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EA" w:rsidRPr="009C23EA" w:rsidRDefault="001B2794" w:rsidP="009C23EA">
      <w:pPr>
        <w:jc w:val="center"/>
      </w:pPr>
      <w:r>
        <w:t>БАЗЫ ДАННЫХ</w:t>
      </w:r>
    </w:p>
    <w:p w:rsidR="009C23EA" w:rsidRPr="009C23EA" w:rsidRDefault="009C23EA" w:rsidP="009C23EA">
      <w:pPr>
        <w:widowControl w:val="0"/>
        <w:autoSpaceDE w:val="0"/>
        <w:autoSpaceDN w:val="0"/>
        <w:adjustRightInd w:val="0"/>
        <w:ind w:left="360"/>
        <w:jc w:val="center"/>
      </w:pPr>
    </w:p>
    <w:p w:rsidR="009C23EA" w:rsidRPr="009C23EA" w:rsidRDefault="009C23EA" w:rsidP="009C23EA">
      <w:pPr>
        <w:widowControl w:val="0"/>
        <w:autoSpaceDE w:val="0"/>
        <w:autoSpaceDN w:val="0"/>
        <w:adjustRightInd w:val="0"/>
        <w:ind w:left="360"/>
        <w:jc w:val="right"/>
      </w:pPr>
      <w:proofErr w:type="spellStart"/>
      <w:r w:rsidRPr="009C23EA">
        <w:t>Зухова</w:t>
      </w:r>
      <w:proofErr w:type="spellEnd"/>
      <w:r w:rsidRPr="009C23EA">
        <w:t xml:space="preserve"> Ляна </w:t>
      </w:r>
      <w:proofErr w:type="spellStart"/>
      <w:r w:rsidRPr="009C23EA">
        <w:t>Мусаевна</w:t>
      </w:r>
      <w:proofErr w:type="spellEnd"/>
    </w:p>
    <w:p w:rsidR="009C23EA" w:rsidRPr="009C23EA" w:rsidRDefault="009C23EA" w:rsidP="009C23EA">
      <w:pPr>
        <w:widowControl w:val="0"/>
        <w:autoSpaceDE w:val="0"/>
        <w:autoSpaceDN w:val="0"/>
        <w:adjustRightInd w:val="0"/>
        <w:ind w:left="360"/>
        <w:jc w:val="right"/>
      </w:pPr>
      <w:r w:rsidRPr="009C23EA">
        <w:t xml:space="preserve">учитель информатики </w:t>
      </w:r>
    </w:p>
    <w:p w:rsidR="009C23EA" w:rsidRPr="009C23EA" w:rsidRDefault="009C23EA" w:rsidP="009C23EA">
      <w:pPr>
        <w:widowControl w:val="0"/>
        <w:autoSpaceDE w:val="0"/>
        <w:autoSpaceDN w:val="0"/>
        <w:adjustRightInd w:val="0"/>
        <w:ind w:left="360"/>
        <w:jc w:val="right"/>
      </w:pPr>
      <w:r w:rsidRPr="009C23EA">
        <w:t>МКОУ СОШ № 5</w:t>
      </w:r>
    </w:p>
    <w:p w:rsidR="009C23EA" w:rsidRPr="009C23EA" w:rsidRDefault="009C23EA" w:rsidP="009C23EA">
      <w:pPr>
        <w:widowControl w:val="0"/>
        <w:autoSpaceDE w:val="0"/>
        <w:autoSpaceDN w:val="0"/>
        <w:adjustRightInd w:val="0"/>
        <w:ind w:left="360"/>
        <w:jc w:val="right"/>
      </w:pPr>
      <w:r w:rsidRPr="009C23EA">
        <w:t xml:space="preserve"> г.</w:t>
      </w:r>
      <w:r w:rsidR="00D80881">
        <w:t>п.</w:t>
      </w:r>
      <w:r w:rsidRPr="009C23EA">
        <w:t xml:space="preserve"> Нарткала</w:t>
      </w:r>
    </w:p>
    <w:p w:rsidR="009C23EA" w:rsidRPr="009C23EA" w:rsidRDefault="000B481E" w:rsidP="009C23EA">
      <w:pPr>
        <w:widowControl w:val="0"/>
        <w:autoSpaceDE w:val="0"/>
        <w:autoSpaceDN w:val="0"/>
        <w:adjustRightInd w:val="0"/>
        <w:ind w:left="360"/>
        <w:jc w:val="right"/>
      </w:pPr>
      <w:hyperlink r:id="rId5" w:history="1">
        <w:r w:rsidR="009C23EA" w:rsidRPr="009C23EA">
          <w:rPr>
            <w:rStyle w:val="a9"/>
            <w:lang w:val="en-US"/>
          </w:rPr>
          <w:t>lianazuhova</w:t>
        </w:r>
        <w:r w:rsidR="009C23EA" w:rsidRPr="009C23EA">
          <w:rPr>
            <w:rStyle w:val="a9"/>
          </w:rPr>
          <w:t>@</w:t>
        </w:r>
        <w:r w:rsidR="009C23EA" w:rsidRPr="009C23EA">
          <w:rPr>
            <w:rStyle w:val="a9"/>
            <w:lang w:val="en-US"/>
          </w:rPr>
          <w:t>mail</w:t>
        </w:r>
        <w:r w:rsidR="009C23EA" w:rsidRPr="009C23EA">
          <w:rPr>
            <w:rStyle w:val="a9"/>
          </w:rPr>
          <w:t>.</w:t>
        </w:r>
        <w:r w:rsidR="009C23EA" w:rsidRPr="009C23EA">
          <w:rPr>
            <w:rStyle w:val="a9"/>
            <w:lang w:val="en-US"/>
          </w:rPr>
          <w:t>ru</w:t>
        </w:r>
      </w:hyperlink>
    </w:p>
    <w:p w:rsidR="009C23EA" w:rsidRPr="009C23EA" w:rsidRDefault="009C23EA" w:rsidP="009C23EA">
      <w:pPr>
        <w:widowControl w:val="0"/>
        <w:autoSpaceDE w:val="0"/>
        <w:autoSpaceDN w:val="0"/>
        <w:adjustRightInd w:val="0"/>
        <w:ind w:left="360"/>
        <w:jc w:val="center"/>
      </w:pPr>
    </w:p>
    <w:p w:rsidR="009C23EA" w:rsidRPr="009C23EA" w:rsidRDefault="009C23EA" w:rsidP="009C23EA">
      <w:pPr>
        <w:widowControl w:val="0"/>
        <w:autoSpaceDE w:val="0"/>
        <w:autoSpaceDN w:val="0"/>
        <w:adjustRightInd w:val="0"/>
        <w:ind w:left="360"/>
        <w:jc w:val="center"/>
      </w:pPr>
      <w:r w:rsidRPr="009C23EA">
        <w:t>ЗАДАНИЯ В ТЕСТОВОЙ ФОРМЕ</w:t>
      </w:r>
    </w:p>
    <w:p w:rsidR="009C23EA" w:rsidRPr="009C23EA" w:rsidRDefault="009C23EA" w:rsidP="009C23EA">
      <w:pPr>
        <w:jc w:val="center"/>
      </w:pPr>
    </w:p>
    <w:p w:rsidR="009C23EA" w:rsidRPr="009C23EA" w:rsidRDefault="009C23EA" w:rsidP="009C23EA">
      <w:pPr>
        <w:tabs>
          <w:tab w:val="left" w:pos="709"/>
        </w:tabs>
        <w:autoSpaceDE w:val="0"/>
        <w:autoSpaceDN w:val="0"/>
        <w:adjustRightInd w:val="0"/>
        <w:jc w:val="both"/>
        <w:rPr>
          <w:i/>
        </w:rPr>
      </w:pPr>
      <w:r w:rsidRPr="009C23EA">
        <w:rPr>
          <w:i/>
        </w:rPr>
        <w:t>Обведите к</w:t>
      </w:r>
      <w:r w:rsidR="001B2794">
        <w:rPr>
          <w:i/>
        </w:rPr>
        <w:t>ружком номер правильного ответа:</w:t>
      </w:r>
    </w:p>
    <w:p w:rsidR="005752BB" w:rsidRPr="009C23EA" w:rsidRDefault="005752BB" w:rsidP="009C23EA">
      <w:pPr>
        <w:jc w:val="center"/>
      </w:pPr>
    </w:p>
    <w:p w:rsidR="005752BB" w:rsidRPr="009C23EA" w:rsidRDefault="005752BB" w:rsidP="009C23EA">
      <w:pPr>
        <w:pStyle w:val="a8"/>
        <w:numPr>
          <w:ilvl w:val="0"/>
          <w:numId w:val="1"/>
        </w:numPr>
        <w:jc w:val="both"/>
      </w:pPr>
      <w:r w:rsidRPr="009C23EA">
        <w:t xml:space="preserve">ПРИМЕРОМ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фактографической</m:t>
                </m:r>
              </m:e>
              <m:e>
                <m:r>
                  <w:rPr>
                    <w:rFonts w:ascii="Cambria Math" w:hAnsi="Cambria Math"/>
                  </w:rPr>
                  <m:t>документальной</m:t>
                </m:r>
              </m:e>
            </m:eqArr>
          </m:e>
        </m:d>
      </m:oMath>
      <w:r w:rsidRPr="009C23EA">
        <w:t xml:space="preserve"> БАЗЫ ДАННЫХ ЯВЛЯЕТСЯ БД, СОДЕРЖАЩАЯ</w:t>
      </w:r>
    </w:p>
    <w:p w:rsidR="005752BB" w:rsidRPr="009C23EA" w:rsidRDefault="00B31E8B" w:rsidP="009C23EA">
      <w:pPr>
        <w:numPr>
          <w:ilvl w:val="1"/>
          <w:numId w:val="1"/>
        </w:numPr>
        <w:jc w:val="both"/>
      </w:pPr>
      <w:r w:rsidRPr="009C23EA">
        <w:t>каталог библиотеки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законодательные акты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приказы по учреждению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нормативные финансовые документы</w:t>
      </w:r>
    </w:p>
    <w:p w:rsidR="005752BB" w:rsidRPr="009C23EA" w:rsidRDefault="005752BB" w:rsidP="009C23EA">
      <w:pPr>
        <w:ind w:left="1440"/>
        <w:jc w:val="both"/>
      </w:pPr>
    </w:p>
    <w:p w:rsidR="005752BB" w:rsidRPr="009C23EA" w:rsidRDefault="005752BB" w:rsidP="009C23EA">
      <w:pPr>
        <w:ind w:left="1440"/>
        <w:jc w:val="both"/>
      </w:pPr>
    </w:p>
    <w:p w:rsidR="005752BB" w:rsidRPr="009C23EA" w:rsidRDefault="005752BB" w:rsidP="009C23EA">
      <w:pPr>
        <w:numPr>
          <w:ilvl w:val="0"/>
          <w:numId w:val="1"/>
        </w:numPr>
        <w:jc w:val="both"/>
      </w:pPr>
      <w:r w:rsidRPr="009C23EA">
        <w:t xml:space="preserve">В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иерархической</m:t>
                </m:r>
              </m:e>
              <m:e>
                <m:r>
                  <w:rPr>
                    <w:rFonts w:ascii="Cambria Math" w:hAnsi="Cambria Math"/>
                  </w:rPr>
                  <m:t>сетевой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табличной</m:t>
                </m:r>
              </m:e>
            </m:eqArr>
          </m:e>
        </m:d>
      </m:oMath>
      <w:r w:rsidRPr="009C23EA">
        <w:t xml:space="preserve"> БАЗЕ ДАННЫХ СОВОКУПНОСТЬ ДАННЫХ И СВЯЗЕЙ МЕЖДУ НИМИ ОПИСЫВАЕТСЯ</w:t>
      </w:r>
    </w:p>
    <w:p w:rsidR="005752BB" w:rsidRPr="009C23EA" w:rsidRDefault="005752BB" w:rsidP="009C23EA">
      <w:pPr>
        <w:ind w:left="360"/>
        <w:jc w:val="both"/>
      </w:pP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таблицей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сетевой схемой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древовидной структурой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совокупностью таблиц</w:t>
      </w:r>
    </w:p>
    <w:p w:rsidR="005752BB" w:rsidRPr="009C23EA" w:rsidRDefault="005752BB" w:rsidP="009C23EA">
      <w:pPr>
        <w:ind w:left="1440"/>
        <w:jc w:val="both"/>
      </w:pPr>
    </w:p>
    <w:p w:rsidR="005752BB" w:rsidRPr="009C23EA" w:rsidRDefault="005752BB" w:rsidP="009C23EA">
      <w:pPr>
        <w:numPr>
          <w:ilvl w:val="0"/>
          <w:numId w:val="1"/>
        </w:numPr>
        <w:jc w:val="both"/>
      </w:pPr>
      <w:r w:rsidRPr="009C23EA">
        <w:t>В РЕЛЯЦИОННОЙ БАЗЕ ДАННЫХ ИНФОРМАЦИЯ ОРГАНИЗОВАНА В ВИДЕ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сети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иерархической структуры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файла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дерева</w:t>
      </w:r>
    </w:p>
    <w:p w:rsidR="005752BB" w:rsidRPr="009C23EA" w:rsidRDefault="005752BB" w:rsidP="009C23EA">
      <w:pPr>
        <w:numPr>
          <w:ilvl w:val="1"/>
          <w:numId w:val="1"/>
        </w:numPr>
        <w:jc w:val="both"/>
      </w:pPr>
      <w:r w:rsidRPr="009C23EA">
        <w:t>прямоугольной таблицы</w:t>
      </w:r>
    </w:p>
    <w:p w:rsidR="005752BB" w:rsidRPr="009C23EA" w:rsidRDefault="005752BB" w:rsidP="009C23EA">
      <w:pPr>
        <w:ind w:left="1440"/>
        <w:jc w:val="both"/>
      </w:pPr>
    </w:p>
    <w:p w:rsidR="005752BB" w:rsidRPr="009C23EA" w:rsidRDefault="005752BB" w:rsidP="009C23EA">
      <w:pPr>
        <w:pStyle w:val="a3"/>
        <w:numPr>
          <w:ilvl w:val="0"/>
          <w:numId w:val="1"/>
        </w:numPr>
      </w:pPr>
      <w:r w:rsidRPr="009C23EA">
        <w:t>ОСНОВНЫМ ЭЛЕМЕНТОМ РЕЛЯЦИОННОЙ БД ЯВЛЯЕТСЯ</w:t>
      </w:r>
    </w:p>
    <w:p w:rsidR="005752BB" w:rsidRPr="009C23EA" w:rsidRDefault="005752BB" w:rsidP="009C23EA">
      <w:pPr>
        <w:pStyle w:val="a3"/>
        <w:numPr>
          <w:ilvl w:val="0"/>
          <w:numId w:val="3"/>
        </w:numPr>
        <w:tabs>
          <w:tab w:val="clear" w:pos="720"/>
          <w:tab w:val="num" w:pos="1276"/>
        </w:tabs>
        <w:ind w:left="1276" w:hanging="283"/>
      </w:pPr>
      <w:r w:rsidRPr="009C23EA">
        <w:t>поле</w:t>
      </w:r>
    </w:p>
    <w:p w:rsidR="005752BB" w:rsidRPr="009C23EA" w:rsidRDefault="005752BB" w:rsidP="009C23EA">
      <w:pPr>
        <w:pStyle w:val="a3"/>
        <w:numPr>
          <w:ilvl w:val="0"/>
          <w:numId w:val="3"/>
        </w:numPr>
        <w:tabs>
          <w:tab w:val="clear" w:pos="720"/>
          <w:tab w:val="num" w:pos="1418"/>
        </w:tabs>
        <w:ind w:left="1276" w:hanging="283"/>
      </w:pPr>
      <w:r w:rsidRPr="009C23EA">
        <w:t>форма</w:t>
      </w:r>
    </w:p>
    <w:p w:rsidR="005752BB" w:rsidRPr="009C23EA" w:rsidRDefault="005752BB" w:rsidP="009C23EA">
      <w:pPr>
        <w:pStyle w:val="a3"/>
        <w:numPr>
          <w:ilvl w:val="0"/>
          <w:numId w:val="3"/>
        </w:numPr>
        <w:tabs>
          <w:tab w:val="clear" w:pos="720"/>
          <w:tab w:val="num" w:pos="1418"/>
        </w:tabs>
        <w:ind w:left="1276" w:hanging="283"/>
      </w:pPr>
      <w:r w:rsidRPr="009C23EA">
        <w:t>таблица</w:t>
      </w:r>
    </w:p>
    <w:p w:rsidR="005752BB" w:rsidRPr="009C23EA" w:rsidRDefault="005752BB" w:rsidP="009C23EA">
      <w:pPr>
        <w:pStyle w:val="a3"/>
        <w:numPr>
          <w:ilvl w:val="0"/>
          <w:numId w:val="3"/>
        </w:numPr>
        <w:tabs>
          <w:tab w:val="clear" w:pos="720"/>
          <w:tab w:val="num" w:pos="1276"/>
        </w:tabs>
        <w:ind w:left="1276" w:hanging="283"/>
      </w:pPr>
      <w:r w:rsidRPr="009C23EA">
        <w:t>запись</w:t>
      </w:r>
    </w:p>
    <w:p w:rsidR="005752BB" w:rsidRPr="009C23EA" w:rsidRDefault="005752BB" w:rsidP="009C23EA">
      <w:pPr>
        <w:pStyle w:val="a3"/>
        <w:ind w:left="720" w:firstLine="0"/>
      </w:pPr>
    </w:p>
    <w:p w:rsidR="005752BB" w:rsidRPr="009C23EA" w:rsidRDefault="005752BB" w:rsidP="009C23EA">
      <w:pPr>
        <w:pStyle w:val="a3"/>
        <w:numPr>
          <w:ilvl w:val="0"/>
          <w:numId w:val="1"/>
        </w:numPr>
      </w:pPr>
      <w:r w:rsidRPr="009C23EA">
        <w:t>БАЗА ДАННЫХ ПРЕДСТАВЛЕНА В ТАБЛИЧНОЙ ФОРМЕ. ЗАПИСЬ ОБРАЗУЕТ</w:t>
      </w:r>
    </w:p>
    <w:p w:rsidR="005752BB" w:rsidRPr="009C23EA" w:rsidRDefault="005752BB" w:rsidP="009C23EA">
      <w:pPr>
        <w:pStyle w:val="a3"/>
        <w:numPr>
          <w:ilvl w:val="0"/>
          <w:numId w:val="8"/>
        </w:numPr>
      </w:pPr>
      <w:r w:rsidRPr="009C23EA">
        <w:t>поле в таблице</w:t>
      </w:r>
    </w:p>
    <w:p w:rsidR="005752BB" w:rsidRPr="009C23EA" w:rsidRDefault="005752BB" w:rsidP="009C23EA">
      <w:pPr>
        <w:pStyle w:val="a3"/>
        <w:numPr>
          <w:ilvl w:val="0"/>
          <w:numId w:val="8"/>
        </w:numPr>
      </w:pPr>
      <w:r w:rsidRPr="009C23EA">
        <w:t>имя поля</w:t>
      </w:r>
    </w:p>
    <w:p w:rsidR="005752BB" w:rsidRPr="009C23EA" w:rsidRDefault="005752BB" w:rsidP="009C23EA">
      <w:pPr>
        <w:pStyle w:val="a3"/>
        <w:numPr>
          <w:ilvl w:val="0"/>
          <w:numId w:val="8"/>
        </w:numPr>
      </w:pPr>
      <w:r w:rsidRPr="009C23EA">
        <w:t>строку в таблице</w:t>
      </w:r>
    </w:p>
    <w:p w:rsidR="005752BB" w:rsidRPr="009C23EA" w:rsidRDefault="005752BB" w:rsidP="009C23EA">
      <w:pPr>
        <w:pStyle w:val="a3"/>
        <w:numPr>
          <w:ilvl w:val="0"/>
          <w:numId w:val="8"/>
        </w:numPr>
      </w:pPr>
      <w:r w:rsidRPr="009C23EA">
        <w:t>ячейку</w:t>
      </w:r>
    </w:p>
    <w:p w:rsidR="005752BB" w:rsidRPr="009C23EA" w:rsidRDefault="005752BB" w:rsidP="009C23EA">
      <w:pPr>
        <w:pStyle w:val="a3"/>
        <w:ind w:left="720" w:firstLine="0"/>
      </w:pPr>
    </w:p>
    <w:p w:rsidR="005752BB" w:rsidRPr="009C23EA" w:rsidRDefault="005752BB" w:rsidP="009C23EA">
      <w:pPr>
        <w:pStyle w:val="a3"/>
        <w:numPr>
          <w:ilvl w:val="0"/>
          <w:numId w:val="1"/>
        </w:numPr>
      </w:pPr>
      <w:r w:rsidRPr="009C23EA">
        <w:t>В ПОЛЕ РЕЛЯЦИОННОЙ БАЗЫ ДАННЫХ МОГУТ БЫТЬ ЗАПИСАНЫ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только номера записей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как числовые, так и текстовые данные одновременно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lastRenderedPageBreak/>
        <w:t>данные только одного типа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только время создания записей</w:t>
      </w:r>
    </w:p>
    <w:p w:rsidR="005752BB" w:rsidRPr="009C23EA" w:rsidRDefault="005752BB" w:rsidP="009C23EA">
      <w:pPr>
        <w:pStyle w:val="a3"/>
        <w:ind w:left="928" w:firstLine="0"/>
      </w:pPr>
    </w:p>
    <w:p w:rsidR="005752BB" w:rsidRPr="009C23EA" w:rsidRDefault="005752BB" w:rsidP="009C23EA">
      <w:pPr>
        <w:pStyle w:val="a3"/>
        <w:numPr>
          <w:ilvl w:val="0"/>
          <w:numId w:val="1"/>
        </w:numPr>
      </w:pPr>
      <w:r w:rsidRPr="009C23EA">
        <w:t>ИНФОРМАЦИОННОЙ МОДЕЛЬЮ ЧАСТИ ЗЕМНОЙ ПОВЕРХНОСТИ ЯВЛЯЕТСЯ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описание дерева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глобус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рисунок дома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карта местности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схема метро</w:t>
      </w:r>
    </w:p>
    <w:p w:rsidR="005752BB" w:rsidRPr="009C23EA" w:rsidRDefault="005752BB" w:rsidP="009C23EA">
      <w:pPr>
        <w:pStyle w:val="a3"/>
        <w:ind w:left="928" w:firstLine="0"/>
      </w:pPr>
    </w:p>
    <w:p w:rsidR="005752BB" w:rsidRPr="009C23EA" w:rsidRDefault="005752BB" w:rsidP="009C23EA">
      <w:pPr>
        <w:pStyle w:val="a3"/>
        <w:ind w:left="928" w:firstLine="0"/>
      </w:pPr>
    </w:p>
    <w:p w:rsidR="005752BB" w:rsidRPr="009C23EA" w:rsidRDefault="005752BB" w:rsidP="009C23EA">
      <w:pPr>
        <w:pStyle w:val="a3"/>
        <w:numPr>
          <w:ilvl w:val="0"/>
          <w:numId w:val="1"/>
        </w:numPr>
      </w:pPr>
      <w:r w:rsidRPr="009C23EA">
        <w:t>К ИНФОРМАЦИОННЫМ МОДЕЛЯМ, ОПИСЫВАЮЩИМ ОРГАНИЗАЦИЮ УЧЕБНОГО ПРОЦЕССА В ШКОЛЕ, МОЖНО ОТНЕСТИ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классный журнал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расписание уроков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список учащихся школы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перечень школьных учебников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перечень наглядных учебных пособий</w:t>
      </w:r>
    </w:p>
    <w:p w:rsidR="005752BB" w:rsidRPr="009C23EA" w:rsidRDefault="005752BB" w:rsidP="009C23EA">
      <w:pPr>
        <w:pStyle w:val="a3"/>
        <w:ind w:left="928" w:firstLine="0"/>
      </w:pPr>
    </w:p>
    <w:p w:rsidR="005752BB" w:rsidRPr="009C23EA" w:rsidRDefault="005752BB" w:rsidP="009C23EA">
      <w:pPr>
        <w:pStyle w:val="a3"/>
        <w:numPr>
          <w:ilvl w:val="0"/>
          <w:numId w:val="1"/>
        </w:numPr>
      </w:pPr>
      <w:r w:rsidRPr="009C23EA">
        <w:t xml:space="preserve"> ОСНОВОЙ ЦЕЛЬЮ МОДЕЛИРОВАНИЯ ЯВЛЯЕТСЯ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коммуникативный процесс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передача информации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процесс формализации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хранение информации</w:t>
      </w:r>
    </w:p>
    <w:p w:rsidR="005752BB" w:rsidRPr="009C23EA" w:rsidRDefault="005752BB" w:rsidP="009C23EA">
      <w:pPr>
        <w:pStyle w:val="a3"/>
        <w:numPr>
          <w:ilvl w:val="1"/>
          <w:numId w:val="1"/>
        </w:numPr>
      </w:pPr>
      <w:r w:rsidRPr="009C23EA">
        <w:t>взаимодействие людей</w:t>
      </w:r>
    </w:p>
    <w:p w:rsidR="00B31E8B" w:rsidRPr="009C23EA" w:rsidRDefault="00B31E8B" w:rsidP="009C23EA">
      <w:pPr>
        <w:pStyle w:val="a3"/>
      </w:pPr>
    </w:p>
    <w:p w:rsidR="00B31E8B" w:rsidRPr="009C23EA" w:rsidRDefault="00B31E8B" w:rsidP="009C23EA">
      <w:pPr>
        <w:pStyle w:val="a3"/>
        <w:rPr>
          <w:i/>
        </w:rPr>
      </w:pPr>
      <w:r w:rsidRPr="009C23EA">
        <w:rPr>
          <w:i/>
        </w:rPr>
        <w:t>Дополнить</w:t>
      </w:r>
      <w:r w:rsidR="001B2794">
        <w:rPr>
          <w:i/>
        </w:rPr>
        <w:t>:</w:t>
      </w:r>
    </w:p>
    <w:p w:rsidR="00B31E8B" w:rsidRPr="009C23EA" w:rsidRDefault="00B31E8B" w:rsidP="009C23EA">
      <w:pPr>
        <w:pStyle w:val="a3"/>
        <w:ind w:left="1440" w:firstLine="0"/>
      </w:pPr>
    </w:p>
    <w:p w:rsidR="005752BB" w:rsidRPr="009C23EA" w:rsidRDefault="005752BB" w:rsidP="009C23EA">
      <w:pPr>
        <w:pStyle w:val="a3"/>
        <w:numPr>
          <w:ilvl w:val="0"/>
          <w:numId w:val="1"/>
        </w:numPr>
      </w:pPr>
      <w:r w:rsidRPr="009C23EA">
        <w:t xml:space="preserve"> ПОЛЕ, ЗНАЧЕНИЕ КОТОРОГО НЕ ПОВТОРЯЕТСЯ  У  РАЗНЫХ ЗАПИСЕЙ</w:t>
      </w:r>
      <w:r w:rsidR="00B31E8B" w:rsidRPr="009C23EA">
        <w:t xml:space="preserve">, </w:t>
      </w:r>
      <w:r w:rsidRPr="009C23EA">
        <w:t xml:space="preserve"> НАЗЫВАЕТСЯ _____________.</w:t>
      </w:r>
    </w:p>
    <w:p w:rsidR="005752BB" w:rsidRPr="009C23EA" w:rsidRDefault="005752BB" w:rsidP="009C23EA">
      <w:pPr>
        <w:jc w:val="both"/>
      </w:pPr>
    </w:p>
    <w:p w:rsidR="005752BB" w:rsidRPr="009C23EA" w:rsidRDefault="005752BB" w:rsidP="009C23EA">
      <w:pPr>
        <w:ind w:left="360"/>
        <w:jc w:val="both"/>
      </w:pPr>
    </w:p>
    <w:p w:rsidR="00CB6CE7" w:rsidRPr="009C23EA" w:rsidRDefault="00CB6CE7" w:rsidP="009C23EA"/>
    <w:sectPr w:rsidR="00CB6CE7" w:rsidRPr="009C23EA" w:rsidSect="00CB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34F35"/>
    <w:multiLevelType w:val="hybridMultilevel"/>
    <w:tmpl w:val="C602DAE8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BC6540"/>
    <w:multiLevelType w:val="multilevel"/>
    <w:tmpl w:val="CA3AC26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2BF5658"/>
    <w:multiLevelType w:val="multilevel"/>
    <w:tmpl w:val="C1404AD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98110AB"/>
    <w:multiLevelType w:val="hybridMultilevel"/>
    <w:tmpl w:val="DE9CB5D0"/>
    <w:lvl w:ilvl="0" w:tplc="9782F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C40498"/>
    <w:multiLevelType w:val="hybridMultilevel"/>
    <w:tmpl w:val="DF1254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F303B"/>
    <w:multiLevelType w:val="hybridMultilevel"/>
    <w:tmpl w:val="CA8608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531D1"/>
    <w:multiLevelType w:val="multilevel"/>
    <w:tmpl w:val="96BE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60335FD4"/>
    <w:multiLevelType w:val="hybridMultilevel"/>
    <w:tmpl w:val="09705B0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2BB"/>
    <w:rsid w:val="000B481E"/>
    <w:rsid w:val="001B2794"/>
    <w:rsid w:val="0045392E"/>
    <w:rsid w:val="00491399"/>
    <w:rsid w:val="005752BB"/>
    <w:rsid w:val="009C23EA"/>
    <w:rsid w:val="00B31E8B"/>
    <w:rsid w:val="00CB6CE7"/>
    <w:rsid w:val="00D80881"/>
    <w:rsid w:val="00E7417F"/>
    <w:rsid w:val="00F9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2BB"/>
    <w:pPr>
      <w:ind w:left="360" w:hanging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752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5752B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752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52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752B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C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azu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Пользователь Windows</cp:lastModifiedBy>
  <cp:revision>6</cp:revision>
  <dcterms:created xsi:type="dcterms:W3CDTF">2012-01-18T10:10:00Z</dcterms:created>
  <dcterms:modified xsi:type="dcterms:W3CDTF">2014-10-25T13:10:00Z</dcterms:modified>
</cp:coreProperties>
</file>