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ind w:left="360"/>
        <w:rPr>
          <w:b/>
          <w:w w:val="115"/>
          <w:sz w:val="22"/>
          <w:szCs w:val="22"/>
        </w:rPr>
      </w:pPr>
      <w:r w:rsidRPr="00D770AE">
        <w:rPr>
          <w:b/>
          <w:w w:val="115"/>
          <w:sz w:val="22"/>
          <w:szCs w:val="22"/>
        </w:rPr>
        <w:t xml:space="preserve">1. Расположите названия океанов в порядке убывания их площадей: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numPr>
          <w:ilvl w:val="0"/>
          <w:numId w:val="1"/>
        </w:numPr>
        <w:ind w:left="633" w:hanging="268"/>
        <w:rPr>
          <w:w w:val="115"/>
          <w:sz w:val="22"/>
          <w:szCs w:val="22"/>
        </w:rPr>
      </w:pPr>
      <w:r w:rsidRPr="00D770AE">
        <w:rPr>
          <w:w w:val="115"/>
          <w:sz w:val="22"/>
          <w:szCs w:val="22"/>
        </w:rPr>
        <w:t xml:space="preserve">Тихий;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numPr>
          <w:ilvl w:val="0"/>
          <w:numId w:val="1"/>
        </w:numPr>
        <w:ind w:left="638" w:hanging="278"/>
        <w:rPr>
          <w:w w:val="115"/>
          <w:sz w:val="22"/>
          <w:szCs w:val="22"/>
        </w:rPr>
      </w:pPr>
      <w:r w:rsidRPr="00D770AE">
        <w:rPr>
          <w:w w:val="115"/>
          <w:sz w:val="22"/>
          <w:szCs w:val="22"/>
        </w:rPr>
        <w:t xml:space="preserve">Северный Ледовитый;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ind w:left="350"/>
        <w:rPr>
          <w:w w:val="115"/>
          <w:sz w:val="22"/>
          <w:szCs w:val="22"/>
        </w:rPr>
      </w:pP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ind w:left="350"/>
        <w:rPr>
          <w:b/>
          <w:w w:val="115"/>
          <w:sz w:val="22"/>
          <w:szCs w:val="22"/>
        </w:rPr>
      </w:pPr>
      <w:r w:rsidRPr="00D770AE">
        <w:rPr>
          <w:b/>
          <w:w w:val="115"/>
          <w:sz w:val="22"/>
          <w:szCs w:val="22"/>
        </w:rPr>
        <w:t xml:space="preserve">2. Каково происхождение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rPr>
          <w:w w:val="115"/>
          <w:sz w:val="22"/>
          <w:szCs w:val="22"/>
        </w:rPr>
      </w:pP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rPr>
          <w:b/>
          <w:w w:val="115"/>
          <w:sz w:val="22"/>
          <w:szCs w:val="22"/>
        </w:rPr>
      </w:pPr>
      <w:r w:rsidRPr="00D770AE">
        <w:rPr>
          <w:w w:val="115"/>
          <w:sz w:val="22"/>
          <w:szCs w:val="22"/>
        </w:rPr>
        <w:t xml:space="preserve">1) Коралловое; 2) вулканическое; 3) материковое. </w:t>
      </w:r>
      <w:r w:rsidRPr="00D770AE">
        <w:rPr>
          <w:w w:val="115"/>
          <w:sz w:val="22"/>
          <w:szCs w:val="22"/>
        </w:rPr>
        <w:br/>
      </w:r>
      <w:r w:rsidRPr="00D770AE">
        <w:rPr>
          <w:b/>
          <w:w w:val="115"/>
          <w:sz w:val="22"/>
          <w:szCs w:val="22"/>
        </w:rPr>
        <w:t xml:space="preserve">3. Какой общий признак объединяет Баренцево, Чукотское и Охотское моря? Это моря: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rPr>
          <w:b/>
          <w:w w:val="115"/>
          <w:sz w:val="22"/>
          <w:szCs w:val="22"/>
        </w:rPr>
      </w:pPr>
      <w:r w:rsidRPr="00D770AE">
        <w:rPr>
          <w:w w:val="115"/>
          <w:sz w:val="22"/>
          <w:szCs w:val="22"/>
        </w:rPr>
        <w:t xml:space="preserve">1) окраинные; 2) внутренние; 3) межостровные. </w:t>
      </w:r>
      <w:r w:rsidRPr="00D770AE">
        <w:rPr>
          <w:w w:val="115"/>
          <w:sz w:val="22"/>
          <w:szCs w:val="22"/>
        </w:rPr>
        <w:br/>
      </w:r>
      <w:r w:rsidRPr="00D770AE">
        <w:rPr>
          <w:b/>
          <w:w w:val="115"/>
          <w:sz w:val="22"/>
          <w:szCs w:val="22"/>
        </w:rPr>
        <w:t xml:space="preserve">4. Какой общий признак объединяет Японские острова, Новую Зеландию, течение Куросио, Гавайские острова и Марианскую впадину?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numPr>
          <w:ilvl w:val="0"/>
          <w:numId w:val="2"/>
        </w:numPr>
        <w:ind w:left="633" w:hanging="268"/>
        <w:rPr>
          <w:w w:val="115"/>
          <w:sz w:val="22"/>
          <w:szCs w:val="22"/>
        </w:rPr>
      </w:pPr>
      <w:r w:rsidRPr="00D770AE">
        <w:rPr>
          <w:w w:val="115"/>
          <w:sz w:val="22"/>
          <w:szCs w:val="22"/>
        </w:rPr>
        <w:t xml:space="preserve">Они имеют вулканическое происхождение;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numPr>
          <w:ilvl w:val="0"/>
          <w:numId w:val="2"/>
        </w:numPr>
        <w:ind w:left="638" w:hanging="278"/>
        <w:rPr>
          <w:w w:val="115"/>
          <w:sz w:val="22"/>
          <w:szCs w:val="22"/>
        </w:rPr>
      </w:pPr>
      <w:r w:rsidRPr="00D770AE">
        <w:rPr>
          <w:w w:val="115"/>
          <w:sz w:val="22"/>
          <w:szCs w:val="22"/>
        </w:rPr>
        <w:t xml:space="preserve">они имеют одинаковый геологический возраст;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numPr>
          <w:ilvl w:val="0"/>
          <w:numId w:val="2"/>
        </w:numPr>
        <w:ind w:left="638" w:hanging="278"/>
        <w:rPr>
          <w:w w:val="115"/>
          <w:sz w:val="22"/>
          <w:szCs w:val="22"/>
        </w:rPr>
      </w:pPr>
      <w:r w:rsidRPr="00D770AE">
        <w:rPr>
          <w:w w:val="115"/>
          <w:sz w:val="22"/>
          <w:szCs w:val="22"/>
        </w:rPr>
        <w:t xml:space="preserve">они расположены в Тихом океане.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spacing w:before="81"/>
        <w:ind w:left="9" w:right="9"/>
        <w:rPr>
          <w:b/>
          <w:w w:val="115"/>
          <w:sz w:val="21"/>
          <w:szCs w:val="21"/>
        </w:rPr>
      </w:pPr>
      <w:r w:rsidRPr="00D770AE">
        <w:rPr>
          <w:b/>
          <w:w w:val="115"/>
          <w:sz w:val="21"/>
          <w:szCs w:val="21"/>
        </w:rPr>
        <w:t xml:space="preserve">5. Установите цепочку причинно-следственных связей, расположив цифры ответов в правильной последовательности.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ind w:left="350"/>
        <w:rPr>
          <w:w w:val="115"/>
          <w:sz w:val="21"/>
          <w:szCs w:val="21"/>
        </w:rPr>
      </w:pPr>
      <w:r w:rsidRPr="00D770AE">
        <w:rPr>
          <w:w w:val="115"/>
          <w:sz w:val="21"/>
          <w:szCs w:val="21"/>
        </w:rPr>
        <w:t xml:space="preserve">Соленость вод Мирового океана зависит: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numPr>
          <w:ilvl w:val="0"/>
          <w:numId w:val="6"/>
        </w:numPr>
        <w:ind w:left="638" w:hanging="278"/>
        <w:rPr>
          <w:w w:val="115"/>
          <w:sz w:val="21"/>
          <w:szCs w:val="21"/>
        </w:rPr>
      </w:pPr>
      <w:r w:rsidRPr="00D770AE">
        <w:rPr>
          <w:w w:val="115"/>
          <w:sz w:val="21"/>
          <w:szCs w:val="21"/>
        </w:rPr>
        <w:t xml:space="preserve">от испарения;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numPr>
          <w:ilvl w:val="0"/>
          <w:numId w:val="6"/>
        </w:numPr>
        <w:ind w:left="638" w:hanging="278"/>
        <w:rPr>
          <w:w w:val="115"/>
          <w:sz w:val="21"/>
          <w:szCs w:val="21"/>
        </w:rPr>
      </w:pPr>
      <w:r w:rsidRPr="00D770AE">
        <w:rPr>
          <w:w w:val="115"/>
          <w:sz w:val="21"/>
          <w:szCs w:val="21"/>
        </w:rPr>
        <w:t xml:space="preserve">от температуры воздуха;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numPr>
          <w:ilvl w:val="0"/>
          <w:numId w:val="6"/>
        </w:numPr>
        <w:ind w:left="638" w:hanging="278"/>
        <w:rPr>
          <w:w w:val="115"/>
          <w:sz w:val="21"/>
          <w:szCs w:val="21"/>
        </w:rPr>
      </w:pPr>
      <w:r w:rsidRPr="00D770AE">
        <w:rPr>
          <w:w w:val="115"/>
          <w:sz w:val="21"/>
          <w:szCs w:val="21"/>
        </w:rPr>
        <w:t xml:space="preserve">от географического положения океана. </w:t>
      </w:r>
    </w:p>
    <w:p w:rsidR="00234E3E" w:rsidRPr="00D770AE" w:rsidRDefault="00234E3E" w:rsidP="00A26770">
      <w:pPr>
        <w:pStyle w:val="a3"/>
        <w:framePr w:w="9136" w:h="5506" w:hRule="exact" w:wrap="auto" w:vAnchor="page" w:hAnchor="page" w:x="1576" w:y="1636"/>
        <w:ind w:left="638"/>
        <w:rPr>
          <w:w w:val="115"/>
          <w:sz w:val="22"/>
          <w:szCs w:val="22"/>
        </w:rPr>
      </w:pPr>
    </w:p>
    <w:p w:rsidR="00234E3E" w:rsidRPr="00D770AE" w:rsidRDefault="00234E3E" w:rsidP="00234E3E">
      <w:pPr>
        <w:pStyle w:val="a3"/>
        <w:framePr w:w="2601" w:h="976" w:wrap="auto" w:vAnchor="page" w:hAnchor="page" w:x="4981" w:y="2056"/>
        <w:numPr>
          <w:ilvl w:val="0"/>
          <w:numId w:val="4"/>
        </w:numPr>
        <w:spacing w:line="276" w:lineRule="auto"/>
        <w:ind w:left="547" w:hanging="302"/>
        <w:rPr>
          <w:w w:val="115"/>
          <w:sz w:val="21"/>
          <w:szCs w:val="21"/>
        </w:rPr>
      </w:pPr>
      <w:r w:rsidRPr="00D770AE">
        <w:rPr>
          <w:w w:val="115"/>
          <w:sz w:val="21"/>
          <w:szCs w:val="21"/>
        </w:rPr>
        <w:t xml:space="preserve">Атлантический; </w:t>
      </w:r>
    </w:p>
    <w:p w:rsidR="00234E3E" w:rsidRPr="00D770AE" w:rsidRDefault="00234E3E" w:rsidP="00234E3E">
      <w:pPr>
        <w:pStyle w:val="a3"/>
        <w:framePr w:w="2601" w:h="976" w:wrap="auto" w:vAnchor="page" w:hAnchor="page" w:x="4981" w:y="2056"/>
        <w:numPr>
          <w:ilvl w:val="0"/>
          <w:numId w:val="4"/>
        </w:numPr>
        <w:spacing w:line="276" w:lineRule="auto"/>
        <w:ind w:left="547" w:hanging="302"/>
        <w:rPr>
          <w:w w:val="115"/>
          <w:sz w:val="21"/>
          <w:szCs w:val="21"/>
        </w:rPr>
      </w:pPr>
      <w:r w:rsidRPr="00D770AE">
        <w:rPr>
          <w:w w:val="115"/>
          <w:sz w:val="21"/>
          <w:szCs w:val="21"/>
        </w:rPr>
        <w:t xml:space="preserve">Индийский. </w:t>
      </w:r>
    </w:p>
    <w:p w:rsidR="00234E3E" w:rsidRPr="00D770AE" w:rsidRDefault="00234E3E" w:rsidP="00234E3E">
      <w:pPr>
        <w:pStyle w:val="a3"/>
        <w:framePr w:w="2601" w:h="976" w:wrap="auto" w:vAnchor="page" w:hAnchor="page" w:x="4981" w:y="2056"/>
        <w:spacing w:line="276" w:lineRule="auto"/>
        <w:ind w:left="4"/>
        <w:rPr>
          <w:b/>
          <w:w w:val="115"/>
          <w:sz w:val="21"/>
          <w:szCs w:val="21"/>
        </w:rPr>
      </w:pPr>
      <w:r w:rsidRPr="00D770AE">
        <w:rPr>
          <w:b/>
          <w:w w:val="115"/>
          <w:sz w:val="21"/>
          <w:szCs w:val="21"/>
        </w:rPr>
        <w:t xml:space="preserve">островов Новая Земля, </w:t>
      </w:r>
    </w:p>
    <w:p w:rsidR="00234E3E" w:rsidRPr="00D770AE" w:rsidRDefault="00234E3E" w:rsidP="00234E3E">
      <w:pPr>
        <w:pStyle w:val="a3"/>
        <w:framePr w:w="3706" w:h="230" w:wrap="auto" w:vAnchor="page" w:hAnchor="page" w:x="7471" w:y="2641"/>
        <w:rPr>
          <w:b/>
          <w:w w:val="115"/>
          <w:sz w:val="21"/>
          <w:szCs w:val="21"/>
        </w:rPr>
      </w:pPr>
      <w:r w:rsidRPr="00D770AE">
        <w:rPr>
          <w:b/>
          <w:w w:val="115"/>
          <w:sz w:val="21"/>
          <w:szCs w:val="21"/>
        </w:rPr>
        <w:t xml:space="preserve">Мадагаскар и Великобритания? </w:t>
      </w:r>
    </w:p>
    <w:p w:rsidR="00ED2691" w:rsidRPr="00D770AE" w:rsidRDefault="00234E3E" w:rsidP="00213F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70AE">
        <w:rPr>
          <w:rFonts w:ascii="Times New Roman" w:hAnsi="Times New Roman" w:cs="Times New Roman"/>
          <w:b/>
        </w:rPr>
        <w:t>Контрольная работа по теме «Гидросфера»</w:t>
      </w:r>
    </w:p>
    <w:p w:rsidR="00A26770" w:rsidRPr="00D770AE" w:rsidRDefault="00A26770" w:rsidP="009437BA">
      <w:pPr>
        <w:pStyle w:val="a3"/>
        <w:ind w:left="-142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 xml:space="preserve">6. Определите верные утверждения: </w:t>
      </w:r>
    </w:p>
    <w:p w:rsidR="00A26770" w:rsidRPr="00D770AE" w:rsidRDefault="00A26770" w:rsidP="009437BA">
      <w:pPr>
        <w:pStyle w:val="a3"/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1) соленость внутренних морей в жарком и засушливом климате выше средней солености вод Мирового океана; </w:t>
      </w:r>
    </w:p>
    <w:p w:rsidR="00A26770" w:rsidRPr="00D770AE" w:rsidRDefault="00A26770" w:rsidP="009437BA">
      <w:pPr>
        <w:pStyle w:val="a3"/>
        <w:numPr>
          <w:ilvl w:val="0"/>
          <w:numId w:val="7"/>
        </w:numPr>
        <w:ind w:left="-142"/>
        <w:rPr>
          <w:rFonts w:ascii="Arial" w:hAnsi="Arial" w:cs="Arial"/>
          <w:w w:val="105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средняя соленость вод Мирового океана </w:t>
      </w:r>
      <w:r w:rsidRPr="00D770AE">
        <w:rPr>
          <w:rFonts w:ascii="Arial" w:hAnsi="Arial" w:cs="Arial"/>
          <w:w w:val="105"/>
          <w:sz w:val="22"/>
          <w:szCs w:val="22"/>
          <w:lang w:bidi="he-IL"/>
        </w:rPr>
        <w:t>39%</w:t>
      </w:r>
      <w:r w:rsidRPr="00D770AE">
        <w:rPr>
          <w:rFonts w:ascii="Arial" w:hAnsi="Arial" w:cs="Arial"/>
          <w:w w:val="105"/>
          <w:sz w:val="22"/>
          <w:szCs w:val="22"/>
          <w:vertAlign w:val="subscript"/>
          <w:lang w:bidi="he-IL"/>
        </w:rPr>
        <w:t>0</w:t>
      </w:r>
      <w:r w:rsidRPr="00D770AE">
        <w:rPr>
          <w:rFonts w:ascii="Arial" w:hAnsi="Arial" w:cs="Arial"/>
          <w:w w:val="105"/>
          <w:sz w:val="22"/>
          <w:szCs w:val="22"/>
          <w:lang w:bidi="he-IL"/>
        </w:rPr>
        <w:t xml:space="preserve">; </w:t>
      </w:r>
    </w:p>
    <w:p w:rsidR="00A26770" w:rsidRPr="00D770AE" w:rsidRDefault="00A26770" w:rsidP="009437BA">
      <w:pPr>
        <w:pStyle w:val="a3"/>
        <w:numPr>
          <w:ilvl w:val="0"/>
          <w:numId w:val="7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более соленая вода бывает более плотной; </w:t>
      </w:r>
    </w:p>
    <w:p w:rsidR="00A26770" w:rsidRPr="00D770AE" w:rsidRDefault="00A26770" w:rsidP="009437BA">
      <w:pPr>
        <w:pStyle w:val="a3"/>
        <w:numPr>
          <w:ilvl w:val="0"/>
          <w:numId w:val="8"/>
        </w:numPr>
        <w:spacing w:before="28"/>
        <w:ind w:left="-142" w:right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температура поверхностных вод Мирового океана закономерно меняется от экватора к полюсам, а с глубиной остается неизменной. </w:t>
      </w:r>
    </w:p>
    <w:p w:rsidR="00A26770" w:rsidRPr="00D770AE" w:rsidRDefault="00A26770" w:rsidP="009437BA">
      <w:pPr>
        <w:pStyle w:val="a3"/>
        <w:ind w:left="-142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 xml:space="preserve">7. Основная причина приливов и отливов - это: </w:t>
      </w:r>
    </w:p>
    <w:p w:rsidR="00A26770" w:rsidRPr="00D770AE" w:rsidRDefault="00A26770" w:rsidP="009437BA">
      <w:pPr>
        <w:pStyle w:val="a3"/>
        <w:numPr>
          <w:ilvl w:val="0"/>
          <w:numId w:val="9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орбитальное движение Земли; </w:t>
      </w:r>
    </w:p>
    <w:p w:rsidR="00A26770" w:rsidRPr="00D770AE" w:rsidRDefault="00A26770" w:rsidP="009437BA">
      <w:pPr>
        <w:pStyle w:val="a3"/>
        <w:numPr>
          <w:ilvl w:val="0"/>
          <w:numId w:val="9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притяжение Луны; </w:t>
      </w:r>
    </w:p>
    <w:p w:rsidR="00A26770" w:rsidRPr="00D770AE" w:rsidRDefault="00A26770" w:rsidP="009437BA">
      <w:pPr>
        <w:pStyle w:val="a3"/>
        <w:numPr>
          <w:ilvl w:val="0"/>
          <w:numId w:val="9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притяжение Луны и Солнца; </w:t>
      </w:r>
    </w:p>
    <w:p w:rsidR="00A26770" w:rsidRPr="00D770AE" w:rsidRDefault="00A26770" w:rsidP="009437BA">
      <w:pPr>
        <w:pStyle w:val="a3"/>
        <w:numPr>
          <w:ilvl w:val="0"/>
          <w:numId w:val="9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осевое вращение Земли. </w:t>
      </w:r>
    </w:p>
    <w:p w:rsidR="00A26770" w:rsidRPr="00D770AE" w:rsidRDefault="00A26770" w:rsidP="009437BA">
      <w:pPr>
        <w:pStyle w:val="a3"/>
        <w:ind w:left="-142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 xml:space="preserve">8. «Большая волна, входящая в залив» - так называется эта волна в переводе с японского языка. Речь идет: </w:t>
      </w:r>
    </w:p>
    <w:p w:rsidR="00A26770" w:rsidRPr="00D770AE" w:rsidRDefault="00A26770" w:rsidP="009437BA">
      <w:pPr>
        <w:pStyle w:val="a3"/>
        <w:numPr>
          <w:ilvl w:val="0"/>
          <w:numId w:val="10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о приливно-отливных волнах; </w:t>
      </w:r>
    </w:p>
    <w:p w:rsidR="00A26770" w:rsidRPr="00D770AE" w:rsidRDefault="00A26770" w:rsidP="009437BA">
      <w:pPr>
        <w:pStyle w:val="a3"/>
        <w:numPr>
          <w:ilvl w:val="0"/>
          <w:numId w:val="10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о прибое; </w:t>
      </w:r>
    </w:p>
    <w:p w:rsidR="00A26770" w:rsidRPr="00D770AE" w:rsidRDefault="00A26770" w:rsidP="009437BA">
      <w:pPr>
        <w:pStyle w:val="a3"/>
        <w:numPr>
          <w:ilvl w:val="0"/>
          <w:numId w:val="10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о цунами. </w:t>
      </w:r>
    </w:p>
    <w:p w:rsidR="00A26770" w:rsidRPr="00D770AE" w:rsidRDefault="00A26770" w:rsidP="009437BA">
      <w:pPr>
        <w:pStyle w:val="a3"/>
        <w:ind w:left="-142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 xml:space="preserve">9. Какой признак объединяет </w:t>
      </w:r>
      <w:proofErr w:type="spellStart"/>
      <w:r w:rsidRPr="00D770AE">
        <w:rPr>
          <w:b/>
          <w:w w:val="113"/>
          <w:sz w:val="22"/>
          <w:szCs w:val="22"/>
          <w:lang w:bidi="he-IL"/>
        </w:rPr>
        <w:t>Лабрадорское</w:t>
      </w:r>
      <w:proofErr w:type="spellEnd"/>
      <w:r w:rsidRPr="00D770AE">
        <w:rPr>
          <w:b/>
          <w:w w:val="113"/>
          <w:sz w:val="22"/>
          <w:szCs w:val="22"/>
          <w:lang w:bidi="he-IL"/>
        </w:rPr>
        <w:t xml:space="preserve"> и Перуанское течения? Это течения: </w:t>
      </w:r>
    </w:p>
    <w:p w:rsidR="00A26770" w:rsidRPr="00D770AE" w:rsidRDefault="00A26770" w:rsidP="009437BA">
      <w:pPr>
        <w:pStyle w:val="a3"/>
        <w:numPr>
          <w:ilvl w:val="0"/>
          <w:numId w:val="11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сточные; </w:t>
      </w:r>
    </w:p>
    <w:p w:rsidR="00A26770" w:rsidRPr="00D770AE" w:rsidRDefault="00A26770" w:rsidP="009437BA">
      <w:pPr>
        <w:pStyle w:val="a3"/>
        <w:numPr>
          <w:ilvl w:val="0"/>
          <w:numId w:val="11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холодные; </w:t>
      </w:r>
    </w:p>
    <w:p w:rsidR="00A26770" w:rsidRPr="00D770AE" w:rsidRDefault="00A26770" w:rsidP="009437BA">
      <w:pPr>
        <w:pStyle w:val="a3"/>
        <w:numPr>
          <w:ilvl w:val="0"/>
          <w:numId w:val="11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которые проходят в одном океане. </w:t>
      </w:r>
    </w:p>
    <w:p w:rsidR="00A26770" w:rsidRPr="00D770AE" w:rsidRDefault="00A26770" w:rsidP="009437BA">
      <w:pPr>
        <w:pStyle w:val="a3"/>
        <w:ind w:left="-142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 xml:space="preserve">10. Менее губительно для океана: </w:t>
      </w:r>
    </w:p>
    <w:p w:rsidR="00A26770" w:rsidRPr="00D770AE" w:rsidRDefault="00A26770" w:rsidP="009437BA">
      <w:pPr>
        <w:pStyle w:val="a3"/>
        <w:numPr>
          <w:ilvl w:val="0"/>
          <w:numId w:val="12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добыча нефти и газа на шельфе; </w:t>
      </w:r>
    </w:p>
    <w:p w:rsidR="00A26770" w:rsidRPr="00D770AE" w:rsidRDefault="00A26770" w:rsidP="009437BA">
      <w:pPr>
        <w:pStyle w:val="a3"/>
        <w:numPr>
          <w:ilvl w:val="0"/>
          <w:numId w:val="13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добыча морепродуктов (рыба, моллюски и др.): </w:t>
      </w:r>
    </w:p>
    <w:p w:rsidR="00A26770" w:rsidRPr="00D770AE" w:rsidRDefault="00A26770" w:rsidP="009437BA">
      <w:pPr>
        <w:pStyle w:val="a3"/>
        <w:numPr>
          <w:ilvl w:val="0"/>
          <w:numId w:val="13"/>
        </w:numPr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использование приливов и отливов. </w:t>
      </w:r>
    </w:p>
    <w:p w:rsidR="00A26770" w:rsidRPr="00D770AE" w:rsidRDefault="00A26770" w:rsidP="00D770AE">
      <w:pPr>
        <w:pStyle w:val="a3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>11. Заполните пропуск в предложении «Воды суши -это реки, ледники, озера и ............</w:t>
      </w:r>
      <w:r w:rsidR="009437BA" w:rsidRPr="00D770AE">
        <w:rPr>
          <w:b/>
          <w:w w:val="113"/>
          <w:sz w:val="22"/>
          <w:szCs w:val="22"/>
          <w:lang w:bidi="he-IL"/>
        </w:rPr>
        <w:t>........</w:t>
      </w:r>
      <w:r w:rsidRPr="00D770AE">
        <w:rPr>
          <w:b/>
          <w:w w:val="113"/>
          <w:sz w:val="22"/>
          <w:szCs w:val="22"/>
          <w:lang w:bidi="he-IL"/>
        </w:rPr>
        <w:t xml:space="preserve"> »: </w:t>
      </w:r>
    </w:p>
    <w:p w:rsidR="00A26770" w:rsidRPr="00D770AE" w:rsidRDefault="00A26770" w:rsidP="009437BA">
      <w:pPr>
        <w:pStyle w:val="a3"/>
        <w:numPr>
          <w:ilvl w:val="0"/>
          <w:numId w:val="14"/>
        </w:numPr>
        <w:tabs>
          <w:tab w:val="left" w:pos="369"/>
          <w:tab w:val="left" w:pos="1996"/>
        </w:tabs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заливы; </w:t>
      </w:r>
      <w:r w:rsidRPr="00D770AE">
        <w:rPr>
          <w:w w:val="113"/>
          <w:sz w:val="22"/>
          <w:szCs w:val="22"/>
          <w:lang w:bidi="he-IL"/>
        </w:rPr>
        <w:tab/>
        <w:t xml:space="preserve">3) подземные воды; </w:t>
      </w:r>
    </w:p>
    <w:p w:rsidR="00A26770" w:rsidRPr="00D770AE" w:rsidRDefault="00A26770" w:rsidP="009437BA">
      <w:pPr>
        <w:pStyle w:val="a3"/>
        <w:numPr>
          <w:ilvl w:val="0"/>
          <w:numId w:val="14"/>
        </w:numPr>
        <w:tabs>
          <w:tab w:val="left" w:pos="360"/>
          <w:tab w:val="left" w:pos="1987"/>
        </w:tabs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болота; </w:t>
      </w:r>
      <w:r w:rsidRPr="00D770AE">
        <w:rPr>
          <w:w w:val="113"/>
          <w:sz w:val="22"/>
          <w:szCs w:val="22"/>
          <w:lang w:bidi="he-IL"/>
        </w:rPr>
        <w:tab/>
        <w:t xml:space="preserve">4) проливы. </w:t>
      </w:r>
    </w:p>
    <w:p w:rsidR="00A26770" w:rsidRPr="00D770AE" w:rsidRDefault="00A26770" w:rsidP="009437BA">
      <w:pPr>
        <w:pStyle w:val="a3"/>
        <w:ind w:left="-142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 xml:space="preserve">12. Установите соответствие: </w:t>
      </w:r>
    </w:p>
    <w:p w:rsidR="00A26770" w:rsidRPr="00D770AE" w:rsidRDefault="00A26770" w:rsidP="009437BA">
      <w:pPr>
        <w:pStyle w:val="a3"/>
        <w:numPr>
          <w:ilvl w:val="0"/>
          <w:numId w:val="15"/>
        </w:numPr>
        <w:tabs>
          <w:tab w:val="left" w:pos="360"/>
          <w:tab w:val="left" w:pos="2779"/>
        </w:tabs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пойма реки; </w:t>
      </w:r>
      <w:r w:rsidRPr="00D770AE">
        <w:rPr>
          <w:w w:val="113"/>
          <w:sz w:val="22"/>
          <w:szCs w:val="22"/>
          <w:lang w:bidi="he-IL"/>
        </w:rPr>
        <w:tab/>
        <w:t xml:space="preserve">А) понижение в рельефе, по которому протекает река;  </w:t>
      </w:r>
    </w:p>
    <w:p w:rsidR="00A26770" w:rsidRPr="00D770AE" w:rsidRDefault="00A26770" w:rsidP="009437BA">
      <w:pPr>
        <w:pStyle w:val="a3"/>
        <w:numPr>
          <w:ilvl w:val="0"/>
          <w:numId w:val="15"/>
        </w:numPr>
        <w:tabs>
          <w:tab w:val="left" w:pos="345"/>
          <w:tab w:val="left" w:pos="2784"/>
        </w:tabs>
        <w:ind w:left="-142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русло реки; </w:t>
      </w:r>
      <w:r w:rsidRPr="00D770AE">
        <w:rPr>
          <w:w w:val="113"/>
          <w:sz w:val="22"/>
          <w:szCs w:val="22"/>
          <w:lang w:bidi="he-IL"/>
        </w:rPr>
        <w:tab/>
        <w:t xml:space="preserve"> Б) часть речной долины, заливаемая во время половодья;</w:t>
      </w:r>
    </w:p>
    <w:p w:rsidR="00A26770" w:rsidRPr="00D770AE" w:rsidRDefault="00A26770" w:rsidP="009437BA">
      <w:pPr>
        <w:pStyle w:val="a3"/>
        <w:ind w:left="-142" w:right="158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3)речная долина. </w:t>
      </w:r>
      <w:r w:rsidRPr="00D770AE">
        <w:rPr>
          <w:w w:val="113"/>
          <w:sz w:val="22"/>
          <w:szCs w:val="22"/>
          <w:lang w:bidi="he-IL"/>
        </w:rPr>
        <w:tab/>
        <w:t xml:space="preserve">В) часть речной долины, по которой постоянно течет водоток. </w:t>
      </w:r>
    </w:p>
    <w:p w:rsidR="00A26770" w:rsidRPr="00D770AE" w:rsidRDefault="00A26770" w:rsidP="009437BA">
      <w:pPr>
        <w:pStyle w:val="a3"/>
        <w:spacing w:before="4"/>
        <w:ind w:left="24" w:right="95" w:hanging="24"/>
        <w:rPr>
          <w:b/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lastRenderedPageBreak/>
        <w:br/>
      </w:r>
      <w:r w:rsidRPr="00D770AE">
        <w:rPr>
          <w:b/>
          <w:w w:val="113"/>
          <w:sz w:val="22"/>
          <w:szCs w:val="22"/>
          <w:lang w:bidi="he-IL"/>
        </w:rPr>
        <w:t xml:space="preserve">13.Спокойное течение, широкие долины - это признаки реки: </w:t>
      </w:r>
    </w:p>
    <w:p w:rsidR="00A26770" w:rsidRPr="00D770AE" w:rsidRDefault="00A26770" w:rsidP="009437BA">
      <w:pPr>
        <w:pStyle w:val="a3"/>
        <w:tabs>
          <w:tab w:val="left" w:pos="331"/>
          <w:tab w:val="left" w:pos="1925"/>
        </w:tabs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sz w:val="22"/>
          <w:szCs w:val="22"/>
          <w:lang w:bidi="he-IL"/>
        </w:rPr>
        <w:tab/>
      </w:r>
      <w:r w:rsidRPr="00D770AE">
        <w:rPr>
          <w:w w:val="113"/>
          <w:sz w:val="22"/>
          <w:szCs w:val="22"/>
          <w:lang w:bidi="he-IL"/>
        </w:rPr>
        <w:t xml:space="preserve">1) горной; </w:t>
      </w:r>
      <w:r w:rsidRPr="00D770AE">
        <w:rPr>
          <w:w w:val="113"/>
          <w:sz w:val="22"/>
          <w:szCs w:val="22"/>
          <w:lang w:bidi="he-IL"/>
        </w:rPr>
        <w:tab/>
        <w:t xml:space="preserve">2) равнинной. </w:t>
      </w:r>
    </w:p>
    <w:p w:rsidR="00A26770" w:rsidRPr="00D770AE" w:rsidRDefault="00A26770" w:rsidP="009437BA">
      <w:pPr>
        <w:pStyle w:val="a3"/>
        <w:ind w:left="24" w:right="-1" w:hanging="24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 xml:space="preserve">14. Какой признак объединяет реки Волгу, Дон, Оку и Миссисипи? </w:t>
      </w:r>
    </w:p>
    <w:p w:rsidR="00A26770" w:rsidRPr="00D770AE" w:rsidRDefault="00A26770" w:rsidP="009437BA">
      <w:pPr>
        <w:pStyle w:val="a3"/>
        <w:numPr>
          <w:ilvl w:val="0"/>
          <w:numId w:val="18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равнинные реки; </w:t>
      </w:r>
    </w:p>
    <w:p w:rsidR="00A26770" w:rsidRPr="00D770AE" w:rsidRDefault="00A26770" w:rsidP="009437BA">
      <w:pPr>
        <w:pStyle w:val="a3"/>
        <w:numPr>
          <w:ilvl w:val="0"/>
          <w:numId w:val="19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горные реки; </w:t>
      </w:r>
    </w:p>
    <w:p w:rsidR="00A26770" w:rsidRPr="00D770AE" w:rsidRDefault="00A26770" w:rsidP="009437BA">
      <w:pPr>
        <w:pStyle w:val="a3"/>
        <w:numPr>
          <w:ilvl w:val="0"/>
          <w:numId w:val="19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географическое положение. </w:t>
      </w:r>
    </w:p>
    <w:p w:rsidR="00A26770" w:rsidRPr="00D770AE" w:rsidRDefault="00A26770" w:rsidP="009437BA">
      <w:pPr>
        <w:pStyle w:val="a3"/>
        <w:ind w:left="24" w:right="-1" w:hanging="24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 xml:space="preserve">15. Установите соответствие: </w:t>
      </w:r>
    </w:p>
    <w:p w:rsidR="00A26770" w:rsidRPr="00D770AE" w:rsidRDefault="00A26770" w:rsidP="009437BA">
      <w:pPr>
        <w:pStyle w:val="a3"/>
        <w:tabs>
          <w:tab w:val="left" w:pos="331"/>
          <w:tab w:val="left" w:pos="2813"/>
        </w:tabs>
        <w:ind w:left="24" w:right="-1" w:hanging="24"/>
        <w:rPr>
          <w:b/>
          <w:i/>
          <w:iCs/>
          <w:w w:val="119"/>
          <w:sz w:val="22"/>
          <w:szCs w:val="22"/>
          <w:lang w:bidi="he-IL"/>
        </w:rPr>
      </w:pPr>
      <w:r w:rsidRPr="00D770AE">
        <w:rPr>
          <w:sz w:val="22"/>
          <w:szCs w:val="22"/>
          <w:lang w:bidi="he-IL"/>
        </w:rPr>
        <w:tab/>
      </w:r>
      <w:r w:rsidRPr="00D770AE">
        <w:rPr>
          <w:b/>
          <w:i/>
          <w:w w:val="169"/>
          <w:sz w:val="22"/>
          <w:szCs w:val="22"/>
          <w:lang w:bidi="he-IL"/>
        </w:rPr>
        <w:t>П</w:t>
      </w:r>
      <w:r w:rsidRPr="00D770AE">
        <w:rPr>
          <w:b/>
          <w:i/>
          <w:iCs/>
          <w:w w:val="119"/>
          <w:sz w:val="22"/>
          <w:szCs w:val="22"/>
          <w:lang w:bidi="he-IL"/>
        </w:rPr>
        <w:t xml:space="preserve">роисхождение </w:t>
      </w:r>
      <w:r w:rsidRPr="00D770AE">
        <w:rPr>
          <w:b/>
          <w:i/>
          <w:iCs/>
          <w:w w:val="119"/>
          <w:sz w:val="22"/>
          <w:szCs w:val="22"/>
          <w:lang w:bidi="he-IL"/>
        </w:rPr>
        <w:tab/>
        <w:t xml:space="preserve">Озеро </w:t>
      </w:r>
    </w:p>
    <w:p w:rsidR="00A26770" w:rsidRPr="00D770AE" w:rsidRDefault="00A26770" w:rsidP="009437BA">
      <w:pPr>
        <w:pStyle w:val="a3"/>
        <w:numPr>
          <w:ilvl w:val="0"/>
          <w:numId w:val="20"/>
        </w:numPr>
        <w:tabs>
          <w:tab w:val="left" w:pos="365"/>
          <w:tab w:val="left" w:pos="2808"/>
        </w:tabs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тектоническое; </w:t>
      </w:r>
      <w:r w:rsidRPr="00D770AE">
        <w:rPr>
          <w:w w:val="113"/>
          <w:sz w:val="22"/>
          <w:szCs w:val="22"/>
          <w:lang w:bidi="he-IL"/>
        </w:rPr>
        <w:tab/>
        <w:t xml:space="preserve">А) </w:t>
      </w:r>
      <w:proofErr w:type="spellStart"/>
      <w:r w:rsidRPr="00D770AE">
        <w:rPr>
          <w:w w:val="113"/>
          <w:sz w:val="22"/>
          <w:szCs w:val="22"/>
          <w:lang w:bidi="he-IL"/>
        </w:rPr>
        <w:t>Сарезское</w:t>
      </w:r>
      <w:proofErr w:type="spellEnd"/>
      <w:r w:rsidRPr="00D770AE">
        <w:rPr>
          <w:w w:val="113"/>
          <w:sz w:val="22"/>
          <w:szCs w:val="22"/>
          <w:lang w:bidi="he-IL"/>
        </w:rPr>
        <w:t xml:space="preserve">; </w:t>
      </w:r>
    </w:p>
    <w:p w:rsidR="00A26770" w:rsidRPr="00D770AE" w:rsidRDefault="00A26770" w:rsidP="009437BA">
      <w:pPr>
        <w:pStyle w:val="a3"/>
        <w:numPr>
          <w:ilvl w:val="0"/>
          <w:numId w:val="20"/>
        </w:numPr>
        <w:tabs>
          <w:tab w:val="left" w:pos="355"/>
          <w:tab w:val="left" w:pos="2822"/>
        </w:tabs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вулканическое; </w:t>
      </w:r>
      <w:r w:rsidRPr="00D770AE">
        <w:rPr>
          <w:w w:val="113"/>
          <w:sz w:val="22"/>
          <w:szCs w:val="22"/>
          <w:lang w:bidi="he-IL"/>
        </w:rPr>
        <w:tab/>
        <w:t xml:space="preserve">Б) </w:t>
      </w:r>
      <w:proofErr w:type="spellStart"/>
      <w:r w:rsidRPr="00D770AE">
        <w:rPr>
          <w:w w:val="113"/>
          <w:sz w:val="22"/>
          <w:szCs w:val="22"/>
          <w:lang w:bidi="he-IL"/>
        </w:rPr>
        <w:t>Кроноцкое</w:t>
      </w:r>
      <w:proofErr w:type="spellEnd"/>
      <w:r w:rsidRPr="00D770AE">
        <w:rPr>
          <w:w w:val="113"/>
          <w:sz w:val="22"/>
          <w:szCs w:val="22"/>
          <w:lang w:bidi="he-IL"/>
        </w:rPr>
        <w:t xml:space="preserve">; </w:t>
      </w:r>
    </w:p>
    <w:p w:rsidR="00A26770" w:rsidRPr="00D770AE" w:rsidRDefault="00A26770" w:rsidP="009437BA">
      <w:pPr>
        <w:pStyle w:val="a3"/>
        <w:numPr>
          <w:ilvl w:val="0"/>
          <w:numId w:val="20"/>
        </w:numPr>
        <w:tabs>
          <w:tab w:val="left" w:pos="360"/>
          <w:tab w:val="left" w:pos="2822"/>
        </w:tabs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запрудное. </w:t>
      </w:r>
      <w:r w:rsidRPr="00D770AE">
        <w:rPr>
          <w:w w:val="113"/>
          <w:sz w:val="22"/>
          <w:szCs w:val="22"/>
          <w:lang w:bidi="he-IL"/>
        </w:rPr>
        <w:tab/>
        <w:t xml:space="preserve">В) Байкал. </w:t>
      </w:r>
    </w:p>
    <w:p w:rsidR="00A26770" w:rsidRPr="00D770AE" w:rsidRDefault="00A26770" w:rsidP="009437BA">
      <w:pPr>
        <w:pStyle w:val="a3"/>
        <w:ind w:left="24" w:right="-1" w:hanging="24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 xml:space="preserve">16. Бессточные озера, как правило, являются более солеными, чем сточные. Установите причины: </w:t>
      </w:r>
    </w:p>
    <w:p w:rsidR="00A26770" w:rsidRPr="00D770AE" w:rsidRDefault="00A26770" w:rsidP="009437BA">
      <w:pPr>
        <w:pStyle w:val="a3"/>
        <w:numPr>
          <w:ilvl w:val="0"/>
          <w:numId w:val="21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вода испаряется; </w:t>
      </w:r>
    </w:p>
    <w:p w:rsidR="00A26770" w:rsidRPr="00D770AE" w:rsidRDefault="00A26770" w:rsidP="009437BA">
      <w:pPr>
        <w:pStyle w:val="a3"/>
        <w:numPr>
          <w:ilvl w:val="0"/>
          <w:numId w:val="22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вода «стекает» в реки, унося соли; </w:t>
      </w:r>
    </w:p>
    <w:p w:rsidR="00A26770" w:rsidRPr="00D770AE" w:rsidRDefault="009437BA" w:rsidP="009437BA">
      <w:pPr>
        <w:pStyle w:val="a3"/>
        <w:numPr>
          <w:ilvl w:val="0"/>
          <w:numId w:val="22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>соли, при</w:t>
      </w:r>
      <w:r w:rsidR="00A26770" w:rsidRPr="00D770AE">
        <w:rPr>
          <w:w w:val="113"/>
          <w:sz w:val="22"/>
          <w:szCs w:val="22"/>
          <w:lang w:bidi="he-IL"/>
        </w:rPr>
        <w:t xml:space="preserve">носимые реками, накапливаются; </w:t>
      </w:r>
    </w:p>
    <w:p w:rsidR="00A26770" w:rsidRPr="00D770AE" w:rsidRDefault="00A26770" w:rsidP="009437BA">
      <w:pPr>
        <w:pStyle w:val="a3"/>
        <w:numPr>
          <w:ilvl w:val="0"/>
          <w:numId w:val="22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вода «не стекает» в реки. </w:t>
      </w:r>
    </w:p>
    <w:p w:rsidR="00A26770" w:rsidRPr="00D770AE" w:rsidRDefault="009437BA" w:rsidP="009437BA">
      <w:pPr>
        <w:pStyle w:val="a3"/>
        <w:ind w:left="24" w:right="-1" w:hanging="24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>17</w:t>
      </w:r>
      <w:r w:rsidR="00A26770" w:rsidRPr="00D770AE">
        <w:rPr>
          <w:b/>
          <w:w w:val="113"/>
          <w:sz w:val="22"/>
          <w:szCs w:val="22"/>
          <w:lang w:bidi="he-IL"/>
        </w:rPr>
        <w:t>. Основной объем</w:t>
      </w:r>
      <w:r w:rsidRPr="00D770AE">
        <w:rPr>
          <w:b/>
          <w:w w:val="113"/>
          <w:sz w:val="22"/>
          <w:szCs w:val="22"/>
          <w:lang w:bidi="he-IL"/>
        </w:rPr>
        <w:t xml:space="preserve"> пресной воды гидросферы содер</w:t>
      </w:r>
      <w:r w:rsidR="00A26770" w:rsidRPr="00D770AE">
        <w:rPr>
          <w:b/>
          <w:w w:val="113"/>
          <w:sz w:val="22"/>
          <w:szCs w:val="22"/>
          <w:lang w:bidi="he-IL"/>
        </w:rPr>
        <w:t xml:space="preserve">жится: </w:t>
      </w:r>
    </w:p>
    <w:p w:rsidR="00A26770" w:rsidRPr="00D770AE" w:rsidRDefault="00A26770" w:rsidP="009437BA">
      <w:pPr>
        <w:pStyle w:val="a3"/>
        <w:numPr>
          <w:ilvl w:val="0"/>
          <w:numId w:val="23"/>
        </w:numPr>
        <w:tabs>
          <w:tab w:val="left" w:pos="417"/>
          <w:tab w:val="left" w:pos="3379"/>
        </w:tabs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в реках; </w:t>
      </w:r>
      <w:r w:rsidRPr="00D770AE">
        <w:rPr>
          <w:w w:val="113"/>
          <w:sz w:val="22"/>
          <w:szCs w:val="22"/>
          <w:lang w:bidi="he-IL"/>
        </w:rPr>
        <w:tab/>
        <w:t xml:space="preserve">3) в ледниках; </w:t>
      </w:r>
    </w:p>
    <w:p w:rsidR="00A26770" w:rsidRPr="00D770AE" w:rsidRDefault="00A26770" w:rsidP="009437BA">
      <w:pPr>
        <w:pStyle w:val="a3"/>
        <w:numPr>
          <w:ilvl w:val="0"/>
          <w:numId w:val="23"/>
        </w:numPr>
        <w:tabs>
          <w:tab w:val="left" w:pos="413"/>
          <w:tab w:val="left" w:pos="3379"/>
        </w:tabs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в подземных водах; </w:t>
      </w:r>
      <w:r w:rsidRPr="00D770AE">
        <w:rPr>
          <w:w w:val="113"/>
          <w:sz w:val="22"/>
          <w:szCs w:val="22"/>
          <w:lang w:bidi="he-IL"/>
        </w:rPr>
        <w:tab/>
        <w:t xml:space="preserve">4) в пресных озерах. </w:t>
      </w:r>
    </w:p>
    <w:p w:rsidR="00A26770" w:rsidRPr="00D770AE" w:rsidRDefault="009437BA" w:rsidP="009437BA">
      <w:pPr>
        <w:pStyle w:val="a3"/>
        <w:ind w:left="24" w:right="-1" w:hanging="24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>18</w:t>
      </w:r>
      <w:r w:rsidR="00A26770" w:rsidRPr="00D770AE">
        <w:rPr>
          <w:b/>
          <w:w w:val="113"/>
          <w:sz w:val="22"/>
          <w:szCs w:val="22"/>
          <w:lang w:bidi="he-IL"/>
        </w:rPr>
        <w:t xml:space="preserve">. Основная часть ледников сосредоточена: </w:t>
      </w:r>
    </w:p>
    <w:p w:rsidR="00A26770" w:rsidRPr="00D770AE" w:rsidRDefault="00A26770" w:rsidP="009437BA">
      <w:pPr>
        <w:pStyle w:val="a3"/>
        <w:numPr>
          <w:ilvl w:val="0"/>
          <w:numId w:val="24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в полярных широтах; </w:t>
      </w:r>
    </w:p>
    <w:p w:rsidR="00A26770" w:rsidRPr="00D770AE" w:rsidRDefault="00A26770" w:rsidP="009437BA">
      <w:pPr>
        <w:pStyle w:val="a3"/>
        <w:numPr>
          <w:ilvl w:val="0"/>
          <w:numId w:val="24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в разных частях земного шара. </w:t>
      </w:r>
    </w:p>
    <w:p w:rsidR="00A26770" w:rsidRPr="00D770AE" w:rsidRDefault="009437BA" w:rsidP="009437BA">
      <w:pPr>
        <w:pStyle w:val="a3"/>
        <w:tabs>
          <w:tab w:val="left" w:pos="5880"/>
        </w:tabs>
        <w:ind w:left="24" w:right="-1" w:hanging="24"/>
        <w:rPr>
          <w:b/>
          <w:w w:val="113"/>
          <w:sz w:val="22"/>
          <w:szCs w:val="22"/>
          <w:lang w:bidi="he-IL"/>
        </w:rPr>
      </w:pPr>
      <w:r w:rsidRPr="00D770AE">
        <w:rPr>
          <w:b/>
          <w:w w:val="113"/>
          <w:sz w:val="22"/>
          <w:szCs w:val="22"/>
          <w:lang w:bidi="he-IL"/>
        </w:rPr>
        <w:t>19</w:t>
      </w:r>
      <w:r w:rsidR="00A26770" w:rsidRPr="00D770AE">
        <w:rPr>
          <w:b/>
          <w:w w:val="113"/>
          <w:sz w:val="22"/>
          <w:szCs w:val="22"/>
          <w:lang w:bidi="he-IL"/>
        </w:rPr>
        <w:t xml:space="preserve">. Найдите неверное утверждение о ледниках: </w:t>
      </w:r>
      <w:r w:rsidR="00A26770" w:rsidRPr="00D770AE">
        <w:rPr>
          <w:b/>
          <w:w w:val="113"/>
          <w:sz w:val="22"/>
          <w:szCs w:val="22"/>
          <w:lang w:bidi="he-IL"/>
        </w:rPr>
        <w:tab/>
      </w:r>
    </w:p>
    <w:p w:rsidR="00A26770" w:rsidRPr="00D770AE" w:rsidRDefault="00A26770" w:rsidP="009437BA">
      <w:pPr>
        <w:pStyle w:val="a3"/>
        <w:numPr>
          <w:ilvl w:val="0"/>
          <w:numId w:val="25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 xml:space="preserve">участвуют в большом круговороте воды; </w:t>
      </w:r>
    </w:p>
    <w:p w:rsidR="00A26770" w:rsidRPr="00D770AE" w:rsidRDefault="009437BA" w:rsidP="009437BA">
      <w:pPr>
        <w:pStyle w:val="a3"/>
        <w:numPr>
          <w:ilvl w:val="0"/>
          <w:numId w:val="25"/>
        </w:numPr>
        <w:ind w:left="24" w:right="-1" w:hanging="24"/>
        <w:rPr>
          <w:w w:val="113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>питают реки;</w:t>
      </w:r>
    </w:p>
    <w:p w:rsidR="009437BA" w:rsidRPr="00D770AE" w:rsidRDefault="009437BA" w:rsidP="009437BA">
      <w:pPr>
        <w:pStyle w:val="a3"/>
        <w:rPr>
          <w:b/>
          <w:w w:val="112"/>
          <w:sz w:val="22"/>
          <w:szCs w:val="22"/>
          <w:lang w:bidi="he-IL"/>
        </w:rPr>
      </w:pPr>
      <w:r w:rsidRPr="00D770AE">
        <w:rPr>
          <w:w w:val="113"/>
          <w:sz w:val="22"/>
          <w:szCs w:val="22"/>
          <w:lang w:bidi="he-IL"/>
        </w:rPr>
        <w:t>3)</w:t>
      </w:r>
      <w:r w:rsidR="00A26770" w:rsidRPr="00D770AE">
        <w:rPr>
          <w:w w:val="113"/>
          <w:sz w:val="22"/>
          <w:szCs w:val="22"/>
          <w:lang w:bidi="he-IL"/>
        </w:rPr>
        <w:t>соде</w:t>
      </w:r>
      <w:r w:rsidRPr="00D770AE">
        <w:rPr>
          <w:w w:val="113"/>
          <w:sz w:val="22"/>
          <w:szCs w:val="22"/>
          <w:lang w:bidi="he-IL"/>
        </w:rPr>
        <w:t>ржат огромное количество пресной</w:t>
      </w:r>
      <w:r w:rsidR="00A26770" w:rsidRPr="00D770AE">
        <w:rPr>
          <w:w w:val="113"/>
          <w:sz w:val="22"/>
          <w:szCs w:val="22"/>
          <w:lang w:bidi="he-IL"/>
        </w:rPr>
        <w:t xml:space="preserve"> воды, транспортируют</w:t>
      </w:r>
      <w:r w:rsidRPr="00D770AE">
        <w:rPr>
          <w:w w:val="113"/>
          <w:sz w:val="22"/>
          <w:szCs w:val="22"/>
          <w:lang w:bidi="he-IL"/>
        </w:rPr>
        <w:t>ся в регионы с засушливым климатом</w:t>
      </w:r>
      <w:r w:rsidR="00A26770" w:rsidRPr="00D770AE">
        <w:rPr>
          <w:w w:val="113"/>
          <w:sz w:val="22"/>
          <w:szCs w:val="22"/>
          <w:lang w:bidi="he-IL"/>
        </w:rPr>
        <w:t xml:space="preserve"> </w:t>
      </w:r>
      <w:r w:rsidR="00A26770" w:rsidRPr="00D770AE">
        <w:rPr>
          <w:w w:val="113"/>
          <w:sz w:val="22"/>
          <w:szCs w:val="22"/>
          <w:lang w:bidi="he-IL"/>
        </w:rPr>
        <w:br/>
      </w:r>
      <w:r w:rsidRPr="00D770AE">
        <w:rPr>
          <w:b/>
          <w:w w:val="112"/>
          <w:sz w:val="22"/>
          <w:szCs w:val="22"/>
          <w:lang w:bidi="he-IL"/>
        </w:rPr>
        <w:t xml:space="preserve">20. В Гренландии и на островах Северного Ледовитого </w:t>
      </w:r>
      <w:r w:rsidRPr="00D770AE">
        <w:rPr>
          <w:b/>
          <w:w w:val="112"/>
          <w:sz w:val="22"/>
          <w:szCs w:val="22"/>
        </w:rPr>
        <w:t>океана распространены ледники</w:t>
      </w:r>
      <w:r w:rsidRPr="00D770AE">
        <w:rPr>
          <w:b/>
          <w:w w:val="112"/>
          <w:sz w:val="22"/>
          <w:szCs w:val="22"/>
          <w:lang w:bidi="he-IL"/>
        </w:rPr>
        <w:t xml:space="preserve">: </w:t>
      </w:r>
    </w:p>
    <w:p w:rsidR="009437BA" w:rsidRPr="00D770AE" w:rsidRDefault="009437BA" w:rsidP="009437BA">
      <w:pPr>
        <w:pStyle w:val="a3"/>
        <w:numPr>
          <w:ilvl w:val="0"/>
          <w:numId w:val="26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покровные; </w:t>
      </w:r>
    </w:p>
    <w:p w:rsidR="009437BA" w:rsidRPr="00D770AE" w:rsidRDefault="009437BA" w:rsidP="009437BA">
      <w:pPr>
        <w:pStyle w:val="a3"/>
        <w:numPr>
          <w:ilvl w:val="0"/>
          <w:numId w:val="26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горные. </w:t>
      </w:r>
    </w:p>
    <w:p w:rsidR="009437BA" w:rsidRPr="00D770AE" w:rsidRDefault="009437BA" w:rsidP="009437BA">
      <w:pPr>
        <w:pStyle w:val="a3"/>
        <w:rPr>
          <w:b/>
          <w:w w:val="112"/>
          <w:sz w:val="22"/>
          <w:szCs w:val="22"/>
          <w:lang w:bidi="he-IL"/>
        </w:rPr>
      </w:pPr>
      <w:r w:rsidRPr="00D770AE">
        <w:rPr>
          <w:b/>
          <w:w w:val="112"/>
          <w:sz w:val="22"/>
          <w:szCs w:val="22"/>
          <w:lang w:bidi="he-IL"/>
        </w:rPr>
        <w:t xml:space="preserve">21. Определите верное утверждение: </w:t>
      </w:r>
    </w:p>
    <w:p w:rsidR="009437BA" w:rsidRPr="00D770AE" w:rsidRDefault="009437BA" w:rsidP="009437BA">
      <w:pPr>
        <w:pStyle w:val="a3"/>
        <w:spacing w:before="48"/>
        <w:ind w:right="4"/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1) подземные воды образуются только лишь при просачивании атмосферных осадков; </w:t>
      </w:r>
    </w:p>
    <w:p w:rsidR="009437BA" w:rsidRPr="00D770AE" w:rsidRDefault="009437BA" w:rsidP="009437BA">
      <w:pPr>
        <w:pStyle w:val="a3"/>
        <w:spacing w:before="48"/>
        <w:ind w:right="4"/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2) водопроницаемые горные породы - это глина, галечник, гранит; </w:t>
      </w:r>
    </w:p>
    <w:p w:rsidR="009437BA" w:rsidRPr="00D770AE" w:rsidRDefault="009437BA" w:rsidP="009437BA">
      <w:pPr>
        <w:pStyle w:val="a3"/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3) межпластовые воды залегают между двумя водоупорными горизонтами. </w:t>
      </w:r>
    </w:p>
    <w:p w:rsidR="009437BA" w:rsidRPr="00D770AE" w:rsidRDefault="009437BA" w:rsidP="009437BA">
      <w:pPr>
        <w:pStyle w:val="a3"/>
        <w:rPr>
          <w:b/>
          <w:w w:val="112"/>
          <w:sz w:val="22"/>
          <w:szCs w:val="22"/>
          <w:lang w:bidi="he-IL"/>
        </w:rPr>
      </w:pPr>
      <w:r w:rsidRPr="00D770AE">
        <w:rPr>
          <w:b/>
          <w:w w:val="112"/>
          <w:sz w:val="22"/>
          <w:szCs w:val="22"/>
          <w:lang w:bidi="he-IL"/>
        </w:rPr>
        <w:t xml:space="preserve">22. Гейзеры встречаются: </w:t>
      </w:r>
    </w:p>
    <w:p w:rsidR="009437BA" w:rsidRPr="00D770AE" w:rsidRDefault="009437BA" w:rsidP="009437BA">
      <w:pPr>
        <w:pStyle w:val="a3"/>
        <w:numPr>
          <w:ilvl w:val="0"/>
          <w:numId w:val="27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в Австралии; </w:t>
      </w:r>
    </w:p>
    <w:p w:rsidR="009437BA" w:rsidRPr="00D770AE" w:rsidRDefault="009437BA" w:rsidP="009437BA">
      <w:pPr>
        <w:pStyle w:val="a3"/>
        <w:numPr>
          <w:ilvl w:val="0"/>
          <w:numId w:val="27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в Новой Зеландии; </w:t>
      </w:r>
    </w:p>
    <w:p w:rsidR="009437BA" w:rsidRPr="00D770AE" w:rsidRDefault="009437BA" w:rsidP="009437BA">
      <w:pPr>
        <w:pStyle w:val="a3"/>
        <w:numPr>
          <w:ilvl w:val="0"/>
          <w:numId w:val="27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в России; </w:t>
      </w:r>
    </w:p>
    <w:p w:rsidR="009437BA" w:rsidRPr="00D770AE" w:rsidRDefault="009437BA" w:rsidP="009437BA">
      <w:pPr>
        <w:pStyle w:val="a3"/>
        <w:numPr>
          <w:ilvl w:val="0"/>
          <w:numId w:val="27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в Исландии. </w:t>
      </w:r>
    </w:p>
    <w:p w:rsidR="009437BA" w:rsidRPr="00D770AE" w:rsidRDefault="009437BA" w:rsidP="009437BA">
      <w:pPr>
        <w:pStyle w:val="a3"/>
        <w:rPr>
          <w:b/>
          <w:w w:val="112"/>
          <w:sz w:val="22"/>
          <w:szCs w:val="22"/>
          <w:lang w:bidi="he-IL"/>
        </w:rPr>
      </w:pPr>
      <w:r w:rsidRPr="00D770AE">
        <w:rPr>
          <w:b/>
          <w:w w:val="112"/>
          <w:sz w:val="22"/>
          <w:szCs w:val="22"/>
          <w:lang w:bidi="he-IL"/>
        </w:rPr>
        <w:t xml:space="preserve">23. Определите верные утверждения: </w:t>
      </w:r>
    </w:p>
    <w:p w:rsidR="009437BA" w:rsidRPr="00D770AE" w:rsidRDefault="009437BA" w:rsidP="009437BA">
      <w:pPr>
        <w:pStyle w:val="a3"/>
        <w:spacing w:before="48"/>
        <w:ind w:right="4"/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1) грунтовые воды питаются атмосферными осадками, являются источниками питания </w:t>
      </w:r>
      <w:r w:rsidRPr="00D770AE">
        <w:rPr>
          <w:iCs/>
          <w:w w:val="112"/>
          <w:sz w:val="22"/>
          <w:szCs w:val="22"/>
          <w:lang w:bidi="he-IL"/>
        </w:rPr>
        <w:t>для</w:t>
      </w:r>
      <w:r w:rsidRPr="00D770AE">
        <w:rPr>
          <w:rFonts w:ascii="Arial" w:hAnsi="Arial" w:cs="Arial"/>
          <w:i/>
          <w:iCs/>
          <w:w w:val="112"/>
          <w:sz w:val="22"/>
          <w:szCs w:val="22"/>
          <w:lang w:bidi="he-IL"/>
        </w:rPr>
        <w:t xml:space="preserve"> </w:t>
      </w:r>
      <w:r w:rsidRPr="00D770AE">
        <w:rPr>
          <w:w w:val="112"/>
          <w:sz w:val="22"/>
          <w:szCs w:val="22"/>
          <w:lang w:bidi="he-IL"/>
        </w:rPr>
        <w:t xml:space="preserve">рек; </w:t>
      </w:r>
    </w:p>
    <w:p w:rsidR="009437BA" w:rsidRPr="00D770AE" w:rsidRDefault="009437BA" w:rsidP="009437BA">
      <w:pPr>
        <w:pStyle w:val="a3"/>
        <w:spacing w:before="9"/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2) использование энергии приливов и отливов нецелесообразно, так как эти явления не постоянны и их редко можно наблюдать; </w:t>
      </w:r>
    </w:p>
    <w:p w:rsidR="009437BA" w:rsidRPr="00D770AE" w:rsidRDefault="009437BA" w:rsidP="009437BA">
      <w:pPr>
        <w:pStyle w:val="a3"/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3) глубину океанов и морей на карте можно определить с помощью </w:t>
      </w:r>
      <w:proofErr w:type="spellStart"/>
      <w:r w:rsidRPr="00D770AE">
        <w:rPr>
          <w:w w:val="112"/>
          <w:sz w:val="22"/>
          <w:szCs w:val="22"/>
          <w:lang w:bidi="he-IL"/>
        </w:rPr>
        <w:t>бергштрихов</w:t>
      </w:r>
      <w:proofErr w:type="spellEnd"/>
      <w:r w:rsidRPr="00D770AE">
        <w:rPr>
          <w:w w:val="112"/>
          <w:sz w:val="22"/>
          <w:szCs w:val="22"/>
          <w:lang w:bidi="he-IL"/>
        </w:rPr>
        <w:t xml:space="preserve">; </w:t>
      </w:r>
    </w:p>
    <w:p w:rsidR="009437BA" w:rsidRPr="00D770AE" w:rsidRDefault="009437BA" w:rsidP="009437BA">
      <w:pPr>
        <w:pStyle w:val="a3"/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4) на шельфе морей добывают нефть и газ. </w:t>
      </w:r>
    </w:p>
    <w:p w:rsidR="009437BA" w:rsidRPr="00D770AE" w:rsidRDefault="009437BA" w:rsidP="009437BA">
      <w:pPr>
        <w:pStyle w:val="a3"/>
        <w:rPr>
          <w:b/>
          <w:w w:val="112"/>
          <w:sz w:val="22"/>
          <w:szCs w:val="22"/>
          <w:lang w:bidi="he-IL"/>
        </w:rPr>
      </w:pPr>
      <w:r w:rsidRPr="00D770AE">
        <w:rPr>
          <w:b/>
          <w:w w:val="112"/>
          <w:sz w:val="22"/>
          <w:szCs w:val="22"/>
          <w:lang w:bidi="he-IL"/>
        </w:rPr>
        <w:t xml:space="preserve">24. Определите верные утверждения: </w:t>
      </w:r>
    </w:p>
    <w:p w:rsidR="009437BA" w:rsidRPr="00D770AE" w:rsidRDefault="009437BA" w:rsidP="009437BA">
      <w:pPr>
        <w:pStyle w:val="a3"/>
        <w:numPr>
          <w:ilvl w:val="0"/>
          <w:numId w:val="28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течения являются «переносчиками энергии; </w:t>
      </w:r>
    </w:p>
    <w:p w:rsidR="009437BA" w:rsidRPr="00D770AE" w:rsidRDefault="009437BA" w:rsidP="009437BA">
      <w:pPr>
        <w:pStyle w:val="a3"/>
        <w:numPr>
          <w:ilvl w:val="0"/>
          <w:numId w:val="28"/>
        </w:numPr>
        <w:rPr>
          <w:w w:val="112"/>
          <w:sz w:val="22"/>
          <w:szCs w:val="22"/>
          <w:lang w:bidi="he-IL"/>
        </w:rPr>
      </w:pPr>
      <w:proofErr w:type="spellStart"/>
      <w:r w:rsidRPr="00D770AE">
        <w:rPr>
          <w:w w:val="112"/>
          <w:sz w:val="22"/>
          <w:szCs w:val="22"/>
          <w:lang w:bidi="he-IL"/>
        </w:rPr>
        <w:t>Лабрадорское</w:t>
      </w:r>
      <w:proofErr w:type="spellEnd"/>
      <w:r w:rsidRPr="00D770AE">
        <w:rPr>
          <w:w w:val="112"/>
          <w:sz w:val="22"/>
          <w:szCs w:val="22"/>
          <w:lang w:bidi="he-IL"/>
        </w:rPr>
        <w:t xml:space="preserve"> течение проходит вдоль западных берегов Северной Америки; </w:t>
      </w:r>
    </w:p>
    <w:p w:rsidR="009437BA" w:rsidRPr="00D770AE" w:rsidRDefault="009437BA" w:rsidP="009437BA">
      <w:pPr>
        <w:pStyle w:val="a3"/>
        <w:numPr>
          <w:ilvl w:val="0"/>
          <w:numId w:val="29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самое глубокое озеро в мире находится в США; </w:t>
      </w:r>
    </w:p>
    <w:p w:rsidR="009437BA" w:rsidRPr="00D770AE" w:rsidRDefault="009437BA" w:rsidP="009437BA">
      <w:pPr>
        <w:pStyle w:val="a3"/>
        <w:numPr>
          <w:ilvl w:val="0"/>
          <w:numId w:val="29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Нил - самая полноводная река в мире; </w:t>
      </w:r>
    </w:p>
    <w:p w:rsidR="009437BA" w:rsidRPr="00D770AE" w:rsidRDefault="009437BA" w:rsidP="009437BA">
      <w:pPr>
        <w:pStyle w:val="a3"/>
        <w:numPr>
          <w:ilvl w:val="0"/>
          <w:numId w:val="29"/>
        </w:numPr>
        <w:rPr>
          <w:w w:val="112"/>
          <w:sz w:val="22"/>
          <w:szCs w:val="22"/>
          <w:lang w:bidi="he-IL"/>
        </w:rPr>
      </w:pPr>
      <w:r w:rsidRPr="00D770AE">
        <w:rPr>
          <w:w w:val="112"/>
          <w:sz w:val="22"/>
          <w:szCs w:val="22"/>
          <w:lang w:bidi="he-IL"/>
        </w:rPr>
        <w:t xml:space="preserve">течения оказывают большое влияние на формирование климата. </w:t>
      </w:r>
    </w:p>
    <w:sectPr w:rsidR="009437BA" w:rsidRPr="00D770AE" w:rsidSect="00ED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55C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1">
    <w:nsid w:val="1B5C3CBC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2">
    <w:nsid w:val="1F6764E6"/>
    <w:multiLevelType w:val="singleLevel"/>
    <w:tmpl w:val="4E8E24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abstractNum w:abstractNumId="3">
    <w:nsid w:val="227E6403"/>
    <w:multiLevelType w:val="singleLevel"/>
    <w:tmpl w:val="01E61F1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abstractNum w:abstractNumId="4">
    <w:nsid w:val="240F7A4C"/>
    <w:multiLevelType w:val="singleLevel"/>
    <w:tmpl w:val="A95A6E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5">
    <w:nsid w:val="260307C7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6">
    <w:nsid w:val="33ED458F"/>
    <w:multiLevelType w:val="singleLevel"/>
    <w:tmpl w:val="7A6634F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7">
    <w:nsid w:val="3F8E6F6F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8">
    <w:nsid w:val="43957DAB"/>
    <w:multiLevelType w:val="singleLevel"/>
    <w:tmpl w:val="A95A6E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>
    <w:nsid w:val="49FC7A98"/>
    <w:multiLevelType w:val="singleLevel"/>
    <w:tmpl w:val="A95A6E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0">
    <w:nsid w:val="4B4B42BB"/>
    <w:multiLevelType w:val="singleLevel"/>
    <w:tmpl w:val="A95A6E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1">
    <w:nsid w:val="4E46183E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12">
    <w:nsid w:val="4FC63030"/>
    <w:multiLevelType w:val="singleLevel"/>
    <w:tmpl w:val="4E8E24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abstractNum w:abstractNumId="13">
    <w:nsid w:val="4FFC3679"/>
    <w:multiLevelType w:val="singleLevel"/>
    <w:tmpl w:val="4E8E24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abstractNum w:abstractNumId="14">
    <w:nsid w:val="5835311C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15">
    <w:nsid w:val="65D86230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16">
    <w:nsid w:val="6BC704D7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17">
    <w:nsid w:val="6EC95DC2"/>
    <w:multiLevelType w:val="singleLevel"/>
    <w:tmpl w:val="4E8E24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abstractNum w:abstractNumId="18">
    <w:nsid w:val="72FB4C74"/>
    <w:multiLevelType w:val="singleLevel"/>
    <w:tmpl w:val="A802D09C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9">
    <w:nsid w:val="738D3CBE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20">
    <w:nsid w:val="74F116E2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21">
    <w:nsid w:val="758E0DED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22">
    <w:nsid w:val="75F04DFD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23">
    <w:nsid w:val="77F8291A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24">
    <w:nsid w:val="7A5F6819"/>
    <w:multiLevelType w:val="singleLevel"/>
    <w:tmpl w:val="A95A6E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8"/>
  </w:num>
  <w:num w:numId="5">
    <w:abstractNumId w:val="10"/>
  </w:num>
  <w:num w:numId="6">
    <w:abstractNumId w:val="9"/>
  </w:num>
  <w:num w:numId="7">
    <w:abstractNumId w:val="6"/>
  </w:num>
  <w:num w:numId="8">
    <w:abstractNumId w:val="6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9">
    <w:abstractNumId w:val="0"/>
  </w:num>
  <w:num w:numId="10">
    <w:abstractNumId w:val="19"/>
  </w:num>
  <w:num w:numId="11">
    <w:abstractNumId w:val="1"/>
  </w:num>
  <w:num w:numId="12">
    <w:abstractNumId w:val="14"/>
  </w:num>
  <w:num w:numId="13">
    <w:abstractNumId w:val="14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14">
    <w:abstractNumId w:val="20"/>
  </w:num>
  <w:num w:numId="15">
    <w:abstractNumId w:val="11"/>
  </w:num>
  <w:num w:numId="16">
    <w:abstractNumId w:val="1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17">
    <w:abstractNumId w:val="23"/>
  </w:num>
  <w:num w:numId="18">
    <w:abstractNumId w:val="21"/>
  </w:num>
  <w:num w:numId="19">
    <w:abstractNumId w:val="2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20">
    <w:abstractNumId w:val="15"/>
  </w:num>
  <w:num w:numId="21">
    <w:abstractNumId w:val="7"/>
  </w:num>
  <w:num w:numId="22">
    <w:abstractNumId w:val="7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23">
    <w:abstractNumId w:val="16"/>
  </w:num>
  <w:num w:numId="24">
    <w:abstractNumId w:val="22"/>
  </w:num>
  <w:num w:numId="25">
    <w:abstractNumId w:val="5"/>
  </w:num>
  <w:num w:numId="26">
    <w:abstractNumId w:val="17"/>
  </w:num>
  <w:num w:numId="27">
    <w:abstractNumId w:val="12"/>
  </w:num>
  <w:num w:numId="28">
    <w:abstractNumId w:val="2"/>
  </w:num>
  <w:num w:numId="29">
    <w:abstractNumId w:val="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E3E"/>
    <w:rsid w:val="00213F97"/>
    <w:rsid w:val="00234E3E"/>
    <w:rsid w:val="00577467"/>
    <w:rsid w:val="009437BA"/>
    <w:rsid w:val="00A26770"/>
    <w:rsid w:val="00D770AE"/>
    <w:rsid w:val="00ED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4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 Гуськов</cp:lastModifiedBy>
  <cp:revision>3</cp:revision>
  <cp:lastPrinted>2012-03-19T20:10:00Z</cp:lastPrinted>
  <dcterms:created xsi:type="dcterms:W3CDTF">2012-03-19T19:33:00Z</dcterms:created>
  <dcterms:modified xsi:type="dcterms:W3CDTF">2014-10-29T19:42:00Z</dcterms:modified>
</cp:coreProperties>
</file>