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EFE" w:rsidRDefault="00C37EFE" w:rsidP="00C37EF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Автор(ы): </w:t>
      </w:r>
    </w:p>
    <w:p w:rsidR="00C37EFE" w:rsidRDefault="00C37EFE" w:rsidP="00C37E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Звягинцева Светлана Олеговна</w:t>
      </w:r>
    </w:p>
    <w:p w:rsidR="00C37EFE" w:rsidRDefault="00C37EFE" w:rsidP="00C37EF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Место работы, должность: </w:t>
      </w:r>
    </w:p>
    <w:p w:rsidR="00C37EFE" w:rsidRDefault="00C37EFE" w:rsidP="00C37E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Дячкинская СОШ, учитель биологии</w:t>
      </w:r>
    </w:p>
    <w:p w:rsidR="00C37EFE" w:rsidRDefault="00C37EFE" w:rsidP="00C37EF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Регион: </w:t>
      </w:r>
    </w:p>
    <w:p w:rsidR="00C37EFE" w:rsidRDefault="00C37EFE" w:rsidP="00C37E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Ростовская  область</w:t>
      </w:r>
    </w:p>
    <w:p w:rsidR="00C37EFE" w:rsidRDefault="00C37EFE" w:rsidP="00C37E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 урока (занятия)</w:t>
      </w:r>
    </w:p>
    <w:p w:rsidR="00C37EFE" w:rsidRDefault="00C37EFE" w:rsidP="00C37EF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Уровень образования: </w:t>
      </w:r>
    </w:p>
    <w:p w:rsidR="00C37EFE" w:rsidRDefault="00C37EFE" w:rsidP="00C37E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среднее (полное) общее образование</w:t>
      </w:r>
    </w:p>
    <w:p w:rsidR="00C37EFE" w:rsidRDefault="00C37EFE" w:rsidP="00C37EF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Целевая аудитория: </w:t>
      </w:r>
    </w:p>
    <w:p w:rsidR="00C37EFE" w:rsidRDefault="00C37EFE" w:rsidP="00C37E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Учащиеся </w:t>
      </w:r>
    </w:p>
    <w:p w:rsidR="00C37EFE" w:rsidRDefault="00C37EFE" w:rsidP="00C37E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Учитель </w:t>
      </w:r>
    </w:p>
    <w:p w:rsidR="00C37EFE" w:rsidRDefault="00C37EFE" w:rsidP="00C37EF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Класс(ы): </w:t>
      </w:r>
    </w:p>
    <w:p w:rsidR="00C37EFE" w:rsidRDefault="00C37EFE" w:rsidP="00C37E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6 класс</w:t>
      </w:r>
    </w:p>
    <w:p w:rsidR="00C37EFE" w:rsidRDefault="00C37EFE" w:rsidP="00C37EF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Предмет(ы): </w:t>
      </w:r>
    </w:p>
    <w:p w:rsidR="00C37EFE" w:rsidRDefault="00C37EFE" w:rsidP="00C37E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Биология</w:t>
      </w:r>
    </w:p>
    <w:p w:rsidR="00B741E6" w:rsidRDefault="00B741E6" w:rsidP="00C37E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1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Учебник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B741E6" w:rsidRPr="00B741E6" w:rsidRDefault="00B741E6" w:rsidP="00C37E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Биология (Бактерии. Грибы. Растения) 6 класс, автор В.В. Пасечник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37EFE" w:rsidRDefault="00C37EFE" w:rsidP="00932CB3">
      <w:pPr>
        <w:pStyle w:val="a4"/>
        <w:spacing w:after="0" w:line="240" w:lineRule="auto"/>
        <w:ind w:left="0" w:firstLine="0"/>
        <w:rPr>
          <w:b/>
          <w:i/>
          <w:sz w:val="24"/>
          <w:szCs w:val="24"/>
          <w:u w:val="single"/>
        </w:rPr>
      </w:pPr>
    </w:p>
    <w:p w:rsidR="00932CB3" w:rsidRPr="003226C1" w:rsidRDefault="00932CB3" w:rsidP="00932CB3">
      <w:pPr>
        <w:pStyle w:val="a4"/>
        <w:spacing w:after="0" w:line="240" w:lineRule="auto"/>
        <w:ind w:left="0" w:firstLine="0"/>
        <w:rPr>
          <w:sz w:val="24"/>
          <w:szCs w:val="24"/>
        </w:rPr>
      </w:pPr>
      <w:r>
        <w:rPr>
          <w:b/>
          <w:i/>
          <w:sz w:val="24"/>
          <w:szCs w:val="24"/>
          <w:u w:val="single"/>
        </w:rPr>
        <w:t>Тема:Строение стебля</w:t>
      </w:r>
    </w:p>
    <w:p w:rsidR="00932CB3" w:rsidRPr="003226C1" w:rsidRDefault="00932CB3" w:rsidP="00932CB3">
      <w:pPr>
        <w:pStyle w:val="a4"/>
        <w:spacing w:after="0" w:line="240" w:lineRule="auto"/>
        <w:ind w:left="720" w:firstLine="0"/>
        <w:rPr>
          <w:sz w:val="24"/>
          <w:szCs w:val="24"/>
        </w:rPr>
      </w:pPr>
      <w:r w:rsidRPr="003226C1">
        <w:rPr>
          <w:b/>
          <w:i/>
          <w:sz w:val="24"/>
          <w:szCs w:val="24"/>
          <w:u w:val="single"/>
        </w:rPr>
        <w:t>Цель урока</w:t>
      </w:r>
      <w:r w:rsidRPr="003226C1">
        <w:rPr>
          <w:b/>
          <w:i/>
          <w:sz w:val="24"/>
          <w:szCs w:val="24"/>
        </w:rPr>
        <w:t xml:space="preserve">: </w:t>
      </w:r>
      <w:r w:rsidRPr="003226C1">
        <w:rPr>
          <w:sz w:val="24"/>
          <w:szCs w:val="24"/>
        </w:rPr>
        <w:t>познакомить уча</w:t>
      </w:r>
      <w:r>
        <w:rPr>
          <w:sz w:val="24"/>
          <w:szCs w:val="24"/>
        </w:rPr>
        <w:t>щихся с внутренним и внешним строением стебля</w:t>
      </w:r>
      <w:r w:rsidRPr="003226C1">
        <w:rPr>
          <w:sz w:val="24"/>
          <w:szCs w:val="24"/>
        </w:rPr>
        <w:t>.</w:t>
      </w:r>
    </w:p>
    <w:p w:rsidR="00932CB3" w:rsidRPr="003226C1" w:rsidRDefault="00932CB3" w:rsidP="00932CB3">
      <w:pPr>
        <w:pStyle w:val="a4"/>
        <w:spacing w:after="0" w:line="240" w:lineRule="auto"/>
        <w:ind w:left="720" w:firstLine="0"/>
        <w:rPr>
          <w:sz w:val="24"/>
          <w:szCs w:val="24"/>
        </w:rPr>
      </w:pPr>
      <w:r w:rsidRPr="003226C1">
        <w:rPr>
          <w:b/>
          <w:i/>
          <w:sz w:val="24"/>
          <w:szCs w:val="24"/>
          <w:u w:val="thick"/>
        </w:rPr>
        <w:t>Задачи</w:t>
      </w:r>
      <w:r w:rsidRPr="003226C1">
        <w:rPr>
          <w:b/>
          <w:i/>
          <w:sz w:val="24"/>
          <w:szCs w:val="24"/>
        </w:rPr>
        <w:t>:</w:t>
      </w:r>
    </w:p>
    <w:p w:rsidR="00932CB3" w:rsidRPr="00760ADC" w:rsidRDefault="00932CB3" w:rsidP="00932CB3">
      <w:pPr>
        <w:pStyle w:val="a4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3226C1">
        <w:rPr>
          <w:i/>
          <w:sz w:val="24"/>
          <w:szCs w:val="24"/>
        </w:rPr>
        <w:t xml:space="preserve"> о</w:t>
      </w:r>
      <w:r w:rsidRPr="003226C1">
        <w:rPr>
          <w:i/>
          <w:sz w:val="24"/>
          <w:szCs w:val="24"/>
          <w:u w:val="single"/>
        </w:rPr>
        <w:t>бучающая</w:t>
      </w:r>
      <w:r w:rsidRPr="003226C1">
        <w:rPr>
          <w:i/>
          <w:sz w:val="24"/>
          <w:szCs w:val="24"/>
        </w:rPr>
        <w:t xml:space="preserve"> </w:t>
      </w:r>
      <w:r w:rsidR="00760ADC">
        <w:rPr>
          <w:i/>
          <w:sz w:val="24"/>
          <w:szCs w:val="24"/>
        </w:rPr>
        <w:t>–</w:t>
      </w:r>
      <w:r w:rsidRPr="003226C1">
        <w:rPr>
          <w:i/>
          <w:sz w:val="24"/>
          <w:szCs w:val="24"/>
        </w:rPr>
        <w:t xml:space="preserve"> </w:t>
      </w:r>
      <w:r w:rsidR="00760ADC" w:rsidRPr="00760ADC">
        <w:rPr>
          <w:sz w:val="24"/>
          <w:szCs w:val="24"/>
        </w:rPr>
        <w:t>продолжить формирование понятия о клеточном строении стебля. Взаимосвязи между его строением и выполняемыми им</w:t>
      </w:r>
      <w:r w:rsidRPr="00760ADC">
        <w:rPr>
          <w:sz w:val="24"/>
          <w:szCs w:val="24"/>
        </w:rPr>
        <w:t>;</w:t>
      </w:r>
    </w:p>
    <w:p w:rsidR="00932CB3" w:rsidRPr="003226C1" w:rsidRDefault="00932CB3" w:rsidP="00932CB3">
      <w:pPr>
        <w:pStyle w:val="a4"/>
        <w:numPr>
          <w:ilvl w:val="0"/>
          <w:numId w:val="1"/>
        </w:numPr>
        <w:spacing w:after="0" w:line="240" w:lineRule="auto"/>
        <w:rPr>
          <w:sz w:val="24"/>
          <w:szCs w:val="24"/>
          <w:u w:val="single"/>
        </w:rPr>
      </w:pPr>
      <w:r w:rsidRPr="003226C1">
        <w:rPr>
          <w:i/>
          <w:sz w:val="24"/>
          <w:szCs w:val="24"/>
          <w:u w:val="single"/>
        </w:rPr>
        <w:t xml:space="preserve">развивающая </w:t>
      </w:r>
      <w:r w:rsidR="00760ADC">
        <w:rPr>
          <w:i/>
          <w:sz w:val="24"/>
          <w:szCs w:val="24"/>
        </w:rPr>
        <w:t>–</w:t>
      </w:r>
      <w:r w:rsidRPr="003226C1">
        <w:rPr>
          <w:i/>
          <w:sz w:val="24"/>
          <w:szCs w:val="24"/>
        </w:rPr>
        <w:t xml:space="preserve"> </w:t>
      </w:r>
      <w:r w:rsidR="00760ADC" w:rsidRPr="00760ADC">
        <w:rPr>
          <w:sz w:val="24"/>
          <w:szCs w:val="24"/>
        </w:rPr>
        <w:t>вырабатывать практические умения по определению и распознаванию слоев стебля</w:t>
      </w:r>
      <w:r w:rsidR="00760ADC">
        <w:rPr>
          <w:i/>
          <w:sz w:val="24"/>
          <w:szCs w:val="24"/>
        </w:rPr>
        <w:t xml:space="preserve">; </w:t>
      </w:r>
      <w:r w:rsidRPr="003226C1">
        <w:rPr>
          <w:sz w:val="24"/>
          <w:szCs w:val="24"/>
        </w:rPr>
        <w:t>развивать умение выявлять главное, обобщать, сравнивать и делать выводы;</w:t>
      </w:r>
    </w:p>
    <w:p w:rsidR="00932CB3" w:rsidRDefault="00932CB3" w:rsidP="00932CB3">
      <w:pPr>
        <w:pStyle w:val="a4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3226C1">
        <w:rPr>
          <w:i/>
          <w:sz w:val="24"/>
          <w:szCs w:val="24"/>
          <w:u w:val="single"/>
        </w:rPr>
        <w:t xml:space="preserve">воспитывающая- </w:t>
      </w:r>
      <w:r w:rsidRPr="003226C1">
        <w:rPr>
          <w:sz w:val="24"/>
          <w:szCs w:val="24"/>
        </w:rPr>
        <w:t>формировать умения совместной деятельности, чувство бережного отношения к природе.</w:t>
      </w:r>
    </w:p>
    <w:p w:rsidR="00B375B6" w:rsidRPr="00B375B6" w:rsidRDefault="00B375B6" w:rsidP="00B375B6">
      <w:pPr>
        <w:pStyle w:val="a4"/>
        <w:spacing w:after="0" w:line="240" w:lineRule="auto"/>
        <w:ind w:left="720" w:firstLine="0"/>
        <w:rPr>
          <w:sz w:val="24"/>
          <w:szCs w:val="24"/>
        </w:rPr>
      </w:pPr>
      <w:r w:rsidRPr="00B375B6">
        <w:rPr>
          <w:b/>
          <w:i/>
          <w:sz w:val="24"/>
          <w:szCs w:val="24"/>
          <w:u w:val="single"/>
        </w:rPr>
        <w:t>Оборудование</w:t>
      </w:r>
      <w:r>
        <w:rPr>
          <w:i/>
          <w:sz w:val="24"/>
          <w:szCs w:val="24"/>
          <w:u w:val="single"/>
        </w:rPr>
        <w:t>:</w:t>
      </w:r>
      <w:r>
        <w:rPr>
          <w:sz w:val="24"/>
          <w:szCs w:val="24"/>
        </w:rPr>
        <w:t xml:space="preserve"> однолетние побеги деревянистых побегов; спилы стеблей деревьев; таблица «Микроскопическое строение стебля»</w:t>
      </w:r>
    </w:p>
    <w:p w:rsidR="00932CB3" w:rsidRPr="003226C1" w:rsidRDefault="00932CB3" w:rsidP="00B375B6">
      <w:pPr>
        <w:pStyle w:val="a5"/>
        <w:rPr>
          <w:rFonts w:ascii="Times New Roman" w:hAnsi="Times New Roman" w:cs="Times New Roman"/>
          <w:sz w:val="24"/>
          <w:szCs w:val="24"/>
        </w:rPr>
      </w:pPr>
      <w:r w:rsidRPr="00B375B6">
        <w:rPr>
          <w:rFonts w:ascii="Times New Roman" w:hAnsi="Times New Roman" w:cs="Times New Roman"/>
          <w:b/>
          <w:i/>
          <w:sz w:val="24"/>
          <w:szCs w:val="24"/>
          <w:u w:val="single"/>
        </w:rPr>
        <w:t>Тип урока</w:t>
      </w:r>
      <w:r w:rsidRPr="003226C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3226C1">
        <w:rPr>
          <w:rFonts w:ascii="Times New Roman" w:hAnsi="Times New Roman" w:cs="Times New Roman"/>
          <w:sz w:val="24"/>
          <w:szCs w:val="24"/>
        </w:rPr>
        <w:t xml:space="preserve">урок </w:t>
      </w:r>
      <w:r w:rsidRPr="003226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26C1">
        <w:rPr>
          <w:rFonts w:ascii="Times New Roman" w:hAnsi="Times New Roman" w:cs="Times New Roman"/>
          <w:sz w:val="24"/>
          <w:szCs w:val="24"/>
        </w:rPr>
        <w:t>новых знаний</w:t>
      </w:r>
    </w:p>
    <w:p w:rsidR="00932CB3" w:rsidRPr="003226C1" w:rsidRDefault="00932CB3" w:rsidP="00932CB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932CB3" w:rsidRDefault="00932CB3" w:rsidP="00932CB3">
      <w:pPr>
        <w:pStyle w:val="a5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226C1">
        <w:rPr>
          <w:rFonts w:ascii="Times New Roman" w:hAnsi="Times New Roman" w:cs="Times New Roman"/>
          <w:b/>
          <w:color w:val="000000"/>
          <w:sz w:val="24"/>
          <w:szCs w:val="24"/>
        </w:rPr>
        <w:t>Методы обучения:</w:t>
      </w:r>
      <w:r w:rsidRPr="003226C1">
        <w:rPr>
          <w:rFonts w:ascii="Times New Roman" w:hAnsi="Times New Roman" w:cs="Times New Roman"/>
          <w:color w:val="000000"/>
          <w:sz w:val="24"/>
          <w:szCs w:val="24"/>
        </w:rPr>
        <w:t xml:space="preserve"> частично – поисковый, проблемный.</w:t>
      </w:r>
    </w:p>
    <w:tbl>
      <w:tblPr>
        <w:tblpPr w:leftFromText="180" w:rightFromText="180" w:vertAnchor="text" w:tblpY="1"/>
        <w:tblOverlap w:val="never"/>
        <w:tblW w:w="14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18"/>
        <w:gridCol w:w="10888"/>
        <w:gridCol w:w="564"/>
      </w:tblGrid>
      <w:tr w:rsidR="00932CB3" w:rsidRPr="0024426B" w:rsidTr="004B37D6">
        <w:trPr>
          <w:trHeight w:val="426"/>
        </w:trPr>
        <w:tc>
          <w:tcPr>
            <w:tcW w:w="3528" w:type="dxa"/>
            <w:gridSpan w:val="2"/>
          </w:tcPr>
          <w:p w:rsidR="00932CB3" w:rsidRPr="00AC0D92" w:rsidRDefault="00932CB3" w:rsidP="004B37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D92">
              <w:rPr>
                <w:rFonts w:ascii="Times New Roman" w:hAnsi="Times New Roman" w:cs="Times New Roman"/>
                <w:b/>
                <w:sz w:val="24"/>
                <w:szCs w:val="24"/>
              </w:rPr>
              <w:t>Этапы работы</w:t>
            </w:r>
          </w:p>
        </w:tc>
        <w:tc>
          <w:tcPr>
            <w:tcW w:w="11452" w:type="dxa"/>
            <w:gridSpan w:val="2"/>
          </w:tcPr>
          <w:p w:rsidR="00932CB3" w:rsidRPr="00AC0D92" w:rsidRDefault="00932CB3" w:rsidP="004B37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D9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этапа</w:t>
            </w:r>
          </w:p>
          <w:p w:rsidR="00932CB3" w:rsidRPr="00AC0D92" w:rsidRDefault="00932CB3" w:rsidP="004B37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D92">
              <w:rPr>
                <w:rFonts w:ascii="Times New Roman" w:hAnsi="Times New Roman" w:cs="Times New Roman"/>
                <w:b/>
                <w:sz w:val="24"/>
                <w:szCs w:val="24"/>
              </w:rPr>
              <w:t>(заполняется педагогом)</w:t>
            </w:r>
          </w:p>
        </w:tc>
      </w:tr>
      <w:tr w:rsidR="00932CB3" w:rsidRPr="001565CE" w:rsidTr="004B37D6">
        <w:tc>
          <w:tcPr>
            <w:tcW w:w="3528" w:type="dxa"/>
            <w:gridSpan w:val="2"/>
          </w:tcPr>
          <w:p w:rsidR="00932CB3" w:rsidRPr="00AC0D92" w:rsidRDefault="00932CB3" w:rsidP="004B37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D92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</w:t>
            </w:r>
            <w:r w:rsidRPr="00AC0D9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C0D92">
              <w:rPr>
                <w:rFonts w:ascii="Times New Roman" w:hAnsi="Times New Roman" w:cs="Times New Roman"/>
                <w:b/>
                <w:sz w:val="24"/>
                <w:szCs w:val="24"/>
              </w:rPr>
              <w:t>включающий:</w:t>
            </w:r>
          </w:p>
          <w:p w:rsidR="00932CB3" w:rsidRPr="00123CDB" w:rsidRDefault="00932CB3" w:rsidP="004B37D6">
            <w:pPr>
              <w:numPr>
                <w:ilvl w:val="0"/>
                <w:numId w:val="2"/>
              </w:numPr>
              <w:tabs>
                <w:tab w:val="clear" w:pos="720"/>
                <w:tab w:val="num" w:pos="15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123CDB">
              <w:rPr>
                <w:rFonts w:ascii="Times New Roman" w:hAnsi="Times New Roman" w:cs="Times New Roman"/>
              </w:rPr>
              <w:t xml:space="preserve">постановку цели, которая должна быть достигнута </w:t>
            </w:r>
            <w:r w:rsidRPr="00123CDB">
              <w:rPr>
                <w:rFonts w:ascii="Times New Roman" w:hAnsi="Times New Roman" w:cs="Times New Roman"/>
              </w:rPr>
              <w:lastRenderedPageBreak/>
              <w:t>учащимися на данном этапе урока (что должно быть сделано учащимися, чтобы их дальнейшая работа на уроке была эффективной)</w:t>
            </w:r>
          </w:p>
          <w:p w:rsidR="00932CB3" w:rsidRPr="00123CDB" w:rsidRDefault="00932CB3" w:rsidP="004B37D6">
            <w:pPr>
              <w:numPr>
                <w:ilvl w:val="0"/>
                <w:numId w:val="2"/>
              </w:numPr>
              <w:tabs>
                <w:tab w:val="clear" w:pos="720"/>
                <w:tab w:val="num" w:pos="15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123CDB">
              <w:rPr>
                <w:rFonts w:ascii="Times New Roman" w:hAnsi="Times New Roman" w:cs="Times New Roman"/>
              </w:rPr>
              <w:t>определение целей и задач, которых учитель хочет достичь на данном  этапе урока;</w:t>
            </w:r>
          </w:p>
          <w:p w:rsidR="00932CB3" w:rsidRPr="00123CDB" w:rsidRDefault="00932CB3" w:rsidP="004B37D6">
            <w:pPr>
              <w:numPr>
                <w:ilvl w:val="0"/>
                <w:numId w:val="2"/>
              </w:numPr>
              <w:tabs>
                <w:tab w:val="clear" w:pos="720"/>
                <w:tab w:val="num" w:pos="15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123CDB">
              <w:rPr>
                <w:rFonts w:ascii="Times New Roman" w:hAnsi="Times New Roman" w:cs="Times New Roman"/>
              </w:rPr>
              <w:t xml:space="preserve">описание методов организации работы учащихся на начальном этапе урока, настроя учеников на учебную деятельность, предмет и тему урока (с учетом реальных особенностей класса, с которым работает педагог) </w:t>
            </w:r>
          </w:p>
          <w:p w:rsidR="00932CB3" w:rsidRPr="00AC0D92" w:rsidRDefault="00932CB3" w:rsidP="004B3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2" w:type="dxa"/>
            <w:gridSpan w:val="2"/>
          </w:tcPr>
          <w:p w:rsidR="00932CB3" w:rsidRPr="00AC0D92" w:rsidRDefault="00932CB3" w:rsidP="004B3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D9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Цели для учащихся</w:t>
            </w:r>
            <w:r w:rsidRPr="00AC0D92">
              <w:rPr>
                <w:rFonts w:ascii="Times New Roman" w:hAnsi="Times New Roman" w:cs="Times New Roman"/>
                <w:sz w:val="24"/>
                <w:szCs w:val="24"/>
              </w:rPr>
              <w:t xml:space="preserve">: эмоционально  настроиться на урок. </w:t>
            </w:r>
          </w:p>
          <w:p w:rsidR="00932CB3" w:rsidRPr="00AC0D92" w:rsidRDefault="00932CB3" w:rsidP="004B3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D92">
              <w:rPr>
                <w:rFonts w:ascii="Times New Roman" w:hAnsi="Times New Roman" w:cs="Times New Roman"/>
                <w:b/>
                <w:sz w:val="24"/>
                <w:szCs w:val="24"/>
              </w:rPr>
              <w:t>Цели для учителя:</w:t>
            </w:r>
            <w:r w:rsidRPr="00AC0D92">
              <w:rPr>
                <w:rFonts w:ascii="Times New Roman" w:hAnsi="Times New Roman" w:cs="Times New Roman"/>
                <w:sz w:val="24"/>
                <w:szCs w:val="24"/>
              </w:rPr>
              <w:t xml:space="preserve"> обеспечить нормальную внешнюю обстановку для работы на уроке, психологически подготовить обучающихся к общению и предстоящему занятию,  достичь эмоционального  настроя на урок, создать ситуацию успеха для каждого обучающегося.</w:t>
            </w:r>
          </w:p>
          <w:p w:rsidR="00932CB3" w:rsidRPr="00AC0D92" w:rsidRDefault="00932CB3" w:rsidP="004B37D6">
            <w:pPr>
              <w:tabs>
                <w:tab w:val="left" w:pos="14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D9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Метод:</w:t>
            </w:r>
            <w:r w:rsidRPr="00AC0D92">
              <w:rPr>
                <w:rFonts w:ascii="Times New Roman" w:hAnsi="Times New Roman" w:cs="Times New Roman"/>
                <w:sz w:val="24"/>
                <w:szCs w:val="24"/>
              </w:rPr>
              <w:t xml:space="preserve"> словесный.</w:t>
            </w:r>
          </w:p>
          <w:p w:rsidR="00932CB3" w:rsidRPr="00AC0D92" w:rsidRDefault="00932CB3" w:rsidP="004B3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D9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Содержание:</w:t>
            </w:r>
            <w:r w:rsidRPr="00AC0D92">
              <w:rPr>
                <w:rFonts w:ascii="Times New Roman" w:hAnsi="Times New Roman" w:cs="Times New Roman"/>
                <w:sz w:val="24"/>
                <w:szCs w:val="24"/>
              </w:rPr>
              <w:t xml:space="preserve"> вступительное слово учителя  в стихотворной форме на фон пения птиц.</w:t>
            </w:r>
          </w:p>
          <w:p w:rsidR="00932CB3" w:rsidRPr="00AC0D92" w:rsidRDefault="00932CB3" w:rsidP="004B3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2CB3" w:rsidRPr="00AC0D92" w:rsidRDefault="00932CB3" w:rsidP="004B3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D92">
              <w:rPr>
                <w:rFonts w:ascii="Times New Roman" w:hAnsi="Times New Roman" w:cs="Times New Roman"/>
                <w:sz w:val="24"/>
                <w:szCs w:val="24"/>
              </w:rPr>
              <w:t>Чудесный день!</w:t>
            </w:r>
          </w:p>
          <w:p w:rsidR="00932CB3" w:rsidRPr="00AC0D92" w:rsidRDefault="00932CB3" w:rsidP="004B3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D92">
              <w:rPr>
                <w:rFonts w:ascii="Times New Roman" w:hAnsi="Times New Roman" w:cs="Times New Roman"/>
                <w:sz w:val="24"/>
                <w:szCs w:val="24"/>
              </w:rPr>
              <w:t xml:space="preserve"> И настроение чудесное –подстать!</w:t>
            </w:r>
          </w:p>
          <w:p w:rsidR="00932CB3" w:rsidRPr="00AC0D92" w:rsidRDefault="00932CB3" w:rsidP="004B3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D92">
              <w:rPr>
                <w:rFonts w:ascii="Times New Roman" w:hAnsi="Times New Roman" w:cs="Times New Roman"/>
                <w:sz w:val="24"/>
                <w:szCs w:val="24"/>
              </w:rPr>
              <w:t xml:space="preserve"> Позвольте наш урок с улыбки мне  начать!</w:t>
            </w:r>
          </w:p>
          <w:p w:rsidR="00932CB3" w:rsidRPr="00AC0D92" w:rsidRDefault="00123CDB" w:rsidP="004B3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Подарите улыбку друг другу </w:t>
            </w:r>
            <w:r w:rsidR="00932CB3" w:rsidRPr="00AC0D92">
              <w:rPr>
                <w:rFonts w:ascii="Times New Roman" w:hAnsi="Times New Roman" w:cs="Times New Roman"/>
                <w:sz w:val="24"/>
                <w:szCs w:val="24"/>
              </w:rPr>
              <w:t xml:space="preserve"> и мне!</w:t>
            </w:r>
          </w:p>
          <w:p w:rsidR="00932CB3" w:rsidRPr="00AC0D92" w:rsidRDefault="00932CB3" w:rsidP="004B3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D92">
              <w:rPr>
                <w:rFonts w:ascii="Times New Roman" w:hAnsi="Times New Roman" w:cs="Times New Roman"/>
                <w:sz w:val="24"/>
                <w:szCs w:val="24"/>
              </w:rPr>
              <w:t xml:space="preserve"> Очень рада вас видеть и готова с вами сотрудничать!</w:t>
            </w:r>
          </w:p>
          <w:p w:rsidR="00932CB3" w:rsidRPr="00AC0D92" w:rsidRDefault="00932CB3" w:rsidP="004B3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2CB3" w:rsidRPr="00AC0D92" w:rsidRDefault="00932CB3" w:rsidP="004B37D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CB3" w:rsidRPr="00A34255" w:rsidTr="004B37D6">
        <w:trPr>
          <w:gridAfter w:val="1"/>
          <w:wAfter w:w="564" w:type="dxa"/>
          <w:trHeight w:val="4104"/>
        </w:trPr>
        <w:tc>
          <w:tcPr>
            <w:tcW w:w="3510" w:type="dxa"/>
            <w:tcBorders>
              <w:right w:val="single" w:sz="4" w:space="0" w:color="auto"/>
            </w:tcBorders>
          </w:tcPr>
          <w:p w:rsidR="00932CB3" w:rsidRPr="00123CDB" w:rsidRDefault="00932CB3" w:rsidP="004B37D6">
            <w:pPr>
              <w:rPr>
                <w:rFonts w:ascii="Times New Roman" w:hAnsi="Times New Roman" w:cs="Times New Roman"/>
              </w:rPr>
            </w:pPr>
            <w:r w:rsidRPr="00AC0D9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Опрос учащихся по заданному на дом материалу</w:t>
            </w:r>
            <w:r w:rsidRPr="00AC0D9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23CDB">
              <w:rPr>
                <w:rFonts w:ascii="Times New Roman" w:hAnsi="Times New Roman" w:cs="Times New Roman"/>
              </w:rPr>
              <w:t>включающий:</w:t>
            </w:r>
          </w:p>
          <w:p w:rsidR="00932CB3" w:rsidRPr="00123CDB" w:rsidRDefault="00932CB3" w:rsidP="004B37D6">
            <w:pPr>
              <w:numPr>
                <w:ilvl w:val="0"/>
                <w:numId w:val="2"/>
              </w:numPr>
              <w:tabs>
                <w:tab w:val="clear" w:pos="720"/>
                <w:tab w:val="num" w:pos="15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123CDB">
              <w:rPr>
                <w:rFonts w:ascii="Times New Roman" w:hAnsi="Times New Roman" w:cs="Times New Roman"/>
              </w:rPr>
              <w:t>определение целей, которые учитель ставит перед учениками на данном  этапе урока (какой результат должен быть достигнут учащимися);</w:t>
            </w:r>
          </w:p>
          <w:p w:rsidR="00932CB3" w:rsidRPr="00123CDB" w:rsidRDefault="00932CB3" w:rsidP="004B37D6">
            <w:pPr>
              <w:numPr>
                <w:ilvl w:val="0"/>
                <w:numId w:val="2"/>
              </w:numPr>
              <w:tabs>
                <w:tab w:val="clear" w:pos="720"/>
                <w:tab w:val="num" w:pos="15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123CDB">
              <w:rPr>
                <w:rFonts w:ascii="Times New Roman" w:hAnsi="Times New Roman" w:cs="Times New Roman"/>
              </w:rPr>
              <w:t>определение целей и задач, которых учитель хочет достичь на данном  этапе урока;</w:t>
            </w:r>
          </w:p>
          <w:p w:rsidR="00932CB3" w:rsidRPr="00123CDB" w:rsidRDefault="00932CB3" w:rsidP="004B37D6">
            <w:pPr>
              <w:numPr>
                <w:ilvl w:val="0"/>
                <w:numId w:val="2"/>
              </w:numPr>
              <w:tabs>
                <w:tab w:val="clear" w:pos="720"/>
                <w:tab w:val="num" w:pos="15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123CDB">
              <w:rPr>
                <w:rFonts w:ascii="Times New Roman" w:hAnsi="Times New Roman" w:cs="Times New Roman"/>
              </w:rPr>
              <w:t>описание методов, способствующих решению поставленных целей и задач;</w:t>
            </w:r>
          </w:p>
          <w:p w:rsidR="00932CB3" w:rsidRPr="00123CDB" w:rsidRDefault="00932CB3" w:rsidP="004B37D6">
            <w:pPr>
              <w:numPr>
                <w:ilvl w:val="0"/>
                <w:numId w:val="2"/>
              </w:numPr>
              <w:tabs>
                <w:tab w:val="clear" w:pos="720"/>
                <w:tab w:val="num" w:pos="15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123CDB">
              <w:rPr>
                <w:rFonts w:ascii="Times New Roman" w:hAnsi="Times New Roman" w:cs="Times New Roman"/>
              </w:rPr>
              <w:t>описание критериев достижения целей и задач данного этапа урока;</w:t>
            </w:r>
          </w:p>
          <w:p w:rsidR="00932CB3" w:rsidRPr="00123CDB" w:rsidRDefault="00932CB3" w:rsidP="004B37D6">
            <w:pPr>
              <w:numPr>
                <w:ilvl w:val="0"/>
                <w:numId w:val="2"/>
              </w:numPr>
              <w:tabs>
                <w:tab w:val="clear" w:pos="720"/>
                <w:tab w:val="num" w:pos="15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123CDB">
              <w:rPr>
                <w:rFonts w:ascii="Times New Roman" w:hAnsi="Times New Roman" w:cs="Times New Roman"/>
              </w:rPr>
              <w:t xml:space="preserve">определение возможных действий педагога в случае, если ему или учащимся не удается достичь поставленных целей; </w:t>
            </w:r>
          </w:p>
          <w:p w:rsidR="00932CB3" w:rsidRPr="00123CDB" w:rsidRDefault="00932CB3" w:rsidP="004B37D6">
            <w:pPr>
              <w:numPr>
                <w:ilvl w:val="0"/>
                <w:numId w:val="2"/>
              </w:numPr>
              <w:tabs>
                <w:tab w:val="clear" w:pos="720"/>
                <w:tab w:val="num" w:pos="15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123CDB">
              <w:rPr>
                <w:rFonts w:ascii="Times New Roman" w:hAnsi="Times New Roman" w:cs="Times New Roman"/>
              </w:rPr>
              <w:t xml:space="preserve">описание методов организации </w:t>
            </w:r>
            <w:r w:rsidRPr="00123CDB">
              <w:rPr>
                <w:rFonts w:ascii="Times New Roman" w:hAnsi="Times New Roman" w:cs="Times New Roman"/>
              </w:rPr>
              <w:lastRenderedPageBreak/>
              <w:t>совместной деятельности учащихся с учетом особенностей класса, с которым работает педагог;</w:t>
            </w:r>
          </w:p>
          <w:p w:rsidR="00932CB3" w:rsidRPr="00123CDB" w:rsidRDefault="00932CB3" w:rsidP="004B37D6">
            <w:pPr>
              <w:numPr>
                <w:ilvl w:val="0"/>
                <w:numId w:val="2"/>
              </w:numPr>
              <w:tabs>
                <w:tab w:val="clear" w:pos="720"/>
                <w:tab w:val="num" w:pos="15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123CDB">
              <w:rPr>
                <w:rFonts w:ascii="Times New Roman" w:hAnsi="Times New Roman" w:cs="Times New Roman"/>
              </w:rPr>
              <w:t xml:space="preserve">описание методов мотивирования (стимулирования) учебной активности учащихся в ходе опроса; </w:t>
            </w:r>
          </w:p>
          <w:p w:rsidR="00932CB3" w:rsidRPr="00AC0D92" w:rsidRDefault="00932CB3" w:rsidP="004B37D6">
            <w:pPr>
              <w:numPr>
                <w:ilvl w:val="0"/>
                <w:numId w:val="2"/>
              </w:numPr>
              <w:tabs>
                <w:tab w:val="clear" w:pos="720"/>
                <w:tab w:val="num" w:pos="15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3CDB">
              <w:rPr>
                <w:rFonts w:ascii="Times New Roman" w:hAnsi="Times New Roman" w:cs="Times New Roman"/>
              </w:rPr>
              <w:t>описание методов и критериев оценивания ответов учащихся в ходе опроса</w:t>
            </w:r>
          </w:p>
        </w:tc>
        <w:tc>
          <w:tcPr>
            <w:tcW w:w="10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CB3" w:rsidRDefault="00932CB3" w:rsidP="004B37D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D9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Цели для учащихся</w:t>
            </w:r>
            <w:r w:rsidRPr="00AC0D92">
              <w:rPr>
                <w:rFonts w:ascii="Times New Roman" w:hAnsi="Times New Roman" w:cs="Times New Roman"/>
                <w:sz w:val="24"/>
                <w:szCs w:val="24"/>
              </w:rPr>
              <w:t>: актуализация имеющихся знаний.</w:t>
            </w:r>
          </w:p>
          <w:p w:rsidR="00932CB3" w:rsidRPr="00AC0D92" w:rsidRDefault="00932CB3" w:rsidP="004B37D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D92">
              <w:rPr>
                <w:rFonts w:ascii="Times New Roman" w:hAnsi="Times New Roman" w:cs="Times New Roman"/>
                <w:b/>
                <w:sz w:val="24"/>
                <w:szCs w:val="24"/>
              </w:rPr>
              <w:t>Цели для учителя:</w:t>
            </w:r>
            <w:r w:rsidRPr="00AC0D92">
              <w:rPr>
                <w:rFonts w:ascii="Times New Roman" w:hAnsi="Times New Roman" w:cs="Times New Roman"/>
                <w:sz w:val="24"/>
                <w:szCs w:val="24"/>
              </w:rPr>
              <w:t xml:space="preserve"> активизация деятельности обучающихся, выявление причинно-следст</w:t>
            </w:r>
            <w:r w:rsidR="00123CDB">
              <w:rPr>
                <w:rFonts w:ascii="Times New Roman" w:hAnsi="Times New Roman" w:cs="Times New Roman"/>
                <w:sz w:val="24"/>
                <w:szCs w:val="24"/>
              </w:rPr>
              <w:t>венных связей по изученной теме,</w:t>
            </w:r>
            <w:r w:rsidRPr="00AC0D92">
              <w:rPr>
                <w:rFonts w:ascii="Times New Roman" w:hAnsi="Times New Roman" w:cs="Times New Roman"/>
                <w:sz w:val="24"/>
                <w:szCs w:val="24"/>
              </w:rPr>
              <w:t xml:space="preserve"> всесторонне проверить знания обучающихся, организовать и целенаправить познавательную деятельность обучающихся.</w:t>
            </w:r>
          </w:p>
          <w:p w:rsidR="00932CB3" w:rsidRDefault="00932CB3" w:rsidP="004B3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D92">
              <w:rPr>
                <w:rFonts w:ascii="Times New Roman" w:hAnsi="Times New Roman" w:cs="Times New Roman"/>
                <w:b/>
                <w:sz w:val="24"/>
                <w:szCs w:val="24"/>
              </w:rPr>
              <w:t>Методы:</w:t>
            </w:r>
            <w:r w:rsidRPr="00AC0D92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индивидуальный, фронтальный опрос, объяснительный, сотрудничество, словесно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AC0D92">
              <w:rPr>
                <w:rFonts w:ascii="Times New Roman" w:hAnsi="Times New Roman" w:cs="Times New Roman"/>
                <w:sz w:val="24"/>
                <w:szCs w:val="24"/>
              </w:rPr>
              <w:t xml:space="preserve"> наглядный</w:t>
            </w:r>
          </w:p>
          <w:p w:rsidR="006B4F72" w:rsidRPr="00AC0D92" w:rsidRDefault="006B4F72" w:rsidP="006B4F72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D92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  <w:p w:rsidR="00932CB3" w:rsidRPr="00AC0D92" w:rsidRDefault="006B4F72" w:rsidP="00932CB3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таблицами</w:t>
            </w:r>
            <w:r w:rsidR="00932CB3" w:rsidRPr="00AC0D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32CB3" w:rsidRPr="00AC0D92" w:rsidRDefault="00932CB3" w:rsidP="00932CB3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D92">
              <w:rPr>
                <w:rFonts w:ascii="Times New Roman" w:hAnsi="Times New Roman" w:cs="Times New Roman"/>
                <w:sz w:val="24"/>
                <w:szCs w:val="24"/>
              </w:rPr>
              <w:t>работа по опорной схеме (ликвидация пробелов знаний с обучающимися)</w:t>
            </w: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  </w:t>
            </w:r>
          </w:p>
          <w:p w:rsidR="00932CB3" w:rsidRPr="00AC0D92" w:rsidRDefault="00932CB3" w:rsidP="00932CB3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D92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подход</w:t>
            </w:r>
          </w:p>
          <w:p w:rsidR="00433C32" w:rsidRDefault="00932CB3" w:rsidP="00433C32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0D92">
              <w:rPr>
                <w:rFonts w:ascii="Times New Roman" w:hAnsi="Times New Roman" w:cs="Times New Roman"/>
                <w:sz w:val="24"/>
                <w:szCs w:val="24"/>
              </w:rPr>
              <w:t>Какую тему мы изучали на прошлом уроке</w:t>
            </w:r>
            <w:r w:rsidR="00433C32">
              <w:rPr>
                <w:rFonts w:ascii="Times New Roman" w:hAnsi="Times New Roman" w:cs="Times New Roman"/>
                <w:i/>
                <w:sz w:val="24"/>
                <w:szCs w:val="24"/>
              </w:rPr>
              <w:t>?( Лист</w:t>
            </w:r>
            <w:r w:rsidRPr="00AC0D92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932CB3" w:rsidRPr="00AC0D92" w:rsidRDefault="00932CB3" w:rsidP="00433C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D92">
              <w:rPr>
                <w:rFonts w:ascii="Times New Roman" w:hAnsi="Times New Roman" w:cs="Times New Roman"/>
                <w:sz w:val="24"/>
                <w:szCs w:val="24"/>
              </w:rPr>
              <w:t>Давайте проверим, как вы усвоили эту тему.</w:t>
            </w:r>
          </w:p>
          <w:p w:rsidR="00932CB3" w:rsidRDefault="00932CB3" w:rsidP="00932CB3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  <w:p w:rsidR="00971E0C" w:rsidRDefault="00971E0C" w:rsidP="00971E0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Какие функции выполняет лист растения?</w:t>
            </w:r>
          </w:p>
          <w:p w:rsidR="00971E0C" w:rsidRDefault="00971E0C" w:rsidP="00971E0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Каково внешнее строение листа? (рисунок на доске)</w:t>
            </w:r>
          </w:p>
          <w:p w:rsidR="00971E0C" w:rsidRDefault="00971E0C" w:rsidP="00971E0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Какие листья называют сложными, а какие простые?</w:t>
            </w:r>
          </w:p>
          <w:p w:rsidR="00971E0C" w:rsidRDefault="00971E0C" w:rsidP="00971E0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Какую функцию выполняют жилки листа?</w:t>
            </w:r>
          </w:p>
          <w:p w:rsidR="00433C32" w:rsidRDefault="00433C32" w:rsidP="00433C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2.  Работа со схемами</w:t>
            </w:r>
          </w:p>
          <w:p w:rsidR="00433C32" w:rsidRDefault="00433C32" w:rsidP="00433C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- составить схему «Жилкование листьев» (1 уч-ся)</w:t>
            </w:r>
          </w:p>
          <w:p w:rsidR="00433C32" w:rsidRDefault="00433C32" w:rsidP="00433C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- зарисовать типы жилкования листьев (2 уч-ся) </w:t>
            </w:r>
          </w:p>
          <w:p w:rsidR="00433C32" w:rsidRDefault="00433C32" w:rsidP="00433C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C32" w:rsidRDefault="00433C32" w:rsidP="00433C32">
            <w:p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3.Работа с таблицами</w:t>
            </w:r>
          </w:p>
          <w:p w:rsidR="00433C32" w:rsidRDefault="00433C32" w:rsidP="00433C32">
            <w:p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строение кожицы </w:t>
            </w:r>
          </w:p>
          <w:p w:rsidR="00433C32" w:rsidRDefault="00433C32" w:rsidP="00433C32">
            <w:p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строение мякоти листа</w:t>
            </w:r>
          </w:p>
          <w:p w:rsidR="00433C32" w:rsidRDefault="00433C32" w:rsidP="00433C32">
            <w:p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61E" w:rsidRDefault="00433C32" w:rsidP="00433C32">
            <w:pPr>
              <w:pStyle w:val="a5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Найти соответствие между составляющими </w:t>
            </w:r>
            <w:r w:rsidR="00FC761E">
              <w:rPr>
                <w:rFonts w:ascii="Times New Roman" w:hAnsi="Times New Roman" w:cs="Times New Roman"/>
                <w:sz w:val="24"/>
                <w:szCs w:val="24"/>
              </w:rPr>
              <w:t>проводящих пучков и их строением и функциями</w:t>
            </w:r>
          </w:p>
          <w:tbl>
            <w:tblPr>
              <w:tblStyle w:val="a6"/>
              <w:tblW w:w="0" w:type="auto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5337"/>
              <w:gridCol w:w="5338"/>
            </w:tblGrid>
            <w:tr w:rsidR="00FC761E" w:rsidTr="00FC761E">
              <w:tc>
                <w:tcPr>
                  <w:tcW w:w="5337" w:type="dxa"/>
                </w:tcPr>
                <w:p w:rsidR="00FC761E" w:rsidRDefault="00FC761E" w:rsidP="00B741E6">
                  <w:pPr>
                    <w:pStyle w:val="a5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Проводящие пучки</w:t>
                  </w:r>
                </w:p>
              </w:tc>
              <w:tc>
                <w:tcPr>
                  <w:tcW w:w="5338" w:type="dxa"/>
                </w:tcPr>
                <w:p w:rsidR="00FC761E" w:rsidRDefault="00FC761E" w:rsidP="00B741E6">
                  <w:pPr>
                    <w:pStyle w:val="a5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Особенности строения, функции</w:t>
                  </w:r>
                </w:p>
              </w:tc>
            </w:tr>
            <w:tr w:rsidR="00FC761E" w:rsidTr="00FC761E">
              <w:tc>
                <w:tcPr>
                  <w:tcW w:w="5337" w:type="dxa"/>
                </w:tcPr>
                <w:p w:rsidR="00FC761E" w:rsidRDefault="00FC761E" w:rsidP="00B741E6">
                  <w:pPr>
                    <w:pStyle w:val="a5"/>
                    <w:framePr w:hSpace="180" w:wrap="around" w:vAnchor="text" w:hAnchor="text" w:y="1"/>
                    <w:numPr>
                      <w:ilvl w:val="0"/>
                      <w:numId w:val="10"/>
                    </w:numPr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Сосуды</w:t>
                  </w:r>
                </w:p>
              </w:tc>
              <w:tc>
                <w:tcPr>
                  <w:tcW w:w="5338" w:type="dxa"/>
                </w:tcPr>
                <w:p w:rsidR="00FC761E" w:rsidRDefault="00FC761E" w:rsidP="00B741E6">
                  <w:pPr>
                    <w:pStyle w:val="a5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А)Образованы живыми длинными клетками, по ним передвигаются растворы органических веществ</w:t>
                  </w:r>
                </w:p>
              </w:tc>
            </w:tr>
            <w:tr w:rsidR="00FC761E" w:rsidTr="00FC761E">
              <w:tc>
                <w:tcPr>
                  <w:tcW w:w="5337" w:type="dxa"/>
                </w:tcPr>
                <w:p w:rsidR="00FC761E" w:rsidRDefault="00FC761E" w:rsidP="00B741E6">
                  <w:pPr>
                    <w:pStyle w:val="a5"/>
                    <w:framePr w:hSpace="180" w:wrap="around" w:vAnchor="text" w:hAnchor="text" w:y="1"/>
                    <w:numPr>
                      <w:ilvl w:val="0"/>
                      <w:numId w:val="10"/>
                    </w:numPr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Ситовидные трубки</w:t>
                  </w:r>
                </w:p>
              </w:tc>
              <w:tc>
                <w:tcPr>
                  <w:tcW w:w="5338" w:type="dxa"/>
                </w:tcPr>
                <w:p w:rsidR="00FC761E" w:rsidRDefault="00FC761E" w:rsidP="00B741E6">
                  <w:pPr>
                    <w:pStyle w:val="a5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 Вытянутые клетки с толстыми стенками, придают прочность листу</w:t>
                  </w:r>
                </w:p>
              </w:tc>
            </w:tr>
            <w:tr w:rsidR="00FC761E" w:rsidTr="00FC761E">
              <w:tc>
                <w:tcPr>
                  <w:tcW w:w="5337" w:type="dxa"/>
                </w:tcPr>
                <w:p w:rsidR="00FC761E" w:rsidRDefault="00FC761E" w:rsidP="00B741E6">
                  <w:pPr>
                    <w:pStyle w:val="a5"/>
                    <w:framePr w:hSpace="180" w:wrap="around" w:vAnchor="text" w:hAnchor="text" w:y="1"/>
                    <w:numPr>
                      <w:ilvl w:val="0"/>
                      <w:numId w:val="10"/>
                    </w:numPr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Волокна</w:t>
                  </w:r>
                </w:p>
              </w:tc>
              <w:tc>
                <w:tcPr>
                  <w:tcW w:w="5338" w:type="dxa"/>
                </w:tcPr>
                <w:p w:rsidR="00FC761E" w:rsidRDefault="00FC761E" w:rsidP="00B741E6">
                  <w:pPr>
                    <w:pStyle w:val="a5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В) Образованы живыми клетками, по ним передвигаются вода и растворенные в ней минеральные вещества. </w:t>
                  </w:r>
                </w:p>
              </w:tc>
            </w:tr>
          </w:tbl>
          <w:p w:rsidR="00433C32" w:rsidRPr="00433C32" w:rsidRDefault="00FC761E" w:rsidP="00FC761E">
            <w:pPr>
              <w:pStyle w:val="a5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Ответ: 1) – В)  2) – А); </w:t>
            </w:r>
            <w:r w:rsidR="00433C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3) – Б)</w:t>
            </w:r>
          </w:p>
          <w:p w:rsidR="00932CB3" w:rsidRPr="00360C18" w:rsidRDefault="00932CB3" w:rsidP="004B3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0C18">
              <w:rPr>
                <w:rFonts w:ascii="Times New Roman" w:hAnsi="Times New Roman" w:cs="Times New Roman"/>
                <w:sz w:val="24"/>
                <w:szCs w:val="24"/>
              </w:rPr>
              <w:t>Подведение итогов этапа. Оценивание работы.</w:t>
            </w:r>
          </w:p>
        </w:tc>
      </w:tr>
      <w:tr w:rsidR="00932CB3" w:rsidRPr="00A34255" w:rsidTr="004B37D6">
        <w:trPr>
          <w:gridAfter w:val="1"/>
          <w:wAfter w:w="564" w:type="dxa"/>
          <w:trHeight w:val="4104"/>
        </w:trPr>
        <w:tc>
          <w:tcPr>
            <w:tcW w:w="3510" w:type="dxa"/>
            <w:tcBorders>
              <w:right w:val="single" w:sz="4" w:space="0" w:color="auto"/>
            </w:tcBorders>
          </w:tcPr>
          <w:p w:rsidR="00932CB3" w:rsidRPr="00FC761E" w:rsidRDefault="00932CB3" w:rsidP="004B37D6">
            <w:pPr>
              <w:rPr>
                <w:rFonts w:ascii="Times New Roman" w:hAnsi="Times New Roman" w:cs="Times New Roman"/>
              </w:rPr>
            </w:pPr>
            <w:r w:rsidRPr="00360C1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Формулирование темы и задач урока</w:t>
            </w:r>
            <w:r w:rsidRPr="00360C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C761E">
              <w:rPr>
                <w:rFonts w:ascii="Times New Roman" w:hAnsi="Times New Roman" w:cs="Times New Roman"/>
              </w:rPr>
              <w:t>Данный этап предполагает:</w:t>
            </w:r>
          </w:p>
          <w:p w:rsidR="00932CB3" w:rsidRPr="00FC761E" w:rsidRDefault="00932CB3" w:rsidP="004B37D6">
            <w:pPr>
              <w:numPr>
                <w:ilvl w:val="0"/>
                <w:numId w:val="2"/>
              </w:numPr>
              <w:tabs>
                <w:tab w:val="clear" w:pos="720"/>
                <w:tab w:val="num" w:pos="15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FC761E">
              <w:rPr>
                <w:rFonts w:ascii="Times New Roman" w:hAnsi="Times New Roman" w:cs="Times New Roman"/>
              </w:rPr>
              <w:t>постановку конкретной учебной цели перед учащимися (какой результат должен быть достигнут учащимися на данном этапе урока);</w:t>
            </w:r>
          </w:p>
          <w:p w:rsidR="00932CB3" w:rsidRPr="00FC761E" w:rsidRDefault="00932CB3" w:rsidP="004B37D6">
            <w:pPr>
              <w:numPr>
                <w:ilvl w:val="0"/>
                <w:numId w:val="2"/>
              </w:numPr>
              <w:tabs>
                <w:tab w:val="clear" w:pos="720"/>
                <w:tab w:val="num" w:pos="15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FC761E">
              <w:rPr>
                <w:rFonts w:ascii="Times New Roman" w:hAnsi="Times New Roman" w:cs="Times New Roman"/>
              </w:rPr>
              <w:t>определение целей и задач, которые ставит перед собой учитель на данном этапе урока;</w:t>
            </w:r>
          </w:p>
          <w:p w:rsidR="00932CB3" w:rsidRPr="00FC761E" w:rsidRDefault="00932CB3" w:rsidP="004B37D6">
            <w:pPr>
              <w:numPr>
                <w:ilvl w:val="0"/>
                <w:numId w:val="2"/>
              </w:numPr>
              <w:tabs>
                <w:tab w:val="clear" w:pos="720"/>
                <w:tab w:val="num" w:pos="15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FC761E">
              <w:rPr>
                <w:rFonts w:ascii="Times New Roman" w:hAnsi="Times New Roman" w:cs="Times New Roman"/>
              </w:rPr>
              <w:t xml:space="preserve">изложение основных положений пройденного учебного материала, который должен быть освоен учащимися (на основе содержания данного пункта эксперт выносит суждение об уровне владения </w:t>
            </w:r>
            <w:r w:rsidRPr="00FC761E">
              <w:rPr>
                <w:rFonts w:ascii="Times New Roman" w:hAnsi="Times New Roman" w:cs="Times New Roman"/>
              </w:rPr>
              <w:lastRenderedPageBreak/>
              <w:t>педагогом предметным материалом);</w:t>
            </w:r>
          </w:p>
          <w:p w:rsidR="00932CB3" w:rsidRPr="00FC761E" w:rsidRDefault="00932CB3" w:rsidP="004B37D6">
            <w:pPr>
              <w:numPr>
                <w:ilvl w:val="0"/>
                <w:numId w:val="2"/>
              </w:numPr>
              <w:tabs>
                <w:tab w:val="clear" w:pos="720"/>
                <w:tab w:val="num" w:pos="15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FC761E">
              <w:rPr>
                <w:rFonts w:ascii="Times New Roman" w:hAnsi="Times New Roman" w:cs="Times New Roman"/>
              </w:rPr>
              <w:t>описание основных форм и методов организации индивидуальной и групповой деятельности учащихся с учетом особенностей класса, в котором работает педагог;</w:t>
            </w:r>
          </w:p>
          <w:p w:rsidR="00932CB3" w:rsidRPr="00FC761E" w:rsidRDefault="00932CB3" w:rsidP="004B37D6">
            <w:pPr>
              <w:numPr>
                <w:ilvl w:val="0"/>
                <w:numId w:val="2"/>
              </w:numPr>
              <w:tabs>
                <w:tab w:val="clear" w:pos="720"/>
                <w:tab w:val="num" w:pos="15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FC761E">
              <w:rPr>
                <w:rFonts w:ascii="Times New Roman" w:hAnsi="Times New Roman" w:cs="Times New Roman"/>
              </w:rPr>
              <w:t>описание критериев определения уровня внимания и интереса учащихся к излагаемому педагогом учебному материалу;</w:t>
            </w:r>
          </w:p>
          <w:p w:rsidR="00932CB3" w:rsidRPr="00AC0D92" w:rsidRDefault="00932CB3" w:rsidP="004B37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61E">
              <w:rPr>
                <w:rFonts w:ascii="Times New Roman" w:hAnsi="Times New Roman" w:cs="Times New Roman"/>
              </w:rPr>
              <w:t>описание методов мотивирования (стимулирования) учебной активности учащихся в ходе повторения пройденного учебного материала;</w:t>
            </w:r>
          </w:p>
        </w:tc>
        <w:tc>
          <w:tcPr>
            <w:tcW w:w="10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CB3" w:rsidRPr="00360C18" w:rsidRDefault="00932CB3" w:rsidP="004B3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0C1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Цели для учащихся</w:t>
            </w:r>
            <w:r w:rsidRPr="00360C18">
              <w:rPr>
                <w:rFonts w:ascii="Times New Roman" w:hAnsi="Times New Roman" w:cs="Times New Roman"/>
                <w:sz w:val="24"/>
                <w:szCs w:val="24"/>
              </w:rPr>
              <w:t>: умение ставить цели и задачи, составление плана работы, умение оценивать свою работу и работу одноклассников.</w:t>
            </w:r>
          </w:p>
          <w:p w:rsidR="00932CB3" w:rsidRPr="00360C18" w:rsidRDefault="00932CB3" w:rsidP="004B3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0C18">
              <w:rPr>
                <w:rFonts w:ascii="Times New Roman" w:hAnsi="Times New Roman" w:cs="Times New Roman"/>
                <w:b/>
                <w:sz w:val="24"/>
                <w:szCs w:val="24"/>
              </w:rPr>
              <w:t>Цели для учителя</w:t>
            </w:r>
            <w:r w:rsidRPr="00360C18">
              <w:rPr>
                <w:rFonts w:ascii="Times New Roman" w:hAnsi="Times New Roman" w:cs="Times New Roman"/>
                <w:sz w:val="24"/>
                <w:szCs w:val="24"/>
              </w:rPr>
              <w:t>: обеспечение мотивации обучающихся, учить самоорганизации при выполнении  учебной задачи.</w:t>
            </w:r>
          </w:p>
          <w:p w:rsidR="00932CB3" w:rsidRPr="00360C18" w:rsidRDefault="00932CB3" w:rsidP="004B3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0C18">
              <w:rPr>
                <w:rFonts w:ascii="Times New Roman" w:hAnsi="Times New Roman" w:cs="Times New Roman"/>
                <w:b/>
                <w:sz w:val="24"/>
                <w:szCs w:val="24"/>
              </w:rPr>
              <w:t>Методы:</w:t>
            </w:r>
            <w:r w:rsidRPr="00360C18">
              <w:rPr>
                <w:rFonts w:ascii="Times New Roman" w:hAnsi="Times New Roman" w:cs="Times New Roman"/>
                <w:sz w:val="24"/>
                <w:szCs w:val="24"/>
              </w:rPr>
              <w:t xml:space="preserve"> частично-поисковый, словесный, наглядный, практический.</w:t>
            </w:r>
          </w:p>
          <w:p w:rsidR="00C764CA" w:rsidRDefault="00932CB3" w:rsidP="004B37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C18">
              <w:rPr>
                <w:rFonts w:ascii="Times New Roman" w:hAnsi="Times New Roman" w:cs="Times New Roman"/>
                <w:sz w:val="24"/>
                <w:szCs w:val="24"/>
              </w:rPr>
              <w:t xml:space="preserve">Тема  сегодняшнего урока будет </w:t>
            </w:r>
            <w:r w:rsidR="00FC761E">
              <w:rPr>
                <w:rFonts w:ascii="Times New Roman" w:hAnsi="Times New Roman" w:cs="Times New Roman"/>
                <w:sz w:val="24"/>
                <w:szCs w:val="24"/>
              </w:rPr>
              <w:t>логично рассматривать после темы: «Лист</w:t>
            </w:r>
            <w:r w:rsidRPr="00360C18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r w:rsidR="00FC761E">
              <w:rPr>
                <w:rFonts w:ascii="Times New Roman" w:hAnsi="Times New Roman" w:cs="Times New Roman"/>
                <w:sz w:val="24"/>
                <w:szCs w:val="24"/>
              </w:rPr>
              <w:t xml:space="preserve"> Лист тесно связан с этим органом растения, так как благодаря ему  лист выносится к солнцу и получает максимальное количество солнечной энергии? Что это за орган растения? Изучали мы его? изучили? Что для нас остается еще загадкой? Правильно:</w:t>
            </w:r>
            <w:r w:rsidR="00C764CA">
              <w:rPr>
                <w:rFonts w:ascii="Times New Roman" w:hAnsi="Times New Roman" w:cs="Times New Roman"/>
                <w:sz w:val="24"/>
                <w:szCs w:val="24"/>
              </w:rPr>
              <w:t xml:space="preserve"> внешнее и</w:t>
            </w:r>
            <w:r w:rsidR="00FC761E">
              <w:rPr>
                <w:rFonts w:ascii="Times New Roman" w:hAnsi="Times New Roman" w:cs="Times New Roman"/>
                <w:sz w:val="24"/>
                <w:szCs w:val="24"/>
              </w:rPr>
              <w:t xml:space="preserve"> внутреннее строение стебля</w:t>
            </w:r>
            <w:r w:rsidR="00C764C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32CB3" w:rsidRPr="00360C18" w:rsidRDefault="00932CB3" w:rsidP="004B37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C18">
              <w:rPr>
                <w:rFonts w:ascii="Times New Roman" w:hAnsi="Times New Roman" w:cs="Times New Roman"/>
                <w:b/>
                <w:sz w:val="24"/>
                <w:szCs w:val="24"/>
              </w:rPr>
              <w:t>Итак, тема урока:</w:t>
            </w:r>
            <w:r w:rsidR="00C764CA">
              <w:rPr>
                <w:rFonts w:ascii="Times New Roman" w:hAnsi="Times New Roman" w:cs="Times New Roman"/>
                <w:sz w:val="24"/>
                <w:szCs w:val="24"/>
              </w:rPr>
              <w:t xml:space="preserve"> Строение стебля.</w:t>
            </w:r>
          </w:p>
          <w:p w:rsidR="00932CB3" w:rsidRPr="00360C18" w:rsidRDefault="00932CB3" w:rsidP="004B37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C18">
              <w:rPr>
                <w:rFonts w:ascii="Times New Roman" w:hAnsi="Times New Roman" w:cs="Times New Roman"/>
                <w:sz w:val="24"/>
                <w:szCs w:val="24"/>
              </w:rPr>
              <w:t xml:space="preserve">Зная тему урока, давайте попробуем сформулировать цели урока. Что мы должны узнать на сегодняшнем уроке? </w:t>
            </w:r>
          </w:p>
          <w:p w:rsidR="00932CB3" w:rsidRPr="00360C18" w:rsidRDefault="00C764CA" w:rsidP="00932CB3">
            <w:pPr>
              <w:numPr>
                <w:ilvl w:val="0"/>
                <w:numId w:val="6"/>
              </w:num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познакомимся с внешним и внутренним строением стебля древесного растения</w:t>
            </w:r>
            <w:r w:rsidR="00932CB3" w:rsidRPr="00360C1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32CB3" w:rsidRPr="00360C18" w:rsidRDefault="00C764CA" w:rsidP="00932CB3">
            <w:pPr>
              <w:numPr>
                <w:ilvl w:val="0"/>
                <w:numId w:val="6"/>
              </w:num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установим взаимосвязь строения клеток и тканей стебля с их функциями</w:t>
            </w:r>
            <w:r w:rsidR="00932CB3" w:rsidRPr="00360C1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32CB3" w:rsidRPr="00C764CA" w:rsidRDefault="00C764CA" w:rsidP="00C764CA">
            <w:pPr>
              <w:numPr>
                <w:ilvl w:val="0"/>
                <w:numId w:val="6"/>
              </w:num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научимся определять и распознавать слои стебля.</w:t>
            </w:r>
          </w:p>
          <w:p w:rsidR="00932CB3" w:rsidRPr="00360C18" w:rsidRDefault="00932CB3" w:rsidP="004B37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2CB3" w:rsidRPr="00360C18" w:rsidRDefault="00932CB3" w:rsidP="004B3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0C1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Цели для учащихся</w:t>
            </w:r>
            <w:r w:rsidR="00C764CA">
              <w:rPr>
                <w:rFonts w:ascii="Times New Roman" w:hAnsi="Times New Roman" w:cs="Times New Roman"/>
                <w:sz w:val="24"/>
                <w:szCs w:val="24"/>
              </w:rPr>
              <w:t>: узнать о внешнем и внутреннем строении стебля; особенностями образования годичных колец</w:t>
            </w:r>
            <w:r w:rsidRPr="00360C1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932CB3" w:rsidRPr="00360C18" w:rsidRDefault="00932CB3" w:rsidP="004B37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C18">
              <w:rPr>
                <w:rFonts w:ascii="Times New Roman" w:hAnsi="Times New Roman" w:cs="Times New Roman"/>
                <w:b/>
                <w:sz w:val="24"/>
                <w:szCs w:val="24"/>
              </w:rPr>
              <w:t>Цели для учителя</w:t>
            </w:r>
            <w:r w:rsidRPr="00360C18">
              <w:rPr>
                <w:rFonts w:ascii="Times New Roman" w:hAnsi="Times New Roman" w:cs="Times New Roman"/>
                <w:sz w:val="24"/>
                <w:szCs w:val="24"/>
              </w:rPr>
              <w:t>:  познакомить обучающихся</w:t>
            </w:r>
            <w:r w:rsidR="00C764CA">
              <w:rPr>
                <w:rFonts w:ascii="Times New Roman" w:hAnsi="Times New Roman" w:cs="Times New Roman"/>
                <w:sz w:val="24"/>
                <w:szCs w:val="24"/>
              </w:rPr>
              <w:t xml:space="preserve"> с особенностями строения стебля</w:t>
            </w:r>
            <w:r w:rsidRPr="00360C1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C764CA">
              <w:rPr>
                <w:rFonts w:ascii="Times New Roman" w:hAnsi="Times New Roman" w:cs="Times New Roman"/>
                <w:sz w:val="24"/>
                <w:szCs w:val="24"/>
              </w:rPr>
              <w:t xml:space="preserve"> с тканями, образующими стебель; с особенностями роста стебля в толщину.</w:t>
            </w:r>
            <w:r w:rsidRPr="00360C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32CB3" w:rsidRPr="00360C18" w:rsidRDefault="00932CB3" w:rsidP="004B37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C18">
              <w:rPr>
                <w:rFonts w:ascii="Times New Roman" w:hAnsi="Times New Roman" w:cs="Times New Roman"/>
                <w:b/>
                <w:sz w:val="24"/>
                <w:szCs w:val="24"/>
              </w:rPr>
              <w:t>Методы:</w:t>
            </w:r>
            <w:r w:rsidRPr="00360C18">
              <w:rPr>
                <w:rFonts w:ascii="Times New Roman" w:hAnsi="Times New Roman" w:cs="Times New Roman"/>
                <w:sz w:val="24"/>
                <w:szCs w:val="24"/>
              </w:rPr>
              <w:t xml:space="preserve"> частично-поисковый, практический</w:t>
            </w:r>
          </w:p>
          <w:p w:rsidR="00463CAC" w:rsidRDefault="00463CAC" w:rsidP="00C764CA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Функции стебля</w:t>
            </w:r>
          </w:p>
          <w:p w:rsidR="00463CAC" w:rsidRDefault="00463CAC" w:rsidP="00463CAC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вы думаете, для чего растению нужен стебель? Какую функцию он выполняет?</w:t>
            </w:r>
          </w:p>
          <w:p w:rsidR="00932CB3" w:rsidRDefault="00463CAC" w:rsidP="00463CAC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CAC">
              <w:rPr>
                <w:rFonts w:ascii="Times New Roman" w:hAnsi="Times New Roman" w:cs="Times New Roman"/>
                <w:sz w:val="24"/>
                <w:szCs w:val="24"/>
              </w:rPr>
              <w:t xml:space="preserve"> (осевая часть побега, поводить пит.вещества,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выносит листья к свету, на нем развиваются листья, цветки, плоды с семенами)</w:t>
            </w:r>
          </w:p>
          <w:p w:rsidR="00463CAC" w:rsidRDefault="00463CAC" w:rsidP="00463CAC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CAC" w:rsidRPr="00463CAC" w:rsidRDefault="00463CAC" w:rsidP="00463CAC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Разнообразие стеблей</w:t>
            </w:r>
          </w:p>
          <w:p w:rsidR="00463CAC" w:rsidRDefault="00463CAC" w:rsidP="00463CAC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124, рис. 89</w:t>
            </w:r>
          </w:p>
          <w:p w:rsidR="00463CAC" w:rsidRDefault="00463CAC" w:rsidP="00463CAC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Познакомиться с текстом, рисунком п. 26 и построить схему (кластер) «Разнообразие стеблей»</w:t>
            </w:r>
          </w:p>
          <w:p w:rsidR="00463CAC" w:rsidRDefault="00463CAC" w:rsidP="00463CAC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Рассмотрите комнатные растения в нашем классе6 циперус, колеус, бегония , фикус. Чем отличаются у них стебли? Различают два типа стеблей. (схема в тетрадь)</w:t>
            </w:r>
          </w:p>
          <w:p w:rsidR="00463CAC" w:rsidRDefault="00463CAC" w:rsidP="00463CAC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CAC" w:rsidRDefault="00463CAC" w:rsidP="00463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3139017</wp:posOffset>
                      </wp:positionH>
                      <wp:positionV relativeFrom="paragraph">
                        <wp:posOffset>188948</wp:posOffset>
                      </wp:positionV>
                      <wp:extent cx="801511" cy="214418"/>
                      <wp:effectExtent l="0" t="0" r="74930" b="90805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1511" cy="21441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" o:spid="_x0000_s1026" type="#_x0000_t32" style="position:absolute;margin-left:247.15pt;margin-top:14.9pt;width:63.1pt;height:16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1761772</wp:posOffset>
                      </wp:positionH>
                      <wp:positionV relativeFrom="paragraph">
                        <wp:posOffset>256681</wp:posOffset>
                      </wp:positionV>
                      <wp:extent cx="677334" cy="146756"/>
                      <wp:effectExtent l="38100" t="0" r="27940" b="81915"/>
                      <wp:wrapNone/>
                      <wp:docPr id="1" name="Прямая со стрелко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77334" cy="14675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" o:spid="_x0000_s1026" type="#_x0000_t32" style="position:absolute;margin-left:138.7pt;margin-top:20.2pt;width:53.35pt;height:11.5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" strokecolor="#4579b8 [3044]">
                      <v:stroke endarrow="open"/>
                    </v:shape>
                  </w:pict>
                </mc:Fallback>
              </mc:AlternateContent>
            </w:r>
            <w:r>
              <w:t xml:space="preserve">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="00B375B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Типы стеблей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63CAC" w:rsidRPr="00463CAC" w:rsidRDefault="00463CAC" w:rsidP="00463C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CA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травянистые                              деревянистые</w:t>
            </w:r>
          </w:p>
          <w:p w:rsidR="00463CAC" w:rsidRPr="00D0466E" w:rsidRDefault="00463CAC" w:rsidP="00463C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</w:t>
            </w:r>
            <w:r w:rsidR="00D046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</w:t>
            </w:r>
            <w:r w:rsidR="00D0466E" w:rsidRPr="00D0466E">
              <w:rPr>
                <w:rFonts w:ascii="Times New Roman" w:hAnsi="Times New Roman" w:cs="Times New Roman"/>
                <w:sz w:val="24"/>
                <w:szCs w:val="24"/>
              </w:rPr>
              <w:t xml:space="preserve">   (лигнин)</w:t>
            </w:r>
          </w:p>
          <w:p w:rsidR="00463CAC" w:rsidRPr="00D0466E" w:rsidRDefault="00463CAC" w:rsidP="00463C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CAC" w:rsidRPr="00D0466E" w:rsidRDefault="00463CAC" w:rsidP="00463C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66E">
              <w:rPr>
                <w:rFonts w:ascii="Times New Roman" w:hAnsi="Times New Roman" w:cs="Times New Roman"/>
                <w:sz w:val="24"/>
                <w:szCs w:val="24"/>
              </w:rPr>
              <w:t xml:space="preserve">          Стебли также различаются по направлению роста. Можно выделить </w:t>
            </w:r>
            <w:r w:rsidR="00D0466E" w:rsidRPr="00D0466E">
              <w:rPr>
                <w:rFonts w:ascii="Times New Roman" w:hAnsi="Times New Roman" w:cs="Times New Roman"/>
                <w:sz w:val="24"/>
                <w:szCs w:val="24"/>
              </w:rPr>
              <w:t>следующие виды стеблей (особенно у травянистых). Составляем схему (кластер)</w:t>
            </w:r>
          </w:p>
          <w:p w:rsidR="00D0466E" w:rsidRDefault="00D0466E" w:rsidP="00463CA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466E" w:rsidRPr="00D0466E" w:rsidRDefault="00D0466E" w:rsidP="00463C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</w:t>
            </w:r>
            <w:r w:rsidRPr="00D0466E">
              <w:rPr>
                <w:rFonts w:ascii="Times New Roman" w:hAnsi="Times New Roman" w:cs="Times New Roman"/>
                <w:sz w:val="24"/>
                <w:szCs w:val="24"/>
              </w:rPr>
              <w:t xml:space="preserve">прямостоячий                       лазающий </w:t>
            </w:r>
          </w:p>
          <w:p w:rsidR="00463CAC" w:rsidRDefault="00D0466E" w:rsidP="00463CA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2202039</wp:posOffset>
                      </wp:positionH>
                      <wp:positionV relativeFrom="paragraph">
                        <wp:posOffset>128764</wp:posOffset>
                      </wp:positionV>
                      <wp:extent cx="372533" cy="327025"/>
                      <wp:effectExtent l="38100" t="38100" r="27940" b="34925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72533" cy="3270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173.4pt;margin-top:10.15pt;width:29.35pt;height:25.7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3726039</wp:posOffset>
                      </wp:positionH>
                      <wp:positionV relativeFrom="paragraph">
                        <wp:posOffset>128764</wp:posOffset>
                      </wp:positionV>
                      <wp:extent cx="372533" cy="327378"/>
                      <wp:effectExtent l="0" t="38100" r="46990" b="34925"/>
                      <wp:wrapNone/>
                      <wp:docPr id="3" name="Прямая со стрелко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72533" cy="32737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" o:spid="_x0000_s1026" type="#_x0000_t32" style="position:absolute;margin-left:293.4pt;margin-top:10.15pt;width:29.35pt;height:25.8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" strokecolor="#4579b8 [3044]">
                      <v:stroke endarrow="open"/>
                    </v:shape>
                  </w:pict>
                </mc:Fallback>
              </mc:AlternateContent>
            </w:r>
          </w:p>
          <w:p w:rsidR="00463CAC" w:rsidRDefault="00463CAC" w:rsidP="00463CA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CAC" w:rsidRDefault="00463CAC" w:rsidP="00463CA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CAC" w:rsidRDefault="00463CAC" w:rsidP="00463CAC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</w:t>
            </w:r>
            <w:r w:rsidRPr="00463CAC">
              <w:rPr>
                <w:rFonts w:ascii="Times New Roman" w:hAnsi="Times New Roman" w:cs="Times New Roman"/>
                <w:b/>
                <w:sz w:val="24"/>
                <w:szCs w:val="24"/>
              </w:rPr>
              <w:t>Разнообразие стеблей</w:t>
            </w:r>
          </w:p>
          <w:p w:rsidR="00463CAC" w:rsidRDefault="00D0466E" w:rsidP="00463CAC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3940387</wp:posOffset>
                      </wp:positionH>
                      <wp:positionV relativeFrom="paragraph">
                        <wp:posOffset>71191</wp:posOffset>
                      </wp:positionV>
                      <wp:extent cx="474274" cy="338455"/>
                      <wp:effectExtent l="0" t="0" r="59690" b="61595"/>
                      <wp:wrapNone/>
                      <wp:docPr id="6" name="Прямая со стрелко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4274" cy="3384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310.25pt;margin-top:5.6pt;width:37.35pt;height:26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1931106</wp:posOffset>
                      </wp:positionH>
                      <wp:positionV relativeFrom="paragraph">
                        <wp:posOffset>71191</wp:posOffset>
                      </wp:positionV>
                      <wp:extent cx="507576" cy="338666"/>
                      <wp:effectExtent l="38100" t="0" r="26035" b="61595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07576" cy="33866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5" o:spid="_x0000_s1026" type="#_x0000_t32" style="position:absolute;margin-left:152.05pt;margin-top:5.6pt;width:39.95pt;height:26.6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" strokecolor="#4579b8 [3044]">
                      <v:stroke endarrow="open"/>
                    </v:shape>
                  </w:pict>
                </mc:Fallback>
              </mc:AlternateContent>
            </w:r>
          </w:p>
          <w:p w:rsidR="00463CAC" w:rsidRDefault="00463CAC" w:rsidP="00463CAC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CAC" w:rsidRDefault="00463CAC" w:rsidP="00463CAC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CAC" w:rsidRDefault="00463CAC" w:rsidP="00463CAC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CAC" w:rsidRPr="00463CAC" w:rsidRDefault="00D0466E" w:rsidP="00463CAC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вьющийся                                             ползучий </w:t>
            </w:r>
          </w:p>
          <w:p w:rsidR="00463CAC" w:rsidRDefault="00463CAC" w:rsidP="00463CAC"/>
          <w:p w:rsidR="00D0466E" w:rsidRDefault="00D0466E" w:rsidP="00463CAC"/>
          <w:p w:rsidR="00D0466E" w:rsidRDefault="00D0466E" w:rsidP="00D0466E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Внутреннее строение стебля</w:t>
            </w:r>
            <w:r w:rsidR="00B375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375B6" w:rsidRDefault="00B375B6" w:rsidP="00B375B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каждом столе лежит однолетний побег и спил дерева. Учащиеся разглядывают их и определяют слои и ткани стебля.</w:t>
            </w:r>
          </w:p>
          <w:p w:rsidR="00D0466E" w:rsidRDefault="00D0466E" w:rsidP="00D046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таблицей на доске, рисунками в учебнике рис.90 и 91, в тетради.</w:t>
            </w:r>
          </w:p>
          <w:p w:rsidR="00D0466E" w:rsidRDefault="00D0466E" w:rsidP="00D046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учителя о внутреннем строении стебля.</w:t>
            </w:r>
          </w:p>
          <w:p w:rsidR="00D0466E" w:rsidRDefault="00D0466E" w:rsidP="00D046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спиле можно легко</w:t>
            </w:r>
            <w:r w:rsidR="00B375B6">
              <w:rPr>
                <w:rFonts w:ascii="Times New Roman" w:hAnsi="Times New Roman" w:cs="Times New Roman"/>
                <w:sz w:val="24"/>
                <w:szCs w:val="24"/>
              </w:rPr>
              <w:t xml:space="preserve"> различить следующие участки: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кору, камбий, древесину и сердцевину.</w:t>
            </w:r>
            <w:r w:rsidR="005D339E">
              <w:rPr>
                <w:rFonts w:ascii="Times New Roman" w:hAnsi="Times New Roman" w:cs="Times New Roman"/>
                <w:sz w:val="24"/>
                <w:szCs w:val="24"/>
              </w:rPr>
              <w:t xml:space="preserve"> Молодые стебли покрыты </w:t>
            </w:r>
            <w:r w:rsidR="005D339E" w:rsidRPr="005D339E">
              <w:rPr>
                <w:rFonts w:ascii="Times New Roman" w:hAnsi="Times New Roman" w:cs="Times New Roman"/>
                <w:b/>
                <w:sz w:val="24"/>
                <w:szCs w:val="24"/>
              </w:rPr>
              <w:t>кожицей</w:t>
            </w:r>
            <w:r w:rsidR="005D339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5D339E" w:rsidRPr="005D339E">
              <w:rPr>
                <w:rFonts w:ascii="Times New Roman" w:hAnsi="Times New Roman" w:cs="Times New Roman"/>
                <w:sz w:val="24"/>
                <w:szCs w:val="24"/>
              </w:rPr>
              <w:t xml:space="preserve"> которая</w:t>
            </w:r>
            <w:r w:rsidR="005D339E">
              <w:rPr>
                <w:rFonts w:ascii="Times New Roman" w:hAnsi="Times New Roman" w:cs="Times New Roman"/>
                <w:sz w:val="24"/>
                <w:szCs w:val="24"/>
              </w:rPr>
              <w:t xml:space="preserve"> затем заменяется пробкой. Это покровные ткани, которые защищают внутренние ткани от излишнего испарения, повреждений, проникновения пыли и микроорганизмов.</w:t>
            </w:r>
          </w:p>
          <w:p w:rsidR="005D339E" w:rsidRDefault="005D339E" w:rsidP="00D046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кожице стебля развиваются</w:t>
            </w:r>
            <w:r w:rsidRPr="005D33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чечевички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Они играют такую же функцию, что и устьица на листьях. Какую? Правильно, осуществляют газообмен.</w:t>
            </w:r>
          </w:p>
          <w:p w:rsidR="0039015A" w:rsidRDefault="005D339E" w:rsidP="00D046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D339E">
              <w:rPr>
                <w:rFonts w:ascii="Times New Roman" w:hAnsi="Times New Roman" w:cs="Times New Roman"/>
                <w:b/>
                <w:sz w:val="24"/>
                <w:szCs w:val="24"/>
              </w:rPr>
              <w:t>Луб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Pr="005D339E">
              <w:rPr>
                <w:rFonts w:ascii="Times New Roman" w:hAnsi="Times New Roman" w:cs="Times New Roman"/>
                <w:sz w:val="24"/>
                <w:szCs w:val="24"/>
              </w:rPr>
              <w:t>следующий слой после коры стебля.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Он образован разными группами клеток, поэтому выполняет несколько функций. Ситовидные трубки – образованы живыми клетками, проводят растворы органических веществ. Лубяные волокна – образованы клетками с разрушенным содержимым и одревесневшими стенками, придают прочность.</w:t>
            </w:r>
          </w:p>
          <w:p w:rsidR="005D339E" w:rsidRDefault="0039015A" w:rsidP="00D046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Камбий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слой между корой и сердцевиной. </w:t>
            </w:r>
            <w:r w:rsidR="005D3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Узкие длинные клетки с тонкими оболочками. Обнаружить нельзя, но почувствовать можно – содрав часть коры с поверхности древесины и проведя пальцами по обнаженному месту, можно почувствовать увлажненную древесину. Это и есть содержимое клеток камбия.</w:t>
            </w:r>
          </w:p>
          <w:p w:rsidR="005D339E" w:rsidRDefault="0039015A" w:rsidP="00D046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Древес</w:t>
            </w:r>
            <w:r w:rsidR="005D33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ина – </w:t>
            </w:r>
            <w:r w:rsidR="005D339E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часть стебля. Образована  клетками разной формы и величины.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Все слои клеток древесины, образовавшиеся в благоприятное время года, составляют годичное кольцо прироста.</w:t>
            </w:r>
          </w:p>
          <w:p w:rsidR="0039015A" w:rsidRPr="005D339E" w:rsidRDefault="0039015A" w:rsidP="00D046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Сердцевина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рыхлый слой в центре стебля, здесь откладываются запасы питательных веществ.</w:t>
            </w:r>
          </w:p>
          <w:p w:rsidR="00D0466E" w:rsidRDefault="00D0466E" w:rsidP="00D046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DCC96C1" wp14:editId="0CC06107">
                  <wp:extent cx="2578972" cy="2167466"/>
                  <wp:effectExtent l="0" t="0" r="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454" cy="216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466E" w:rsidRDefault="00D0466E" w:rsidP="00D046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466E" w:rsidRDefault="00D0466E" w:rsidP="00D046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466E" w:rsidRDefault="00D0466E" w:rsidP="00D046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466E" w:rsidRDefault="00D0466E" w:rsidP="00D046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466E" w:rsidRDefault="00D0466E" w:rsidP="00D046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466E" w:rsidRDefault="00D0466E" w:rsidP="00D046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466E" w:rsidRPr="00D0466E" w:rsidRDefault="00D0466E" w:rsidP="00D046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629561" wp14:editId="15097266">
                  <wp:extent cx="3179110" cy="2156178"/>
                  <wp:effectExtent l="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749" cy="2166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7339D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 этапа. </w:t>
            </w:r>
            <w:r w:rsidR="009D5BB4">
              <w:rPr>
                <w:rFonts w:ascii="Times New Roman" w:hAnsi="Times New Roman" w:cs="Times New Roman"/>
                <w:sz w:val="24"/>
                <w:szCs w:val="24"/>
              </w:rPr>
              <w:t>Взаимопроверка качества выполнения задания по обозначению слоев среза стебля.</w:t>
            </w:r>
          </w:p>
        </w:tc>
      </w:tr>
      <w:tr w:rsidR="00932CB3" w:rsidRPr="00A34255" w:rsidTr="004B37D6">
        <w:trPr>
          <w:gridAfter w:val="1"/>
          <w:wAfter w:w="564" w:type="dxa"/>
          <w:trHeight w:val="1982"/>
        </w:trPr>
        <w:tc>
          <w:tcPr>
            <w:tcW w:w="3510" w:type="dxa"/>
            <w:tcBorders>
              <w:right w:val="single" w:sz="4" w:space="0" w:color="auto"/>
            </w:tcBorders>
          </w:tcPr>
          <w:p w:rsidR="00932CB3" w:rsidRPr="009D5BB4" w:rsidRDefault="00932CB3" w:rsidP="004B37D6">
            <w:pPr>
              <w:tabs>
                <w:tab w:val="left" w:pos="516"/>
                <w:tab w:val="left" w:pos="2568"/>
              </w:tabs>
              <w:rPr>
                <w:rFonts w:ascii="Times New Roman" w:hAnsi="Times New Roman" w:cs="Times New Roman"/>
              </w:rPr>
            </w:pPr>
            <w:r w:rsidRPr="009D5BB4">
              <w:rPr>
                <w:rFonts w:ascii="Times New Roman" w:hAnsi="Times New Roman" w:cs="Times New Roman"/>
                <w:b/>
              </w:rPr>
              <w:lastRenderedPageBreak/>
              <w:t>Закрепление учебного материала</w:t>
            </w:r>
            <w:r w:rsidRPr="009D5BB4">
              <w:rPr>
                <w:rFonts w:ascii="Times New Roman" w:hAnsi="Times New Roman" w:cs="Times New Roman"/>
              </w:rPr>
              <w:t>, предполагающее:</w:t>
            </w:r>
          </w:p>
          <w:p w:rsidR="00932CB3" w:rsidRPr="009D5BB4" w:rsidRDefault="00932CB3" w:rsidP="004B37D6">
            <w:pPr>
              <w:numPr>
                <w:ilvl w:val="0"/>
                <w:numId w:val="2"/>
              </w:numPr>
              <w:tabs>
                <w:tab w:val="clear" w:pos="720"/>
                <w:tab w:val="num" w:pos="15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9D5BB4">
              <w:rPr>
                <w:rFonts w:ascii="Times New Roman" w:hAnsi="Times New Roman" w:cs="Times New Roman"/>
              </w:rPr>
              <w:t>постановку конкретной учебной цели перед учащимися (какой результат должен быть достигнут учащимися на данном этапе урока);</w:t>
            </w:r>
          </w:p>
          <w:p w:rsidR="00932CB3" w:rsidRPr="009D5BB4" w:rsidRDefault="00932CB3" w:rsidP="004B37D6">
            <w:pPr>
              <w:numPr>
                <w:ilvl w:val="0"/>
                <w:numId w:val="2"/>
              </w:numPr>
              <w:tabs>
                <w:tab w:val="clear" w:pos="720"/>
                <w:tab w:val="num" w:pos="15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9D5BB4">
              <w:rPr>
                <w:rFonts w:ascii="Times New Roman" w:hAnsi="Times New Roman" w:cs="Times New Roman"/>
              </w:rPr>
              <w:t>определение целей и задач, которые ставит перед собой учитель на данном этапе урока;</w:t>
            </w:r>
          </w:p>
          <w:p w:rsidR="00932CB3" w:rsidRPr="009D5BB4" w:rsidRDefault="00932CB3" w:rsidP="004B37D6">
            <w:pPr>
              <w:numPr>
                <w:ilvl w:val="0"/>
                <w:numId w:val="2"/>
              </w:numPr>
              <w:tabs>
                <w:tab w:val="clear" w:pos="720"/>
                <w:tab w:val="num" w:pos="15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9D5BB4">
              <w:rPr>
                <w:rFonts w:ascii="Times New Roman" w:hAnsi="Times New Roman" w:cs="Times New Roman"/>
              </w:rPr>
              <w:t>описание форм и методов достижения поставленных целей в ходе закрепления нового учебного материала с учетом индивидуальных особенностей учащихся, с которыми работает педагог.</w:t>
            </w:r>
          </w:p>
          <w:p w:rsidR="00932CB3" w:rsidRPr="009D5BB4" w:rsidRDefault="00932CB3" w:rsidP="004B37D6">
            <w:pPr>
              <w:numPr>
                <w:ilvl w:val="0"/>
                <w:numId w:val="2"/>
              </w:numPr>
              <w:tabs>
                <w:tab w:val="clear" w:pos="720"/>
                <w:tab w:val="num" w:pos="15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9D5BB4">
              <w:rPr>
                <w:rFonts w:ascii="Times New Roman" w:hAnsi="Times New Roman" w:cs="Times New Roman"/>
              </w:rPr>
              <w:t>описание критериев, позволяющих определить степень усвоения учащимися нового учебного материала;</w:t>
            </w:r>
          </w:p>
          <w:p w:rsidR="00932CB3" w:rsidRDefault="00932CB3" w:rsidP="004B37D6">
            <w:pPr>
              <w:rPr>
                <w:b/>
                <w:sz w:val="20"/>
                <w:szCs w:val="20"/>
              </w:rPr>
            </w:pPr>
            <w:r w:rsidRPr="009D5BB4">
              <w:rPr>
                <w:rFonts w:ascii="Times New Roman" w:hAnsi="Times New Roman" w:cs="Times New Roman"/>
              </w:rPr>
              <w:t>Описание возможных путей и методов реагирования на ситуации, когда учитель определяет, что часть учащихся не освоила новый учебный материал.</w:t>
            </w:r>
          </w:p>
        </w:tc>
        <w:tc>
          <w:tcPr>
            <w:tcW w:w="10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CB3" w:rsidRDefault="00932CB3" w:rsidP="004B37D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   </w:t>
            </w:r>
            <w:r w:rsidRPr="00360C18">
              <w:rPr>
                <w:rFonts w:ascii="Times New Roman" w:hAnsi="Times New Roman" w:cs="Times New Roman"/>
                <w:b/>
                <w:sz w:val="24"/>
                <w:szCs w:val="24"/>
              </w:rPr>
              <w:t>Цели для учащихся</w:t>
            </w:r>
            <w:r w:rsidRPr="00360C18">
              <w:rPr>
                <w:rFonts w:ascii="Times New Roman" w:hAnsi="Times New Roman" w:cs="Times New Roman"/>
                <w:sz w:val="24"/>
                <w:szCs w:val="24"/>
              </w:rPr>
              <w:t xml:space="preserve">: повторение и закрепление  темы, умение оценивать результат   деятельности, выявлять свои ошибки, понимать успех.                                                                                                                               </w:t>
            </w:r>
            <w:r w:rsidRPr="00360C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Цели для учителя: </w:t>
            </w:r>
            <w:r w:rsidRPr="00360C18">
              <w:rPr>
                <w:rFonts w:ascii="Times New Roman" w:hAnsi="Times New Roman" w:cs="Times New Roman"/>
                <w:sz w:val="24"/>
                <w:szCs w:val="24"/>
              </w:rPr>
              <w:t xml:space="preserve">проверить степень освоенности материала                                                                     </w:t>
            </w:r>
            <w:r w:rsidRPr="00360C18">
              <w:rPr>
                <w:rFonts w:ascii="Times New Roman" w:hAnsi="Times New Roman" w:cs="Times New Roman"/>
                <w:b/>
                <w:sz w:val="24"/>
                <w:szCs w:val="24"/>
              </w:rPr>
              <w:t>Метод:</w:t>
            </w:r>
            <w:r w:rsidRPr="00360C18">
              <w:rPr>
                <w:rFonts w:ascii="Times New Roman" w:hAnsi="Times New Roman" w:cs="Times New Roman"/>
                <w:sz w:val="24"/>
                <w:szCs w:val="24"/>
              </w:rPr>
              <w:t xml:space="preserve"> словесный, </w:t>
            </w:r>
            <w:r w:rsidR="0039015A">
              <w:rPr>
                <w:rFonts w:ascii="Times New Roman" w:hAnsi="Times New Roman" w:cs="Times New Roman"/>
                <w:sz w:val="24"/>
                <w:szCs w:val="24"/>
              </w:rPr>
              <w:t>наглядный, проблемно-поисковый</w:t>
            </w:r>
            <w:r w:rsidRPr="00360C18">
              <w:rPr>
                <w:rFonts w:ascii="Times New Roman" w:hAnsi="Times New Roman" w:cs="Times New Roman"/>
                <w:sz w:val="24"/>
                <w:szCs w:val="24"/>
              </w:rPr>
              <w:t>, самостоятельная познавательная деятельность, контроль, самоконтроль</w:t>
            </w:r>
          </w:p>
          <w:p w:rsidR="0039015A" w:rsidRDefault="0039015A" w:rsidP="00D61D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опрос:</w:t>
            </w:r>
          </w:p>
          <w:p w:rsidR="0039015A" w:rsidRDefault="0039015A" w:rsidP="00D61D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какие слои образует стебель древесного растения?</w:t>
            </w:r>
          </w:p>
          <w:p w:rsidR="0039015A" w:rsidRDefault="0039015A" w:rsidP="00D61D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61D44">
              <w:rPr>
                <w:rFonts w:ascii="Times New Roman" w:hAnsi="Times New Roman" w:cs="Times New Roman"/>
                <w:sz w:val="24"/>
                <w:szCs w:val="24"/>
              </w:rPr>
              <w:t>сохраняется ли кожица на старых стеблях?</w:t>
            </w:r>
          </w:p>
          <w:p w:rsidR="00D61D44" w:rsidRDefault="00D61D44" w:rsidP="00D61D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такое чечевичка и какое значение она имеет для растения?</w:t>
            </w:r>
          </w:p>
          <w:p w:rsidR="00D61D44" w:rsidRDefault="00D61D44" w:rsidP="00D61D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образуются годичные кольца?</w:t>
            </w:r>
          </w:p>
          <w:p w:rsidR="00D61D44" w:rsidRDefault="00D61D44" w:rsidP="00D61D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D44" w:rsidRDefault="00D61D44" w:rsidP="00D61D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  <w:p w:rsidR="00D61D44" w:rsidRDefault="00D61D44" w:rsidP="00D61D44">
            <w:pPr>
              <w:pStyle w:val="a5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Стебель состоит из…</w:t>
            </w:r>
          </w:p>
          <w:p w:rsidR="00D61D44" w:rsidRDefault="00D61D44" w:rsidP="00D61D44">
            <w:pPr>
              <w:pStyle w:val="a5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Коры, камбия, древесины, сердцевины;</w:t>
            </w:r>
          </w:p>
          <w:p w:rsidR="00D61D44" w:rsidRDefault="00D61D44" w:rsidP="00D61D44">
            <w:pPr>
              <w:pStyle w:val="a5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Кожицы, срединной ткани листа и жилки;</w:t>
            </w:r>
          </w:p>
          <w:p w:rsidR="00D61D44" w:rsidRDefault="00D61D44" w:rsidP="00D61D44">
            <w:pPr>
              <w:pStyle w:val="a5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Кожицы, пробки, луба.</w:t>
            </w:r>
          </w:p>
          <w:p w:rsidR="00D61D44" w:rsidRDefault="00D61D44" w:rsidP="00D61D44">
            <w:pPr>
              <w:pStyle w:val="a5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Кора </w:t>
            </w:r>
            <w:r w:rsidR="00A7339D">
              <w:rPr>
                <w:rFonts w:ascii="Times New Roman" w:hAnsi="Times New Roman" w:cs="Times New Roman"/>
                <w:sz w:val="24"/>
                <w:szCs w:val="24"/>
              </w:rPr>
              <w:t>стебля состоит из…</w:t>
            </w:r>
          </w:p>
          <w:p w:rsidR="00D61D44" w:rsidRDefault="00D61D44" w:rsidP="00D61D44">
            <w:pPr>
              <w:pStyle w:val="a5"/>
              <w:numPr>
                <w:ilvl w:val="0"/>
                <w:numId w:val="1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Кожицы, пробки, луба;</w:t>
            </w:r>
          </w:p>
          <w:p w:rsidR="00D61D44" w:rsidRDefault="00A7339D" w:rsidP="00D61D44">
            <w:pPr>
              <w:pStyle w:val="a5"/>
              <w:numPr>
                <w:ilvl w:val="0"/>
                <w:numId w:val="1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Камбия, луба.</w:t>
            </w:r>
          </w:p>
          <w:p w:rsidR="00A7339D" w:rsidRDefault="00A7339D" w:rsidP="00A7339D">
            <w:pPr>
              <w:pStyle w:val="a5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Камбий …</w:t>
            </w:r>
          </w:p>
          <w:p w:rsidR="00A7339D" w:rsidRDefault="00A7339D" w:rsidP="00A7339D">
            <w:pPr>
              <w:pStyle w:val="a5"/>
              <w:numPr>
                <w:ilvl w:val="0"/>
                <w:numId w:val="1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Осуществляет проводящую функцию;</w:t>
            </w:r>
          </w:p>
          <w:p w:rsidR="00A7339D" w:rsidRDefault="00A7339D" w:rsidP="00A7339D">
            <w:pPr>
              <w:pStyle w:val="a5"/>
              <w:numPr>
                <w:ilvl w:val="0"/>
                <w:numId w:val="1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Наращивает стебель в толщину;</w:t>
            </w:r>
          </w:p>
          <w:p w:rsidR="00A7339D" w:rsidRDefault="00A7339D" w:rsidP="00A7339D">
            <w:pPr>
              <w:pStyle w:val="a5"/>
              <w:numPr>
                <w:ilvl w:val="0"/>
                <w:numId w:val="1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Откладывает в своих клетках запасные органические вещества.</w:t>
            </w:r>
          </w:p>
          <w:p w:rsidR="00A7339D" w:rsidRDefault="00A7339D" w:rsidP="00A7339D">
            <w:pPr>
              <w:pStyle w:val="a5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Сердцевина…</w:t>
            </w:r>
          </w:p>
          <w:p w:rsidR="00A7339D" w:rsidRDefault="00A7339D" w:rsidP="00A7339D">
            <w:pPr>
              <w:pStyle w:val="a5"/>
              <w:numPr>
                <w:ilvl w:val="0"/>
                <w:numId w:val="16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Осуществляет проводящую функцию;</w:t>
            </w:r>
          </w:p>
          <w:p w:rsidR="00A7339D" w:rsidRDefault="00A7339D" w:rsidP="00A7339D">
            <w:pPr>
              <w:pStyle w:val="a5"/>
              <w:numPr>
                <w:ilvl w:val="0"/>
                <w:numId w:val="16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Наращивает стебель в толщину;</w:t>
            </w:r>
          </w:p>
          <w:p w:rsidR="00A7339D" w:rsidRDefault="00A7339D" w:rsidP="00A7339D">
            <w:pPr>
              <w:pStyle w:val="a5"/>
              <w:numPr>
                <w:ilvl w:val="0"/>
                <w:numId w:val="16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Откладывает в своих клетках запасные органические вещества.</w:t>
            </w:r>
          </w:p>
          <w:p w:rsidR="00A7339D" w:rsidRDefault="00A7339D" w:rsidP="00A7339D">
            <w:pPr>
              <w:pStyle w:val="a5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каком направлении перемещаются растворы органических веществ по лубу?</w:t>
            </w:r>
          </w:p>
          <w:p w:rsidR="00A7339D" w:rsidRDefault="00A7339D" w:rsidP="00A7339D">
            <w:pPr>
              <w:pStyle w:val="a5"/>
              <w:numPr>
                <w:ilvl w:val="0"/>
                <w:numId w:val="17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листьев к корням;</w:t>
            </w:r>
          </w:p>
          <w:p w:rsidR="00A7339D" w:rsidRDefault="00A7339D" w:rsidP="00A7339D">
            <w:pPr>
              <w:pStyle w:val="a5"/>
              <w:numPr>
                <w:ilvl w:val="0"/>
                <w:numId w:val="17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корней к листьям.</w:t>
            </w:r>
          </w:p>
          <w:p w:rsidR="00A7339D" w:rsidRDefault="00A7339D" w:rsidP="00A7339D">
            <w:pPr>
              <w:pStyle w:val="a5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какую сторону направлен ток растворов минеральных веществ по древесине?</w:t>
            </w:r>
          </w:p>
          <w:p w:rsidR="00A7339D" w:rsidRDefault="00A7339D" w:rsidP="00A7339D">
            <w:pPr>
              <w:pStyle w:val="a5"/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листьев к корням;</w:t>
            </w:r>
          </w:p>
          <w:p w:rsidR="00A7339D" w:rsidRDefault="00A7339D" w:rsidP="00A7339D">
            <w:pPr>
              <w:pStyle w:val="a5"/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корней к листьям.</w:t>
            </w:r>
          </w:p>
          <w:p w:rsidR="00A7339D" w:rsidRPr="00A7339D" w:rsidRDefault="00A7339D" w:rsidP="00A733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Ответ: 1. – 1);  2. – 1); 3. – 2); 4. – 3); 5. – 1); 6. – 2).</w:t>
            </w:r>
          </w:p>
          <w:p w:rsidR="00932CB3" w:rsidRPr="00360C18" w:rsidRDefault="00932CB3" w:rsidP="004B37D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360C18">
              <w:rPr>
                <w:rFonts w:ascii="Times New Roman" w:hAnsi="Times New Roman" w:cs="Times New Roman"/>
                <w:sz w:val="24"/>
                <w:szCs w:val="24"/>
              </w:rPr>
              <w:t xml:space="preserve">Итак, вспомните цели нашего урока. Достигли ли мы их?                                                                              </w:t>
            </w:r>
          </w:p>
          <w:p w:rsidR="00932CB3" w:rsidRPr="00360C18" w:rsidRDefault="00932CB3" w:rsidP="004B37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2CB3" w:rsidRPr="00A34255" w:rsidTr="004B37D6">
        <w:trPr>
          <w:gridAfter w:val="1"/>
          <w:wAfter w:w="564" w:type="dxa"/>
          <w:trHeight w:val="4104"/>
        </w:trPr>
        <w:tc>
          <w:tcPr>
            <w:tcW w:w="3510" w:type="dxa"/>
            <w:tcBorders>
              <w:right w:val="single" w:sz="4" w:space="0" w:color="auto"/>
            </w:tcBorders>
          </w:tcPr>
          <w:p w:rsidR="00932CB3" w:rsidRPr="009D5BB4" w:rsidRDefault="00932CB3" w:rsidP="004B37D6">
            <w:pPr>
              <w:jc w:val="both"/>
              <w:rPr>
                <w:rFonts w:ascii="Times New Roman" w:hAnsi="Times New Roman" w:cs="Times New Roman"/>
              </w:rPr>
            </w:pPr>
            <w:r w:rsidRPr="009D5BB4">
              <w:rPr>
                <w:rFonts w:ascii="Times New Roman" w:hAnsi="Times New Roman" w:cs="Times New Roman"/>
                <w:b/>
              </w:rPr>
              <w:lastRenderedPageBreak/>
              <w:t>Задание на дом</w:t>
            </w:r>
            <w:r w:rsidRPr="009D5BB4">
              <w:rPr>
                <w:rFonts w:ascii="Times New Roman" w:hAnsi="Times New Roman" w:cs="Times New Roman"/>
              </w:rPr>
              <w:t>, включающее:</w:t>
            </w:r>
          </w:p>
          <w:p w:rsidR="00932CB3" w:rsidRPr="009D5BB4" w:rsidRDefault="00932CB3" w:rsidP="004B37D6">
            <w:pPr>
              <w:numPr>
                <w:ilvl w:val="0"/>
                <w:numId w:val="2"/>
              </w:numPr>
              <w:tabs>
                <w:tab w:val="clear" w:pos="720"/>
                <w:tab w:val="num" w:pos="15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9D5BB4">
              <w:rPr>
                <w:rFonts w:ascii="Times New Roman" w:hAnsi="Times New Roman" w:cs="Times New Roman"/>
              </w:rPr>
              <w:t>постановку целей самостоятельной работы для учащихся (что должны сделать учащиеся в ходе выполнения домашнего задания);</w:t>
            </w:r>
          </w:p>
          <w:p w:rsidR="00932CB3" w:rsidRPr="009D5BB4" w:rsidRDefault="00932CB3" w:rsidP="004B37D6">
            <w:pPr>
              <w:numPr>
                <w:ilvl w:val="0"/>
                <w:numId w:val="2"/>
              </w:numPr>
              <w:tabs>
                <w:tab w:val="clear" w:pos="720"/>
                <w:tab w:val="num" w:pos="15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9D5BB4">
              <w:rPr>
                <w:rFonts w:ascii="Times New Roman" w:hAnsi="Times New Roman" w:cs="Times New Roman"/>
              </w:rPr>
              <w:t>определение целей, которые хочет достичь учитель, задавая задание на дом;</w:t>
            </w:r>
          </w:p>
          <w:p w:rsidR="00932CB3" w:rsidRPr="00360C18" w:rsidRDefault="00932CB3" w:rsidP="004B37D6">
            <w:pPr>
              <w:numPr>
                <w:ilvl w:val="0"/>
                <w:numId w:val="2"/>
              </w:numPr>
              <w:tabs>
                <w:tab w:val="clear" w:pos="720"/>
                <w:tab w:val="num" w:pos="15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9D5BB4">
              <w:rPr>
                <w:rFonts w:ascii="Times New Roman" w:hAnsi="Times New Roman" w:cs="Times New Roman"/>
              </w:rPr>
              <w:t>определение и разъяснение учащимся критериев успешного выполнения домашнего задания.</w:t>
            </w:r>
          </w:p>
        </w:tc>
        <w:tc>
          <w:tcPr>
            <w:tcW w:w="10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CB3" w:rsidRPr="00360C18" w:rsidRDefault="00932CB3" w:rsidP="004B37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60C18">
              <w:rPr>
                <w:rFonts w:ascii="Times New Roman" w:hAnsi="Times New Roman" w:cs="Times New Roman"/>
                <w:sz w:val="24"/>
              </w:rPr>
              <w:t>С какой темой вы познакомились на уроке?</w:t>
            </w:r>
          </w:p>
          <w:p w:rsidR="00932CB3" w:rsidRPr="00360C18" w:rsidRDefault="00932CB3" w:rsidP="004B37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60C18">
              <w:rPr>
                <w:rFonts w:ascii="Times New Roman" w:hAnsi="Times New Roman" w:cs="Times New Roman"/>
                <w:sz w:val="24"/>
              </w:rPr>
              <w:t>Как вы считаете</w:t>
            </w:r>
            <w:r w:rsidR="00A7339D">
              <w:rPr>
                <w:rFonts w:ascii="Times New Roman" w:hAnsi="Times New Roman" w:cs="Times New Roman"/>
                <w:sz w:val="24"/>
              </w:rPr>
              <w:t>, вам пригодятся знания о стебле</w:t>
            </w:r>
            <w:r w:rsidRPr="00360C18">
              <w:rPr>
                <w:rFonts w:ascii="Times New Roman" w:hAnsi="Times New Roman" w:cs="Times New Roman"/>
                <w:sz w:val="24"/>
              </w:rPr>
              <w:t xml:space="preserve"> в вашей жизни?</w:t>
            </w:r>
          </w:p>
          <w:p w:rsidR="00932CB3" w:rsidRPr="00360C18" w:rsidRDefault="00932CB3" w:rsidP="004B37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60C18">
              <w:rPr>
                <w:rFonts w:ascii="Times New Roman" w:hAnsi="Times New Roman" w:cs="Times New Roman"/>
                <w:sz w:val="24"/>
              </w:rPr>
              <w:t>Оцените свою работу на уроке.</w:t>
            </w:r>
          </w:p>
          <w:p w:rsidR="00932CB3" w:rsidRPr="00360C18" w:rsidRDefault="00932CB3" w:rsidP="004B37D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360C18">
              <w:rPr>
                <w:rFonts w:ascii="Times New Roman" w:hAnsi="Times New Roman" w:cs="Times New Roman"/>
                <w:b/>
                <w:sz w:val="24"/>
              </w:rPr>
              <w:t xml:space="preserve">Подведите итоги и </w:t>
            </w:r>
            <w:r w:rsidR="00A7339D">
              <w:rPr>
                <w:rFonts w:ascii="Times New Roman" w:hAnsi="Times New Roman" w:cs="Times New Roman"/>
                <w:b/>
                <w:sz w:val="24"/>
              </w:rPr>
              <w:t>оцените свою работу на уроке.</w:t>
            </w:r>
          </w:p>
          <w:p w:rsidR="00932CB3" w:rsidRPr="00360C18" w:rsidRDefault="00932CB3" w:rsidP="004B37D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60C18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7339D">
              <w:rPr>
                <w:rFonts w:ascii="Times New Roman" w:hAnsi="Times New Roman" w:cs="Times New Roman"/>
                <w:sz w:val="24"/>
              </w:rPr>
              <w:t xml:space="preserve">Домашнее задание п.26, ответить на вопросы, на 6 вопрос дать письменный ответ; познакомиться с дополнительным  материалом в конце параграфа. </w:t>
            </w:r>
          </w:p>
        </w:tc>
      </w:tr>
    </w:tbl>
    <w:p w:rsidR="00932CB3" w:rsidRPr="003226C1" w:rsidRDefault="00932CB3" w:rsidP="00932CB3">
      <w:pPr>
        <w:pStyle w:val="a5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366C8" w:rsidRPr="00932CB3" w:rsidRDefault="00C366C8">
      <w:pPr>
        <w:rPr>
          <w:rFonts w:ascii="Times New Roman" w:hAnsi="Times New Roman" w:cs="Times New Roman"/>
          <w:sz w:val="24"/>
          <w:szCs w:val="24"/>
        </w:rPr>
      </w:pPr>
    </w:p>
    <w:sectPr w:rsidR="00C366C8" w:rsidRPr="00932CB3" w:rsidSect="00932CB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25049"/>
    <w:multiLevelType w:val="hybridMultilevel"/>
    <w:tmpl w:val="DFC41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96696"/>
    <w:multiLevelType w:val="hybridMultilevel"/>
    <w:tmpl w:val="ECECC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5B3C0D"/>
    <w:multiLevelType w:val="hybridMultilevel"/>
    <w:tmpl w:val="51BAAF76"/>
    <w:lvl w:ilvl="0" w:tplc="8332771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ED3BAD"/>
    <w:multiLevelType w:val="hybridMultilevel"/>
    <w:tmpl w:val="D7FEBC84"/>
    <w:lvl w:ilvl="0" w:tplc="405A44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F20004A"/>
    <w:multiLevelType w:val="hybridMultilevel"/>
    <w:tmpl w:val="F2B823AC"/>
    <w:lvl w:ilvl="0" w:tplc="62D01AE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ED7218"/>
    <w:multiLevelType w:val="hybridMultilevel"/>
    <w:tmpl w:val="45ECBD4C"/>
    <w:lvl w:ilvl="0" w:tplc="7020F8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8D3028"/>
    <w:multiLevelType w:val="hybridMultilevel"/>
    <w:tmpl w:val="D22A40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4F0581"/>
    <w:multiLevelType w:val="hybridMultilevel"/>
    <w:tmpl w:val="88E2EA2E"/>
    <w:lvl w:ilvl="0" w:tplc="5A2CD6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8A11E4"/>
    <w:multiLevelType w:val="hybridMultilevel"/>
    <w:tmpl w:val="79F637EA"/>
    <w:lvl w:ilvl="0" w:tplc="AEC0A7C4">
      <w:start w:val="1"/>
      <w:numFmt w:val="decimal"/>
      <w:lvlText w:val="%1)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9">
    <w:nsid w:val="411B7C4F"/>
    <w:multiLevelType w:val="hybridMultilevel"/>
    <w:tmpl w:val="BEE27F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5C39EF"/>
    <w:multiLevelType w:val="hybridMultilevel"/>
    <w:tmpl w:val="85E2CCB8"/>
    <w:lvl w:ilvl="0" w:tplc="B35A32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Unicode MS" w:hAnsi="Arial Unicode M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61C2C2C"/>
    <w:multiLevelType w:val="multilevel"/>
    <w:tmpl w:val="F92CB7CC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63C0F1F"/>
    <w:multiLevelType w:val="hybridMultilevel"/>
    <w:tmpl w:val="9324579E"/>
    <w:lvl w:ilvl="0" w:tplc="4E32415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68A36FE"/>
    <w:multiLevelType w:val="hybridMultilevel"/>
    <w:tmpl w:val="C58E4A16"/>
    <w:lvl w:ilvl="0" w:tplc="0C6E2E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DC87FCE"/>
    <w:multiLevelType w:val="hybridMultilevel"/>
    <w:tmpl w:val="9C0023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F312A5C"/>
    <w:multiLevelType w:val="multilevel"/>
    <w:tmpl w:val="77C8B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0A66260"/>
    <w:multiLevelType w:val="hybridMultilevel"/>
    <w:tmpl w:val="E2124E32"/>
    <w:lvl w:ilvl="0" w:tplc="0C6CF10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C594727"/>
    <w:multiLevelType w:val="multilevel"/>
    <w:tmpl w:val="EDF80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0"/>
  </w:num>
  <w:num w:numId="3">
    <w:abstractNumId w:val="11"/>
  </w:num>
  <w:num w:numId="4">
    <w:abstractNumId w:val="0"/>
  </w:num>
  <w:num w:numId="5">
    <w:abstractNumId w:val="14"/>
  </w:num>
  <w:num w:numId="6">
    <w:abstractNumId w:val="17"/>
  </w:num>
  <w:num w:numId="7">
    <w:abstractNumId w:val="7"/>
  </w:num>
  <w:num w:numId="8">
    <w:abstractNumId w:val="13"/>
  </w:num>
  <w:num w:numId="9">
    <w:abstractNumId w:val="8"/>
  </w:num>
  <w:num w:numId="10">
    <w:abstractNumId w:val="6"/>
  </w:num>
  <w:num w:numId="11">
    <w:abstractNumId w:val="1"/>
  </w:num>
  <w:num w:numId="12">
    <w:abstractNumId w:val="9"/>
  </w:num>
  <w:num w:numId="13">
    <w:abstractNumId w:val="12"/>
  </w:num>
  <w:num w:numId="14">
    <w:abstractNumId w:val="2"/>
  </w:num>
  <w:num w:numId="15">
    <w:abstractNumId w:val="3"/>
  </w:num>
  <w:num w:numId="16">
    <w:abstractNumId w:val="16"/>
  </w:num>
  <w:num w:numId="17">
    <w:abstractNumId w:val="4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CB3"/>
    <w:rsid w:val="000C6222"/>
    <w:rsid w:val="00123CDB"/>
    <w:rsid w:val="0039015A"/>
    <w:rsid w:val="00433C32"/>
    <w:rsid w:val="00463CAC"/>
    <w:rsid w:val="005D339E"/>
    <w:rsid w:val="006B4F72"/>
    <w:rsid w:val="00760ADC"/>
    <w:rsid w:val="00932CB3"/>
    <w:rsid w:val="00971E0C"/>
    <w:rsid w:val="009D5BB4"/>
    <w:rsid w:val="00A7339D"/>
    <w:rsid w:val="00B375B6"/>
    <w:rsid w:val="00B444A4"/>
    <w:rsid w:val="00B741E6"/>
    <w:rsid w:val="00C366C8"/>
    <w:rsid w:val="00C37EFE"/>
    <w:rsid w:val="00C764CA"/>
    <w:rsid w:val="00D0466E"/>
    <w:rsid w:val="00D61D44"/>
    <w:rsid w:val="00FC7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222"/>
  </w:style>
  <w:style w:type="paragraph" w:styleId="1">
    <w:name w:val="heading 1"/>
    <w:basedOn w:val="a"/>
    <w:next w:val="a"/>
    <w:link w:val="10"/>
    <w:uiPriority w:val="9"/>
    <w:qFormat/>
    <w:rsid w:val="000C62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C62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C62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62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0C6222"/>
    <w:pPr>
      <w:spacing w:after="0" w:line="240" w:lineRule="auto"/>
    </w:pPr>
  </w:style>
  <w:style w:type="paragraph" w:customStyle="1" w:styleId="a4">
    <w:name w:val="а цель урока"/>
    <w:basedOn w:val="a"/>
    <w:autoRedefine/>
    <w:qFormat/>
    <w:rsid w:val="00932CB3"/>
    <w:pPr>
      <w:spacing w:after="480" w:line="360" w:lineRule="auto"/>
      <w:ind w:left="1559" w:hanging="1559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932CB3"/>
    <w:pPr>
      <w:ind w:left="720"/>
      <w:contextualSpacing/>
    </w:pPr>
  </w:style>
  <w:style w:type="table" w:styleId="a6">
    <w:name w:val="Table Grid"/>
    <w:basedOn w:val="a1"/>
    <w:uiPriority w:val="59"/>
    <w:rsid w:val="00932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04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46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222"/>
  </w:style>
  <w:style w:type="paragraph" w:styleId="1">
    <w:name w:val="heading 1"/>
    <w:basedOn w:val="a"/>
    <w:next w:val="a"/>
    <w:link w:val="10"/>
    <w:uiPriority w:val="9"/>
    <w:qFormat/>
    <w:rsid w:val="000C62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C62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C62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62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0C6222"/>
    <w:pPr>
      <w:spacing w:after="0" w:line="240" w:lineRule="auto"/>
    </w:pPr>
  </w:style>
  <w:style w:type="paragraph" w:customStyle="1" w:styleId="a4">
    <w:name w:val="а цель урока"/>
    <w:basedOn w:val="a"/>
    <w:autoRedefine/>
    <w:qFormat/>
    <w:rsid w:val="00932CB3"/>
    <w:pPr>
      <w:spacing w:after="480" w:line="360" w:lineRule="auto"/>
      <w:ind w:left="1559" w:hanging="1559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932CB3"/>
    <w:pPr>
      <w:ind w:left="720"/>
      <w:contextualSpacing/>
    </w:pPr>
  </w:style>
  <w:style w:type="table" w:styleId="a6">
    <w:name w:val="Table Grid"/>
    <w:basedOn w:val="a1"/>
    <w:uiPriority w:val="59"/>
    <w:rsid w:val="00932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04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46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78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1853</Words>
  <Characters>10568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5</cp:revision>
  <dcterms:created xsi:type="dcterms:W3CDTF">2015-01-18T10:37:00Z</dcterms:created>
  <dcterms:modified xsi:type="dcterms:W3CDTF">2015-01-22T18:20:00Z</dcterms:modified>
</cp:coreProperties>
</file>