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4" w:rsidRPr="00710A18" w:rsidRDefault="00E05AF4" w:rsidP="00E0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710A18">
        <w:rPr>
          <w:rFonts w:ascii="Times New Roman" w:hAnsi="Times New Roman" w:cs="Times New Roman"/>
          <w:sz w:val="28"/>
          <w:szCs w:val="28"/>
        </w:rPr>
        <w:t>ОУ СОШ 18 г</w:t>
      </w:r>
      <w:proofErr w:type="gramStart"/>
      <w:r w:rsidRPr="00710A1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0A18">
        <w:rPr>
          <w:rFonts w:ascii="Times New Roman" w:hAnsi="Times New Roman" w:cs="Times New Roman"/>
          <w:sz w:val="28"/>
          <w:szCs w:val="28"/>
        </w:rPr>
        <w:t>сбеста Свердловской области</w:t>
      </w:r>
    </w:p>
    <w:p w:rsidR="00E05AF4" w:rsidRPr="00710A18" w:rsidRDefault="00E05AF4" w:rsidP="00E05AF4">
      <w:pPr>
        <w:rPr>
          <w:rFonts w:ascii="Times New Roman" w:hAnsi="Times New Roman" w:cs="Times New Roman"/>
          <w:sz w:val="28"/>
          <w:szCs w:val="28"/>
        </w:rPr>
      </w:pPr>
      <w:r w:rsidRPr="00710A18">
        <w:rPr>
          <w:rFonts w:ascii="Times New Roman" w:hAnsi="Times New Roman" w:cs="Times New Roman"/>
          <w:sz w:val="28"/>
          <w:szCs w:val="28"/>
        </w:rPr>
        <w:t>Учитель иностранного языка Сажина Наталия Алексеевна</w:t>
      </w:r>
    </w:p>
    <w:p w:rsidR="00646AF6" w:rsidRPr="00275171" w:rsidRDefault="009B69A1" w:rsidP="00E05A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9B6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9B6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B6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9B69A1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AF3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AF3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F3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9B69A1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9B69A1" w:rsidRPr="009B69A1" w:rsidRDefault="009B69A1" w:rsidP="009B69A1">
      <w:pPr>
        <w:rPr>
          <w:rFonts w:ascii="Times New Roman" w:hAnsi="Times New Roman" w:cs="Times New Roman"/>
          <w:sz w:val="28"/>
          <w:szCs w:val="28"/>
        </w:rPr>
      </w:pPr>
      <w:r w:rsidRPr="009B69A1">
        <w:rPr>
          <w:rFonts w:ascii="Times New Roman" w:hAnsi="Times New Roman" w:cs="Times New Roman"/>
          <w:sz w:val="28"/>
          <w:szCs w:val="28"/>
        </w:rPr>
        <w:t>УМК:</w:t>
      </w:r>
      <w:r w:rsidRPr="009B69A1">
        <w:rPr>
          <w:rStyle w:val="apple-converted-space"/>
          <w:rFonts w:ascii="Times New Roman" w:hAnsi="Times New Roman" w:cs="Times New Roman"/>
          <w:color w:val="6F6F6F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Enjoy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”  5</w:t>
      </w:r>
      <w:r w:rsidRPr="009B69A1">
        <w:rPr>
          <w:rFonts w:ascii="Times New Roman" w:hAnsi="Times New Roman" w:cs="Times New Roman"/>
          <w:sz w:val="28"/>
          <w:szCs w:val="28"/>
        </w:rPr>
        <w:t xml:space="preserve"> класс Автор: М.З. </w:t>
      </w:r>
      <w:proofErr w:type="spellStart"/>
      <w:r w:rsidRPr="009B69A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9A1" w:rsidRPr="009B69A1" w:rsidRDefault="009B69A1" w:rsidP="00E05AF4">
      <w:pPr>
        <w:rPr>
          <w:rFonts w:ascii="Times New Roman" w:hAnsi="Times New Roman" w:cs="Times New Roman"/>
          <w:sz w:val="28"/>
          <w:szCs w:val="28"/>
        </w:rPr>
      </w:pPr>
    </w:p>
    <w:p w:rsidR="00646AF6" w:rsidRPr="009B69A1" w:rsidRDefault="00646AF6" w:rsidP="00E05AF4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9B69A1" w:rsidRDefault="009B69A1" w:rsidP="00646AF6">
      <w:pPr>
        <w:rPr>
          <w:rFonts w:ascii="Times New Roman" w:hAnsi="Times New Roman" w:cs="Times New Roman"/>
          <w:sz w:val="28"/>
          <w:szCs w:val="28"/>
        </w:rPr>
      </w:pPr>
    </w:p>
    <w:p w:rsidR="00646AF6" w:rsidRPr="00F16321" w:rsidRDefault="00646AF6" w:rsidP="00646A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2BE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102B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2BE3">
        <w:rPr>
          <w:rFonts w:ascii="Times New Roman" w:hAnsi="Times New Roman" w:cs="Times New Roman"/>
          <w:b/>
          <w:sz w:val="28"/>
          <w:szCs w:val="28"/>
        </w:rPr>
        <w:t>урока</w:t>
      </w:r>
      <w:r w:rsidRPr="00AF3D6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16321">
        <w:rPr>
          <w:rStyle w:val="apple-converted-space"/>
          <w:rFonts w:ascii="Times New Roman" w:hAnsi="Times New Roman" w:cs="Times New Roman"/>
          <w:color w:val="6F6F6F"/>
          <w:sz w:val="28"/>
          <w:szCs w:val="28"/>
          <w:lang w:val="en-US"/>
        </w:rPr>
        <w:t> </w:t>
      </w:r>
      <w:r w:rsidR="005F59D3" w:rsidRPr="005F59D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«</w:t>
      </w:r>
      <w:r w:rsidR="00AF3D66" w:rsidRPr="00AF3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AF3D66" w:rsidRPr="00AF3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AF3D66" w:rsidRPr="00AF3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AF3D66" w:rsidRPr="00AF3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F16321" w:rsidRPr="00F163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Pr="00F163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>»</w:t>
      </w:r>
    </w:p>
    <w:p w:rsidR="00646AF6" w:rsidRPr="00AF3D66" w:rsidRDefault="00646AF6" w:rsidP="00646AF6">
      <w:pPr>
        <w:rPr>
          <w:rFonts w:ascii="Times New Roman" w:hAnsi="Times New Roman" w:cs="Times New Roman"/>
          <w:sz w:val="28"/>
          <w:szCs w:val="28"/>
        </w:rPr>
      </w:pPr>
      <w:r w:rsidRPr="00102BE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02BE3">
        <w:rPr>
          <w:rStyle w:val="a6"/>
          <w:rFonts w:ascii="Times New Roman" w:hAnsi="Times New Roman" w:cs="Times New Roman"/>
          <w:b/>
          <w:color w:val="6F6F6F"/>
          <w:sz w:val="28"/>
          <w:szCs w:val="28"/>
          <w:bdr w:val="none" w:sz="0" w:space="0" w:color="auto" w:frame="1"/>
        </w:rPr>
        <w:t>:</w:t>
      </w:r>
      <w:r w:rsidRPr="00F16321">
        <w:rPr>
          <w:rStyle w:val="apple-converted-space"/>
          <w:rFonts w:ascii="Times New Roman" w:hAnsi="Times New Roman" w:cs="Times New Roman"/>
          <w:color w:val="6F6F6F"/>
          <w:sz w:val="28"/>
          <w:szCs w:val="28"/>
        </w:rPr>
        <w:t> </w:t>
      </w:r>
      <w:r w:rsidRPr="00F16321">
        <w:rPr>
          <w:rFonts w:ascii="Times New Roman" w:hAnsi="Times New Roman" w:cs="Times New Roman"/>
          <w:sz w:val="28"/>
          <w:szCs w:val="28"/>
        </w:rPr>
        <w:t>урок усвоения новых знаний</w:t>
      </w:r>
    </w:p>
    <w:p w:rsidR="00955B0A" w:rsidRDefault="00A056D0" w:rsidP="00955B0A">
      <w:pPr>
        <w:rPr>
          <w:rFonts w:ascii="Times New Roman" w:hAnsi="Times New Roman" w:cs="Times New Roman"/>
          <w:sz w:val="28"/>
          <w:szCs w:val="28"/>
        </w:rPr>
      </w:pPr>
      <w:r w:rsidRPr="001A526B">
        <w:rPr>
          <w:rFonts w:ascii="Times New Roman" w:hAnsi="Times New Roman" w:cs="Times New Roman"/>
          <w:b/>
          <w:sz w:val="28"/>
          <w:szCs w:val="28"/>
        </w:rPr>
        <w:t>Цель урок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1D39D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и навыков практического владения английским языком</w:t>
      </w:r>
      <w:r w:rsidR="00955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</w:t>
      </w:r>
      <w:r w:rsidR="00955B0A" w:rsidRPr="00646AF6">
        <w:rPr>
          <w:rFonts w:ascii="Times New Roman" w:hAnsi="Times New Roman" w:cs="Times New Roman"/>
          <w:sz w:val="28"/>
          <w:szCs w:val="28"/>
        </w:rPr>
        <w:t>“</w:t>
      </w:r>
      <w:r w:rsidR="00955B0A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955B0A" w:rsidRPr="00F16321">
        <w:rPr>
          <w:rFonts w:ascii="Times New Roman" w:hAnsi="Times New Roman" w:cs="Times New Roman"/>
          <w:sz w:val="28"/>
          <w:szCs w:val="28"/>
        </w:rPr>
        <w:t xml:space="preserve"> </w:t>
      </w:r>
      <w:r w:rsidR="00955B0A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955B0A" w:rsidRPr="00F16321">
        <w:rPr>
          <w:rFonts w:ascii="Times New Roman" w:hAnsi="Times New Roman" w:cs="Times New Roman"/>
          <w:sz w:val="28"/>
          <w:szCs w:val="28"/>
        </w:rPr>
        <w:t xml:space="preserve"> </w:t>
      </w:r>
      <w:r w:rsidR="00955B0A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55B0A" w:rsidRPr="00F16321">
        <w:rPr>
          <w:rFonts w:ascii="Times New Roman" w:hAnsi="Times New Roman" w:cs="Times New Roman"/>
          <w:sz w:val="28"/>
          <w:szCs w:val="28"/>
        </w:rPr>
        <w:t xml:space="preserve"> </w:t>
      </w:r>
      <w:r w:rsidR="00955B0A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955B0A" w:rsidRPr="00646AF6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A056D0" w:rsidRPr="005F59D3" w:rsidRDefault="00955B0A" w:rsidP="005F59D3">
      <w:pPr>
        <w:rPr>
          <w:rFonts w:ascii="Times New Roman" w:hAnsi="Times New Roman" w:cs="Times New Roman"/>
          <w:sz w:val="28"/>
          <w:szCs w:val="28"/>
        </w:rPr>
      </w:pPr>
      <w:r w:rsidRPr="00955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6D0" w:rsidRPr="001D39DD">
        <w:rPr>
          <w:rFonts w:ascii="Times New Roman" w:hAnsi="Times New Roman" w:cs="Times New Roman"/>
          <w:b/>
          <w:sz w:val="28"/>
          <w:szCs w:val="28"/>
        </w:rPr>
        <w:t>Задачи</w:t>
      </w:r>
      <w:r w:rsidR="00A056D0" w:rsidRPr="001D39DD">
        <w:rPr>
          <w:rFonts w:ascii="Times New Roman" w:hAnsi="Times New Roman" w:cs="Times New Roman"/>
          <w:sz w:val="28"/>
          <w:szCs w:val="28"/>
        </w:rPr>
        <w:t>:</w:t>
      </w:r>
      <w:r w:rsidR="00A056D0"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56D0" w:rsidRPr="001B16EC" w:rsidRDefault="00A056D0" w:rsidP="005F59D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Учебные:</w:t>
      </w:r>
    </w:p>
    <w:p w:rsidR="00AF3D66" w:rsidRDefault="00A056D0" w:rsidP="00AF3D66">
      <w:pPr>
        <w:rPr>
          <w:rFonts w:ascii="Times New Roman" w:hAnsi="Times New Roman" w:cs="Times New Roman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955B0A" w:rsidRPr="00646AF6">
        <w:rPr>
          <w:rFonts w:ascii="Times New Roman" w:eastAsia="Times New Roman" w:hAnsi="Times New Roman" w:cs="Times New Roman"/>
          <w:sz w:val="28"/>
          <w:szCs w:val="28"/>
        </w:rPr>
        <w:t>Освоить новые лексические единицы и речевые конструкции по теме</w:t>
      </w:r>
      <w:r w:rsidR="00AF3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D66" w:rsidRPr="00646AF6">
        <w:rPr>
          <w:rFonts w:ascii="Times New Roman" w:hAnsi="Times New Roman" w:cs="Times New Roman"/>
          <w:sz w:val="28"/>
          <w:szCs w:val="28"/>
        </w:rPr>
        <w:t>“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AF3D66" w:rsidRPr="00F16321">
        <w:rPr>
          <w:rFonts w:ascii="Times New Roman" w:hAnsi="Times New Roman" w:cs="Times New Roman"/>
          <w:sz w:val="28"/>
          <w:szCs w:val="28"/>
        </w:rPr>
        <w:t xml:space="preserve"> 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AF3D66" w:rsidRPr="00F16321">
        <w:rPr>
          <w:rFonts w:ascii="Times New Roman" w:hAnsi="Times New Roman" w:cs="Times New Roman"/>
          <w:sz w:val="28"/>
          <w:szCs w:val="28"/>
        </w:rPr>
        <w:t xml:space="preserve"> 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AF3D66" w:rsidRPr="00F16321">
        <w:rPr>
          <w:rFonts w:ascii="Times New Roman" w:hAnsi="Times New Roman" w:cs="Times New Roman"/>
          <w:sz w:val="28"/>
          <w:szCs w:val="28"/>
        </w:rPr>
        <w:t xml:space="preserve"> </w:t>
      </w:r>
      <w:r w:rsidR="00AF3D66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AF3D66" w:rsidRPr="00646AF6">
        <w:rPr>
          <w:rFonts w:ascii="Times New Roman" w:hAnsi="Times New Roman" w:cs="Times New Roman"/>
          <w:sz w:val="28"/>
          <w:szCs w:val="28"/>
        </w:rPr>
        <w:t xml:space="preserve"> ”</w:t>
      </w:r>
      <w:r w:rsidR="005F59D3">
        <w:rPr>
          <w:rFonts w:ascii="Times New Roman" w:hAnsi="Times New Roman" w:cs="Times New Roman"/>
          <w:sz w:val="28"/>
          <w:szCs w:val="28"/>
        </w:rPr>
        <w:t>;</w:t>
      </w:r>
    </w:p>
    <w:p w:rsidR="00A056D0" w:rsidRPr="001B16EC" w:rsidRDefault="00A056D0" w:rsidP="005F59D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 - обеспечить развитие навыков устной речи</w:t>
      </w:r>
      <w:r w:rsidR="00AF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диалогической речи</w:t>
      </w: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подготовки монологического высказыв</w:t>
      </w:r>
      <w:r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(о</w:t>
      </w:r>
      <w:r w:rsidR="00AF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достопримечательностях Лондона</w:t>
      </w: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056D0" w:rsidRPr="001B16EC" w:rsidRDefault="00A056D0" w:rsidP="00A056D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способствовать формированию у учащихся коммуникативного поведения.</w:t>
      </w:r>
    </w:p>
    <w:p w:rsidR="00A056D0" w:rsidRPr="001B16EC" w:rsidRDefault="00A056D0" w:rsidP="00A056D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</w:t>
      </w: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3D66" w:rsidRPr="00646AF6" w:rsidRDefault="00A056D0" w:rsidP="00AF3D66">
      <w:pPr>
        <w:rPr>
          <w:rFonts w:ascii="Times New Roman" w:eastAsia="Times New Roman" w:hAnsi="Times New Roman" w:cs="Times New Roman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AF3D66" w:rsidRPr="00646AF6">
        <w:rPr>
          <w:rFonts w:ascii="Times New Roman" w:eastAsia="Times New Roman" w:hAnsi="Times New Roman" w:cs="Times New Roman"/>
          <w:sz w:val="28"/>
          <w:szCs w:val="28"/>
        </w:rPr>
        <w:t>Развивать умения строить самостоятельные устные высказывания на основе первичного усвоения учебного материала, логическое мышление.</w:t>
      </w:r>
    </w:p>
    <w:p w:rsidR="00A056D0" w:rsidRPr="001B16EC" w:rsidRDefault="00A056D0" w:rsidP="005F59D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создать условия для развития опыта исследовательской деятельности, подготовки к предъявлению результатов и их оценки;</w:t>
      </w:r>
    </w:p>
    <w:p w:rsidR="00A056D0" w:rsidRPr="001B16EC" w:rsidRDefault="00A056D0" w:rsidP="005F59D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содействовать развитию инициативы учащихся, их самостоятельности и активности, коммуникабельности;</w:t>
      </w:r>
    </w:p>
    <w:p w:rsidR="00A056D0" w:rsidRPr="001B16EC" w:rsidRDefault="00A056D0" w:rsidP="005F59D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 интерес</w:t>
      </w: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иностранному языку как к средству общения.</w:t>
      </w:r>
    </w:p>
    <w:p w:rsidR="00A056D0" w:rsidRPr="001B16EC" w:rsidRDefault="00A056D0" w:rsidP="00A056D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A056D0" w:rsidRPr="001B16EC" w:rsidRDefault="00A056D0" w:rsidP="005F59D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способствовать формированию потребности и способности к сотруд</w:t>
      </w:r>
      <w:r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ничеству и взаимопомощи, чувства</w:t>
      </w: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</w:t>
      </w:r>
      <w:r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тственности при  совместной работе</w:t>
      </w:r>
      <w:proofErr w:type="gramStart"/>
      <w:r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056D0" w:rsidRPr="001B16EC" w:rsidRDefault="005F59D3" w:rsidP="00A056D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056D0"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AF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индивидуальную </w:t>
      </w:r>
      <w:r w:rsidR="00A056D0"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 общения, речевого взаимодействия</w:t>
      </w:r>
      <w:r w:rsidR="00AF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3D66" w:rsidRPr="00646AF6">
        <w:rPr>
          <w:rFonts w:ascii="Times New Roman" w:eastAsia="Times New Roman" w:hAnsi="Times New Roman" w:cs="Times New Roman"/>
          <w:sz w:val="28"/>
          <w:szCs w:val="28"/>
        </w:rPr>
        <w:t xml:space="preserve">чувство уважения к собеседнику, </w:t>
      </w:r>
      <w:r w:rsidR="00AF3D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толерантное отношение к иноязычной культуре</w:t>
      </w:r>
      <w:r w:rsidR="00A056D0"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56D0" w:rsidRPr="001B16EC" w:rsidRDefault="00A056D0" w:rsidP="00A056D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B16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</w:t>
      </w:r>
      <w:proofErr w:type="spellEnd"/>
      <w:r w:rsidRPr="001B16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056D0" w:rsidRPr="001B16EC" w:rsidRDefault="00A056D0" w:rsidP="00A056D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комфортных условий для организации и обеспечения образовательного процесса.</w:t>
      </w:r>
    </w:p>
    <w:p w:rsidR="00A056D0" w:rsidRPr="001B16EC" w:rsidRDefault="00A056D0" w:rsidP="00A056D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5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Оснащение урока</w:t>
      </w: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раздаточный материал,</w:t>
      </w:r>
      <w:r w:rsidRPr="001D3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таблицы по грамматике,</w:t>
      </w:r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</w:t>
      </w:r>
      <w:proofErr w:type="spellStart"/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1B16EC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компьютер, проектор, экран.</w:t>
      </w:r>
    </w:p>
    <w:p w:rsidR="00A056D0" w:rsidRPr="001D39DD" w:rsidRDefault="00A056D0" w:rsidP="00A056D0">
      <w:pPr>
        <w:rPr>
          <w:rFonts w:ascii="Times New Roman" w:hAnsi="Times New Roman" w:cs="Times New Roman"/>
          <w:sz w:val="28"/>
          <w:szCs w:val="28"/>
        </w:rPr>
      </w:pPr>
    </w:p>
    <w:p w:rsidR="00CF086E" w:rsidRPr="00402370" w:rsidRDefault="00CF086E" w:rsidP="00CF086E">
      <w:pPr>
        <w:rPr>
          <w:rFonts w:ascii="Times New Roman" w:hAnsi="Times New Roman" w:cs="Times New Roman"/>
          <w:b/>
          <w:sz w:val="28"/>
          <w:szCs w:val="28"/>
        </w:rPr>
      </w:pPr>
      <w:r w:rsidRPr="00502240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40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240">
        <w:rPr>
          <w:rFonts w:ascii="Times New Roman" w:hAnsi="Times New Roman" w:cs="Times New Roman"/>
          <w:b/>
          <w:sz w:val="28"/>
          <w:szCs w:val="28"/>
        </w:rPr>
        <w:t>урока</w:t>
      </w:r>
      <w:r w:rsidRPr="00402370">
        <w:rPr>
          <w:rFonts w:ascii="Times New Roman" w:hAnsi="Times New Roman" w:cs="Times New Roman"/>
          <w:b/>
          <w:sz w:val="28"/>
          <w:szCs w:val="28"/>
        </w:rPr>
        <w:t>:</w:t>
      </w:r>
    </w:p>
    <w:p w:rsidR="00CF086E" w:rsidRPr="00B81E84" w:rsidRDefault="00CF086E" w:rsidP="00CF086E">
      <w:pPr>
        <w:rPr>
          <w:rFonts w:ascii="Times New Roman" w:hAnsi="Times New Roman" w:cs="Times New Roman"/>
          <w:i/>
          <w:sz w:val="28"/>
          <w:szCs w:val="28"/>
        </w:rPr>
      </w:pPr>
      <w:r w:rsidRPr="00B81E84">
        <w:rPr>
          <w:rFonts w:ascii="Times New Roman" w:hAnsi="Times New Roman" w:cs="Times New Roman"/>
          <w:sz w:val="28"/>
          <w:szCs w:val="28"/>
        </w:rPr>
        <w:t>1.</w:t>
      </w:r>
      <w:r w:rsidRPr="00502240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r w:rsidRPr="00B81E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2240">
        <w:rPr>
          <w:rFonts w:ascii="Times New Roman" w:hAnsi="Times New Roman" w:cs="Times New Roman"/>
          <w:b/>
          <w:i/>
          <w:sz w:val="28"/>
          <w:szCs w:val="28"/>
        </w:rPr>
        <w:t>момент</w:t>
      </w:r>
      <w:r w:rsidRPr="00B81E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086E" w:rsidRPr="0000417C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1E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8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B81E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B81E8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004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04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0041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417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F086E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-Good morning!</w:t>
      </w:r>
      <w:r w:rsidRPr="001B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Glad to see you!</w:t>
      </w:r>
    </w:p>
    <w:p w:rsidR="00CF086E" w:rsidRPr="00455BD5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the date is it today? Who is</w:t>
      </w:r>
      <w:r w:rsidRPr="00455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absent</w:t>
      </w:r>
      <w:r w:rsidRPr="00455BD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F086E" w:rsidRPr="00502240" w:rsidRDefault="00CF086E" w:rsidP="00CF086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4591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22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02240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r w:rsidRPr="0050224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02240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Pr="0050224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CF086E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591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975B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8380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8380F">
        <w:rPr>
          <w:rFonts w:ascii="Times New Roman" w:hAnsi="Times New Roman" w:cs="Times New Roman"/>
          <w:i/>
          <w:sz w:val="28"/>
          <w:szCs w:val="28"/>
        </w:rPr>
        <w:t>Объявление</w:t>
      </w:r>
      <w:r w:rsidRPr="006838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8380F">
        <w:rPr>
          <w:rFonts w:ascii="Times New Roman" w:hAnsi="Times New Roman" w:cs="Times New Roman"/>
          <w:i/>
          <w:sz w:val="28"/>
          <w:szCs w:val="28"/>
        </w:rPr>
        <w:t>темы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31F3" w:rsidRPr="008E31F3" w:rsidRDefault="008E31F3" w:rsidP="008E3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blackboard ,children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59D3" w:rsidRPr="005F59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86E">
        <w:rPr>
          <w:rFonts w:ascii="Times New Roman" w:hAnsi="Times New Roman" w:cs="Times New Roman"/>
          <w:sz w:val="28"/>
          <w:szCs w:val="28"/>
          <w:lang w:val="en-US"/>
        </w:rPr>
        <w:t xml:space="preserve">You see the </w:t>
      </w:r>
      <w:proofErr w:type="gramStart"/>
      <w:r w:rsidR="00CF086E">
        <w:rPr>
          <w:rFonts w:ascii="Times New Roman" w:hAnsi="Times New Roman" w:cs="Times New Roman"/>
          <w:sz w:val="28"/>
          <w:szCs w:val="28"/>
          <w:lang w:val="en-US"/>
        </w:rPr>
        <w:t>topic  of</w:t>
      </w:r>
      <w:proofErr w:type="gramEnd"/>
      <w:r w:rsidR="00CF086E">
        <w:rPr>
          <w:rFonts w:ascii="Times New Roman" w:hAnsi="Times New Roman" w:cs="Times New Roman"/>
          <w:sz w:val="28"/>
          <w:szCs w:val="28"/>
          <w:lang w:val="en-US"/>
        </w:rPr>
        <w:t xml:space="preserve"> our lesson </w:t>
      </w:r>
      <w:r w:rsidRPr="008E31F3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8E3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8E3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8E3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8E31F3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.We will have to talk about the capital  of the UK and </w:t>
      </w:r>
      <w:r w:rsidR="005F59D3" w:rsidRPr="005F59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9D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most interesting things we can see there.</w:t>
      </w:r>
    </w:p>
    <w:p w:rsidR="00CF086E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91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8380F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80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68380F">
        <w:rPr>
          <w:rFonts w:ascii="Times New Roman" w:hAnsi="Times New Roman" w:cs="Times New Roman"/>
          <w:i/>
          <w:sz w:val="28"/>
          <w:szCs w:val="28"/>
        </w:rPr>
        <w:t>ечевая</w:t>
      </w:r>
      <w:proofErr w:type="spellEnd"/>
      <w:r w:rsidRPr="006838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68380F">
        <w:rPr>
          <w:rFonts w:ascii="Times New Roman" w:hAnsi="Times New Roman" w:cs="Times New Roman"/>
          <w:i/>
          <w:sz w:val="28"/>
          <w:szCs w:val="28"/>
        </w:rPr>
        <w:t>зарядка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5BF8" w:rsidRPr="00A15BF8" w:rsidRDefault="00CF086E" w:rsidP="00A15BF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Dear children, let’s sing </w:t>
      </w:r>
      <w:r w:rsidR="00FA4C03">
        <w:rPr>
          <w:sz w:val="28"/>
          <w:szCs w:val="28"/>
          <w:lang w:val="en-US"/>
        </w:rPr>
        <w:t xml:space="preserve">the </w:t>
      </w:r>
      <w:r w:rsidR="00A15BF8" w:rsidRPr="00A15BF8">
        <w:rPr>
          <w:i/>
          <w:sz w:val="28"/>
          <w:szCs w:val="28"/>
          <w:lang w:val="en-US"/>
        </w:rPr>
        <w:t>Rainbow Song</w:t>
      </w:r>
    </w:p>
    <w:p w:rsidR="00A15BF8" w:rsidRPr="00A15BF8" w:rsidRDefault="00A15BF8" w:rsidP="00A15BF8">
      <w:pPr>
        <w:rPr>
          <w:rFonts w:ascii="Times New Roman" w:hAnsi="Times New Roman" w:cs="Times New Roman"/>
          <w:i/>
          <w:lang w:val="en-US"/>
        </w:rPr>
      </w:pPr>
      <w:r w:rsidRPr="00A15BF8">
        <w:rPr>
          <w:rFonts w:ascii="Times New Roman" w:hAnsi="Times New Roman" w:cs="Times New Roman"/>
          <w:i/>
          <w:lang w:val="en-US"/>
        </w:rPr>
        <w:t>Red and yellow and pink and green</w:t>
      </w:r>
      <w:proofErr w:type="gramStart"/>
      <w:r w:rsidRPr="00A15BF8">
        <w:rPr>
          <w:rFonts w:ascii="Times New Roman" w:hAnsi="Times New Roman" w:cs="Times New Roman"/>
          <w:i/>
          <w:lang w:val="en-US"/>
        </w:rPr>
        <w:t>,</w:t>
      </w:r>
      <w:proofErr w:type="gramEnd"/>
      <w:r w:rsidRPr="00A15BF8">
        <w:rPr>
          <w:rFonts w:ascii="Times New Roman" w:hAnsi="Times New Roman" w:cs="Times New Roman"/>
          <w:i/>
          <w:lang w:val="en-US"/>
        </w:rPr>
        <w:br/>
        <w:t>Purple and orange and blue,</w:t>
      </w:r>
      <w:r w:rsidRPr="00A15BF8">
        <w:rPr>
          <w:rFonts w:ascii="Times New Roman" w:hAnsi="Times New Roman" w:cs="Times New Roman"/>
          <w:i/>
          <w:lang w:val="en-US"/>
        </w:rPr>
        <w:br/>
        <w:t>I can sing a rainbow,</w:t>
      </w:r>
      <w:r w:rsidRPr="00A15BF8">
        <w:rPr>
          <w:rFonts w:ascii="Times New Roman" w:hAnsi="Times New Roman" w:cs="Times New Roman"/>
          <w:i/>
          <w:lang w:val="en-US"/>
        </w:rPr>
        <w:br/>
        <w:t>Sing a rainbow,</w:t>
      </w:r>
      <w:r w:rsidRPr="00A15BF8">
        <w:rPr>
          <w:rFonts w:ascii="Times New Roman" w:hAnsi="Times New Roman" w:cs="Times New Roman"/>
          <w:i/>
          <w:lang w:val="en-US"/>
        </w:rPr>
        <w:br/>
        <w:t>Sing a rainbow too</w:t>
      </w:r>
    </w:p>
    <w:p w:rsidR="00A15BF8" w:rsidRPr="00A15BF8" w:rsidRDefault="00A15BF8" w:rsidP="00A15BF8">
      <w:pPr>
        <w:rPr>
          <w:rFonts w:ascii="Times New Roman" w:hAnsi="Times New Roman" w:cs="Times New Roman"/>
          <w:i/>
          <w:lang w:val="en-US"/>
        </w:rPr>
      </w:pPr>
      <w:r w:rsidRPr="00A15BF8">
        <w:rPr>
          <w:rFonts w:ascii="Times New Roman" w:hAnsi="Times New Roman" w:cs="Times New Roman"/>
          <w:i/>
          <w:lang w:val="en-US"/>
        </w:rPr>
        <w:t>Listen with your eyes</w:t>
      </w:r>
      <w:proofErr w:type="gramStart"/>
      <w:r w:rsidRPr="00A15BF8">
        <w:rPr>
          <w:rFonts w:ascii="Times New Roman" w:hAnsi="Times New Roman" w:cs="Times New Roman"/>
          <w:i/>
          <w:lang w:val="en-US"/>
        </w:rPr>
        <w:t>,</w:t>
      </w:r>
      <w:proofErr w:type="gramEnd"/>
      <w:r w:rsidRPr="00A15BF8">
        <w:rPr>
          <w:rFonts w:ascii="Times New Roman" w:hAnsi="Times New Roman" w:cs="Times New Roman"/>
          <w:i/>
          <w:lang w:val="en-US"/>
        </w:rPr>
        <w:br/>
        <w:t>Listen with your ears,</w:t>
      </w:r>
      <w:r w:rsidRPr="00A15BF8">
        <w:rPr>
          <w:rFonts w:ascii="Times New Roman" w:hAnsi="Times New Roman" w:cs="Times New Roman"/>
          <w:i/>
          <w:lang w:val="en-US"/>
        </w:rPr>
        <w:br/>
        <w:t>And sing everything you see</w:t>
      </w:r>
    </w:p>
    <w:p w:rsidR="00552E3B" w:rsidRDefault="00A15BF8" w:rsidP="00A15BF8">
      <w:pPr>
        <w:rPr>
          <w:rFonts w:ascii="Times New Roman" w:hAnsi="Times New Roman" w:cs="Times New Roman"/>
          <w:i/>
          <w:lang w:val="en-US"/>
        </w:rPr>
      </w:pPr>
      <w:r w:rsidRPr="00A15BF8">
        <w:rPr>
          <w:rFonts w:ascii="Times New Roman" w:hAnsi="Times New Roman" w:cs="Times New Roman"/>
          <w:i/>
          <w:lang w:val="en-US"/>
        </w:rPr>
        <w:t>I can sing a rainbow</w:t>
      </w:r>
      <w:proofErr w:type="gramStart"/>
      <w:r w:rsidRPr="00A15BF8">
        <w:rPr>
          <w:rFonts w:ascii="Times New Roman" w:hAnsi="Times New Roman" w:cs="Times New Roman"/>
          <w:i/>
          <w:lang w:val="en-US"/>
        </w:rPr>
        <w:t>,</w:t>
      </w:r>
      <w:proofErr w:type="gramEnd"/>
      <w:r w:rsidRPr="00A15BF8">
        <w:rPr>
          <w:rFonts w:ascii="Times New Roman" w:hAnsi="Times New Roman" w:cs="Times New Roman"/>
          <w:i/>
          <w:lang w:val="en-US"/>
        </w:rPr>
        <w:br/>
        <w:t>Sing a rainbow,</w:t>
      </w:r>
      <w:r w:rsidRPr="00A15BF8">
        <w:rPr>
          <w:rFonts w:ascii="Times New Roman" w:hAnsi="Times New Roman" w:cs="Times New Roman"/>
          <w:i/>
          <w:lang w:val="en-US"/>
        </w:rPr>
        <w:br/>
        <w:t>Sing along with me</w:t>
      </w:r>
      <w:r w:rsidR="00552E3B">
        <w:rPr>
          <w:rFonts w:ascii="Times New Roman" w:hAnsi="Times New Roman" w:cs="Times New Roman"/>
          <w:i/>
          <w:lang w:val="en-US"/>
        </w:rPr>
        <w:t xml:space="preserve">     </w:t>
      </w:r>
    </w:p>
    <w:p w:rsidR="00A15BF8" w:rsidRPr="00275171" w:rsidRDefault="00F92480" w:rsidP="00A15BF8">
      <w:hyperlink r:id="rId5" w:tgtFrame="_blank" w:history="1">
        <w:proofErr w:type="spellStart"/>
        <w:proofErr w:type="gramStart"/>
        <w:r w:rsidR="00A15BF8" w:rsidRPr="00A15BF8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gid</w:t>
        </w:r>
        <w:proofErr w:type="spellEnd"/>
        <w:r w:rsidR="00A15BF8" w:rsidRPr="00275171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-</w:t>
        </w:r>
        <w:r w:rsidR="00A15BF8" w:rsidRPr="00A15BF8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mama</w:t>
        </w:r>
        <w:r w:rsidR="00A15BF8" w:rsidRPr="00275171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.</w:t>
        </w:r>
        <w:proofErr w:type="spellStart"/>
        <w:r w:rsidR="00A15BF8" w:rsidRPr="00A15BF8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="00A15BF8" w:rsidRPr="00275171"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</w:rPr>
        <w:t>›</w:t>
      </w:r>
      <w:hyperlink r:id="rId6" w:tgtFrame="_blank" w:history="1">
        <w:r w:rsidR="00A15BF8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Английские</w:t>
        </w:r>
        <w:r w:rsidR="00A15BF8" w:rsidRPr="00A15BF8"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 </w:t>
        </w:r>
        <w:r w:rsidR="00A15BF8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детские</w:t>
        </w:r>
        <w:r w:rsidR="00A15BF8" w:rsidRPr="00A15BF8">
          <w:rPr>
            <w:rStyle w:val="apple-converted-space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 </w:t>
        </w:r>
        <w:r w:rsidR="00A15BF8">
          <w:rPr>
            <w:rStyle w:val="a7"/>
            <w:rFonts w:ascii="Arial" w:hAnsi="Arial" w:cs="Arial"/>
            <w:b/>
            <w:bCs/>
            <w:sz w:val="20"/>
            <w:szCs w:val="20"/>
            <w:shd w:val="clear" w:color="auto" w:fill="FFFFFF"/>
          </w:rPr>
          <w:t>песни</w:t>
        </w:r>
      </w:hyperlink>
    </w:p>
    <w:p w:rsidR="00CF086E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7CF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3208A">
        <w:rPr>
          <w:rFonts w:ascii="Times New Roman" w:hAnsi="Times New Roman" w:cs="Times New Roman"/>
          <w:sz w:val="28"/>
          <w:szCs w:val="28"/>
          <w:lang w:val="en-US"/>
        </w:rPr>
        <w:t>.3.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 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repeat our grammar.</w:t>
      </w:r>
    </w:p>
    <w:p w:rsidR="00CF086E" w:rsidRPr="00F50A49" w:rsidRDefault="00CF086E" w:rsidP="00CF08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240">
        <w:rPr>
          <w:rFonts w:ascii="Times New Roman" w:hAnsi="Times New Roman" w:cs="Times New Roman"/>
          <w:i/>
          <w:sz w:val="28"/>
          <w:szCs w:val="28"/>
        </w:rPr>
        <w:t>Повторение</w:t>
      </w:r>
      <w:r w:rsidRPr="00F50A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02240">
        <w:rPr>
          <w:rFonts w:ascii="Times New Roman" w:hAnsi="Times New Roman" w:cs="Times New Roman"/>
          <w:i/>
          <w:sz w:val="28"/>
          <w:szCs w:val="28"/>
        </w:rPr>
        <w:t>грамматики</w:t>
      </w:r>
      <w:r w:rsidR="00BD1D68" w:rsidRPr="00F50A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BD1D68">
        <w:rPr>
          <w:rFonts w:ascii="Times New Roman" w:hAnsi="Times New Roman" w:cs="Times New Roman"/>
          <w:i/>
          <w:sz w:val="28"/>
          <w:szCs w:val="28"/>
        </w:rPr>
        <w:t>конструкция</w:t>
      </w:r>
      <w:r w:rsidR="00BD1D68" w:rsidRPr="00F50A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D1D68" w:rsidRPr="00F50A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="00BD1D68" w:rsidRPr="00F50A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="00BD1D68" w:rsidRPr="00F50A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50A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50A4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2240">
        <w:rPr>
          <w:rFonts w:ascii="Times New Roman" w:hAnsi="Times New Roman" w:cs="Times New Roman"/>
          <w:sz w:val="24"/>
          <w:szCs w:val="24"/>
        </w:rPr>
        <w:t>игра</w:t>
      </w:r>
      <w:r w:rsidRPr="00F50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240">
        <w:rPr>
          <w:rFonts w:ascii="Times New Roman" w:hAnsi="Times New Roman" w:cs="Times New Roman"/>
          <w:sz w:val="24"/>
          <w:szCs w:val="24"/>
        </w:rPr>
        <w:t>с</w:t>
      </w:r>
      <w:r w:rsidRPr="00F50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240">
        <w:rPr>
          <w:rFonts w:ascii="Times New Roman" w:hAnsi="Times New Roman" w:cs="Times New Roman"/>
          <w:sz w:val="24"/>
          <w:szCs w:val="24"/>
        </w:rPr>
        <w:t>мячиком</w:t>
      </w:r>
      <w:proofErr w:type="gramStart"/>
      <w:r w:rsidRPr="00F50A4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502240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F50A49">
        <w:rPr>
          <w:rFonts w:ascii="Times New Roman" w:hAnsi="Times New Roman" w:cs="Times New Roman"/>
          <w:sz w:val="24"/>
          <w:szCs w:val="24"/>
          <w:lang w:val="en-US"/>
        </w:rPr>
        <w:t xml:space="preserve"> 1-</w:t>
      </w:r>
      <w:r w:rsidRPr="00502240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F50A49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F50A49">
        <w:rPr>
          <w:rFonts w:ascii="Times New Roman" w:hAnsi="Times New Roman" w:cs="Times New Roman"/>
          <w:sz w:val="24"/>
          <w:szCs w:val="24"/>
          <w:lang w:val="en-US"/>
        </w:rPr>
        <w:t xml:space="preserve"> 3,</w:t>
      </w:r>
      <w:r>
        <w:rPr>
          <w:rFonts w:ascii="Times New Roman" w:hAnsi="Times New Roman" w:cs="Times New Roman"/>
          <w:sz w:val="24"/>
          <w:szCs w:val="24"/>
          <w:lang w:val="en-US"/>
        </w:rPr>
        <w:t>pupil 4</w:t>
      </w:r>
      <w:r w:rsidRPr="0093208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F086E" w:rsidRPr="007F689E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89E">
        <w:rPr>
          <w:rFonts w:ascii="Times New Roman" w:hAnsi="Times New Roman" w:cs="Times New Roman"/>
          <w:i/>
          <w:sz w:val="28"/>
          <w:szCs w:val="28"/>
          <w:lang w:val="en-US"/>
        </w:rPr>
        <w:t>P 1: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you going </w:t>
      </w:r>
      <w:proofErr w:type="gramStart"/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write</w:t>
      </w:r>
      <w:proofErr w:type="gramEnd"/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letter</w:t>
      </w:r>
      <w:r w:rsidRPr="007F689E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CF086E" w:rsidRPr="007F689E" w:rsidRDefault="00BD1D68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 2:-Yes, I am going to</w:t>
      </w:r>
      <w:r w:rsidR="00CF086E" w:rsidRPr="007F68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write a letter</w:t>
      </w:r>
      <w:r w:rsidR="00CF086E" w:rsidRPr="007F689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Pr="007F689E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89E">
        <w:rPr>
          <w:rFonts w:ascii="Times New Roman" w:hAnsi="Times New Roman" w:cs="Times New Roman"/>
          <w:i/>
          <w:sz w:val="28"/>
          <w:szCs w:val="28"/>
          <w:lang w:val="en-US"/>
        </w:rPr>
        <w:t>P 1: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they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going to play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computer </w:t>
      </w:r>
      <w:r w:rsidRPr="007F689E">
        <w:rPr>
          <w:rFonts w:ascii="Times New Roman" w:hAnsi="Times New Roman" w:cs="Times New Roman"/>
          <w:i/>
          <w:sz w:val="28"/>
          <w:szCs w:val="28"/>
          <w:lang w:val="en-US"/>
        </w:rPr>
        <w:t>games?</w:t>
      </w:r>
    </w:p>
    <w:p w:rsidR="00CF086E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89E">
        <w:rPr>
          <w:rFonts w:ascii="Times New Roman" w:hAnsi="Times New Roman" w:cs="Times New Roman"/>
          <w:i/>
          <w:sz w:val="28"/>
          <w:szCs w:val="28"/>
          <w:lang w:val="en-US"/>
        </w:rPr>
        <w:t>P 3:-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No, they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going to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play computer</w:t>
      </w:r>
      <w:r w:rsidRPr="007F68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games.</w:t>
      </w:r>
    </w:p>
    <w:p w:rsidR="00CF086E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 1</w:t>
      </w:r>
      <w:r w:rsidRPr="0059049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going to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drive a car?</w:t>
      </w:r>
    </w:p>
    <w:p w:rsidR="00CF086E" w:rsidRPr="0059049B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 4</w:t>
      </w:r>
      <w:r w:rsidRPr="0059049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-Yes,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 going to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drive a car.</w:t>
      </w:r>
    </w:p>
    <w:p w:rsidR="00CF086E" w:rsidRPr="0059049B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EC7">
        <w:rPr>
          <w:rFonts w:ascii="Times New Roman" w:hAnsi="Times New Roman" w:cs="Times New Roman"/>
          <w:sz w:val="28"/>
          <w:szCs w:val="28"/>
          <w:lang w:val="en-US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232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232E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Start"/>
      <w:r w:rsidRPr="00232EC7">
        <w:rPr>
          <w:rFonts w:ascii="Times New Roman" w:hAnsi="Times New Roman" w:cs="Times New Roman"/>
          <w:sz w:val="28"/>
          <w:szCs w:val="28"/>
          <w:lang w:val="en-US"/>
        </w:rPr>
        <w:t>,ex</w:t>
      </w:r>
      <w:r w:rsidR="00BD1D68">
        <w:rPr>
          <w:rFonts w:ascii="Times New Roman" w:hAnsi="Times New Roman" w:cs="Times New Roman"/>
          <w:sz w:val="28"/>
          <w:szCs w:val="28"/>
          <w:lang w:val="en-US"/>
        </w:rPr>
        <w:t>.17</w:t>
      </w:r>
      <w:proofErr w:type="gramEnd"/>
      <w:r w:rsidRPr="00232EC7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BD1D68">
        <w:rPr>
          <w:rFonts w:ascii="Times New Roman" w:hAnsi="Times New Roman" w:cs="Times New Roman"/>
          <w:sz w:val="28"/>
          <w:szCs w:val="28"/>
          <w:lang w:val="en-US"/>
        </w:rPr>
        <w:t>.6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32EC7">
        <w:rPr>
          <w:rFonts w:ascii="Times New Roman" w:hAnsi="Times New Roman" w:cs="Times New Roman"/>
          <w:sz w:val="28"/>
          <w:szCs w:val="28"/>
          <w:lang w:val="en-US"/>
        </w:rPr>
        <w:t>(«</w:t>
      </w:r>
      <w:r w:rsidRPr="00AD3769">
        <w:rPr>
          <w:rFonts w:ascii="Times New Roman" w:hAnsi="Times New Roman" w:cs="Times New Roman"/>
          <w:sz w:val="28"/>
          <w:szCs w:val="28"/>
        </w:rPr>
        <w:t>жужжащее</w:t>
      </w:r>
      <w:r w:rsidRPr="00232EC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AD3769">
        <w:rPr>
          <w:rFonts w:ascii="Times New Roman" w:hAnsi="Times New Roman" w:cs="Times New Roman"/>
          <w:sz w:val="28"/>
          <w:szCs w:val="28"/>
        </w:rPr>
        <w:t>чтение</w:t>
      </w:r>
      <w:r w:rsidRPr="0059049B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CF086E" w:rsidRPr="00345916" w:rsidRDefault="00CF086E" w:rsidP="00CF086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67CF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D3769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Pr="00AD376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children, let’s talk about  </w:t>
      </w:r>
      <w:r w:rsidR="00BD1D68">
        <w:rPr>
          <w:rFonts w:ascii="Times New Roman" w:hAnsi="Times New Roman" w:cs="Times New Roman"/>
          <w:sz w:val="28"/>
          <w:szCs w:val="28"/>
          <w:lang w:val="en-US"/>
        </w:rPr>
        <w:t>places in London  we would like to visit.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use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table  </w:t>
      </w:r>
      <w:r w:rsidRPr="0093208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Pr="009320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93208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 going to </w:t>
      </w:r>
      <w:r w:rsidR="00BD1D6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visit </w:t>
      </w:r>
      <w:r w:rsidRPr="0093208A">
        <w:rPr>
          <w:rFonts w:ascii="Times New Roman" w:hAnsi="Times New Roman" w:cs="Times New Roman"/>
          <w:b/>
          <w:i/>
          <w:sz w:val="28"/>
          <w:szCs w:val="28"/>
          <w:lang w:val="en-US"/>
        </w:rPr>
        <w:t>_ _ _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  </w:t>
      </w:r>
      <w:r w:rsidRPr="00345916">
        <w:rPr>
          <w:rFonts w:ascii="Times New Roman" w:hAnsi="Times New Roman" w:cs="Times New Roman"/>
          <w:sz w:val="28"/>
          <w:szCs w:val="28"/>
          <w:lang w:val="en-US"/>
        </w:rPr>
        <w:t>Please, one by one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86E" w:rsidRPr="006D58A0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2370">
        <w:rPr>
          <w:rFonts w:ascii="Times New Roman" w:hAnsi="Times New Roman" w:cs="Times New Roman"/>
          <w:i/>
          <w:sz w:val="28"/>
          <w:szCs w:val="28"/>
          <w:lang w:val="en-US"/>
        </w:rPr>
        <w:t>Pupil 1</w:t>
      </w:r>
      <w:r w:rsidRPr="00BD3A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D58A0">
        <w:rPr>
          <w:rFonts w:ascii="Times New Roman" w:hAnsi="Times New Roman" w:cs="Times New Roman"/>
          <w:i/>
          <w:sz w:val="28"/>
          <w:szCs w:val="28"/>
          <w:lang w:val="en-US"/>
        </w:rPr>
        <w:t>I am going to</w:t>
      </w:r>
      <w:r w:rsidR="00E678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visit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C30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Windsor palace and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Tower Bridge </w:t>
      </w:r>
      <w:r w:rsidRPr="006D58A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 2-I am going to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visit Westminster Abbey</w:t>
      </w:r>
      <w:r w:rsidRPr="006D58A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Pr="006D58A0" w:rsidRDefault="00CF086E" w:rsidP="00CF086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 3-I am going to</w:t>
      </w:r>
      <w:r w:rsidR="00E678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visit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928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</w:t>
      </w:r>
      <w:r w:rsidR="00BD1D68">
        <w:rPr>
          <w:rFonts w:ascii="Times New Roman" w:hAnsi="Times New Roman" w:cs="Times New Roman"/>
          <w:i/>
          <w:sz w:val="28"/>
          <w:szCs w:val="28"/>
          <w:lang w:val="en-US"/>
        </w:rPr>
        <w:t>White Tower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Pr="00BD3A14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7CF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D3A14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 </w:t>
      </w:r>
      <w:r w:rsidR="005116FF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="005116FF">
        <w:rPr>
          <w:rFonts w:ascii="Times New Roman" w:hAnsi="Times New Roman" w:cs="Times New Roman"/>
          <w:sz w:val="28"/>
          <w:szCs w:val="28"/>
          <w:lang w:val="en-US"/>
        </w:rPr>
        <w:t xml:space="preserve"> with the </w:t>
      </w:r>
      <w:r w:rsidR="00BC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words. Please, open your textbooks, Ex.</w:t>
      </w:r>
      <w:r w:rsidR="00BC1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C105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EC7">
        <w:rPr>
          <w:rFonts w:ascii="Times New Roman" w:hAnsi="Times New Roman" w:cs="Times New Roman"/>
          <w:sz w:val="28"/>
          <w:szCs w:val="28"/>
          <w:lang w:val="en-US"/>
        </w:rPr>
        <w:t>p.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105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32E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C1055">
        <w:rPr>
          <w:rFonts w:ascii="Times New Roman" w:hAnsi="Times New Roman" w:cs="Times New Roman"/>
          <w:sz w:val="28"/>
          <w:szCs w:val="28"/>
          <w:lang w:val="en-US"/>
        </w:rPr>
        <w:t xml:space="preserve"> Look at the map </w:t>
      </w:r>
      <w:proofErr w:type="gramStart"/>
      <w:r w:rsidR="00BC1055">
        <w:rPr>
          <w:rFonts w:ascii="Times New Roman" w:hAnsi="Times New Roman" w:cs="Times New Roman"/>
          <w:sz w:val="28"/>
          <w:szCs w:val="28"/>
          <w:lang w:val="en-US"/>
        </w:rPr>
        <w:t>of  London</w:t>
      </w:r>
      <w:proofErr w:type="gramEnd"/>
      <w:r w:rsidR="00BC1055">
        <w:rPr>
          <w:rFonts w:ascii="Times New Roman" w:hAnsi="Times New Roman" w:cs="Times New Roman"/>
          <w:sz w:val="28"/>
          <w:szCs w:val="28"/>
          <w:lang w:val="en-US"/>
        </w:rPr>
        <w:t xml:space="preserve"> and find the places you know about.</w:t>
      </w:r>
    </w:p>
    <w:p w:rsidR="00CF086E" w:rsidRPr="00FD5F1E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7CF4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Start"/>
      <w:r w:rsidRPr="00BD3A1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 the game &lt;do not agree&gt;.  Y</w:t>
      </w:r>
      <w:r w:rsidR="00BC1055">
        <w:rPr>
          <w:rFonts w:ascii="Times New Roman" w:hAnsi="Times New Roman" w:cs="Times New Roman"/>
          <w:sz w:val="28"/>
          <w:szCs w:val="28"/>
          <w:lang w:val="en-US"/>
        </w:rPr>
        <w:t xml:space="preserve">ou see the tables </w:t>
      </w:r>
      <w:proofErr w:type="gramStart"/>
      <w:r w:rsidR="00BC1055">
        <w:rPr>
          <w:rFonts w:ascii="Times New Roman" w:hAnsi="Times New Roman" w:cs="Times New Roman"/>
          <w:sz w:val="28"/>
          <w:szCs w:val="28"/>
          <w:lang w:val="en-US"/>
        </w:rPr>
        <w:t>with  the</w:t>
      </w:r>
      <w:proofErr w:type="gramEnd"/>
      <w:r w:rsidR="00BC1055">
        <w:rPr>
          <w:rFonts w:ascii="Times New Roman" w:hAnsi="Times New Roman" w:cs="Times New Roman"/>
          <w:sz w:val="28"/>
          <w:szCs w:val="28"/>
          <w:lang w:val="en-US"/>
        </w:rPr>
        <w:t xml:space="preserve"> construction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1055">
        <w:rPr>
          <w:rFonts w:ascii="Times New Roman" w:hAnsi="Times New Roman" w:cs="Times New Roman"/>
          <w:b/>
          <w:i/>
          <w:sz w:val="28"/>
          <w:szCs w:val="28"/>
          <w:lang w:val="en-US"/>
        </w:rPr>
        <w:t>would like to 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Please, let’s begin the game working in pairs. Use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words  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read.</w:t>
      </w:r>
    </w:p>
    <w:p w:rsidR="00CF086E" w:rsidRPr="00E37DAC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Pupil 1:-</w:t>
      </w:r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>I would like to visit Buckingham Palace</w:t>
      </w:r>
    </w:p>
    <w:p w:rsidR="00BC1055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Pup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il 2:</w:t>
      </w:r>
      <w:r w:rsidR="00BC1055" w:rsidRPr="00E37D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>I would not like to visit Buckingham Palace</w:t>
      </w:r>
      <w:r w:rsidR="00BC1055" w:rsidRPr="00E37D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F086E" w:rsidRPr="00E37DAC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Pupil 1:-.</w:t>
      </w:r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would </w:t>
      </w:r>
      <w:proofErr w:type="gramStart"/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like </w:t>
      </w:r>
      <w:r w:rsidR="00E678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</w:t>
      </w:r>
      <w:proofErr w:type="gramEnd"/>
      <w:r w:rsidR="00E678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>meet the Queen in Westminster Abbey.</w:t>
      </w:r>
    </w:p>
    <w:p w:rsidR="00CF086E" w:rsidRPr="00BD3A14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Pupil 2:-</w:t>
      </w:r>
      <w:r w:rsidR="00BC1055" w:rsidRPr="00BC10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would </w:t>
      </w:r>
      <w:proofErr w:type="gramStart"/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>not  like</w:t>
      </w:r>
      <w:proofErr w:type="gramEnd"/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678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</w:t>
      </w:r>
      <w:r w:rsidR="00BC1055">
        <w:rPr>
          <w:rFonts w:ascii="Times New Roman" w:hAnsi="Times New Roman" w:cs="Times New Roman"/>
          <w:i/>
          <w:sz w:val="28"/>
          <w:szCs w:val="28"/>
          <w:lang w:val="en-US"/>
        </w:rPr>
        <w:t>meet the Queen in Westminster Abbey</w:t>
      </w:r>
    </w:p>
    <w:p w:rsidR="00661130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67CF4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Start"/>
      <w:r w:rsidRPr="00BD3A1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relax and make exercises with</w:t>
      </w:r>
      <w:r w:rsidRPr="00E96D7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61130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 Clap your hands, clap your hands</w:t>
      </w:r>
    </w:p>
    <w:p w:rsidR="00661130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 Clap your hands, clap your hands,</w:t>
      </w:r>
    </w:p>
    <w:p w:rsidR="00661130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Listen to the music and clap </w:t>
      </w:r>
      <w:proofErr w:type="gramStart"/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>Your</w:t>
      </w:r>
      <w:proofErr w:type="gramEnd"/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 hands.</w:t>
      </w:r>
    </w:p>
    <w:p w:rsidR="00661130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 Stamp your feet, stamp your feet, </w:t>
      </w:r>
    </w:p>
    <w:p w:rsidR="00661130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>Listen to the music and stamp your feet.</w:t>
      </w:r>
    </w:p>
    <w:p w:rsidR="00661130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 Turn around, turn around, </w:t>
      </w:r>
    </w:p>
    <w:p w:rsidR="00661130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>Listen to the music and turn around.</w:t>
      </w:r>
    </w:p>
    <w:p w:rsidR="0094237F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 Jump up high, jump up high,</w:t>
      </w:r>
    </w:p>
    <w:p w:rsidR="0094237F" w:rsidRPr="0094237F" w:rsidRDefault="00661130" w:rsidP="0094237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237F">
        <w:rPr>
          <w:rFonts w:ascii="Times New Roman" w:hAnsi="Times New Roman" w:cs="Times New Roman"/>
          <w:i/>
          <w:sz w:val="24"/>
          <w:szCs w:val="24"/>
          <w:shd w:val="clear" w:color="auto" w:fill="FFFFDD"/>
          <w:lang w:val="en-US"/>
        </w:rPr>
        <w:t xml:space="preserve"> Listen to the music and jump up high.</w:t>
      </w:r>
      <w:r w:rsidRPr="009423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F086E" w:rsidRPr="00E96D7E" w:rsidRDefault="00F92480" w:rsidP="005116FF">
      <w:pPr>
        <w:rPr>
          <w:sz w:val="28"/>
          <w:szCs w:val="28"/>
          <w:lang w:val="en-US"/>
        </w:rPr>
      </w:pPr>
      <w:hyperlink r:id="rId7" w:tgtFrame="_blank" w:history="1">
        <w:proofErr w:type="spellStart"/>
        <w:r w:rsidR="00661130" w:rsidRPr="00661130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iplayer.fm</w:t>
        </w:r>
      </w:hyperlink>
      <w:r w:rsidR="00661130" w:rsidRPr="00661130">
        <w:rPr>
          <w:rStyle w:val="b-serp-urlmark"/>
          <w:rFonts w:ascii="Verdana" w:hAnsi="Verdana"/>
          <w:color w:val="006600"/>
          <w:sz w:val="20"/>
          <w:szCs w:val="20"/>
          <w:shd w:val="clear" w:color="auto" w:fill="FFFFFF"/>
          <w:lang w:val="en-US"/>
        </w:rPr>
        <w:t>›</w:t>
      </w:r>
      <w:hyperlink r:id="rId8" w:tgtFrame="_blank" w:history="1">
        <w:r w:rsidR="00661130" w:rsidRPr="00661130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q</w:t>
        </w:r>
        <w:proofErr w:type="spellEnd"/>
        <w:r w:rsidR="00661130" w:rsidRPr="00661130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/</w:t>
        </w:r>
        <w:r w:rsidR="00661130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детские</w:t>
        </w:r>
        <w:r w:rsidR="00661130" w:rsidRPr="00661130"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 </w:t>
        </w:r>
        <w:r w:rsidR="00661130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песенки</w:t>
        </w:r>
        <w:r w:rsidR="00661130" w:rsidRPr="00661130"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 </w:t>
        </w:r>
        <w:r w:rsidR="00661130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на</w:t>
        </w:r>
        <w:r w:rsidR="00661130" w:rsidRPr="00661130"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…</w:t>
        </w:r>
        <w:r w:rsidR="00661130" w:rsidRPr="00661130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  <w:lang w:val="en-US"/>
          </w:rPr>
          <w:t>clap</w:t>
        </w:r>
        <w:r w:rsidR="00661130" w:rsidRPr="00661130"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 </w:t>
        </w:r>
        <w:r w:rsidR="00661130" w:rsidRPr="00661130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  <w:lang w:val="en-US"/>
          </w:rPr>
          <w:t>your</w:t>
        </w:r>
        <w:r w:rsidR="00661130" w:rsidRPr="00661130">
          <w:rPr>
            <w:rStyle w:val="apple-converted-space"/>
            <w:rFonts w:ascii="Arial" w:hAnsi="Arial" w:cs="Arial"/>
            <w:color w:val="006600"/>
            <w:sz w:val="20"/>
            <w:szCs w:val="20"/>
            <w:shd w:val="clear" w:color="auto" w:fill="FFFFFF"/>
            <w:lang w:val="en-US"/>
          </w:rPr>
          <w:t> </w:t>
        </w:r>
        <w:r w:rsidR="00661130" w:rsidRPr="00661130"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  <w:lang w:val="en-US"/>
          </w:rPr>
          <w:t>hands</w:t>
        </w:r>
      </w:hyperlink>
      <w:r w:rsidR="00661130" w:rsidRPr="0066113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DD"/>
          <w:lang w:val="en-US"/>
        </w:rPr>
        <w:t> </w:t>
      </w:r>
      <w:hyperlink r:id="rId9" w:history="1">
        <w:proofErr w:type="gramStart"/>
        <w:r w:rsidR="00661130" w:rsidRPr="00661130">
          <w:rPr>
            <w:rStyle w:val="a7"/>
            <w:rFonts w:ascii="Verdana" w:hAnsi="Verdana"/>
            <w:color w:val="993300"/>
            <w:sz w:val="18"/>
            <w:szCs w:val="18"/>
            <w:shd w:val="clear" w:color="auto" w:fill="FFFFDD"/>
            <w:lang w:val="en-US"/>
          </w:rPr>
          <w:t>..</w:t>
        </w:r>
        <w:proofErr w:type="gramEnd"/>
      </w:hyperlink>
    </w:p>
    <w:p w:rsidR="00CF086E" w:rsidRPr="00A67CF4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2.9</w:t>
      </w:r>
      <w:r w:rsidRPr="00A67C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116FF">
        <w:rPr>
          <w:rFonts w:ascii="Times New Roman" w:hAnsi="Times New Roman" w:cs="Times New Roman"/>
          <w:sz w:val="28"/>
          <w:szCs w:val="28"/>
          <w:lang w:val="en-US"/>
        </w:rPr>
        <w:t xml:space="preserve">Now, let’s </w:t>
      </w:r>
      <w:proofErr w:type="gramStart"/>
      <w:r w:rsidR="005116FF">
        <w:rPr>
          <w:rFonts w:ascii="Times New Roman" w:hAnsi="Times New Roman" w:cs="Times New Roman"/>
          <w:sz w:val="28"/>
          <w:szCs w:val="28"/>
          <w:lang w:val="en-US"/>
        </w:rPr>
        <w:t xml:space="preserve">remember </w:t>
      </w:r>
      <w:r w:rsidR="00661130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661130">
        <w:rPr>
          <w:rFonts w:ascii="Times New Roman" w:hAnsi="Times New Roman" w:cs="Times New Roman"/>
          <w:sz w:val="28"/>
          <w:szCs w:val="28"/>
          <w:lang w:val="en-US"/>
        </w:rPr>
        <w:t xml:space="preserve"> game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all like to play </w:t>
      </w:r>
      <w:r w:rsidRPr="007F689E">
        <w:rPr>
          <w:rFonts w:ascii="Times New Roman" w:hAnsi="Times New Roman" w:cs="Times New Roman"/>
          <w:i/>
          <w:sz w:val="28"/>
          <w:szCs w:val="28"/>
          <w:lang w:val="en-US"/>
        </w:rPr>
        <w:t>20 questions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Let’s use the tables with the verb </w:t>
      </w:r>
      <w:r w:rsidRPr="007F689E">
        <w:rPr>
          <w:rFonts w:ascii="Times New Roman" w:hAnsi="Times New Roman" w:cs="Times New Roman"/>
          <w:b/>
          <w:i/>
          <w:sz w:val="28"/>
          <w:szCs w:val="28"/>
          <w:lang w:val="en-US"/>
        </w:rPr>
        <w:t>would</w:t>
      </w:r>
      <w:r w:rsidRPr="003459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5116FF">
        <w:rPr>
          <w:rFonts w:ascii="Times New Roman" w:hAnsi="Times New Roman" w:cs="Times New Roman"/>
          <w:sz w:val="28"/>
          <w:szCs w:val="28"/>
          <w:lang w:val="en-US"/>
        </w:rPr>
        <w:t xml:space="preserve">d let’s ask questions about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61130">
        <w:rPr>
          <w:rFonts w:ascii="Times New Roman" w:hAnsi="Times New Roman" w:cs="Times New Roman"/>
          <w:sz w:val="28"/>
          <w:szCs w:val="28"/>
          <w:lang w:val="en-US"/>
        </w:rPr>
        <w:t xml:space="preserve">the places </w:t>
      </w:r>
      <w:proofErr w:type="gramStart"/>
      <w:r w:rsidR="00661130">
        <w:rPr>
          <w:rFonts w:ascii="Times New Roman" w:hAnsi="Times New Roman" w:cs="Times New Roman"/>
          <w:sz w:val="28"/>
          <w:szCs w:val="28"/>
          <w:lang w:val="en-US"/>
        </w:rPr>
        <w:t>of  interest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Please, choose the </w:t>
      </w:r>
      <w:r w:rsidR="00661130">
        <w:rPr>
          <w:rFonts w:ascii="Times New Roman" w:hAnsi="Times New Roman" w:cs="Times New Roman"/>
          <w:sz w:val="28"/>
          <w:szCs w:val="28"/>
          <w:lang w:val="en-US"/>
        </w:rPr>
        <w:t xml:space="preserve">picture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="00661130">
        <w:rPr>
          <w:rFonts w:ascii="Times New Roman" w:hAnsi="Times New Roman" w:cs="Times New Roman"/>
          <w:sz w:val="28"/>
          <w:szCs w:val="28"/>
          <w:lang w:val="en-US"/>
        </w:rPr>
        <w:t xml:space="preserve">photo of London </w:t>
      </w:r>
      <w:r>
        <w:rPr>
          <w:rFonts w:ascii="Times New Roman" w:hAnsi="Times New Roman" w:cs="Times New Roman"/>
          <w:sz w:val="28"/>
          <w:szCs w:val="28"/>
          <w:lang w:val="en-US"/>
        </w:rPr>
        <w:t>you like best and we will try to guess.</w:t>
      </w:r>
    </w:p>
    <w:p w:rsidR="00CF086E" w:rsidRPr="00E37DAC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 1</w:t>
      </w:r>
      <w:r w:rsidR="00513123">
        <w:rPr>
          <w:rFonts w:ascii="Times New Roman" w:hAnsi="Times New Roman" w:cs="Times New Roman"/>
          <w:i/>
          <w:sz w:val="28"/>
          <w:szCs w:val="28"/>
          <w:lang w:val="en-US"/>
        </w:rPr>
        <w:t>-Would you like to visit the Tower of London</w:t>
      </w: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CF086E" w:rsidRPr="00E37DAC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</w:t>
      </w: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-No, I would not like to</w:t>
      </w:r>
      <w:r w:rsidR="00513123" w:rsidRPr="005131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13123">
        <w:rPr>
          <w:rFonts w:ascii="Times New Roman" w:hAnsi="Times New Roman" w:cs="Times New Roman"/>
          <w:i/>
          <w:sz w:val="28"/>
          <w:szCs w:val="28"/>
          <w:lang w:val="en-US"/>
        </w:rPr>
        <w:t>visit the Tower of London</w:t>
      </w: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Pr="00E37DAC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 2</w:t>
      </w: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Would you like to</w:t>
      </w:r>
      <w:r w:rsidR="005131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visit Big Ben</w:t>
      </w: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CF086E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Pupil -Yes, I would like to</w:t>
      </w:r>
      <w:r w:rsidR="00513123" w:rsidRPr="005131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13123">
        <w:rPr>
          <w:rFonts w:ascii="Times New Roman" w:hAnsi="Times New Roman" w:cs="Times New Roman"/>
          <w:i/>
          <w:sz w:val="28"/>
          <w:szCs w:val="28"/>
          <w:lang w:val="en-US"/>
        </w:rPr>
        <w:t>visit Big Ben</w:t>
      </w: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Pr="007655D3" w:rsidRDefault="00CF086E" w:rsidP="0051312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4D8A">
        <w:rPr>
          <w:rFonts w:ascii="Times New Roman" w:hAnsi="Times New Roman" w:cs="Times New Roman"/>
          <w:sz w:val="28"/>
          <w:szCs w:val="28"/>
          <w:lang w:val="en-US"/>
        </w:rPr>
        <w:t>2.10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 ‘s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</w:t>
      </w:r>
      <w:r w:rsidR="00513123">
        <w:rPr>
          <w:rFonts w:ascii="Times New Roman" w:hAnsi="Times New Roman" w:cs="Times New Roman"/>
          <w:sz w:val="28"/>
          <w:szCs w:val="28"/>
          <w:lang w:val="en-US"/>
        </w:rPr>
        <w:t>map of the ex.9 p.74</w:t>
      </w:r>
      <w:r w:rsidR="001A75D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please, </w:t>
      </w:r>
      <w:r w:rsidR="00513123">
        <w:rPr>
          <w:rFonts w:ascii="Times New Roman" w:hAnsi="Times New Roman" w:cs="Times New Roman"/>
          <w:sz w:val="28"/>
          <w:szCs w:val="28"/>
          <w:lang w:val="en-US"/>
        </w:rPr>
        <w:t>write down the names of places of interest in London.</w:t>
      </w:r>
    </w:p>
    <w:p w:rsidR="00CF086E" w:rsidRPr="007655D3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81E84">
        <w:rPr>
          <w:rFonts w:ascii="Times New Roman" w:hAnsi="Times New Roman" w:cs="Times New Roman"/>
          <w:sz w:val="28"/>
          <w:szCs w:val="28"/>
          <w:lang w:val="en-US"/>
        </w:rPr>
        <w:t>2.11.</w:t>
      </w:r>
      <w:r w:rsidR="00E928B9">
        <w:rPr>
          <w:rFonts w:ascii="Times New Roman" w:hAnsi="Times New Roman" w:cs="Times New Roman"/>
          <w:sz w:val="28"/>
          <w:szCs w:val="28"/>
          <w:lang w:val="en-US"/>
        </w:rPr>
        <w:t xml:space="preserve"> Watch the presentation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</w:t>
      </w:r>
      <w:r w:rsidR="0017309E">
        <w:rPr>
          <w:rFonts w:ascii="Times New Roman" w:hAnsi="Times New Roman" w:cs="Times New Roman"/>
          <w:sz w:val="28"/>
          <w:szCs w:val="28"/>
          <w:lang w:val="en-US"/>
        </w:rPr>
        <w:t xml:space="preserve"> places of interest in London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E928B9">
        <w:rPr>
          <w:rFonts w:ascii="Times New Roman" w:hAnsi="Times New Roman" w:cs="Times New Roman"/>
          <w:sz w:val="28"/>
          <w:szCs w:val="28"/>
          <w:lang w:val="en-US"/>
        </w:rPr>
        <w:t>ease .</w:t>
      </w:r>
      <w:proofErr w:type="gramEnd"/>
      <w:r w:rsidR="00E928B9">
        <w:rPr>
          <w:rFonts w:ascii="Times New Roman" w:hAnsi="Times New Roman" w:cs="Times New Roman"/>
          <w:sz w:val="28"/>
          <w:szCs w:val="28"/>
          <w:lang w:val="en-US"/>
        </w:rPr>
        <w:t xml:space="preserve"> Our pupils have made </w:t>
      </w:r>
      <w:proofErr w:type="gramStart"/>
      <w:r w:rsidR="00E928B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  <w:r w:rsidRPr="001C26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Представление</w:t>
      </w:r>
      <w:r w:rsidRPr="007655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928B9">
        <w:rPr>
          <w:rFonts w:ascii="Times New Roman" w:hAnsi="Times New Roman" w:cs="Times New Roman"/>
          <w:i/>
          <w:sz w:val="28"/>
          <w:szCs w:val="28"/>
        </w:rPr>
        <w:t>презентаци</w:t>
      </w:r>
      <w:proofErr w:type="spellEnd"/>
      <w:r w:rsidRPr="007655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учащимися</w:t>
      </w:r>
      <w:r w:rsidRPr="007655D3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  <w:proofErr w:type="gramEnd"/>
    </w:p>
    <w:p w:rsidR="00CF086E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5048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81E8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t the end of our lesson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  try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173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6FF">
        <w:rPr>
          <w:rFonts w:ascii="Times New Roman" w:hAnsi="Times New Roman" w:cs="Times New Roman"/>
          <w:sz w:val="28"/>
          <w:szCs w:val="28"/>
          <w:lang w:val="en-US"/>
        </w:rPr>
        <w:t xml:space="preserve">tell about the  places  we should </w:t>
      </w:r>
      <w:r w:rsidR="0017309E">
        <w:rPr>
          <w:rFonts w:ascii="Times New Roman" w:hAnsi="Times New Roman" w:cs="Times New Roman"/>
          <w:sz w:val="28"/>
          <w:szCs w:val="28"/>
          <w:lang w:val="en-US"/>
        </w:rPr>
        <w:t xml:space="preserve"> like to show our visitors in our town</w:t>
      </w:r>
      <w:r w:rsidR="0017309E" w:rsidRPr="00173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.Use the table </w:t>
      </w:r>
      <w:r w:rsidR="005116FF">
        <w:rPr>
          <w:rFonts w:ascii="Times New Roman" w:hAnsi="Times New Roman" w:cs="Times New Roman"/>
          <w:sz w:val="28"/>
          <w:szCs w:val="28"/>
          <w:lang w:val="en-US"/>
        </w:rPr>
        <w:t xml:space="preserve"> you should  visit</w:t>
      </w:r>
      <w:r w:rsidR="0017309E">
        <w:rPr>
          <w:rFonts w:ascii="Times New Roman" w:hAnsi="Times New Roman" w:cs="Times New Roman"/>
          <w:sz w:val="28"/>
          <w:szCs w:val="28"/>
          <w:lang w:val="en-US"/>
        </w:rPr>
        <w:t xml:space="preserve"> _  _ _</w:t>
      </w:r>
      <w:r w:rsidRPr="0085048E">
        <w:rPr>
          <w:rFonts w:ascii="Times New Roman" w:hAnsi="Times New Roman" w:cs="Times New Roman"/>
          <w:sz w:val="28"/>
          <w:szCs w:val="28"/>
          <w:lang w:val="en-US"/>
        </w:rPr>
        <w:t xml:space="preserve"> !</w:t>
      </w:r>
    </w:p>
    <w:p w:rsidR="00CF086E" w:rsidRPr="00E37DAC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5116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should </w:t>
      </w:r>
      <w:proofErr w:type="gramStart"/>
      <w:r w:rsidR="005116FF">
        <w:rPr>
          <w:rFonts w:ascii="Times New Roman" w:hAnsi="Times New Roman" w:cs="Times New Roman"/>
          <w:i/>
          <w:sz w:val="28"/>
          <w:szCs w:val="28"/>
          <w:lang w:val="en-US"/>
        </w:rPr>
        <w:t>visit  our</w:t>
      </w:r>
      <w:proofErr w:type="gramEnd"/>
      <w:r w:rsidR="005116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museum of Ural minerals</w:t>
      </w: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Default="00CF086E" w:rsidP="00CF08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7DA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5116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</w:t>
      </w:r>
      <w:proofErr w:type="gramStart"/>
      <w:r w:rsidR="005116FF">
        <w:rPr>
          <w:rFonts w:ascii="Times New Roman" w:hAnsi="Times New Roman" w:cs="Times New Roman"/>
          <w:i/>
          <w:sz w:val="28"/>
          <w:szCs w:val="28"/>
          <w:lang w:val="en-US"/>
        </w:rPr>
        <w:t>should  visit</w:t>
      </w:r>
      <w:proofErr w:type="gramEnd"/>
      <w:r w:rsidR="005116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our asbestos factory and look at the well-known mineral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86E" w:rsidRPr="00FD5F1E" w:rsidRDefault="00CF086E" w:rsidP="00CF086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5F1E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5116FF">
        <w:rPr>
          <w:rFonts w:ascii="Times New Roman" w:hAnsi="Times New Roman" w:cs="Times New Roman"/>
          <w:i/>
          <w:sz w:val="28"/>
          <w:szCs w:val="28"/>
          <w:lang w:val="en-US"/>
        </w:rPr>
        <w:t>You should visit our school and meet new friends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F086E" w:rsidRPr="00E37DAC" w:rsidRDefault="00CF086E" w:rsidP="00CF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5048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FD5F1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The work is done well. Tell</w:t>
      </w:r>
      <w:r w:rsidRPr="00850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85048E">
        <w:rPr>
          <w:rFonts w:ascii="Times New Roman" w:hAnsi="Times New Roman" w:cs="Times New Roman"/>
          <w:sz w:val="28"/>
          <w:szCs w:val="28"/>
        </w:rPr>
        <w:t xml:space="preserve"> </w:t>
      </w:r>
      <w:r w:rsidRPr="002B6831">
        <w:rPr>
          <w:rFonts w:ascii="Times New Roman" w:hAnsi="Times New Roman" w:cs="Times New Roman"/>
          <w:sz w:val="28"/>
          <w:szCs w:val="28"/>
        </w:rPr>
        <w:t xml:space="preserve"> </w:t>
      </w:r>
      <w:r w:rsidRPr="00581A77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proofErr w:type="gramEnd"/>
      <w:r w:rsidRPr="002B6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A77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581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A77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81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A77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r w:rsidRPr="00581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A77">
        <w:rPr>
          <w:rFonts w:ascii="Times New Roman" w:hAnsi="Times New Roman" w:cs="Times New Roman"/>
          <w:i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</w:rPr>
        <w:t xml:space="preserve"> (подвести итог урока, спросить чему научились и пригодятся ли в жизни полученные знания, похвалить всех за работу на уроке)</w:t>
      </w:r>
      <w:r w:rsidRPr="00E37DAC">
        <w:rPr>
          <w:rFonts w:ascii="Times New Roman" w:hAnsi="Times New Roman" w:cs="Times New Roman"/>
          <w:sz w:val="28"/>
          <w:szCs w:val="28"/>
        </w:rPr>
        <w:t>.</w:t>
      </w:r>
    </w:p>
    <w:p w:rsidR="00CF086E" w:rsidRPr="0085048E" w:rsidRDefault="00CF086E" w:rsidP="00CF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Домашнее задание: </w:t>
      </w:r>
      <w:r w:rsidRPr="00AD3769">
        <w:rPr>
          <w:rFonts w:ascii="Times New Roman" w:hAnsi="Times New Roman" w:cs="Times New Roman"/>
          <w:sz w:val="28"/>
          <w:szCs w:val="28"/>
        </w:rPr>
        <w:t>составить</w:t>
      </w:r>
      <w:r w:rsidRPr="0085048E">
        <w:rPr>
          <w:rFonts w:ascii="Times New Roman" w:hAnsi="Times New Roman" w:cs="Times New Roman"/>
          <w:sz w:val="28"/>
          <w:szCs w:val="28"/>
        </w:rPr>
        <w:t xml:space="preserve"> </w:t>
      </w:r>
      <w:r w:rsidRPr="00AD3769">
        <w:rPr>
          <w:rFonts w:ascii="Times New Roman" w:hAnsi="Times New Roman" w:cs="Times New Roman"/>
          <w:sz w:val="28"/>
          <w:szCs w:val="28"/>
        </w:rPr>
        <w:t>презентацию</w:t>
      </w:r>
      <w:r w:rsidRPr="0085048E">
        <w:rPr>
          <w:rFonts w:ascii="Times New Roman" w:hAnsi="Times New Roman" w:cs="Times New Roman"/>
          <w:sz w:val="28"/>
          <w:szCs w:val="28"/>
        </w:rPr>
        <w:t xml:space="preserve"> </w:t>
      </w:r>
      <w:r w:rsidRPr="00AD3769">
        <w:rPr>
          <w:rFonts w:ascii="Times New Roman" w:hAnsi="Times New Roman" w:cs="Times New Roman"/>
          <w:sz w:val="28"/>
          <w:szCs w:val="28"/>
        </w:rPr>
        <w:t>о</w:t>
      </w:r>
      <w:r w:rsidR="0017309E" w:rsidRPr="0017309E">
        <w:rPr>
          <w:rFonts w:ascii="Times New Roman" w:hAnsi="Times New Roman" w:cs="Times New Roman"/>
          <w:sz w:val="28"/>
          <w:szCs w:val="28"/>
        </w:rPr>
        <w:t xml:space="preserve"> </w:t>
      </w:r>
      <w:r w:rsidR="0017309E">
        <w:rPr>
          <w:rFonts w:ascii="Times New Roman" w:hAnsi="Times New Roman" w:cs="Times New Roman"/>
          <w:sz w:val="28"/>
          <w:szCs w:val="28"/>
        </w:rPr>
        <w:t>родном городе</w:t>
      </w:r>
      <w:proofErr w:type="gramStart"/>
      <w:r w:rsidR="0017309E">
        <w:rPr>
          <w:rFonts w:ascii="Times New Roman" w:hAnsi="Times New Roman" w:cs="Times New Roman"/>
          <w:sz w:val="28"/>
          <w:szCs w:val="28"/>
        </w:rPr>
        <w:t xml:space="preserve"> </w:t>
      </w:r>
      <w:r w:rsidRPr="008504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86E" w:rsidRPr="00CF086E" w:rsidRDefault="00CF086E" w:rsidP="00CF086E">
      <w:pPr>
        <w:pStyle w:val="a5"/>
        <w:rPr>
          <w:sz w:val="28"/>
          <w:szCs w:val="28"/>
        </w:rPr>
      </w:pPr>
    </w:p>
    <w:p w:rsidR="00CF50D1" w:rsidRPr="00646AF6" w:rsidRDefault="00CF50D1" w:rsidP="00646AF6"/>
    <w:p w:rsidR="00E05AF4" w:rsidRDefault="00E05AF4"/>
    <w:p w:rsidR="00E05AF4" w:rsidRDefault="00E05AF4"/>
    <w:p w:rsidR="00E05AF4" w:rsidRDefault="00E05AF4"/>
    <w:p w:rsidR="00E05AF4" w:rsidRDefault="00E05AF4"/>
    <w:p w:rsidR="00E05AF4" w:rsidRDefault="00E05AF4"/>
    <w:p w:rsidR="00E05AF4" w:rsidRDefault="00E05AF4"/>
    <w:sectPr w:rsidR="00E05AF4" w:rsidSect="008407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AF4"/>
    <w:rsid w:val="00102BE3"/>
    <w:rsid w:val="0017309E"/>
    <w:rsid w:val="001773F6"/>
    <w:rsid w:val="0018719E"/>
    <w:rsid w:val="001A75D7"/>
    <w:rsid w:val="00275171"/>
    <w:rsid w:val="005116FF"/>
    <w:rsid w:val="00513123"/>
    <w:rsid w:val="00552E3B"/>
    <w:rsid w:val="005F59D3"/>
    <w:rsid w:val="00646AF6"/>
    <w:rsid w:val="00661130"/>
    <w:rsid w:val="00757F94"/>
    <w:rsid w:val="008407E4"/>
    <w:rsid w:val="008E31F3"/>
    <w:rsid w:val="0094237F"/>
    <w:rsid w:val="00955B0A"/>
    <w:rsid w:val="009B69A1"/>
    <w:rsid w:val="00A056D0"/>
    <w:rsid w:val="00A15BF8"/>
    <w:rsid w:val="00AF3D66"/>
    <w:rsid w:val="00B63B8C"/>
    <w:rsid w:val="00BC1055"/>
    <w:rsid w:val="00BC305F"/>
    <w:rsid w:val="00BD1D68"/>
    <w:rsid w:val="00CF086E"/>
    <w:rsid w:val="00CF50D1"/>
    <w:rsid w:val="00E05AF4"/>
    <w:rsid w:val="00E678A1"/>
    <w:rsid w:val="00E928B9"/>
    <w:rsid w:val="00F16321"/>
    <w:rsid w:val="00F50A49"/>
    <w:rsid w:val="00F52BD0"/>
    <w:rsid w:val="00F92480"/>
    <w:rsid w:val="00F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6AF6"/>
    <w:rPr>
      <w:b/>
      <w:bCs/>
    </w:rPr>
  </w:style>
  <w:style w:type="character" w:customStyle="1" w:styleId="apple-converted-space">
    <w:name w:val="apple-converted-space"/>
    <w:basedOn w:val="a0"/>
    <w:rsid w:val="00646AF6"/>
  </w:style>
  <w:style w:type="paragraph" w:styleId="a5">
    <w:name w:val="Normal (Web)"/>
    <w:basedOn w:val="a"/>
    <w:uiPriority w:val="99"/>
    <w:semiHidden/>
    <w:unhideWhenUsed/>
    <w:rsid w:val="0064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46AF6"/>
    <w:rPr>
      <w:i/>
      <w:iCs/>
    </w:rPr>
  </w:style>
  <w:style w:type="character" w:styleId="a7">
    <w:name w:val="Hyperlink"/>
    <w:basedOn w:val="a0"/>
    <w:uiPriority w:val="99"/>
    <w:unhideWhenUsed/>
    <w:rsid w:val="00A15BF8"/>
    <w:rPr>
      <w:color w:val="0000FF"/>
      <w:u w:val="single"/>
    </w:rPr>
  </w:style>
  <w:style w:type="character" w:customStyle="1" w:styleId="b-serp-urlmark">
    <w:name w:val="b-serp-url__mark"/>
    <w:basedOn w:val="a0"/>
    <w:rsid w:val="00A15BF8"/>
  </w:style>
  <w:style w:type="character" w:styleId="a8">
    <w:name w:val="FollowedHyperlink"/>
    <w:basedOn w:val="a0"/>
    <w:uiPriority w:val="99"/>
    <w:semiHidden/>
    <w:unhideWhenUsed/>
    <w:rsid w:val="00661130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942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4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42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42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layer.fm/q/%D0%B4%D0%B5%D1%82%D1%81%D0%BA%D0%B8%D0%B5+%D0%BF%D0%B5%D1%81%D0%B5%D0%BD%D0%BA%D0%B8+%D0%BD%D0%B0+%D0%B0%D0%BD%D0%B3%D0%BB%D0%B8%D0%B9%D1%81%D0%BA%D0%BE%D0%BC+clap+your+han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layer.f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d-mama.ru/anglijskie-detskie-pes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d-mam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-years.ru/angliiskii-s-detmi/muzykalnaja-zarj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77A1-A73C-48F6-809D-C3A5DFC0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</dc:creator>
  <cp:keywords/>
  <dc:description/>
  <cp:lastModifiedBy>Nait</cp:lastModifiedBy>
  <cp:revision>28</cp:revision>
  <dcterms:created xsi:type="dcterms:W3CDTF">2014-05-23T07:54:00Z</dcterms:created>
  <dcterms:modified xsi:type="dcterms:W3CDTF">2014-05-24T16:21:00Z</dcterms:modified>
</cp:coreProperties>
</file>