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2" w:rsidRDefault="001D054D" w:rsidP="00C90DBE">
      <w:pPr>
        <w:spacing w:line="360" w:lineRule="auto"/>
        <w:jc w:val="center"/>
        <w:rPr>
          <w:b/>
          <w:bCs/>
          <w:lang w:val="ru-RU"/>
        </w:rPr>
      </w:pPr>
      <w:r w:rsidRPr="002C00B2">
        <w:rPr>
          <w:b/>
          <w:bCs/>
          <w:lang w:val="ru-RU"/>
        </w:rPr>
        <w:t>Конспект урока</w:t>
      </w:r>
      <w:r w:rsidR="00450D36">
        <w:rPr>
          <w:b/>
          <w:bCs/>
          <w:lang w:val="ru-RU"/>
        </w:rPr>
        <w:t xml:space="preserve"> 1 класс</w:t>
      </w:r>
    </w:p>
    <w:p w:rsidR="00421336" w:rsidRPr="002C00B2" w:rsidRDefault="002C00B2" w:rsidP="00C90DBE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«Письмо слов, предложений с изученными буквами»</w:t>
      </w:r>
      <w:r w:rsidR="001D054D" w:rsidRPr="002C00B2">
        <w:rPr>
          <w:b/>
          <w:bCs/>
          <w:lang w:val="ru-RU"/>
        </w:rPr>
        <w:t xml:space="preserve"> </w:t>
      </w:r>
    </w:p>
    <w:p w:rsidR="001D054D" w:rsidRPr="002C00B2" w:rsidRDefault="001D054D" w:rsidP="00C90DBE">
      <w:pPr>
        <w:spacing w:line="360" w:lineRule="auto"/>
        <w:jc w:val="center"/>
        <w:rPr>
          <w:b/>
          <w:bCs/>
          <w:lang w:val="ru-RU"/>
        </w:rPr>
      </w:pPr>
      <w:r w:rsidRPr="002C00B2">
        <w:rPr>
          <w:b/>
          <w:bCs/>
          <w:lang w:val="ru-RU"/>
        </w:rPr>
        <w:t>учитель начальных классов</w:t>
      </w:r>
    </w:p>
    <w:p w:rsidR="001D054D" w:rsidRPr="002C00B2" w:rsidRDefault="001D054D" w:rsidP="00C90DBE">
      <w:pPr>
        <w:spacing w:line="360" w:lineRule="auto"/>
        <w:jc w:val="center"/>
        <w:rPr>
          <w:b/>
          <w:bCs/>
          <w:lang w:val="ru-RU"/>
        </w:rPr>
      </w:pPr>
      <w:r w:rsidRPr="002C00B2">
        <w:rPr>
          <w:b/>
          <w:bCs/>
          <w:lang w:val="ru-RU"/>
        </w:rPr>
        <w:t xml:space="preserve">Черникова Наталья Александровна, </w:t>
      </w:r>
    </w:p>
    <w:p w:rsidR="001D054D" w:rsidRPr="002C00B2" w:rsidRDefault="001D054D" w:rsidP="00C90DBE">
      <w:pPr>
        <w:spacing w:line="360" w:lineRule="auto"/>
        <w:jc w:val="center"/>
        <w:rPr>
          <w:b/>
          <w:bCs/>
          <w:lang w:val="ru-RU"/>
        </w:rPr>
      </w:pPr>
      <w:r w:rsidRPr="002C00B2">
        <w:rPr>
          <w:b/>
          <w:bCs/>
          <w:lang w:val="ru-RU"/>
        </w:rPr>
        <w:t>КОУ «Полтавская школа – интернат 8 вида», Омской области.</w:t>
      </w:r>
    </w:p>
    <w:p w:rsidR="007D6C07" w:rsidRDefault="00444A5A" w:rsidP="008827B8">
      <w:pPr>
        <w:spacing w:line="360" w:lineRule="auto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 xml:space="preserve">Слайд 1.  </w:t>
      </w:r>
    </w:p>
    <w:p w:rsidR="00444A5A" w:rsidRPr="008827B8" w:rsidRDefault="00444A5A" w:rsidP="008827B8">
      <w:pPr>
        <w:spacing w:line="360" w:lineRule="auto"/>
        <w:rPr>
          <w:lang w:val="ru-RU"/>
        </w:rPr>
      </w:pPr>
      <w:r w:rsidRPr="007D6C07">
        <w:rPr>
          <w:b/>
          <w:bCs/>
          <w:u w:val="single"/>
          <w:lang w:val="ru-RU"/>
        </w:rPr>
        <w:t>Тема.</w:t>
      </w:r>
      <w:r w:rsidRPr="00C90DBE">
        <w:rPr>
          <w:lang w:val="ru-RU"/>
        </w:rPr>
        <w:t xml:space="preserve"> Письмо слов, предложений с изученными буквами.</w:t>
      </w:r>
      <w:bookmarkStart w:id="0" w:name="_GoBack"/>
      <w:bookmarkEnd w:id="0"/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b/>
          <w:bCs/>
          <w:u w:val="single"/>
          <w:lang w:val="ru-RU"/>
        </w:rPr>
        <w:t>Цель.</w:t>
      </w:r>
      <w:r w:rsidRPr="00C90DBE">
        <w:rPr>
          <w:lang w:val="ru-RU"/>
        </w:rPr>
        <w:t xml:space="preserve"> Формировать умения в написании слов и предложений с изученными буквами.</w:t>
      </w:r>
    </w:p>
    <w:p w:rsidR="00C90DBE" w:rsidRDefault="00444A5A" w:rsidP="007D6C07">
      <w:pPr>
        <w:spacing w:line="360" w:lineRule="auto"/>
        <w:jc w:val="both"/>
        <w:rPr>
          <w:lang w:val="ru-RU"/>
        </w:rPr>
      </w:pPr>
      <w:r w:rsidRPr="00C90DBE">
        <w:rPr>
          <w:b/>
          <w:bCs/>
          <w:u w:val="single"/>
          <w:lang w:val="ru-RU"/>
        </w:rPr>
        <w:t>Задачи</w:t>
      </w:r>
      <w:r w:rsidRPr="00C90DBE">
        <w:rPr>
          <w:u w:val="single"/>
          <w:lang w:val="ru-RU"/>
        </w:rPr>
        <w:t>.</w:t>
      </w:r>
    </w:p>
    <w:p w:rsidR="00C90DBE" w:rsidRDefault="00444A5A" w:rsidP="00C90DBE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Отрабатывать навыки правильного письма слов и предложений с изученными буквами.</w:t>
      </w:r>
    </w:p>
    <w:p w:rsidR="00C90DBE" w:rsidRDefault="00FB0045" w:rsidP="00C90DBE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Корригировать</w:t>
      </w:r>
      <w:r w:rsidR="00444A5A" w:rsidRPr="00C90DBE">
        <w:rPr>
          <w:lang w:val="ru-RU"/>
        </w:rPr>
        <w:t xml:space="preserve"> и развивать речь,  зрительное и слуховое восприятие на основе упражнений в составлении слов и узнавании букв.</w:t>
      </w:r>
    </w:p>
    <w:p w:rsidR="00444A5A" w:rsidRPr="00C90DBE" w:rsidRDefault="00444A5A" w:rsidP="00C90DBE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Воспитывать мотивацию к учению.</w:t>
      </w:r>
    </w:p>
    <w:p w:rsidR="00444A5A" w:rsidRPr="00C90DBE" w:rsidRDefault="00444A5A" w:rsidP="00C90D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4A5A" w:rsidRPr="00C90DBE" w:rsidRDefault="00444A5A" w:rsidP="00C90DBE">
      <w:pPr>
        <w:pStyle w:val="a3"/>
        <w:spacing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C90DBE">
        <w:rPr>
          <w:rFonts w:ascii="Times New Roman" w:hAnsi="Times New Roman" w:cs="Times New Roman"/>
          <w:sz w:val="28"/>
          <w:szCs w:val="28"/>
        </w:rPr>
        <w:t xml:space="preserve">  мультимедийный проектор (презентация)</w:t>
      </w:r>
      <w:proofErr w:type="gramStart"/>
      <w:r w:rsidRPr="00C90DBE">
        <w:rPr>
          <w:rFonts w:ascii="Times New Roman" w:hAnsi="Times New Roman" w:cs="Times New Roman"/>
          <w:sz w:val="28"/>
          <w:szCs w:val="28"/>
        </w:rPr>
        <w:t>,</w:t>
      </w:r>
      <w:r w:rsidR="008444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4404">
        <w:rPr>
          <w:rFonts w:ascii="Times New Roman" w:hAnsi="Times New Roman" w:cs="Times New Roman"/>
          <w:sz w:val="28"/>
          <w:szCs w:val="28"/>
        </w:rPr>
        <w:t>олонки</w:t>
      </w:r>
      <w:r w:rsidR="008827B8">
        <w:rPr>
          <w:rFonts w:ascii="Times New Roman" w:hAnsi="Times New Roman" w:cs="Times New Roman"/>
          <w:sz w:val="28"/>
          <w:szCs w:val="28"/>
        </w:rPr>
        <w:t xml:space="preserve"> для прослушивания музыки,</w:t>
      </w:r>
      <w:r w:rsid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8827B8" w:rsidRPr="008827B8">
        <w:rPr>
          <w:rFonts w:ascii="Times New Roman" w:hAnsi="Times New Roman" w:cs="Times New Roman"/>
          <w:sz w:val="28"/>
          <w:szCs w:val="28"/>
        </w:rPr>
        <w:t>разрезная азбука букв</w:t>
      </w:r>
      <w:r w:rsidR="008827B8">
        <w:rPr>
          <w:sz w:val="28"/>
          <w:szCs w:val="28"/>
        </w:rPr>
        <w:t xml:space="preserve">, </w:t>
      </w:r>
      <w:r w:rsidRPr="00C90DBE">
        <w:rPr>
          <w:rFonts w:ascii="Times New Roman" w:hAnsi="Times New Roman" w:cs="Times New Roman"/>
          <w:sz w:val="28"/>
          <w:szCs w:val="28"/>
        </w:rPr>
        <w:t>карт</w:t>
      </w:r>
      <w:r w:rsidR="008827B8">
        <w:rPr>
          <w:rFonts w:ascii="Times New Roman" w:hAnsi="Times New Roman" w:cs="Times New Roman"/>
          <w:sz w:val="28"/>
          <w:szCs w:val="28"/>
        </w:rPr>
        <w:t>очки для  индивидуальной работы, рисунки для рефлексии.</w:t>
      </w:r>
    </w:p>
    <w:p w:rsidR="00444A5A" w:rsidRPr="00C90DBE" w:rsidRDefault="00444A5A" w:rsidP="00C90D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C90DBE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444A5A" w:rsidRPr="00C90DBE" w:rsidRDefault="00444A5A" w:rsidP="00C90D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Методы:</w:t>
      </w:r>
      <w:r w:rsidRPr="00C90DBE">
        <w:rPr>
          <w:rFonts w:ascii="Times New Roman" w:hAnsi="Times New Roman" w:cs="Times New Roman"/>
          <w:sz w:val="28"/>
          <w:szCs w:val="28"/>
        </w:rPr>
        <w:t xml:space="preserve"> словесные, наглядные.</w:t>
      </w:r>
    </w:p>
    <w:p w:rsidR="00444A5A" w:rsidRPr="00C90DBE" w:rsidRDefault="00444A5A" w:rsidP="00C90D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Формы:</w:t>
      </w:r>
      <w:r w:rsidRPr="00C90DBE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444A5A" w:rsidRPr="00C90DBE" w:rsidRDefault="00444A5A" w:rsidP="00C90DBE">
      <w:pPr>
        <w:pStyle w:val="a3"/>
        <w:spacing w:line="36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444A5A" w:rsidRPr="00C90DBE" w:rsidRDefault="00444A5A" w:rsidP="00C90DBE">
      <w:pPr>
        <w:spacing w:line="360" w:lineRule="auto"/>
        <w:ind w:right="180"/>
        <w:jc w:val="center"/>
        <w:rPr>
          <w:b/>
          <w:bCs/>
          <w:lang w:val="ru-RU"/>
        </w:rPr>
      </w:pPr>
      <w:r w:rsidRPr="00C90DBE">
        <w:rPr>
          <w:b/>
          <w:bCs/>
          <w:lang w:val="ru-RU"/>
        </w:rPr>
        <w:t>Ход урока</w:t>
      </w:r>
    </w:p>
    <w:p w:rsidR="00444A5A" w:rsidRPr="00C90DBE" w:rsidRDefault="00444A5A" w:rsidP="00C90DBE">
      <w:pPr>
        <w:spacing w:line="360" w:lineRule="auto"/>
        <w:ind w:right="180"/>
        <w:jc w:val="center"/>
        <w:rPr>
          <w:b/>
          <w:bCs/>
          <w:lang w:val="ru-RU"/>
        </w:rPr>
      </w:pPr>
    </w:p>
    <w:p w:rsidR="00444A5A" w:rsidRPr="00C90DBE" w:rsidRDefault="00444A5A" w:rsidP="00C90DBE">
      <w:pPr>
        <w:spacing w:line="360" w:lineRule="auto"/>
        <w:ind w:right="180"/>
        <w:rPr>
          <w:b/>
          <w:bCs/>
          <w:lang w:val="ru-RU"/>
        </w:rPr>
      </w:pPr>
      <w:r w:rsidRPr="00C90DBE">
        <w:rPr>
          <w:b/>
          <w:bCs/>
        </w:rPr>
        <w:t>I</w:t>
      </w:r>
      <w:r w:rsidRPr="00C90DBE">
        <w:rPr>
          <w:b/>
          <w:bCs/>
          <w:lang w:val="ru-RU"/>
        </w:rPr>
        <w:t xml:space="preserve">. </w:t>
      </w:r>
      <w:proofErr w:type="gramStart"/>
      <w:r w:rsidRPr="00C90DBE">
        <w:rPr>
          <w:b/>
          <w:bCs/>
          <w:lang w:val="ru-RU"/>
        </w:rPr>
        <w:t xml:space="preserve">Организационный </w:t>
      </w:r>
      <w:r w:rsidR="002C00B2">
        <w:rPr>
          <w:b/>
          <w:bCs/>
          <w:lang w:val="ru-RU"/>
        </w:rPr>
        <w:t xml:space="preserve"> </w:t>
      </w:r>
      <w:r w:rsidRPr="00C90DBE">
        <w:rPr>
          <w:b/>
          <w:bCs/>
          <w:lang w:val="ru-RU"/>
        </w:rPr>
        <w:t>момент</w:t>
      </w:r>
      <w:proofErr w:type="gramEnd"/>
      <w:r w:rsidR="00C90DBE">
        <w:rPr>
          <w:b/>
          <w:bCs/>
          <w:lang w:val="ru-RU"/>
        </w:rPr>
        <w:t>.</w:t>
      </w:r>
    </w:p>
    <w:p w:rsidR="00444A5A" w:rsidRPr="00C90DBE" w:rsidRDefault="00444A5A" w:rsidP="00C90DBE">
      <w:pPr>
        <w:spacing w:line="360" w:lineRule="auto"/>
        <w:ind w:right="180"/>
        <w:rPr>
          <w:b/>
          <w:bCs/>
          <w:i/>
          <w:iCs/>
          <w:lang w:val="ru-RU"/>
        </w:rPr>
      </w:pPr>
      <w:r w:rsidRPr="00C90DBE">
        <w:rPr>
          <w:b/>
          <w:bCs/>
          <w:u w:val="single"/>
          <w:lang w:val="ru-RU"/>
        </w:rPr>
        <w:t>Слайд 2.</w:t>
      </w:r>
      <w:r w:rsidRPr="00C90DBE">
        <w:rPr>
          <w:b/>
          <w:bCs/>
          <w:i/>
          <w:iCs/>
          <w:lang w:val="ru-RU"/>
        </w:rPr>
        <w:t xml:space="preserve">   1. Посадка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rPr>
          <w:lang w:val="ru-RU"/>
        </w:rPr>
      </w:pPr>
      <w:r w:rsidRPr="00C90DBE">
        <w:rPr>
          <w:lang w:val="ru-RU"/>
        </w:rPr>
        <w:t>Психологический настрой.</w:t>
      </w:r>
    </w:p>
    <w:p w:rsidR="00444A5A" w:rsidRPr="00C90DBE" w:rsidRDefault="00444A5A" w:rsidP="00C90DBE">
      <w:pPr>
        <w:spacing w:line="360" w:lineRule="auto"/>
        <w:ind w:left="1080"/>
        <w:rPr>
          <w:lang w:val="ru-RU"/>
        </w:rPr>
      </w:pPr>
      <w:r w:rsidRPr="00C90DBE">
        <w:rPr>
          <w:lang w:val="ru-RU"/>
        </w:rPr>
        <w:t>Долгожданный дан звонок</w:t>
      </w:r>
    </w:p>
    <w:p w:rsidR="00444A5A" w:rsidRPr="00C90DBE" w:rsidRDefault="00444A5A" w:rsidP="00C90DBE">
      <w:pPr>
        <w:spacing w:line="360" w:lineRule="auto"/>
        <w:ind w:left="1080"/>
        <w:rPr>
          <w:lang w:val="ru-RU"/>
        </w:rPr>
      </w:pPr>
      <w:r w:rsidRPr="00C90DBE">
        <w:rPr>
          <w:lang w:val="ru-RU"/>
        </w:rPr>
        <w:t xml:space="preserve">Начинается урок </w:t>
      </w:r>
    </w:p>
    <w:p w:rsidR="00444A5A" w:rsidRPr="00C90DBE" w:rsidRDefault="00444A5A" w:rsidP="00C90DBE">
      <w:pPr>
        <w:spacing w:line="360" w:lineRule="auto"/>
        <w:ind w:left="1080"/>
        <w:rPr>
          <w:lang w:val="ru-RU"/>
        </w:rPr>
      </w:pPr>
      <w:r w:rsidRPr="00C90DBE">
        <w:rPr>
          <w:lang w:val="ru-RU"/>
        </w:rPr>
        <w:lastRenderedPageBreak/>
        <w:t>Сядем прямо, не согнемся</w:t>
      </w:r>
    </w:p>
    <w:p w:rsidR="00444A5A" w:rsidRPr="00C90DBE" w:rsidRDefault="00444A5A" w:rsidP="00C90DBE">
      <w:pPr>
        <w:spacing w:line="360" w:lineRule="auto"/>
        <w:ind w:left="1080"/>
        <w:rPr>
          <w:lang w:val="ru-RU"/>
        </w:rPr>
      </w:pPr>
      <w:r w:rsidRPr="00C90DBE">
        <w:rPr>
          <w:lang w:val="ru-RU"/>
        </w:rPr>
        <w:t>За работу мы возьмемся</w:t>
      </w:r>
    </w:p>
    <w:p w:rsidR="00444A5A" w:rsidRPr="00C90DBE" w:rsidRDefault="00444A5A" w:rsidP="00C90DBE">
      <w:pPr>
        <w:spacing w:line="360" w:lineRule="auto"/>
        <w:rPr>
          <w:b/>
          <w:bCs/>
          <w:lang w:val="ru-RU"/>
        </w:rPr>
      </w:pPr>
      <w:r w:rsidRPr="00C90DBE">
        <w:rPr>
          <w:b/>
          <w:bCs/>
          <w:lang w:val="ru-RU"/>
        </w:rPr>
        <w:t>2. Настрой на работу</w:t>
      </w:r>
    </w:p>
    <w:p w:rsidR="00444A5A" w:rsidRPr="00C90DBE" w:rsidRDefault="00444A5A" w:rsidP="00C90DBE">
      <w:pPr>
        <w:pStyle w:val="a4"/>
        <w:spacing w:line="360" w:lineRule="auto"/>
        <w:jc w:val="both"/>
        <w:rPr>
          <w:lang w:val="ru-RU"/>
        </w:rPr>
      </w:pPr>
      <w:r w:rsidRPr="00C90DBE">
        <w:rPr>
          <w:lang w:val="ru-RU"/>
        </w:rPr>
        <w:t>-</w:t>
      </w:r>
      <w:r w:rsidR="00DD1953">
        <w:rPr>
          <w:lang w:val="ru-RU"/>
        </w:rPr>
        <w:t xml:space="preserve"> </w:t>
      </w:r>
      <w:r w:rsidRPr="00C90DBE">
        <w:rPr>
          <w:lang w:val="ru-RU"/>
        </w:rPr>
        <w:t xml:space="preserve">Назовите число, месяц и день недели.  </w:t>
      </w:r>
    </w:p>
    <w:p w:rsidR="00444A5A" w:rsidRPr="00C90DBE" w:rsidRDefault="00444A5A" w:rsidP="00C90DBE">
      <w:pPr>
        <w:pStyle w:val="a4"/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- Какой сейчас у нас урок?  </w:t>
      </w:r>
    </w:p>
    <w:p w:rsidR="00444A5A" w:rsidRPr="00C90DBE" w:rsidRDefault="00444A5A" w:rsidP="00C90DBE">
      <w:pPr>
        <w:pStyle w:val="a4"/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- Чему учимся на уроках письма и развития речи?  </w:t>
      </w:r>
    </w:p>
    <w:p w:rsidR="00444A5A" w:rsidRPr="00C90DBE" w:rsidRDefault="00444A5A" w:rsidP="00C90DBE">
      <w:pPr>
        <w:pStyle w:val="a4"/>
        <w:spacing w:line="360" w:lineRule="auto"/>
        <w:jc w:val="both"/>
        <w:rPr>
          <w:lang w:val="ru-RU"/>
        </w:rPr>
      </w:pPr>
      <w:r w:rsidRPr="00C90DBE">
        <w:rPr>
          <w:lang w:val="ru-RU"/>
        </w:rPr>
        <w:t>- Какой это урок по счёту?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 xml:space="preserve">Слайд 3. 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 xml:space="preserve"> 3. Сообщение темы и цели урока.</w:t>
      </w:r>
    </w:p>
    <w:p w:rsidR="00444A5A" w:rsidRPr="00C90DBE" w:rsidRDefault="00444A5A" w:rsidP="008827B8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Тема нашего урока. Письмо слов и предложений с изученными буквами.</w:t>
      </w:r>
    </w:p>
    <w:p w:rsidR="00444A5A" w:rsidRPr="008827B8" w:rsidRDefault="00444A5A" w:rsidP="008827B8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Будем учиться правильно, писать слова и предложения с изученными буквами.</w:t>
      </w:r>
    </w:p>
    <w:p w:rsidR="00844404" w:rsidRDefault="00444A5A" w:rsidP="00C90DBE">
      <w:pPr>
        <w:pStyle w:val="a4"/>
        <w:spacing w:line="360" w:lineRule="auto"/>
        <w:ind w:left="0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 xml:space="preserve">4. Мотивация: </w:t>
      </w:r>
    </w:p>
    <w:p w:rsidR="00444A5A" w:rsidRPr="00C90DBE" w:rsidRDefault="00444A5A" w:rsidP="00844404">
      <w:pPr>
        <w:pStyle w:val="a4"/>
        <w:numPr>
          <w:ilvl w:val="0"/>
          <w:numId w:val="2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Для  чего мы  учимся писать на уроках письма и развития речи? </w:t>
      </w:r>
    </w:p>
    <w:p w:rsidR="00444A5A" w:rsidRPr="00C90DBE" w:rsidRDefault="00444A5A" w:rsidP="008827B8">
      <w:pPr>
        <w:pStyle w:val="a4"/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Что мы пишем на уроке письма и развития речи?</w:t>
      </w:r>
    </w:p>
    <w:p w:rsidR="00444A5A" w:rsidRPr="00C90DBE" w:rsidRDefault="00444A5A" w:rsidP="008827B8">
      <w:pPr>
        <w:pStyle w:val="a4"/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А  как вы думаете, вам пригодится письмо в дальнейшей жизни? </w:t>
      </w:r>
    </w:p>
    <w:p w:rsidR="00444A5A" w:rsidRPr="00C90DBE" w:rsidRDefault="00444A5A" w:rsidP="00C90DBE">
      <w:pPr>
        <w:shd w:val="clear" w:color="auto" w:fill="FFFFFF"/>
        <w:tabs>
          <w:tab w:val="left" w:pos="672"/>
        </w:tabs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 xml:space="preserve">Слайд 4. </w:t>
      </w:r>
    </w:p>
    <w:p w:rsidR="00444A5A" w:rsidRPr="00C90DBE" w:rsidRDefault="00444A5A" w:rsidP="00C90DBE">
      <w:pPr>
        <w:shd w:val="clear" w:color="auto" w:fill="FFFFFF"/>
        <w:tabs>
          <w:tab w:val="left" w:pos="672"/>
        </w:tabs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5.Критерии оценок: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А теперь мы поговорим с вами, за что и как будут выставляться оценки.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9291"/>
      </w:tblGrid>
      <w:tr w:rsidR="00444A5A" w:rsidRPr="00450D36">
        <w:tc>
          <w:tcPr>
            <w:tcW w:w="392" w:type="dxa"/>
          </w:tcPr>
          <w:p w:rsidR="00444A5A" w:rsidRPr="00C90DBE" w:rsidRDefault="00444A5A" w:rsidP="00C90DBE">
            <w:pPr>
              <w:tabs>
                <w:tab w:val="left" w:pos="672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90DBE">
              <w:rPr>
                <w:b/>
                <w:bCs/>
                <w:lang w:eastAsia="en-US"/>
              </w:rPr>
              <w:t>5</w:t>
            </w:r>
          </w:p>
        </w:tc>
        <w:tc>
          <w:tcPr>
            <w:tcW w:w="10880" w:type="dxa"/>
          </w:tcPr>
          <w:p w:rsidR="00444A5A" w:rsidRPr="00C90DBE" w:rsidRDefault="00444A5A" w:rsidP="00C90DBE">
            <w:pPr>
              <w:spacing w:line="360" w:lineRule="auto"/>
              <w:jc w:val="both"/>
              <w:rPr>
                <w:b/>
                <w:bCs/>
                <w:lang w:val="ru-RU" w:eastAsia="en-US"/>
              </w:rPr>
            </w:pPr>
            <w:r w:rsidRPr="00C90DBE">
              <w:rPr>
                <w:color w:val="FF0000"/>
                <w:lang w:val="ru-RU"/>
              </w:rPr>
              <w:t>«5»-</w:t>
            </w:r>
            <w:r w:rsidRPr="00C90DBE">
              <w:rPr>
                <w:lang w:val="ru-RU"/>
              </w:rPr>
              <w:t>ученик отвечает полными ответами, выполняет правильно задания, не допускает ошибок при выполнении письменных заданий</w:t>
            </w:r>
          </w:p>
        </w:tc>
      </w:tr>
      <w:tr w:rsidR="00444A5A" w:rsidRPr="00450D36">
        <w:tc>
          <w:tcPr>
            <w:tcW w:w="392" w:type="dxa"/>
          </w:tcPr>
          <w:p w:rsidR="00444A5A" w:rsidRPr="00C90DBE" w:rsidRDefault="00444A5A" w:rsidP="00C90DBE">
            <w:pPr>
              <w:tabs>
                <w:tab w:val="left" w:pos="672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90DBE">
              <w:rPr>
                <w:b/>
                <w:bCs/>
                <w:lang w:eastAsia="en-US"/>
              </w:rPr>
              <w:t>4</w:t>
            </w:r>
          </w:p>
        </w:tc>
        <w:tc>
          <w:tcPr>
            <w:tcW w:w="10880" w:type="dxa"/>
          </w:tcPr>
          <w:p w:rsidR="00444A5A" w:rsidRPr="00C90DBE" w:rsidRDefault="00444A5A" w:rsidP="00C90DBE">
            <w:pPr>
              <w:spacing w:line="360" w:lineRule="auto"/>
              <w:jc w:val="both"/>
              <w:rPr>
                <w:lang w:val="ru-RU"/>
              </w:rPr>
            </w:pPr>
            <w:r w:rsidRPr="00C90DBE">
              <w:rPr>
                <w:color w:val="FFFF00"/>
                <w:lang w:val="ru-RU"/>
              </w:rPr>
              <w:t>«4»-</w:t>
            </w:r>
            <w:r w:rsidRPr="00C90DBE">
              <w:rPr>
                <w:lang w:val="ru-RU"/>
              </w:rPr>
              <w:t xml:space="preserve"> небольшие неточности в ответах, при выполнении письменных работ допускает 1-2 ошибки. </w:t>
            </w:r>
          </w:p>
          <w:p w:rsidR="00444A5A" w:rsidRPr="00C90DBE" w:rsidRDefault="00444A5A" w:rsidP="00C90DBE">
            <w:pPr>
              <w:tabs>
                <w:tab w:val="left" w:pos="672"/>
              </w:tabs>
              <w:spacing w:line="360" w:lineRule="auto"/>
              <w:jc w:val="both"/>
              <w:rPr>
                <w:lang w:val="ru-RU" w:eastAsia="en-US"/>
              </w:rPr>
            </w:pPr>
          </w:p>
        </w:tc>
      </w:tr>
      <w:tr w:rsidR="00444A5A" w:rsidRPr="00450D36">
        <w:tc>
          <w:tcPr>
            <w:tcW w:w="392" w:type="dxa"/>
          </w:tcPr>
          <w:p w:rsidR="00444A5A" w:rsidRPr="00C90DBE" w:rsidRDefault="00444A5A" w:rsidP="00C90DBE">
            <w:pPr>
              <w:tabs>
                <w:tab w:val="left" w:pos="672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C90DBE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880" w:type="dxa"/>
          </w:tcPr>
          <w:p w:rsidR="00444A5A" w:rsidRPr="00C90DBE" w:rsidRDefault="00444A5A" w:rsidP="00C90DBE">
            <w:pPr>
              <w:spacing w:line="360" w:lineRule="auto"/>
              <w:jc w:val="both"/>
              <w:rPr>
                <w:lang w:val="ru-RU"/>
              </w:rPr>
            </w:pPr>
            <w:r w:rsidRPr="00C90DBE">
              <w:rPr>
                <w:color w:val="0070C0"/>
                <w:lang w:val="ru-RU"/>
              </w:rPr>
              <w:t>«3»-</w:t>
            </w:r>
            <w:r w:rsidRPr="00C90DBE">
              <w:rPr>
                <w:lang w:val="ru-RU"/>
              </w:rPr>
              <w:t xml:space="preserve">допускает большое количество ошибок в устных и письменных ответах. </w:t>
            </w:r>
          </w:p>
          <w:p w:rsidR="00444A5A" w:rsidRPr="00C90DBE" w:rsidRDefault="00444A5A" w:rsidP="00C90DBE">
            <w:pPr>
              <w:tabs>
                <w:tab w:val="left" w:pos="672"/>
              </w:tabs>
              <w:spacing w:line="360" w:lineRule="auto"/>
              <w:jc w:val="both"/>
              <w:rPr>
                <w:b/>
                <w:bCs/>
                <w:lang w:val="ru-RU" w:eastAsia="en-US"/>
              </w:rPr>
            </w:pPr>
          </w:p>
        </w:tc>
      </w:tr>
    </w:tbl>
    <w:p w:rsidR="00444A5A" w:rsidRPr="00C90DBE" w:rsidRDefault="00444A5A" w:rsidP="00C90DBE">
      <w:pPr>
        <w:spacing w:line="360" w:lineRule="auto"/>
        <w:jc w:val="both"/>
        <w:rPr>
          <w:u w:val="single"/>
          <w:lang w:val="ru-RU"/>
        </w:rPr>
      </w:pPr>
      <w:r w:rsidRPr="00C90DBE">
        <w:rPr>
          <w:u w:val="single"/>
          <w:lang w:val="ru-RU"/>
        </w:rPr>
        <w:t>Тот, кто получит больше всего красных магнитов, тому я вручу значок с пчелкой.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</w:rPr>
        <w:lastRenderedPageBreak/>
        <w:t>II</w:t>
      </w:r>
      <w:r w:rsidRPr="00C90DBE">
        <w:rPr>
          <w:b/>
          <w:bCs/>
          <w:lang w:val="ru-RU"/>
        </w:rPr>
        <w:t>. Актуализация опорных знаний</w:t>
      </w:r>
      <w:r w:rsidR="008827B8">
        <w:rPr>
          <w:b/>
          <w:bCs/>
          <w:lang w:val="ru-RU"/>
        </w:rPr>
        <w:t>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>Слайд 5.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1. Пальчиковая гимнастика</w:t>
      </w:r>
      <w:r w:rsidR="008827B8">
        <w:rPr>
          <w:b/>
          <w:bCs/>
          <w:lang w:val="ru-RU"/>
        </w:rPr>
        <w:t>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Мыли мылом ручки.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Мыли мылом ножки.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Наварили кашки.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Помешали ложкой.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Замесили тесто, 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испекли лепешки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  Строили ладошки, 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  Домик для матрёшки.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  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 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Курочке Пеструшке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Накрошили крошек.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 Хлопали ладошки,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 Танцевали ножки.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 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     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Прилегли ладошки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Отдохнуть немножко.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Вот какие ладушки,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lastRenderedPageBreak/>
        <w:t>Ладушки – ладошки!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</w:p>
    <w:p w:rsidR="008827B8" w:rsidRDefault="00444A5A" w:rsidP="008827B8">
      <w:pPr>
        <w:spacing w:line="360" w:lineRule="auto"/>
        <w:ind w:left="720"/>
        <w:jc w:val="both"/>
        <w:rPr>
          <w:lang w:val="ru-RU"/>
        </w:rPr>
      </w:pPr>
      <w:r w:rsidRPr="00C90DBE">
        <w:rPr>
          <w:b/>
          <w:bCs/>
          <w:u w:val="single"/>
          <w:lang w:val="ru-RU"/>
        </w:rPr>
        <w:t>Итог.</w:t>
      </w:r>
    </w:p>
    <w:p w:rsidR="00444A5A" w:rsidRPr="00C90DBE" w:rsidRDefault="00444A5A" w:rsidP="008827B8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Для чего руки нужны?</w:t>
      </w:r>
    </w:p>
    <w:p w:rsidR="00444A5A" w:rsidRPr="00C90DBE" w:rsidRDefault="00444A5A" w:rsidP="008827B8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Что мы сейчас делали?</w:t>
      </w:r>
    </w:p>
    <w:p w:rsidR="008827B8" w:rsidRDefault="00444A5A" w:rsidP="008827B8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Для чего выполняем пальчиковую разминку?</w:t>
      </w:r>
    </w:p>
    <w:p w:rsidR="008827B8" w:rsidRDefault="00444A5A" w:rsidP="008827B8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844404">
        <w:rPr>
          <w:lang w:val="ru-RU"/>
        </w:rPr>
        <w:t>С какой буквой мы познако</w:t>
      </w:r>
      <w:r w:rsidR="008827B8" w:rsidRPr="00844404">
        <w:rPr>
          <w:lang w:val="ru-RU"/>
        </w:rPr>
        <w:t>мились на прошлом уроке письма?</w:t>
      </w:r>
    </w:p>
    <w:p w:rsidR="00444A5A" w:rsidRPr="008827B8" w:rsidRDefault="00444A5A" w:rsidP="008827B8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844404">
        <w:rPr>
          <w:lang w:val="ru-RU"/>
        </w:rPr>
        <w:t>Чему учились?       (С письмом строчной и заглавной буквы ф. Учились писать её в соединении с другими буквами в словах.)</w:t>
      </w:r>
    </w:p>
    <w:p w:rsidR="00DD1953" w:rsidRDefault="00444A5A" w:rsidP="00C90DB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6.</w:t>
      </w:r>
    </w:p>
    <w:p w:rsidR="00444A5A" w:rsidRPr="00C90DBE" w:rsidRDefault="00444A5A" w:rsidP="00C90DBE">
      <w:pPr>
        <w:pStyle w:val="a3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D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Сообщение темы и целей урока</w:t>
      </w:r>
    </w:p>
    <w:p w:rsidR="00444A5A" w:rsidRPr="00C90DBE" w:rsidRDefault="00444A5A" w:rsidP="00C90DBE">
      <w:pPr>
        <w:spacing w:line="360" w:lineRule="auto"/>
        <w:ind w:right="33"/>
        <w:jc w:val="both"/>
        <w:rPr>
          <w:lang w:val="ru-RU"/>
        </w:rPr>
      </w:pPr>
      <w:r w:rsidRPr="00C90DBE">
        <w:rPr>
          <w:lang w:val="ru-RU"/>
        </w:rPr>
        <w:t xml:space="preserve">   Тема нашего урока </w:t>
      </w:r>
      <w:r w:rsidRPr="00C90DBE">
        <w:rPr>
          <w:u w:val="single"/>
          <w:lang w:val="ru-RU"/>
        </w:rPr>
        <w:t>«Письмо слов, предложений с изученными буквами</w:t>
      </w:r>
      <w:r w:rsidRPr="00C90DBE">
        <w:rPr>
          <w:lang w:val="ru-RU"/>
        </w:rPr>
        <w:t xml:space="preserve">». Закрепим умения в написании  слов, предложений с буквой ф.    </w:t>
      </w:r>
    </w:p>
    <w:p w:rsidR="008827B8" w:rsidRDefault="00444A5A" w:rsidP="00C90DBE">
      <w:pPr>
        <w:numPr>
          <w:ilvl w:val="0"/>
          <w:numId w:val="17"/>
        </w:numPr>
        <w:spacing w:line="360" w:lineRule="auto"/>
        <w:ind w:right="33"/>
        <w:jc w:val="both"/>
        <w:rPr>
          <w:lang w:val="ru-RU"/>
        </w:rPr>
      </w:pPr>
      <w:r w:rsidRPr="00C90DBE">
        <w:rPr>
          <w:lang w:val="ru-RU"/>
        </w:rPr>
        <w:t xml:space="preserve">Буква ф, какая она?   </w:t>
      </w:r>
    </w:p>
    <w:p w:rsidR="00444A5A" w:rsidRPr="008827B8" w:rsidRDefault="00444A5A" w:rsidP="00C90DBE">
      <w:pPr>
        <w:numPr>
          <w:ilvl w:val="0"/>
          <w:numId w:val="17"/>
        </w:numPr>
        <w:spacing w:line="360" w:lineRule="auto"/>
        <w:ind w:right="33"/>
        <w:jc w:val="both"/>
        <w:rPr>
          <w:lang w:val="ru-RU"/>
        </w:rPr>
      </w:pPr>
      <w:r w:rsidRPr="008827B8">
        <w:rPr>
          <w:lang w:val="ru-RU"/>
        </w:rPr>
        <w:t xml:space="preserve"> Почему согласная?     </w:t>
      </w:r>
    </w:p>
    <w:p w:rsidR="00444A5A" w:rsidRPr="00C90DBE" w:rsidRDefault="00444A5A" w:rsidP="00C90DBE">
      <w:pPr>
        <w:pStyle w:val="a3"/>
        <w:spacing w:line="360" w:lineRule="auto"/>
        <w:ind w:right="3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7 - 9. </w:t>
      </w:r>
    </w:p>
    <w:p w:rsidR="00444A5A" w:rsidRPr="00C90DBE" w:rsidRDefault="00444A5A" w:rsidP="00C90DBE">
      <w:pPr>
        <w:pStyle w:val="a3"/>
        <w:spacing w:line="360" w:lineRule="auto"/>
        <w:ind w:right="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DBE">
        <w:rPr>
          <w:rFonts w:ascii="Times New Roman" w:hAnsi="Times New Roman" w:cs="Times New Roman"/>
          <w:b/>
          <w:bCs/>
          <w:sz w:val="28"/>
          <w:szCs w:val="28"/>
        </w:rPr>
        <w:t>4. Динамический  момент.</w:t>
      </w:r>
    </w:p>
    <w:p w:rsidR="00444A5A" w:rsidRPr="00C90DBE" w:rsidRDefault="00444A5A" w:rsidP="008827B8">
      <w:pPr>
        <w:pStyle w:val="a3"/>
        <w:numPr>
          <w:ilvl w:val="0"/>
          <w:numId w:val="18"/>
        </w:numPr>
        <w:spacing w:line="36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C90DBE">
        <w:rPr>
          <w:rFonts w:ascii="Times New Roman" w:hAnsi="Times New Roman" w:cs="Times New Roman"/>
          <w:sz w:val="28"/>
          <w:szCs w:val="28"/>
        </w:rPr>
        <w:t>Помогите, пожалуйста, своему другу запомнить написания буквы.</w:t>
      </w:r>
    </w:p>
    <w:p w:rsidR="00444A5A" w:rsidRPr="00C90DBE" w:rsidRDefault="00444A5A" w:rsidP="00C90DBE">
      <w:pPr>
        <w:pStyle w:val="a3"/>
        <w:spacing w:line="360" w:lineRule="auto"/>
        <w:ind w:right="33"/>
        <w:jc w:val="both"/>
        <w:rPr>
          <w:sz w:val="28"/>
          <w:szCs w:val="28"/>
        </w:rPr>
      </w:pPr>
      <w:r w:rsidRPr="00C90DBE">
        <w:rPr>
          <w:rFonts w:ascii="Times New Roman" w:hAnsi="Times New Roman" w:cs="Times New Roman"/>
          <w:sz w:val="28"/>
          <w:szCs w:val="28"/>
        </w:rPr>
        <w:t>Работа в парах. Дети «пишут» пальцем на спине друга букву</w:t>
      </w:r>
      <w:r w:rsidR="00DD1953">
        <w:rPr>
          <w:rFonts w:ascii="Times New Roman" w:hAnsi="Times New Roman" w:cs="Times New Roman"/>
          <w:sz w:val="28"/>
          <w:szCs w:val="28"/>
        </w:rPr>
        <w:t xml:space="preserve"> Ф</w:t>
      </w:r>
      <w:r w:rsidRPr="00C90DBE">
        <w:rPr>
          <w:rFonts w:ascii="Times New Roman" w:hAnsi="Times New Roman" w:cs="Times New Roman"/>
          <w:sz w:val="28"/>
          <w:szCs w:val="28"/>
        </w:rPr>
        <w:t>.</w:t>
      </w:r>
    </w:p>
    <w:p w:rsidR="00444A5A" w:rsidRPr="008827B8" w:rsidRDefault="00444A5A" w:rsidP="00C90DBE">
      <w:pPr>
        <w:spacing w:line="360" w:lineRule="auto"/>
        <w:jc w:val="both"/>
        <w:rPr>
          <w:u w:val="single"/>
          <w:lang w:val="ru-RU"/>
        </w:rPr>
      </w:pPr>
      <w:r w:rsidRPr="008827B8">
        <w:rPr>
          <w:b/>
          <w:bCs/>
          <w:u w:val="single"/>
          <w:lang w:val="ru-RU"/>
        </w:rPr>
        <w:t>Слайд 10.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i/>
          <w:iCs/>
          <w:color w:val="FF0000"/>
          <w:lang w:val="ru-RU"/>
        </w:rPr>
      </w:pPr>
      <w:r w:rsidRPr="00C90DBE">
        <w:rPr>
          <w:b/>
          <w:bCs/>
          <w:lang w:val="ru-RU"/>
        </w:rPr>
        <w:t>5. Упражнения в чистописании.</w:t>
      </w:r>
    </w:p>
    <w:p w:rsidR="00444A5A" w:rsidRPr="00C90DBE" w:rsidRDefault="00444A5A" w:rsidP="00C90DBE">
      <w:pPr>
        <w:spacing w:line="360" w:lineRule="auto"/>
        <w:jc w:val="both"/>
        <w:rPr>
          <w:i/>
          <w:iCs/>
          <w:color w:val="FF0000"/>
          <w:lang w:val="ru-RU"/>
        </w:rPr>
      </w:pPr>
      <w:r w:rsidRPr="00C90DBE">
        <w:rPr>
          <w:i/>
          <w:iCs/>
          <w:color w:val="FF0000"/>
          <w:lang w:val="ru-RU"/>
        </w:rPr>
        <w:t xml:space="preserve">фа  </w:t>
      </w:r>
      <w:proofErr w:type="spellStart"/>
      <w:r w:rsidRPr="00C90DBE">
        <w:rPr>
          <w:i/>
          <w:iCs/>
          <w:color w:val="FF0000"/>
          <w:lang w:val="ru-RU"/>
        </w:rPr>
        <w:t>фо</w:t>
      </w:r>
      <w:proofErr w:type="spellEnd"/>
      <w:r w:rsidRPr="00C90DBE">
        <w:rPr>
          <w:i/>
          <w:iCs/>
          <w:color w:val="FF0000"/>
          <w:lang w:val="ru-RU"/>
        </w:rPr>
        <w:t xml:space="preserve">  фу</w:t>
      </w:r>
    </w:p>
    <w:p w:rsidR="00444A5A" w:rsidRPr="00C90DBE" w:rsidRDefault="00444A5A" w:rsidP="00C90DBE">
      <w:pPr>
        <w:spacing w:line="360" w:lineRule="auto"/>
        <w:jc w:val="both"/>
        <w:rPr>
          <w:i/>
          <w:iCs/>
          <w:color w:val="FF0000"/>
          <w:lang w:val="ru-RU"/>
        </w:rPr>
      </w:pPr>
      <w:r w:rsidRPr="00C90DBE">
        <w:rPr>
          <w:i/>
          <w:iCs/>
          <w:color w:val="FF0000"/>
          <w:lang w:val="ru-RU"/>
        </w:rPr>
        <w:t xml:space="preserve">флаг    фрукты   фабрика 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Анализ слогов и слов</w:t>
      </w:r>
    </w:p>
    <w:p w:rsid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Какое соединение в слогах фа, </w:t>
      </w:r>
      <w:proofErr w:type="spellStart"/>
      <w:r w:rsidRPr="00C90DBE">
        <w:rPr>
          <w:lang w:val="ru-RU"/>
        </w:rPr>
        <w:t>фо</w:t>
      </w:r>
      <w:proofErr w:type="spellEnd"/>
      <w:r w:rsidRPr="00C90DBE">
        <w:rPr>
          <w:lang w:val="ru-RU"/>
        </w:rPr>
        <w:t>, фу?</w:t>
      </w:r>
    </w:p>
    <w:p w:rsid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Разделите слова на слоги и назовите гласные  и согласные.</w:t>
      </w:r>
    </w:p>
    <w:p w:rsid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Какое соединение в словах?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Письмо в тетрадях слогов и слов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b/>
          <w:bCs/>
          <w:u w:val="single"/>
          <w:lang w:val="ru-RU"/>
        </w:rPr>
        <w:t>Итог.</w:t>
      </w:r>
      <w:r w:rsidRPr="00C90DBE">
        <w:rPr>
          <w:lang w:val="ru-RU"/>
        </w:rPr>
        <w:t xml:space="preserve"> Для чего  на уроке письма и развитие речи проводится упражнение в чистописании?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</w:rPr>
        <w:lastRenderedPageBreak/>
        <w:t>III</w:t>
      </w:r>
      <w:r w:rsidRPr="00C90DBE">
        <w:rPr>
          <w:b/>
          <w:bCs/>
          <w:lang w:val="ru-RU"/>
        </w:rPr>
        <w:t>. Изучение нового материала.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lang w:val="ru-RU"/>
        </w:rPr>
        <w:t xml:space="preserve">1. </w:t>
      </w:r>
      <w:r w:rsidRPr="00C90DBE">
        <w:rPr>
          <w:b/>
          <w:bCs/>
          <w:u w:val="single"/>
          <w:lang w:val="ru-RU"/>
        </w:rPr>
        <w:t>Краткая беседа.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Из чего состоят слова?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Сколько слогов может быть в слове?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Как можно посчитать еще слоги в словах?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Из чего состоят предложения?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Сколько может быть слов в предложении?</w:t>
      </w:r>
    </w:p>
    <w:p w:rsidR="00444A5A" w:rsidRPr="00C90DBE" w:rsidRDefault="00444A5A" w:rsidP="00C90DBE">
      <w:pPr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Что ставится в конце предложения?</w:t>
      </w:r>
    </w:p>
    <w:p w:rsidR="00444A5A" w:rsidRPr="00C90DBE" w:rsidRDefault="00444A5A" w:rsidP="00C90DBE">
      <w:pPr>
        <w:spacing w:line="360" w:lineRule="auto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>Слайд 11.</w:t>
      </w:r>
    </w:p>
    <w:p w:rsidR="00444A5A" w:rsidRPr="00C90DBE" w:rsidRDefault="00444A5A" w:rsidP="00C90DBE">
      <w:pPr>
        <w:spacing w:line="360" w:lineRule="auto"/>
        <w:rPr>
          <w:b/>
          <w:bCs/>
          <w:u w:val="single"/>
          <w:lang w:val="ru-RU"/>
        </w:rPr>
      </w:pPr>
      <w:r w:rsidRPr="00C90DBE">
        <w:rPr>
          <w:b/>
          <w:bCs/>
          <w:lang w:val="ru-RU"/>
        </w:rPr>
        <w:t>2.</w:t>
      </w:r>
      <w:r w:rsidRPr="00C90DBE">
        <w:rPr>
          <w:b/>
          <w:bCs/>
          <w:u w:val="single"/>
          <w:lang w:val="ru-RU"/>
        </w:rPr>
        <w:t xml:space="preserve">  Игра «Собери слово»</w:t>
      </w:r>
    </w:p>
    <w:p w:rsidR="00444A5A" w:rsidRPr="00C90DBE" w:rsidRDefault="00444A5A" w:rsidP="00C90DBE">
      <w:pPr>
        <w:numPr>
          <w:ilvl w:val="0"/>
          <w:numId w:val="13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Составьте слова из первых букв названий картинок.</w:t>
      </w:r>
    </w:p>
    <w:p w:rsidR="00444A5A" w:rsidRPr="00C90DBE" w:rsidRDefault="00444A5A" w:rsidP="00C90DBE">
      <w:pPr>
        <w:spacing w:line="360" w:lineRule="auto"/>
        <w:jc w:val="both"/>
        <w:rPr>
          <w:color w:val="FF0000"/>
          <w:u w:val="single"/>
          <w:lang w:val="ru-RU"/>
        </w:rPr>
      </w:pPr>
      <w:r w:rsidRPr="00C90DBE">
        <w:rPr>
          <w:color w:val="FF0000"/>
          <w:u w:val="single"/>
          <w:lang w:val="ru-RU"/>
        </w:rPr>
        <w:t>Телефон.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 xml:space="preserve">Слайд 12. 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b/>
          <w:bCs/>
          <w:lang w:val="ru-RU"/>
        </w:rPr>
        <w:t>3.</w:t>
      </w:r>
      <w:r w:rsidRPr="00C90DBE">
        <w:rPr>
          <w:b/>
          <w:bCs/>
          <w:u w:val="single"/>
          <w:lang w:val="ru-RU"/>
        </w:rPr>
        <w:t xml:space="preserve"> Работа с кассой букв.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Игра «Составь схемы»     (работа с</w:t>
      </w:r>
      <w:r w:rsidR="00844404">
        <w:rPr>
          <w:lang w:val="ru-RU"/>
        </w:rPr>
        <w:t xml:space="preserve"> разрезной </w:t>
      </w:r>
      <w:r w:rsidRPr="00C90DBE">
        <w:rPr>
          <w:lang w:val="ru-RU"/>
        </w:rPr>
        <w:t xml:space="preserve"> кассой букв)</w:t>
      </w:r>
    </w:p>
    <w:p w:rsidR="00444A5A" w:rsidRPr="00C90DBE" w:rsidRDefault="00444A5A" w:rsidP="00C90DBE">
      <w:pPr>
        <w:spacing w:line="360" w:lineRule="auto"/>
        <w:jc w:val="both"/>
        <w:rPr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>Ферма, филин</w:t>
      </w:r>
      <w:r w:rsidRPr="00C90DBE">
        <w:rPr>
          <w:u w:val="single"/>
          <w:lang w:val="ru-RU"/>
        </w:rPr>
        <w:t xml:space="preserve">. </w:t>
      </w:r>
    </w:p>
    <w:p w:rsidR="00444A5A" w:rsidRPr="00C90DBE" w:rsidRDefault="00444A5A" w:rsidP="00C90DBE">
      <w:pPr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C90DBE">
        <w:rPr>
          <w:u w:val="single"/>
          <w:lang w:val="ru-RU"/>
        </w:rPr>
        <w:t>Сколько гласных бу</w:t>
      </w:r>
      <w:proofErr w:type="gramStart"/>
      <w:r w:rsidRPr="00C90DBE">
        <w:rPr>
          <w:u w:val="single"/>
          <w:lang w:val="ru-RU"/>
        </w:rPr>
        <w:t>кв в сл</w:t>
      </w:r>
      <w:proofErr w:type="gramEnd"/>
      <w:r w:rsidRPr="00C90DBE">
        <w:rPr>
          <w:u w:val="single"/>
          <w:lang w:val="ru-RU"/>
        </w:rPr>
        <w:t>ове ферма?</w:t>
      </w:r>
    </w:p>
    <w:p w:rsidR="008827B8" w:rsidRPr="008827B8" w:rsidRDefault="00444A5A" w:rsidP="008827B8">
      <w:pPr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C90DBE">
        <w:rPr>
          <w:u w:val="single"/>
          <w:lang w:val="ru-RU"/>
        </w:rPr>
        <w:t>Сколько согласных бу</w:t>
      </w:r>
      <w:proofErr w:type="gramStart"/>
      <w:r w:rsidRPr="00C90DBE">
        <w:rPr>
          <w:u w:val="single"/>
          <w:lang w:val="ru-RU"/>
        </w:rPr>
        <w:t>кв в сл</w:t>
      </w:r>
      <w:proofErr w:type="gramEnd"/>
      <w:r w:rsidRPr="00C90DBE">
        <w:rPr>
          <w:u w:val="single"/>
          <w:lang w:val="ru-RU"/>
        </w:rPr>
        <w:t>ове ферма?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Составь схему к этим словам.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Проверка составленных слов.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u w:val="single"/>
          <w:lang w:val="ru-RU"/>
        </w:rPr>
        <w:t>Слайд 13.</w:t>
      </w:r>
      <w:r w:rsidRPr="00C90DBE">
        <w:rPr>
          <w:b/>
          <w:bCs/>
          <w:lang w:val="ru-RU"/>
        </w:rPr>
        <w:t xml:space="preserve"> Физкультминутка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 xml:space="preserve">Слайд 14. 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4. Работа по учебнику.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Стр.131 Самостоятельная работа у доски.</w:t>
      </w:r>
    </w:p>
    <w:p w:rsidR="00D54760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1-группа списать 2 предложения с печатного текста. </w:t>
      </w:r>
    </w:p>
    <w:p w:rsidR="00D54760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Флот плывет к родной земле.</w:t>
      </w:r>
      <w:r w:rsidR="00D54760">
        <w:rPr>
          <w:lang w:val="ru-RU"/>
        </w:rPr>
        <w:t xml:space="preserve"> </w:t>
      </w:r>
    </w:p>
    <w:p w:rsidR="00444A5A" w:rsidRPr="00C90DBE" w:rsidRDefault="00D54760" w:rsidP="00C90DBE">
      <w:pPr>
        <w:spacing w:line="360" w:lineRule="auto"/>
        <w:jc w:val="both"/>
        <w:rPr>
          <w:lang w:val="ru-RU"/>
        </w:rPr>
      </w:pPr>
      <w:r>
        <w:rPr>
          <w:lang w:val="ru-RU"/>
        </w:rPr>
        <w:t>Флаг на каждом корабле.</w:t>
      </w:r>
      <w:r w:rsidR="00444A5A" w:rsidRPr="00C90DBE">
        <w:rPr>
          <w:lang w:val="ru-RU"/>
        </w:rPr>
        <w:t xml:space="preserve"> 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- Новое слово. ФЛОТ - БОЛЬШОЕ КОЛИЧЕСТВО </w:t>
      </w:r>
      <w:r w:rsidR="00844404">
        <w:rPr>
          <w:lang w:val="ru-RU"/>
        </w:rPr>
        <w:t>В</w:t>
      </w:r>
      <w:r w:rsidRPr="00C90DBE">
        <w:rPr>
          <w:lang w:val="ru-RU"/>
        </w:rPr>
        <w:t>ОЕННЫХ КОРАБЛЕЙ.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(Совокупность всех видов судов страны или отдельного моря.)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2- группа списать с прописного текста  2 строчки.</w:t>
      </w:r>
    </w:p>
    <w:p w:rsidR="00444A5A" w:rsidRPr="00C90DBE" w:rsidRDefault="00444A5A" w:rsidP="00C90DBE">
      <w:pPr>
        <w:spacing w:line="360" w:lineRule="auto"/>
        <w:jc w:val="both"/>
        <w:rPr>
          <w:u w:val="single"/>
          <w:lang w:val="ru-RU"/>
        </w:rPr>
      </w:pPr>
      <w:r w:rsidRPr="00C90DBE">
        <w:rPr>
          <w:lang w:val="ru-RU"/>
        </w:rPr>
        <w:lastRenderedPageBreak/>
        <w:t xml:space="preserve">3-группа работа по </w:t>
      </w:r>
      <w:r w:rsidRPr="00C90DBE">
        <w:rPr>
          <w:b/>
          <w:bCs/>
          <w:u w:val="single"/>
          <w:lang w:val="ru-RU"/>
        </w:rPr>
        <w:t>карточкам.</w:t>
      </w:r>
      <w:r w:rsidRPr="00C90DBE">
        <w:rPr>
          <w:lang w:val="ru-RU"/>
        </w:rPr>
        <w:t xml:space="preserve"> (</w:t>
      </w:r>
      <w:r w:rsidRPr="00C90DBE">
        <w:rPr>
          <w:u w:val="single"/>
          <w:lang w:val="ru-RU"/>
        </w:rPr>
        <w:t>Обвести только гласную букву А)</w:t>
      </w:r>
    </w:p>
    <w:p w:rsidR="00C90DBE" w:rsidRDefault="00444A5A" w:rsidP="00C90DBE">
      <w:pPr>
        <w:spacing w:line="360" w:lineRule="auto"/>
        <w:rPr>
          <w:b/>
          <w:bCs/>
          <w:lang w:val="ru-RU"/>
        </w:rPr>
      </w:pPr>
      <w:r w:rsidRPr="00C90DBE">
        <w:rPr>
          <w:b/>
          <w:bCs/>
        </w:rPr>
        <w:t>IV</w:t>
      </w:r>
      <w:r w:rsidRPr="00C90DBE">
        <w:rPr>
          <w:b/>
          <w:bCs/>
          <w:lang w:val="ru-RU"/>
        </w:rPr>
        <w:t>. Закрепление.</w:t>
      </w:r>
    </w:p>
    <w:p w:rsidR="00444A5A" w:rsidRPr="00C90DBE" w:rsidRDefault="00444A5A" w:rsidP="00C90DBE">
      <w:pPr>
        <w:spacing w:line="360" w:lineRule="auto"/>
        <w:rPr>
          <w:b/>
          <w:bCs/>
          <w:lang w:val="ru-RU"/>
        </w:rPr>
      </w:pPr>
      <w:r w:rsidRPr="00C90DBE">
        <w:rPr>
          <w:b/>
          <w:bCs/>
          <w:u w:val="single"/>
          <w:lang w:val="ru-RU"/>
        </w:rPr>
        <w:t xml:space="preserve">Слайд 15. </w:t>
      </w:r>
    </w:p>
    <w:p w:rsidR="00444A5A" w:rsidRPr="00C90DBE" w:rsidRDefault="00444A5A" w:rsidP="00C90DBE">
      <w:pPr>
        <w:spacing w:line="360" w:lineRule="auto"/>
        <w:jc w:val="both"/>
        <w:rPr>
          <w:u w:val="single"/>
          <w:lang w:val="ru-RU"/>
        </w:rPr>
      </w:pPr>
      <w:r w:rsidRPr="00C90DBE">
        <w:rPr>
          <w:b/>
          <w:bCs/>
          <w:u w:val="single"/>
          <w:lang w:val="ru-RU"/>
        </w:rPr>
        <w:t>1. Работа в парах</w:t>
      </w:r>
      <w:r w:rsidRPr="00C90DBE">
        <w:rPr>
          <w:u w:val="single"/>
          <w:lang w:val="ru-RU"/>
        </w:rPr>
        <w:t>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Составить предложение из 3 слов. И записать в тетрадь.</w:t>
      </w:r>
    </w:p>
    <w:p w:rsidR="008827B8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Работа у доски. Записать предложения.  </w:t>
      </w:r>
    </w:p>
    <w:p w:rsidR="00444A5A" w:rsidRPr="00C90DBE" w:rsidRDefault="00444A5A" w:rsidP="008827B8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Устно разделить слова на слоги.</w:t>
      </w:r>
    </w:p>
    <w:p w:rsidR="00444A5A" w:rsidRPr="00C90DBE" w:rsidRDefault="00444A5A" w:rsidP="008827B8">
      <w:pPr>
        <w:numPr>
          <w:ilvl w:val="0"/>
          <w:numId w:val="19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 какой буквы пишется начало предложения?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1и 2- предложения выполняются у доски.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proofErr w:type="gramStart"/>
      <w:r w:rsidRPr="00C90DBE">
        <w:rPr>
          <w:b/>
          <w:bCs/>
        </w:rPr>
        <w:t>V</w:t>
      </w:r>
      <w:r w:rsidRPr="00C90DBE">
        <w:rPr>
          <w:b/>
          <w:bCs/>
          <w:lang w:val="ru-RU"/>
        </w:rPr>
        <w:t>. Итог.</w:t>
      </w:r>
      <w:proofErr w:type="gramEnd"/>
    </w:p>
    <w:p w:rsidR="00444A5A" w:rsidRPr="00C90DBE" w:rsidRDefault="00444A5A" w:rsidP="00C90DBE">
      <w:pPr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Чему учились на уроке?</w:t>
      </w:r>
    </w:p>
    <w:p w:rsidR="00444A5A" w:rsidRPr="00C90DBE" w:rsidRDefault="00444A5A" w:rsidP="00C90DBE">
      <w:pPr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Что мы писали?</w:t>
      </w:r>
    </w:p>
    <w:p w:rsidR="00444A5A" w:rsidRPr="00C90DBE" w:rsidRDefault="00444A5A" w:rsidP="00C90DBE">
      <w:pPr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 какой буквы пишутся предложения?</w:t>
      </w:r>
    </w:p>
    <w:p w:rsidR="00444A5A" w:rsidRPr="00C90DBE" w:rsidRDefault="00444A5A" w:rsidP="00C90DBE">
      <w:pPr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Сколько слов может быть в предложении?</w:t>
      </w:r>
    </w:p>
    <w:p w:rsidR="00444A5A" w:rsidRPr="00C90DBE" w:rsidRDefault="00444A5A" w:rsidP="00C90DBE">
      <w:pPr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Что ставить в конце предложения?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</w:rPr>
        <w:t>VI</w:t>
      </w:r>
      <w:r w:rsidRPr="00C90DBE">
        <w:rPr>
          <w:b/>
          <w:bCs/>
          <w:lang w:val="ru-RU"/>
        </w:rPr>
        <w:t>. Домашнее задание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Стр. 131…….. Записать 1предложение с печатного текста.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1- 2  группа – 1 предложение.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3группа - показ в тетради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</w:rPr>
        <w:t>VII</w:t>
      </w:r>
      <w:r w:rsidRPr="00C90DBE">
        <w:rPr>
          <w:b/>
          <w:bCs/>
          <w:lang w:val="ru-RU"/>
        </w:rPr>
        <w:t>. Оценивание.</w:t>
      </w:r>
    </w:p>
    <w:p w:rsidR="00444A5A" w:rsidRPr="00C90DBE" w:rsidRDefault="00444A5A" w:rsidP="00C90DBE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А теперь вместе посчитаем у кого больше всего красных магнитов.</w:t>
      </w:r>
    </w:p>
    <w:p w:rsidR="00444A5A" w:rsidRPr="00C90DBE" w:rsidRDefault="00444A5A" w:rsidP="00C90DBE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 xml:space="preserve">Теперь </w:t>
      </w:r>
      <w:r w:rsidR="008827B8">
        <w:rPr>
          <w:lang w:val="ru-RU"/>
        </w:rPr>
        <w:t>посчитаем желтые магниты.</w:t>
      </w:r>
    </w:p>
    <w:p w:rsidR="00444A5A" w:rsidRPr="00C90DBE" w:rsidRDefault="00444A5A" w:rsidP="00C90DBE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А сейчас синие магниты.</w:t>
      </w:r>
    </w:p>
    <w:p w:rsidR="00444A5A" w:rsidRPr="00C90DBE" w:rsidRDefault="00444A5A" w:rsidP="00C90DBE">
      <w:pPr>
        <w:spacing w:line="360" w:lineRule="auto"/>
        <w:jc w:val="both"/>
        <w:rPr>
          <w:lang w:val="ru-RU"/>
        </w:rPr>
      </w:pPr>
      <w:r w:rsidRPr="00C90DBE">
        <w:rPr>
          <w:lang w:val="ru-RU"/>
        </w:rPr>
        <w:t>Аргументированный анализ оценок.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</w:rPr>
        <w:t>VIII</w:t>
      </w:r>
      <w:r w:rsidRPr="00C90DBE">
        <w:rPr>
          <w:b/>
          <w:bCs/>
          <w:lang w:val="ru-RU"/>
        </w:rPr>
        <w:t>. Рефлексия.</w:t>
      </w:r>
    </w:p>
    <w:p w:rsidR="00444A5A" w:rsidRPr="00C90DBE" w:rsidRDefault="00444A5A" w:rsidP="00C90DBE">
      <w:p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«Солнышко». Мо</w:t>
      </w:r>
      <w:r w:rsidRPr="00C90DBE">
        <w:rPr>
          <w:rFonts w:ascii="Tahoma" w:hAnsi="Tahoma" w:cs="Tahoma"/>
          <w:b/>
          <w:bCs/>
          <w:lang w:val="ru-RU"/>
        </w:rPr>
        <w:t>ѐ</w:t>
      </w:r>
      <w:r w:rsidRPr="00C90DBE">
        <w:rPr>
          <w:b/>
          <w:bCs/>
          <w:lang w:val="ru-RU"/>
        </w:rPr>
        <w:t xml:space="preserve"> настроение похоже </w:t>
      </w:r>
      <w:proofErr w:type="gramStart"/>
      <w:r w:rsidRPr="00C90DBE">
        <w:rPr>
          <w:b/>
          <w:bCs/>
          <w:lang w:val="ru-RU"/>
        </w:rPr>
        <w:t>на</w:t>
      </w:r>
      <w:proofErr w:type="gramEnd"/>
      <w:r w:rsidRPr="00C90DBE">
        <w:rPr>
          <w:b/>
          <w:bCs/>
          <w:lang w:val="ru-RU"/>
        </w:rPr>
        <w:t>:</w:t>
      </w:r>
    </w:p>
    <w:p w:rsidR="00444A5A" w:rsidRPr="00C90DBE" w:rsidRDefault="00444A5A" w:rsidP="00C90DBE">
      <w:pPr>
        <w:numPr>
          <w:ilvl w:val="0"/>
          <w:numId w:val="5"/>
        </w:num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Солнышко с улыбкой,</w:t>
      </w:r>
    </w:p>
    <w:p w:rsidR="00444A5A" w:rsidRPr="00C90DBE" w:rsidRDefault="00444A5A" w:rsidP="00C90DBE">
      <w:pPr>
        <w:numPr>
          <w:ilvl w:val="0"/>
          <w:numId w:val="5"/>
        </w:num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Солнышко с тучкой,</w:t>
      </w:r>
    </w:p>
    <w:p w:rsidR="00844404" w:rsidRDefault="00444A5A" w:rsidP="00844404">
      <w:pPr>
        <w:numPr>
          <w:ilvl w:val="0"/>
          <w:numId w:val="5"/>
        </w:numPr>
        <w:spacing w:line="360" w:lineRule="auto"/>
        <w:jc w:val="both"/>
        <w:rPr>
          <w:b/>
          <w:bCs/>
          <w:lang w:val="ru-RU"/>
        </w:rPr>
      </w:pPr>
      <w:r w:rsidRPr="00C90DBE">
        <w:rPr>
          <w:b/>
          <w:bCs/>
          <w:lang w:val="ru-RU"/>
        </w:rPr>
        <w:t>Солнышко с тучкой грустное;</w:t>
      </w:r>
    </w:p>
    <w:p w:rsidR="00D54760" w:rsidRPr="00D54760" w:rsidRDefault="00D54760" w:rsidP="00D54760">
      <w:pPr>
        <w:spacing w:line="360" w:lineRule="auto"/>
        <w:ind w:left="720"/>
        <w:jc w:val="both"/>
        <w:rPr>
          <w:b/>
          <w:bCs/>
          <w:lang w:val="ru-RU"/>
        </w:rPr>
      </w:pPr>
    </w:p>
    <w:p w:rsidR="006968B3" w:rsidRPr="00C90DBE" w:rsidRDefault="00E52248" w:rsidP="00C90DBE">
      <w:pPr>
        <w:spacing w:line="360" w:lineRule="auto"/>
        <w:rPr>
          <w:bCs/>
          <w:lang w:val="ru-RU"/>
        </w:rPr>
      </w:pPr>
      <w:r w:rsidRPr="00C90DBE">
        <w:rPr>
          <w:bCs/>
          <w:lang w:val="ru-RU"/>
        </w:rPr>
        <w:lastRenderedPageBreak/>
        <w:t>Литература:</w:t>
      </w:r>
    </w:p>
    <w:p w:rsidR="00EF62ED" w:rsidRPr="00C90DBE" w:rsidRDefault="006968B3" w:rsidP="00C90DBE">
      <w:pPr>
        <w:numPr>
          <w:ilvl w:val="0"/>
          <w:numId w:val="9"/>
        </w:numPr>
        <w:spacing w:line="360" w:lineRule="auto"/>
        <w:rPr>
          <w:bCs/>
          <w:lang w:val="ru-RU"/>
        </w:rPr>
      </w:pPr>
      <w:r w:rsidRPr="00C90DBE">
        <w:rPr>
          <w:bCs/>
          <w:iCs/>
          <w:lang w:val="ru-RU"/>
        </w:rPr>
        <w:t xml:space="preserve">Букварь В.В. Воронковой и И.В. </w:t>
      </w:r>
      <w:proofErr w:type="spellStart"/>
      <w:r w:rsidRPr="00C90DBE">
        <w:rPr>
          <w:bCs/>
          <w:iCs/>
          <w:lang w:val="ru-RU"/>
        </w:rPr>
        <w:t>Коломыткина</w:t>
      </w:r>
      <w:proofErr w:type="spellEnd"/>
    </w:p>
    <w:p w:rsidR="00EF62ED" w:rsidRPr="00C90DBE" w:rsidRDefault="006968B3" w:rsidP="00C90DBE">
      <w:pPr>
        <w:numPr>
          <w:ilvl w:val="0"/>
          <w:numId w:val="9"/>
        </w:numPr>
        <w:spacing w:line="360" w:lineRule="auto"/>
        <w:rPr>
          <w:bCs/>
          <w:lang w:val="ru-RU"/>
        </w:rPr>
      </w:pPr>
      <w:r w:rsidRPr="00C90DBE">
        <w:rPr>
          <w:bCs/>
          <w:iCs/>
          <w:lang w:val="ru-RU"/>
        </w:rPr>
        <w:t xml:space="preserve">Пальчиковая гимнастика А.Е. Белая, В.И. </w:t>
      </w:r>
      <w:proofErr w:type="spellStart"/>
      <w:r w:rsidRPr="00C90DBE">
        <w:rPr>
          <w:bCs/>
          <w:iCs/>
          <w:lang w:val="ru-RU"/>
        </w:rPr>
        <w:t>Мирясова</w:t>
      </w:r>
      <w:proofErr w:type="spellEnd"/>
    </w:p>
    <w:p w:rsidR="00EF62ED" w:rsidRPr="00C90DBE" w:rsidRDefault="006968B3" w:rsidP="00C90DBE">
      <w:pPr>
        <w:numPr>
          <w:ilvl w:val="0"/>
          <w:numId w:val="9"/>
        </w:numPr>
        <w:spacing w:line="360" w:lineRule="auto"/>
        <w:rPr>
          <w:bCs/>
          <w:lang w:val="ru-RU"/>
        </w:rPr>
      </w:pPr>
      <w:r w:rsidRPr="00C90DBE">
        <w:rPr>
          <w:bCs/>
          <w:iCs/>
          <w:lang w:val="ru-RU"/>
        </w:rPr>
        <w:t xml:space="preserve">Тетрадь рабочая «Развиваем навыки письма» Е. </w:t>
      </w:r>
      <w:proofErr w:type="spellStart"/>
      <w:r w:rsidRPr="00C90DBE">
        <w:rPr>
          <w:bCs/>
          <w:iCs/>
          <w:lang w:val="ru-RU"/>
        </w:rPr>
        <w:t>Бортникова</w:t>
      </w:r>
      <w:proofErr w:type="spellEnd"/>
    </w:p>
    <w:p w:rsidR="00EF62ED" w:rsidRPr="00C90DBE" w:rsidRDefault="006968B3" w:rsidP="00C90DBE">
      <w:pPr>
        <w:numPr>
          <w:ilvl w:val="0"/>
          <w:numId w:val="9"/>
        </w:numPr>
        <w:spacing w:line="360" w:lineRule="auto"/>
        <w:rPr>
          <w:bCs/>
          <w:lang w:val="ru-RU"/>
        </w:rPr>
      </w:pPr>
      <w:proofErr w:type="spellStart"/>
      <w:r w:rsidRPr="00C90DBE">
        <w:rPr>
          <w:bCs/>
          <w:iCs/>
          <w:lang w:val="ru-RU"/>
        </w:rPr>
        <w:t>Учебно</w:t>
      </w:r>
      <w:proofErr w:type="spellEnd"/>
      <w:r w:rsidRPr="00C90DBE">
        <w:rPr>
          <w:bCs/>
          <w:iCs/>
          <w:lang w:val="ru-RU"/>
        </w:rPr>
        <w:t xml:space="preserve"> – методический комплекс по русскому языку </w:t>
      </w:r>
    </w:p>
    <w:p w:rsidR="006968B3" w:rsidRPr="00C90DBE" w:rsidRDefault="006968B3" w:rsidP="00C90DBE">
      <w:pPr>
        <w:spacing w:line="360" w:lineRule="auto"/>
        <w:rPr>
          <w:bCs/>
          <w:iCs/>
          <w:lang w:val="ru-RU"/>
        </w:rPr>
      </w:pPr>
      <w:r w:rsidRPr="00C90DBE">
        <w:rPr>
          <w:bCs/>
          <w:iCs/>
          <w:lang w:val="ru-RU"/>
        </w:rPr>
        <w:t>«Читай, думай, пиши» Э.В. Якубовская</w:t>
      </w:r>
    </w:p>
    <w:p w:rsidR="006968B3" w:rsidRPr="00C90DBE" w:rsidRDefault="006968B3" w:rsidP="00C90DBE">
      <w:pPr>
        <w:numPr>
          <w:ilvl w:val="0"/>
          <w:numId w:val="9"/>
        </w:numPr>
        <w:spacing w:line="360" w:lineRule="auto"/>
        <w:rPr>
          <w:bCs/>
          <w:lang w:val="ru-RU"/>
        </w:rPr>
      </w:pPr>
      <w:r w:rsidRPr="00C90DBE">
        <w:rPr>
          <w:bCs/>
          <w:lang w:val="ru-RU"/>
        </w:rPr>
        <w:t>Черенкова Е.Ф. Развивающие игры с пальчиками.</w:t>
      </w:r>
    </w:p>
    <w:p w:rsidR="006968B3" w:rsidRPr="00C90DBE" w:rsidRDefault="006968B3" w:rsidP="00C90DBE">
      <w:pPr>
        <w:spacing w:line="360" w:lineRule="auto"/>
        <w:rPr>
          <w:lang w:val="ru-RU"/>
        </w:rPr>
      </w:pPr>
    </w:p>
    <w:p w:rsidR="006968B3" w:rsidRPr="00C90DBE" w:rsidRDefault="006968B3" w:rsidP="00C90DBE">
      <w:pPr>
        <w:spacing w:line="360" w:lineRule="auto"/>
        <w:rPr>
          <w:bCs/>
          <w:lang w:val="ru-RU"/>
        </w:rPr>
      </w:pPr>
    </w:p>
    <w:p w:rsidR="00E52248" w:rsidRPr="00C90DBE" w:rsidRDefault="00E52248" w:rsidP="00C90DBE">
      <w:pPr>
        <w:spacing w:line="360" w:lineRule="auto"/>
        <w:rPr>
          <w:lang w:val="ru-RU"/>
        </w:rPr>
      </w:pPr>
    </w:p>
    <w:sectPr w:rsidR="00E52248" w:rsidRPr="00C90DBE" w:rsidSect="00A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83F"/>
    <w:multiLevelType w:val="hybridMultilevel"/>
    <w:tmpl w:val="813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7D2A"/>
    <w:multiLevelType w:val="hybridMultilevel"/>
    <w:tmpl w:val="835C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20D8"/>
    <w:multiLevelType w:val="hybridMultilevel"/>
    <w:tmpl w:val="5B26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95F"/>
    <w:multiLevelType w:val="hybridMultilevel"/>
    <w:tmpl w:val="775E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471F60"/>
    <w:multiLevelType w:val="hybridMultilevel"/>
    <w:tmpl w:val="CB36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EBB"/>
    <w:multiLevelType w:val="hybridMultilevel"/>
    <w:tmpl w:val="0268AA7C"/>
    <w:lvl w:ilvl="0" w:tplc="F8765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2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A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8B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6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05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26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0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33346"/>
    <w:multiLevelType w:val="hybridMultilevel"/>
    <w:tmpl w:val="A06E21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5D37983"/>
    <w:multiLevelType w:val="hybridMultilevel"/>
    <w:tmpl w:val="F25C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F25C89"/>
    <w:multiLevelType w:val="hybridMultilevel"/>
    <w:tmpl w:val="69F44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E36CD1"/>
    <w:multiLevelType w:val="hybridMultilevel"/>
    <w:tmpl w:val="B824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722C7"/>
    <w:multiLevelType w:val="hybridMultilevel"/>
    <w:tmpl w:val="DB225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12C7C"/>
    <w:multiLevelType w:val="hybridMultilevel"/>
    <w:tmpl w:val="B230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D00A60"/>
    <w:multiLevelType w:val="hybridMultilevel"/>
    <w:tmpl w:val="467A3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1536F"/>
    <w:multiLevelType w:val="hybridMultilevel"/>
    <w:tmpl w:val="433C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415F7A"/>
    <w:multiLevelType w:val="hybridMultilevel"/>
    <w:tmpl w:val="9DDC74CC"/>
    <w:lvl w:ilvl="0" w:tplc="872E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5321B"/>
    <w:multiLevelType w:val="hybridMultilevel"/>
    <w:tmpl w:val="D5C0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F26B0"/>
    <w:multiLevelType w:val="hybridMultilevel"/>
    <w:tmpl w:val="F54A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317CB"/>
    <w:multiLevelType w:val="hybridMultilevel"/>
    <w:tmpl w:val="C97C3A5E"/>
    <w:lvl w:ilvl="0" w:tplc="E3467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86C33"/>
    <w:multiLevelType w:val="hybridMultilevel"/>
    <w:tmpl w:val="B8424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803DA"/>
    <w:multiLevelType w:val="hybridMultilevel"/>
    <w:tmpl w:val="E3D898E2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787C7B5B"/>
    <w:multiLevelType w:val="hybridMultilevel"/>
    <w:tmpl w:val="570034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5"/>
  </w:num>
  <w:num w:numId="10">
    <w:abstractNumId w:val="12"/>
  </w:num>
  <w:num w:numId="11">
    <w:abstractNumId w:val="20"/>
  </w:num>
  <w:num w:numId="12">
    <w:abstractNumId w:val="10"/>
  </w:num>
  <w:num w:numId="13">
    <w:abstractNumId w:val="16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F18"/>
    <w:rsid w:val="0000369A"/>
    <w:rsid w:val="000120D6"/>
    <w:rsid w:val="000E53E9"/>
    <w:rsid w:val="000F350C"/>
    <w:rsid w:val="001055E4"/>
    <w:rsid w:val="00123C6D"/>
    <w:rsid w:val="00164954"/>
    <w:rsid w:val="00164B18"/>
    <w:rsid w:val="00191F18"/>
    <w:rsid w:val="001C4E31"/>
    <w:rsid w:val="001D054D"/>
    <w:rsid w:val="0022123D"/>
    <w:rsid w:val="00242BE5"/>
    <w:rsid w:val="00263B45"/>
    <w:rsid w:val="0028547E"/>
    <w:rsid w:val="002B2D0E"/>
    <w:rsid w:val="002C00B2"/>
    <w:rsid w:val="002C03C2"/>
    <w:rsid w:val="002D503F"/>
    <w:rsid w:val="002F1ED9"/>
    <w:rsid w:val="00350A12"/>
    <w:rsid w:val="00373273"/>
    <w:rsid w:val="00396C6E"/>
    <w:rsid w:val="003D29CE"/>
    <w:rsid w:val="003D4C96"/>
    <w:rsid w:val="003F7D22"/>
    <w:rsid w:val="00421336"/>
    <w:rsid w:val="00425C14"/>
    <w:rsid w:val="00444A5A"/>
    <w:rsid w:val="00450D36"/>
    <w:rsid w:val="00452796"/>
    <w:rsid w:val="00452B52"/>
    <w:rsid w:val="004530ED"/>
    <w:rsid w:val="00461AB0"/>
    <w:rsid w:val="00493493"/>
    <w:rsid w:val="00495FC7"/>
    <w:rsid w:val="004C0821"/>
    <w:rsid w:val="004F43ED"/>
    <w:rsid w:val="005064C9"/>
    <w:rsid w:val="00507B11"/>
    <w:rsid w:val="005274AA"/>
    <w:rsid w:val="00554FF0"/>
    <w:rsid w:val="00570A8B"/>
    <w:rsid w:val="00583C64"/>
    <w:rsid w:val="005850D6"/>
    <w:rsid w:val="005A1890"/>
    <w:rsid w:val="005E6723"/>
    <w:rsid w:val="00604989"/>
    <w:rsid w:val="00637CCB"/>
    <w:rsid w:val="00672222"/>
    <w:rsid w:val="006968B3"/>
    <w:rsid w:val="00697FF4"/>
    <w:rsid w:val="006C2E86"/>
    <w:rsid w:val="00701DE5"/>
    <w:rsid w:val="007136DA"/>
    <w:rsid w:val="00744D78"/>
    <w:rsid w:val="00762A69"/>
    <w:rsid w:val="00777B6A"/>
    <w:rsid w:val="007A40DC"/>
    <w:rsid w:val="007B1697"/>
    <w:rsid w:val="007C3BA9"/>
    <w:rsid w:val="007D6C07"/>
    <w:rsid w:val="007F05DE"/>
    <w:rsid w:val="00824CDC"/>
    <w:rsid w:val="00844404"/>
    <w:rsid w:val="00850224"/>
    <w:rsid w:val="00872F03"/>
    <w:rsid w:val="00873A96"/>
    <w:rsid w:val="00877983"/>
    <w:rsid w:val="008827B8"/>
    <w:rsid w:val="00895BB0"/>
    <w:rsid w:val="008B456D"/>
    <w:rsid w:val="00920D49"/>
    <w:rsid w:val="00922D36"/>
    <w:rsid w:val="0092411A"/>
    <w:rsid w:val="00926DD4"/>
    <w:rsid w:val="00952965"/>
    <w:rsid w:val="009558F3"/>
    <w:rsid w:val="00970BB7"/>
    <w:rsid w:val="00986516"/>
    <w:rsid w:val="00A16B27"/>
    <w:rsid w:val="00A17CD2"/>
    <w:rsid w:val="00A3047A"/>
    <w:rsid w:val="00A31F9A"/>
    <w:rsid w:val="00A364EF"/>
    <w:rsid w:val="00A7622B"/>
    <w:rsid w:val="00A87951"/>
    <w:rsid w:val="00AB407A"/>
    <w:rsid w:val="00B22ABD"/>
    <w:rsid w:val="00B400FB"/>
    <w:rsid w:val="00B52640"/>
    <w:rsid w:val="00B77C97"/>
    <w:rsid w:val="00B8348E"/>
    <w:rsid w:val="00B91122"/>
    <w:rsid w:val="00B9564E"/>
    <w:rsid w:val="00BA78D2"/>
    <w:rsid w:val="00BC2CD7"/>
    <w:rsid w:val="00BD65AD"/>
    <w:rsid w:val="00BE1E54"/>
    <w:rsid w:val="00BF05AB"/>
    <w:rsid w:val="00C217AF"/>
    <w:rsid w:val="00C76C30"/>
    <w:rsid w:val="00C90DBE"/>
    <w:rsid w:val="00CD0FA7"/>
    <w:rsid w:val="00CD4B8D"/>
    <w:rsid w:val="00CF1632"/>
    <w:rsid w:val="00D033E4"/>
    <w:rsid w:val="00D11F10"/>
    <w:rsid w:val="00D134C4"/>
    <w:rsid w:val="00D14624"/>
    <w:rsid w:val="00D33743"/>
    <w:rsid w:val="00D502E4"/>
    <w:rsid w:val="00D54760"/>
    <w:rsid w:val="00D63DDE"/>
    <w:rsid w:val="00D73A3F"/>
    <w:rsid w:val="00D849DB"/>
    <w:rsid w:val="00D941FB"/>
    <w:rsid w:val="00DB209F"/>
    <w:rsid w:val="00DC29BC"/>
    <w:rsid w:val="00DC54AC"/>
    <w:rsid w:val="00DD1953"/>
    <w:rsid w:val="00DD7C30"/>
    <w:rsid w:val="00DD7E83"/>
    <w:rsid w:val="00E135AE"/>
    <w:rsid w:val="00E14BBB"/>
    <w:rsid w:val="00E24478"/>
    <w:rsid w:val="00E52248"/>
    <w:rsid w:val="00EA47C1"/>
    <w:rsid w:val="00EF62ED"/>
    <w:rsid w:val="00F06040"/>
    <w:rsid w:val="00F40332"/>
    <w:rsid w:val="00F718ED"/>
    <w:rsid w:val="00F761F6"/>
    <w:rsid w:val="00FA1798"/>
    <w:rsid w:val="00FA7F0D"/>
    <w:rsid w:val="00FB0045"/>
    <w:rsid w:val="00FD453A"/>
    <w:rsid w:val="00F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8"/>
    <w:rPr>
      <w:rFonts w:ascii="Times New Roman" w:eastAsia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1F18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461A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C3B8-1AA2-4A38-8A5F-330468C1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877</Words>
  <Characters>4959</Characters>
  <Application>Microsoft Office Word</Application>
  <DocSecurity>0</DocSecurity>
  <Lines>41</Lines>
  <Paragraphs>11</Paragraphs>
  <ScaleCrop>false</ScaleCrop>
  <Company>X-team Group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cp:lastPrinted>2014-10-10T07:40:00Z</cp:lastPrinted>
  <dcterms:created xsi:type="dcterms:W3CDTF">2014-05-05T06:51:00Z</dcterms:created>
  <dcterms:modified xsi:type="dcterms:W3CDTF">2014-10-10T07:40:00Z</dcterms:modified>
</cp:coreProperties>
</file>