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2" w:rsidRDefault="005831C2" w:rsidP="005831C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Урок самопознания  «Взаимоотношения друзей»</w:t>
      </w:r>
    </w:p>
    <w:p w:rsidR="005831C2" w:rsidRDefault="005831C2" w:rsidP="005831C2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Цель: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способствовать  личностному развитию учащихся, осознанию  ими роли   дружбы   для     психологического здоровья  человека  через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>слушание  музыки и художественный вкус.</w:t>
      </w:r>
    </w:p>
    <w:p w:rsidR="005831C2" w:rsidRDefault="005831C2" w:rsidP="005831C2">
      <w:pPr>
        <w:pStyle w:val="3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</w:p>
    <w:p w:rsidR="005831C2" w:rsidRDefault="005831C2" w:rsidP="005831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культуру общения, дружеские взаимоотношения, желание поддерживать друзей, заботиться о них. </w:t>
      </w:r>
    </w:p>
    <w:p w:rsidR="005831C2" w:rsidRDefault="005831C2" w:rsidP="005831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способность понимать эмоциональное состояние другого человека и адекватно выразить свое, развитие выразительных движений. </w:t>
      </w:r>
    </w:p>
    <w:p w:rsidR="005831C2" w:rsidRDefault="005831C2" w:rsidP="005831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Вырабатывать в  детях доброжелательное  отношение  друг  к  другу.</w:t>
      </w:r>
    </w:p>
    <w:p w:rsidR="005831C2" w:rsidRDefault="005831C2" w:rsidP="005831C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 xml:space="preserve"> </w:t>
      </w:r>
      <w:r>
        <w:rPr>
          <w:b/>
        </w:rPr>
        <w:t xml:space="preserve">Материал и оборудование: 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Аудиокассета с записью песен о дружбе, видеокассета с записью мультфильма “Приключения кота Леопольда”</w:t>
      </w:r>
      <w:r>
        <w:rPr>
          <w:b/>
        </w:rPr>
        <w:t xml:space="preserve">, </w:t>
      </w:r>
      <w:r>
        <w:t>шкатулка, открытки-сердечки, плакаты с пословицами “Старый друг лучше новых двух”, “Не имей сто рублей, а имей сто друзей”, “Крепкую дружбу и водой не разольёшь” и со словами о дружбе: “Ребята, давайте жить дружно!”, “Друг в беде не бросит, лишнего не спросит”, “Жить на свете очень туго без подруги или друга”, “Дружить – значит дружно жить</w:t>
      </w:r>
      <w:proofErr w:type="gramStart"/>
      <w:r>
        <w:t xml:space="preserve">!, </w:t>
      </w:r>
      <w:proofErr w:type="gramEnd"/>
      <w:r>
        <w:t xml:space="preserve">маски утят и лягушат. 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b/>
        </w:rPr>
        <w:t xml:space="preserve">  Содержание  урока</w:t>
      </w:r>
      <w:r>
        <w:rPr>
          <w:rStyle w:val="a4"/>
        </w:rPr>
        <w:t>.</w:t>
      </w:r>
    </w:p>
    <w:p w:rsidR="005831C2" w:rsidRDefault="005831C2" w:rsidP="005831C2">
      <w:pPr>
        <w:pStyle w:val="a3"/>
        <w:spacing w:before="0" w:beforeAutospacing="0" w:after="0" w:afterAutospacing="0"/>
        <w:rPr>
          <w:rStyle w:val="a4"/>
        </w:rPr>
      </w:pPr>
      <w:proofErr w:type="gramStart"/>
      <w:r>
        <w:rPr>
          <w:rStyle w:val="a4"/>
          <w:lang w:val="en-US"/>
        </w:rPr>
        <w:t>I</w:t>
      </w:r>
      <w:r>
        <w:rPr>
          <w:rStyle w:val="a4"/>
        </w:rPr>
        <w:t>.Организационный  момент</w:t>
      </w:r>
      <w:proofErr w:type="gramEnd"/>
      <w:r>
        <w:rPr>
          <w:rStyle w:val="a4"/>
        </w:rPr>
        <w:t>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rPr>
          <w:rStyle w:val="a4"/>
        </w:rPr>
        <w:t xml:space="preserve"> </w:t>
      </w:r>
      <w:r>
        <w:t xml:space="preserve">Дорогие ребята, сегодня у нас несколько необычная встреча. Тему её вы определите сами, но немного позднее. 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Я долго думала, с чего бы начать. И решила, начнём вот с чего…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- Возьмите в руки 1 карандаш (фломастер). Попробуйте вместе (парой) нарисовать любую одну картину. Подпишите её. (Дети вдвоём, держа в руках 1 карандаш, рисуют любую картину на одном листочке, пока звучит весёлая музыка)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- Расскажите, что вы нарисовали.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-Удалось ли вам это сделать хорошо?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- Было легко или трудно выполнять эту работу? Объясните, почему?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- А как надо было поступить, чтобы результат был более успешным?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(Надо было сначала обсудить, что будем рисовать, как рисовать, т.е. надо было пообщаться друг с другом)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- Ребята, а что такое ОБЩЕНИЕ?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(Общение это когда разные люди обсуждают что-то их всех интересующее.)</w:t>
      </w:r>
    </w:p>
    <w:p w:rsidR="005831C2" w:rsidRDefault="005831C2" w:rsidP="005831C2">
      <w:pPr>
        <w:pStyle w:val="a3"/>
        <w:spacing w:before="0" w:beforeAutospacing="0" w:after="0" w:afterAutospacing="0"/>
      </w:pP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lang w:val="en-US"/>
        </w:rPr>
        <w:t>II</w:t>
      </w:r>
      <w:r>
        <w:rPr>
          <w:rStyle w:val="a4"/>
        </w:rPr>
        <w:t xml:space="preserve">. </w:t>
      </w:r>
      <w:proofErr w:type="gramStart"/>
      <w:r>
        <w:rPr>
          <w:rStyle w:val="a4"/>
        </w:rPr>
        <w:t>Чтение  стихотворения</w:t>
      </w:r>
      <w:proofErr w:type="gramEnd"/>
      <w:r>
        <w:rPr>
          <w:rStyle w:val="a4"/>
        </w:rPr>
        <w:t xml:space="preserve"> “Слово "Друг"”.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</w:pPr>
    </w:p>
    <w:p w:rsidR="005831C2" w:rsidRDefault="005831C2" w:rsidP="005831C2">
      <w:pPr>
        <w:pStyle w:val="a3"/>
        <w:spacing w:before="0" w:beforeAutospacing="0" w:after="0" w:afterAutospacing="0"/>
      </w:pPr>
      <w:r>
        <w:t>Когда еще никто не знал ни слова,</w:t>
      </w:r>
      <w:r>
        <w:br/>
        <w:t>Ни “здравствуй”, ни “солнце”, ни “корова”,</w:t>
      </w:r>
      <w:r>
        <w:br/>
        <w:t>Соседям древний человек привык,</w:t>
      </w:r>
      <w:r>
        <w:br/>
        <w:t>Привык показывать кулак или язык</w:t>
      </w:r>
      <w:proofErr w:type="gramStart"/>
      <w:r>
        <w:br/>
        <w:t>И</w:t>
      </w:r>
      <w:proofErr w:type="gramEnd"/>
      <w:r>
        <w:t xml:space="preserve"> корчить рожи (что одно и то же).</w:t>
      </w:r>
      <w:r>
        <w:br/>
        <w:t>Но, словом стал гортанный резкий звук,</w:t>
      </w:r>
      <w:r>
        <w:br/>
        <w:t>Осмысленней лицо, умнее руки.</w:t>
      </w:r>
      <w:r>
        <w:br/>
        <w:t>И человек придумал слово “друг”,</w:t>
      </w:r>
      <w:r>
        <w:br/>
        <w:t>Стал друга ждать и тосковать в разлуке.</w:t>
      </w:r>
      <w:r>
        <w:br/>
        <w:t>Ему спасибо за друзей моих.</w:t>
      </w:r>
      <w:r>
        <w:br/>
        <w:t>Как жил бы я, что делал бы без них?</w:t>
      </w:r>
      <w:r>
        <w:br/>
        <w:t>Друзей - людей, которых я люблю, -</w:t>
      </w:r>
      <w:r>
        <w:br/>
        <w:t>Я никогда ничем не оскорблю,</w:t>
      </w:r>
      <w:r>
        <w:br/>
        <w:t>Не для того наш предок шел сквозь мрак,</w:t>
      </w:r>
      <w:r>
        <w:br/>
        <w:t>Чтоб, встретив друга, я кричал:</w:t>
      </w:r>
      <w:r>
        <w:br/>
      </w:r>
      <w:r>
        <w:lastRenderedPageBreak/>
        <w:t>“</w:t>
      </w:r>
      <w:proofErr w:type="spellStart"/>
      <w:r>
        <w:t>Дурак</w:t>
      </w:r>
      <w:proofErr w:type="spellEnd"/>
      <w:r>
        <w:t>!” Показывал язык или кулак</w:t>
      </w:r>
      <w:proofErr w:type="gramStart"/>
      <w:r>
        <w:br/>
        <w:t>И</w:t>
      </w:r>
      <w:proofErr w:type="gramEnd"/>
      <w:r>
        <w:t xml:space="preserve"> корчил рожи (что одно и то же).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- Зачем человеку понадобился друг?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Показ отрывка из мультфильма “Приключения кота Леопольда”.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- Ребята, вы наверно заметили, как часто главный герой мультфильма кот Леопольд обращается к озорным мышатам со словами “Ребята, давайте жить дружно!” 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- А что значит “жить дружно”? </w:t>
      </w:r>
      <w:r>
        <w:rPr>
          <w:i/>
        </w:rPr>
        <w:t>(</w:t>
      </w:r>
      <w:r>
        <w:t>мирно, беззаботно, радостно, весело, счастливо</w:t>
      </w:r>
      <w:r>
        <w:rPr>
          <w:i/>
        </w:rPr>
        <w:t>).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- Молодцы! Взрослые часто говорят вам, что нужно быть дружными, дружно жить. Так что такое дружба? </w:t>
      </w:r>
      <w:proofErr w:type="gramStart"/>
      <w:r>
        <w:t>(Предполагаемые ответы детей: дружба — это быть добрым; это, когда умеешь без крика и ссор договариваться; вежливо обращаться с просьбой; делиться игрушками; не хвастаться, т.е. быть скромным, сдержанным: разговаривать вежливо и не грубить, быть внимательным (заботливым) к другу; уметь посочувствовать другу (если радость у друга, то порадоваться вместе с ним, если беда, то вместе погрустить);</w:t>
      </w:r>
      <w:proofErr w:type="gramEnd"/>
      <w:r>
        <w:t xml:space="preserve"> не зазнаваться, не завидовать, если друг знает больше; стараться самому объяснить другу</w:t>
      </w:r>
      <w:r>
        <w:rPr>
          <w:i/>
        </w:rPr>
        <w:t xml:space="preserve">, если </w:t>
      </w:r>
      <w:r>
        <w:t xml:space="preserve">тот нарушил правило, а не жаловаться учителю; если у друга что-то не получается, то надо ему показать, объяснить, научить; если нечаянно обидел, то надо извиниться; быть справедливым  в игре </w:t>
      </w:r>
      <w:proofErr w:type="gramStart"/>
      <w:r>
        <w:t xml:space="preserve">( </w:t>
      </w:r>
      <w:proofErr w:type="gramEnd"/>
      <w:r>
        <w:t>не сваливать свою вину на другого); быть честным (говорить только правду, т.е. быть правдивым, искренним, добросовестным); заботиться о друге, стараться сделать что-то хорошее (нарисовать, сделать поделку, помочь с уроками).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- Правильно, ребята. Тот, кто умеет дружить, тот заботится о товарищах, старается сделать </w:t>
      </w:r>
      <w:proofErr w:type="gramStart"/>
      <w:r>
        <w:t>хорошее</w:t>
      </w:r>
      <w:proofErr w:type="gramEnd"/>
      <w:r>
        <w:t xml:space="preserve"> не только другу, с кем особенно дружит, но и всем детям класса. Когда дети дружат, они заметят, кто заплакал или загрустил, придумают, как развеселить товарища, поиграют с ним. В песне о дружбе поётся: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Друг в беде не бросит,</w:t>
      </w:r>
      <w:r>
        <w:br/>
        <w:t>Лишнего не спросит.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Вот, что значит</w:t>
      </w:r>
      <w:r>
        <w:br/>
        <w:t>Настоящий верный друг.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( включается запись музыки и дети поют эту песню до конца)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.Разминка. Игра </w:t>
      </w:r>
      <w:proofErr w:type="gramStart"/>
      <w:r>
        <w:rPr>
          <w:b/>
        </w:rPr>
        <w:t>на  внимание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Кряк-квак</w:t>
      </w:r>
      <w:proofErr w:type="spellEnd"/>
      <w:r>
        <w:rPr>
          <w:b/>
        </w:rPr>
        <w:t>»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Чтение  стихотворения  Б. </w:t>
      </w:r>
      <w:proofErr w:type="spellStart"/>
      <w:r>
        <w:rPr>
          <w:b/>
        </w:rPr>
        <w:t>Липановича</w:t>
      </w:r>
      <w:proofErr w:type="spellEnd"/>
      <w:r>
        <w:rPr>
          <w:b/>
        </w:rPr>
        <w:t xml:space="preserve"> «Интересный  разговор</w:t>
      </w:r>
      <w:r>
        <w:t>».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        Лягушонок «</w:t>
      </w:r>
      <w:proofErr w:type="spellStart"/>
      <w:r>
        <w:t>Квак-квак</w:t>
      </w:r>
      <w:proofErr w:type="spellEnd"/>
      <w:r>
        <w:t>!»,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        А  Утёнок «Кряк-кряк!»,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        Все сказали, все спросили…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        Хорошо поговорили!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        Дети одевают маски. Ведущий в  произвольной  последовательности  произносит  слова «Лягушонок» и «Утёнок». Девочки хором произносят слова лягушонка («</w:t>
      </w:r>
      <w:proofErr w:type="spellStart"/>
      <w:r>
        <w:t>Квак-квак</w:t>
      </w:r>
      <w:proofErr w:type="spellEnd"/>
      <w:r>
        <w:t>»), мальчик</w:t>
      </w:r>
      <w:proofErr w:type="gramStart"/>
      <w:r>
        <w:t>и-</w:t>
      </w:r>
      <w:proofErr w:type="gramEnd"/>
      <w:r>
        <w:t xml:space="preserve"> слова утёнка(«Кряк-кряк»).</w:t>
      </w:r>
    </w:p>
    <w:p w:rsidR="005831C2" w:rsidRDefault="005831C2" w:rsidP="005831C2">
      <w:pPr>
        <w:pStyle w:val="a3"/>
        <w:spacing w:before="0" w:beforeAutospacing="0" w:after="0" w:afterAutospacing="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772025" cy="3457575"/>
            <wp:effectExtent l="19050" t="0" r="9525" b="0"/>
            <wp:docPr id="1" name="Рисунок 6" descr="фот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фото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Беседа об общении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b/>
        </w:rPr>
      </w:pPr>
    </w:p>
    <w:p w:rsidR="005831C2" w:rsidRDefault="005831C2" w:rsidP="005831C2">
      <w:pPr>
        <w:pStyle w:val="a3"/>
        <w:spacing w:before="0" w:beforeAutospacing="0" w:after="0" w:afterAutospacing="0"/>
      </w:pPr>
      <w:r>
        <w:t>– Согласны ли вы с тем, что герои стихотворения “хорошо поговорили”? Почему?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– Зачем люди разговаривают между собой?</w:t>
      </w:r>
    </w:p>
    <w:p w:rsidR="005831C2" w:rsidRDefault="005831C2" w:rsidP="005831C2">
      <w:pPr>
        <w:pStyle w:val="a3"/>
        <w:spacing w:before="0" w:beforeAutospacing="0" w:after="0" w:afterAutospacing="0"/>
        <w:rPr>
          <w:i/>
        </w:rPr>
      </w:pPr>
      <w:r>
        <w:t>– Известно, что Робинзон Крузо 28 лет провел на необитаемом острове. Как вы думаете, что было для него самым трудным?</w:t>
      </w:r>
      <w:r>
        <w:rPr>
          <w:rStyle w:val="a5"/>
        </w:rPr>
        <w:t xml:space="preserve"> </w:t>
      </w:r>
      <w:proofErr w:type="gramStart"/>
      <w:r>
        <w:rPr>
          <w:rStyle w:val="a5"/>
        </w:rPr>
        <w:t>(Несмотря на то, что добывать огонь, заниматься строительством,. охотой, земледелием, изготавливать мебель, одежду и т. д. было непросто, тяжелее всего было одиночество (“Не с кем поговорить”.)</w:t>
      </w:r>
      <w:proofErr w:type="gramEnd"/>
    </w:p>
    <w:p w:rsidR="005831C2" w:rsidRDefault="005831C2" w:rsidP="005831C2">
      <w:pPr>
        <w:pStyle w:val="a3"/>
        <w:spacing w:before="0" w:beforeAutospacing="0" w:after="0" w:afterAutospacing="0"/>
      </w:pPr>
      <w:r>
        <w:rPr>
          <w:rStyle w:val="a4"/>
        </w:rPr>
        <w:t>Задание классу:</w:t>
      </w:r>
      <w:r>
        <w:rPr>
          <w:rStyle w:val="a4"/>
          <w:i/>
        </w:rPr>
        <w:t xml:space="preserve"> </w:t>
      </w:r>
      <w:r>
        <w:t>попробуйте как можно дольше не говорить, сколько вы выдержите?</w:t>
      </w:r>
    </w:p>
    <w:p w:rsidR="005831C2" w:rsidRDefault="005831C2" w:rsidP="005831C2">
      <w:pPr>
        <w:pStyle w:val="a3"/>
        <w:spacing w:before="0" w:beforeAutospacing="0" w:after="0" w:afterAutospacing="0"/>
      </w:pPr>
    </w:p>
    <w:p w:rsidR="005831C2" w:rsidRDefault="005831C2" w:rsidP="005831C2">
      <w:pPr>
        <w:pStyle w:val="a3"/>
        <w:spacing w:before="0" w:beforeAutospacing="0" w:after="0" w:afterAutospacing="0"/>
      </w:pPr>
    </w:p>
    <w:p w:rsidR="005831C2" w:rsidRDefault="005831C2" w:rsidP="005831C2">
      <w:pPr>
        <w:pStyle w:val="a3"/>
        <w:spacing w:before="0" w:beforeAutospacing="0" w:after="0" w:afterAutospacing="0"/>
      </w:pPr>
    </w:p>
    <w:p w:rsidR="005831C2" w:rsidRDefault="005831C2" w:rsidP="005831C2">
      <w:pPr>
        <w:pStyle w:val="a3"/>
        <w:spacing w:before="0" w:beforeAutospacing="0" w:after="0" w:afterAutospacing="0"/>
        <w:jc w:val="center"/>
      </w:pPr>
      <w:r>
        <w:rPr>
          <w:b/>
          <w:lang w:val="en-US"/>
        </w:rPr>
        <w:t>V</w:t>
      </w:r>
      <w:r>
        <w:rPr>
          <w:b/>
        </w:rPr>
        <w:t>. Упражнение “Я рад общаться с тобой”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Ведущий предлагает одному из учащихся протянуть руку кому-нибудь из ребят со словами: “Я рад общаться с тобой”. Тот, кому протянули руку, берется за нее и протягивает свободную руку другому ребенку, произнеся эти же слова. Так постепенно по цепочке все берутся за руки, образуя круг. Завершает упражнение ведущий словами</w:t>
      </w:r>
      <w:proofErr w:type="gramStart"/>
      <w:r>
        <w:t>:“</w:t>
      </w:r>
      <w:proofErr w:type="gramEnd"/>
      <w:r>
        <w:t>Ребята, я рада общаться с вами!”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VI. Игра “Если нравиться тебе, то делай так!”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</w:pPr>
    </w:p>
    <w:p w:rsidR="005831C2" w:rsidRDefault="005831C2" w:rsidP="005831C2">
      <w:pPr>
        <w:pStyle w:val="a3"/>
        <w:spacing w:before="0" w:beforeAutospacing="0" w:after="0" w:afterAutospacing="0"/>
      </w:pPr>
      <w:r>
        <w:t>Дети стоят в кругу, а ведущий в кругу показывает любое движение, произнося при этом первые слова песенки “Если нравится тебе, то делай так…”, остальные дети повторяют движение, продолжая песенку</w:t>
      </w:r>
      <w:proofErr w:type="gramStart"/>
      <w:r>
        <w:t>:“</w:t>
      </w:r>
      <w:proofErr w:type="gramEnd"/>
      <w:r>
        <w:t>Если нравится тебе, то и другим ты покажи, если нравится тебе, то делай так…”. Затем свое движение показывает следующий ребенок, и так до тех пор, пока каждый побывает в роли ведущего.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VII. Упражнение “Мостик дружбы”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</w:pPr>
    </w:p>
    <w:p w:rsidR="005831C2" w:rsidRDefault="005831C2" w:rsidP="005831C2">
      <w:pPr>
        <w:pStyle w:val="a3"/>
        <w:spacing w:before="0" w:beforeAutospacing="0" w:after="0" w:afterAutospacing="0"/>
      </w:pPr>
      <w:r>
        <w:t>Ведущий просит детей по желанию образовать пары, придумать и показать мостик (при помощи рук, ног, туловища). Если желающих не будет, ведущий может сам встать в пару с кем-то из детей и показать, как можно изобразить мостик (например, соприкоснувшись головами и ладошками).</w:t>
      </w:r>
      <w:r>
        <w:br/>
        <w:t xml:space="preserve">Затем он спрашивает, кто из детей хотел бы “построить” мостик втроем, вчетвером и т. д. </w:t>
      </w:r>
      <w:r>
        <w:lastRenderedPageBreak/>
        <w:t xml:space="preserve">до тех пор, пока будут находиться желающие. Заканчивается упражнение тем, что все берутся за руки, делают круг и поднимают руки вверх, изображая “Мостик дружбы”. 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VIII</w:t>
      </w:r>
      <w:r>
        <w:rPr>
          <w:b/>
        </w:rPr>
        <w:t>.Итог  занятия</w:t>
      </w:r>
      <w:proofErr w:type="gramEnd"/>
      <w:r>
        <w:rPr>
          <w:b/>
        </w:rPr>
        <w:t>.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831C2" w:rsidRDefault="005831C2" w:rsidP="005831C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rPr>
          <w:b/>
        </w:rPr>
        <w:t>Молодцы!</w:t>
      </w:r>
      <w:r>
        <w:t xml:space="preserve"> Ребята, я вам как-то рассказывала про своего  знакомого  мальчика, у которого до сих пор нет друзей. Что бы вы ему пожелали? Как бы вы ему  объяснили, что такое  дружба? </w:t>
      </w:r>
      <w:proofErr w:type="gramStart"/>
      <w:r>
        <w:t xml:space="preserve">( </w:t>
      </w:r>
      <w:proofErr w:type="gramEnd"/>
      <w:r>
        <w:t>ответы  детей)</w:t>
      </w:r>
    </w:p>
    <w:p w:rsidR="005831C2" w:rsidRDefault="005831C2" w:rsidP="005831C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>Я  вижу, ребята, вы поняли, что  такое «дружба»</w:t>
      </w:r>
      <w:proofErr w:type="gramStart"/>
      <w:r>
        <w:t>.Т</w:t>
      </w:r>
      <w:proofErr w:type="gramEnd"/>
      <w:r>
        <w:t>еперь сумеете сами правильно дружить и  научите других. Я ещё раз убедилась, что у вас в классе живёт дружба, вы умеете дружить. А чтобы дружба становилась между вами крепкой и настоящей, положите свои пожелания о дружбе в эту волшебную шкатулку. Для  этого каждый из вас возьмёт  сердечко, запишет  своё пожелание, какими надо быть, чтобы появились  друзья, и бросит его в шкатулочку.  Шкатулка останется у вас в классе, и  вы сможете  пополнять её новыми пожеланиями о  дружбе.</w:t>
      </w:r>
    </w:p>
    <w:p w:rsidR="005831C2" w:rsidRDefault="005831C2" w:rsidP="005831C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Релаксационная пауза  «КРУГ  ЛЮБВИ»</w:t>
      </w:r>
    </w:p>
    <w:p w:rsidR="005831C2" w:rsidRDefault="005831C2" w:rsidP="005831C2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5831C2" w:rsidRDefault="005831C2" w:rsidP="005831C2">
      <w:pPr>
        <w:pStyle w:val="a3"/>
        <w:spacing w:before="0" w:beforeAutospacing="0" w:after="0" w:afterAutospacing="0"/>
      </w:pPr>
      <w:r>
        <w:t>Цель: сплочение  детей, эмоциональное и мышечное  расслабление.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-А сейчас подойдите ко мне.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 глазках. Я знаю,  вы иногда ссоритесь, но как только в чьих-то глазках мелькнёт злость, положите ему руки на плечи, </w:t>
      </w:r>
      <w:proofErr w:type="gramStart"/>
      <w:r>
        <w:t>м</w:t>
      </w:r>
      <w:proofErr w:type="gramEnd"/>
      <w:r>
        <w:t xml:space="preserve"> добро </w:t>
      </w:r>
      <w:proofErr w:type="spellStart"/>
      <w:r>
        <w:t>расстопит</w:t>
      </w:r>
      <w:proofErr w:type="spellEnd"/>
      <w:r>
        <w:t xml:space="preserve"> злость без следа. Пожелайте друг другу то, что вы записали в своих «сердечках» (дети желают друг  другу добра, любви, радости, хороших и преданных друзей и т. д.)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 xml:space="preserve">В заключении прочитать  отрывок из стихотворения И. </w:t>
      </w:r>
      <w:proofErr w:type="spellStart"/>
      <w:r>
        <w:t>Моднина</w:t>
      </w:r>
      <w:proofErr w:type="spellEnd"/>
      <w:r>
        <w:t xml:space="preserve">  «Давайте  дружить»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Давайте, люди,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Дружить друг с другом,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Как птица- с небом,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Как травы- с  лугом,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Как ветер- с морем,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Поля с дождями,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Как дружит солнце</w:t>
      </w:r>
    </w:p>
    <w:p w:rsidR="005831C2" w:rsidRDefault="005831C2" w:rsidP="005831C2">
      <w:pPr>
        <w:pStyle w:val="a3"/>
        <w:spacing w:before="0" w:beforeAutospacing="0" w:after="0" w:afterAutospacing="0"/>
      </w:pPr>
      <w:r>
        <w:t>Со  всеми  нами…</w:t>
      </w:r>
    </w:p>
    <w:p w:rsidR="005831C2" w:rsidRDefault="005831C2" w:rsidP="005831C2">
      <w:pPr>
        <w:pStyle w:val="a3"/>
        <w:spacing w:before="0" w:beforeAutospacing="0" w:after="0" w:afterAutospacing="0"/>
      </w:pPr>
    </w:p>
    <w:p w:rsidR="005831C2" w:rsidRDefault="005831C2" w:rsidP="00583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CFB" w:rsidRDefault="00763CFB"/>
    <w:sectPr w:rsidR="00763CFB" w:rsidSect="0076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51CB"/>
    <w:multiLevelType w:val="multilevel"/>
    <w:tmpl w:val="1E6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B42D6"/>
    <w:multiLevelType w:val="singleLevel"/>
    <w:tmpl w:val="B13A7560"/>
    <w:lvl w:ilvl="0">
      <w:start w:val="8"/>
      <w:numFmt w:val="bullet"/>
      <w:lvlText w:val="-"/>
      <w:lvlJc w:val="left"/>
      <w:pPr>
        <w:tabs>
          <w:tab w:val="num" w:pos="363"/>
        </w:tabs>
        <w:ind w:left="363" w:hanging="360"/>
      </w:pPr>
      <w:rPr>
        <w:b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1C2"/>
    <w:rsid w:val="005831C2"/>
    <w:rsid w:val="0076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C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1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31C2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583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1C2"/>
    <w:rPr>
      <w:b/>
      <w:bCs/>
    </w:rPr>
  </w:style>
  <w:style w:type="character" w:styleId="a5">
    <w:name w:val="Emphasis"/>
    <w:basedOn w:val="a0"/>
    <w:uiPriority w:val="20"/>
    <w:qFormat/>
    <w:rsid w:val="005831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1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7068</Characters>
  <Application>Microsoft Office Word</Application>
  <DocSecurity>0</DocSecurity>
  <Lines>58</Lines>
  <Paragraphs>16</Paragraphs>
  <ScaleCrop>false</ScaleCrop>
  <Company>MultiDVD Team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2014-11-19T16:40:00Z</dcterms:created>
  <dcterms:modified xsi:type="dcterms:W3CDTF">2014-11-19T16:40:00Z</dcterms:modified>
</cp:coreProperties>
</file>