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05137">
        <w:rPr>
          <w:rFonts w:ascii="Times New Roman" w:hAnsi="Times New Roman"/>
          <w:bCs/>
          <w:sz w:val="28"/>
          <w:szCs w:val="28"/>
        </w:rPr>
        <w:t>Государственное управление образования Псковской области</w:t>
      </w:r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>Государственное бюджетное образовательное</w:t>
      </w:r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>учреждение Псковской области</w:t>
      </w:r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>«Воронцовская специальная (коррекционная) школа-интернат</w:t>
      </w:r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 xml:space="preserve">для детей-сирот и детей, оставшихся без попечения родителей, </w:t>
      </w:r>
      <w:proofErr w:type="gramStart"/>
      <w:r w:rsidRPr="00805137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>ограниченными возможностями здоровья»</w:t>
      </w:r>
    </w:p>
    <w:p w:rsidR="004016AC" w:rsidRPr="00805137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13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:rsidR="004016AC" w:rsidRPr="00BB56F6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</w:rPr>
      </w:pPr>
      <w:r w:rsidRPr="00BB56F6">
        <w:rPr>
          <w:rFonts w:ascii="Times New Roman" w:hAnsi="Times New Roman"/>
          <w:bCs/>
        </w:rPr>
        <w:t>улица Советская дом 33, п. Воронцово, Островский район, Псковская область, 181330</w:t>
      </w: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</w:rPr>
      </w:pPr>
      <w:r w:rsidRPr="00BB56F6">
        <w:rPr>
          <w:rFonts w:ascii="Times New Roman" w:hAnsi="Times New Roman"/>
          <w:bCs/>
        </w:rPr>
        <w:t>тел.(81152) 93-184факс 93-273</w:t>
      </w: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0"/>
          <w:szCs w:val="40"/>
        </w:rPr>
        <w:t>Методическая разработка                                                урока этики                                                                                  в 9 классе</w:t>
      </w:r>
    </w:p>
    <w:p w:rsidR="004016AC" w:rsidRPr="00A726DE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4016AC" w:rsidRPr="004016AC" w:rsidRDefault="004016AC" w:rsidP="0058718C">
      <w:pPr>
        <w:rPr>
          <w:rFonts w:ascii="Times New Roman" w:hAnsi="Times New Roman" w:cs="Times New Roman"/>
          <w:sz w:val="40"/>
          <w:szCs w:val="40"/>
        </w:rPr>
      </w:pPr>
      <w:r w:rsidRPr="004016AC">
        <w:rPr>
          <w:rFonts w:ascii="Times New Roman" w:hAnsi="Times New Roman"/>
          <w:bCs/>
          <w:i/>
          <w:sz w:val="40"/>
          <w:szCs w:val="40"/>
        </w:rPr>
        <w:t>по теме</w:t>
      </w:r>
      <w:r w:rsidRPr="004016AC">
        <w:rPr>
          <w:rFonts w:ascii="Times New Roman" w:hAnsi="Times New Roman" w:cs="Times New Roman"/>
          <w:i/>
          <w:sz w:val="40"/>
          <w:szCs w:val="40"/>
        </w:rPr>
        <w:t>:</w:t>
      </w:r>
      <w:r w:rsidRPr="00136C5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16AC">
        <w:rPr>
          <w:rFonts w:ascii="Times New Roman" w:hAnsi="Times New Roman" w:cs="Times New Roman"/>
          <w:sz w:val="40"/>
          <w:szCs w:val="40"/>
        </w:rPr>
        <w:t>«Основные разделы права: семейное право, уголовное право, адм</w:t>
      </w:r>
      <w:r w:rsidR="0058718C">
        <w:rPr>
          <w:rFonts w:ascii="Times New Roman" w:hAnsi="Times New Roman" w:cs="Times New Roman"/>
          <w:sz w:val="40"/>
          <w:szCs w:val="40"/>
        </w:rPr>
        <w:t>инистративное и трудовое прав</w:t>
      </w:r>
      <w:proofErr w:type="gramStart"/>
      <w:r w:rsidR="0058718C">
        <w:rPr>
          <w:rFonts w:ascii="Times New Roman" w:hAnsi="Times New Roman" w:cs="Times New Roman"/>
          <w:sz w:val="40"/>
          <w:szCs w:val="40"/>
        </w:rPr>
        <w:t>о</w:t>
      </w:r>
      <w:r w:rsidRPr="004016AC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4016AC">
        <w:rPr>
          <w:rFonts w:ascii="Times New Roman" w:hAnsi="Times New Roman" w:cs="Times New Roman"/>
          <w:sz w:val="40"/>
          <w:szCs w:val="40"/>
        </w:rPr>
        <w:t>общие представления)»</w:t>
      </w:r>
    </w:p>
    <w:p w:rsidR="004016AC" w:rsidRPr="00BF07E0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</w:t>
      </w: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58718C" w:rsidRDefault="0058718C" w:rsidP="004016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58718C" w:rsidRDefault="0058718C" w:rsidP="004016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58718C" w:rsidRPr="0058718C" w:rsidRDefault="0058718C" w:rsidP="004016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4016AC" w:rsidRPr="00A726DE" w:rsidRDefault="004016AC" w:rsidP="00401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726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A726DE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A726DE">
        <w:rPr>
          <w:rFonts w:ascii="Times New Roman" w:hAnsi="Times New Roman"/>
          <w:bCs/>
          <w:sz w:val="28"/>
          <w:szCs w:val="28"/>
        </w:rPr>
        <w:t>оронцово</w:t>
      </w:r>
    </w:p>
    <w:p w:rsidR="004016AC" w:rsidRDefault="004016AC" w:rsidP="004016AC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 2014</w:t>
      </w:r>
    </w:p>
    <w:p w:rsidR="00E722EB" w:rsidRPr="0058718C" w:rsidRDefault="00E722EB" w:rsidP="00F36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19" w:rsidRPr="00F36119" w:rsidRDefault="00F36119" w:rsidP="00F3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19">
        <w:rPr>
          <w:rFonts w:ascii="Times New Roman" w:hAnsi="Times New Roman" w:cs="Times New Roman"/>
          <w:b/>
          <w:sz w:val="28"/>
          <w:szCs w:val="28"/>
        </w:rPr>
        <w:t>Урок № 8</w:t>
      </w:r>
    </w:p>
    <w:p w:rsidR="00935F36" w:rsidRDefault="00F36119">
      <w:pPr>
        <w:rPr>
          <w:rFonts w:ascii="Times New Roman" w:hAnsi="Times New Roman" w:cs="Times New Roman"/>
          <w:b/>
          <w:sz w:val="28"/>
          <w:szCs w:val="28"/>
        </w:rPr>
      </w:pPr>
      <w:r w:rsidRPr="00F36119">
        <w:rPr>
          <w:rFonts w:ascii="Times New Roman" w:hAnsi="Times New Roman" w:cs="Times New Roman"/>
          <w:i/>
          <w:sz w:val="28"/>
          <w:szCs w:val="28"/>
        </w:rPr>
        <w:t>тема:</w:t>
      </w:r>
      <w:r w:rsidRPr="00F36119">
        <w:rPr>
          <w:rFonts w:ascii="Times New Roman" w:hAnsi="Times New Roman" w:cs="Times New Roman"/>
          <w:b/>
          <w:sz w:val="28"/>
          <w:szCs w:val="28"/>
        </w:rPr>
        <w:t xml:space="preserve"> «Основные разделы права: семейное право, уголовное право, административное и трудовое право. Вопросы, решаемые каждым из разделов (общие представления)»</w:t>
      </w:r>
    </w:p>
    <w:p w:rsidR="00114689" w:rsidRPr="00CD0413" w:rsidRDefault="00114689" w:rsidP="00114689">
      <w:pPr>
        <w:rPr>
          <w:rFonts w:ascii="Times New Roman" w:hAnsi="Times New Roman" w:cs="Times New Roman"/>
          <w:b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 xml:space="preserve"> -развивать </w:t>
      </w:r>
      <w:r>
        <w:rPr>
          <w:rFonts w:ascii="Times New Roman" w:hAnsi="Times New Roman" w:cs="Times New Roman"/>
          <w:sz w:val="28"/>
          <w:szCs w:val="28"/>
        </w:rPr>
        <w:t>психические познавательные процессы: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</w:t>
      </w:r>
    </w:p>
    <w:p w:rsidR="00114689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дать представление об основных разделах права и решаемых вопросах;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эмоционально-волевой сферы.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ноутбук, тетради, ручки</w:t>
      </w:r>
    </w:p>
    <w:p w:rsidR="00114689" w:rsidRPr="00CD0413" w:rsidRDefault="00114689" w:rsidP="00114689">
      <w:pPr>
        <w:rPr>
          <w:rFonts w:ascii="Times New Roman" w:hAnsi="Times New Roman" w:cs="Times New Roman"/>
          <w:b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 xml:space="preserve">1. Орг. момент </w:t>
      </w:r>
    </w:p>
    <w:p w:rsidR="00114689" w:rsidRPr="00CD0413" w:rsidRDefault="00114689" w:rsidP="00114689">
      <w:pPr>
        <w:rPr>
          <w:rFonts w:ascii="Times New Roman" w:hAnsi="Times New Roman" w:cs="Times New Roman"/>
          <w:b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 xml:space="preserve">2. Объявление темы и цели урока. </w:t>
      </w:r>
    </w:p>
    <w:p w:rsidR="00114689" w:rsidRPr="00CD0413" w:rsidRDefault="00114689" w:rsidP="00114689">
      <w:pPr>
        <w:rPr>
          <w:rFonts w:ascii="Times New Roman" w:hAnsi="Times New Roman" w:cs="Times New Roman"/>
          <w:b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Аттуализация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  <w:r w:rsidRPr="00CD0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689" w:rsidRDefault="00114689" w:rsidP="00114689">
      <w:pPr>
        <w:rPr>
          <w:rFonts w:ascii="Times New Roman" w:hAnsi="Times New Roman" w:cs="Times New Roman"/>
          <w:b/>
          <w:sz w:val="28"/>
          <w:szCs w:val="28"/>
        </w:rPr>
      </w:pPr>
      <w:r w:rsidRPr="00CD0413">
        <w:rPr>
          <w:rFonts w:ascii="Times New Roman" w:hAnsi="Times New Roman" w:cs="Times New Roman"/>
          <w:b/>
          <w:sz w:val="28"/>
          <w:szCs w:val="28"/>
        </w:rPr>
        <w:t xml:space="preserve">4. Работа по новой теме. </w:t>
      </w:r>
    </w:p>
    <w:p w:rsidR="00370ABF" w:rsidRDefault="00370ABF" w:rsidP="0037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70ABF">
        <w:rPr>
          <w:rFonts w:ascii="Times New Roman" w:hAnsi="Times New Roman" w:cs="Times New Roman"/>
          <w:i/>
          <w:sz w:val="28"/>
          <w:szCs w:val="28"/>
        </w:rPr>
        <w:t>Трактовка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6119">
        <w:rPr>
          <w:rFonts w:ascii="Times New Roman" w:hAnsi="Times New Roman" w:cs="Times New Roman"/>
          <w:sz w:val="28"/>
          <w:szCs w:val="28"/>
        </w:rPr>
        <w:t>ПРАВО – это система общеобязательных социальных норм (правил поведения), установленных государством и обеспечиваемых силой его принуждения либо вытекающих из само</w:t>
      </w:r>
      <w:r>
        <w:rPr>
          <w:rFonts w:ascii="Times New Roman" w:hAnsi="Times New Roman" w:cs="Times New Roman"/>
          <w:sz w:val="28"/>
          <w:szCs w:val="28"/>
        </w:rPr>
        <w:t>й природы, человеческого разума.</w:t>
      </w:r>
      <w:r w:rsidRPr="00F3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BF" w:rsidRPr="00370ABF" w:rsidRDefault="00370ABF" w:rsidP="00370ABF">
      <w:pPr>
        <w:rPr>
          <w:rFonts w:ascii="Times New Roman" w:hAnsi="Times New Roman" w:cs="Times New Roman"/>
          <w:i/>
          <w:sz w:val="28"/>
          <w:szCs w:val="28"/>
        </w:rPr>
      </w:pPr>
      <w:r w:rsidRPr="00370AB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70AB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70ABF">
        <w:rPr>
          <w:rFonts w:ascii="Times New Roman" w:hAnsi="Times New Roman" w:cs="Times New Roman"/>
          <w:i/>
          <w:sz w:val="28"/>
          <w:szCs w:val="28"/>
        </w:rPr>
        <w:t>апись в тетрадь)</w:t>
      </w:r>
    </w:p>
    <w:p w:rsidR="00370ABF" w:rsidRPr="00F36119" w:rsidRDefault="00370ABF" w:rsidP="0037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19">
        <w:rPr>
          <w:rFonts w:ascii="Times New Roman" w:hAnsi="Times New Roman" w:cs="Times New Roman"/>
          <w:b/>
          <w:sz w:val="28"/>
          <w:szCs w:val="28"/>
        </w:rPr>
        <w:t>Право его разделы:</w:t>
      </w:r>
    </w:p>
    <w:p w:rsidR="00370ABF" w:rsidRDefault="00370ABF" w:rsidP="00370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sz w:val="28"/>
          <w:szCs w:val="28"/>
        </w:rPr>
        <w:t xml:space="preserve">гражданское право, </w:t>
      </w:r>
    </w:p>
    <w:p w:rsidR="00370ABF" w:rsidRDefault="00370ABF" w:rsidP="00370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sz w:val="28"/>
          <w:szCs w:val="28"/>
        </w:rPr>
        <w:t xml:space="preserve">конституционное право, </w:t>
      </w:r>
    </w:p>
    <w:p w:rsidR="00370ABF" w:rsidRDefault="00370ABF" w:rsidP="00370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sz w:val="28"/>
          <w:szCs w:val="28"/>
        </w:rPr>
        <w:t xml:space="preserve">семенное право, </w:t>
      </w:r>
    </w:p>
    <w:p w:rsidR="00370ABF" w:rsidRDefault="00370ABF" w:rsidP="00370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sz w:val="28"/>
          <w:szCs w:val="28"/>
        </w:rPr>
        <w:t xml:space="preserve">трудовое право, </w:t>
      </w:r>
    </w:p>
    <w:p w:rsidR="00370ABF" w:rsidRDefault="00370ABF" w:rsidP="00370A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BF">
        <w:rPr>
          <w:rFonts w:ascii="Times New Roman" w:hAnsi="Times New Roman" w:cs="Times New Roman"/>
          <w:i/>
          <w:sz w:val="28"/>
          <w:szCs w:val="28"/>
        </w:rPr>
        <w:t>(запись в тетрадь)</w:t>
      </w:r>
    </w:p>
    <w:p w:rsidR="00370ABF" w:rsidRDefault="00370ABF" w:rsidP="00370ABF">
      <w:pPr>
        <w:rPr>
          <w:rFonts w:ascii="Times New Roman" w:hAnsi="Times New Roman" w:cs="Times New Roman"/>
          <w:sz w:val="28"/>
          <w:szCs w:val="28"/>
        </w:rPr>
      </w:pPr>
      <w:r w:rsidRPr="00F36119">
        <w:rPr>
          <w:rFonts w:ascii="Times New Roman" w:hAnsi="Times New Roman" w:cs="Times New Roman"/>
          <w:b/>
          <w:sz w:val="28"/>
          <w:szCs w:val="28"/>
        </w:rPr>
        <w:t xml:space="preserve">Гражданское право — </w:t>
      </w:r>
      <w:r w:rsidRPr="00F36119">
        <w:rPr>
          <w:rFonts w:ascii="Times New Roman" w:hAnsi="Times New Roman" w:cs="Times New Roman"/>
          <w:sz w:val="28"/>
          <w:szCs w:val="28"/>
        </w:rPr>
        <w:t>отрасль права, объединяющая правовые нормы, регулирующие имущественные, а также связанные и не связанные с ними личные неимущественные отношения, которые основаны на независимости оценки, имущественной самостоятельности и юридическом ра</w:t>
      </w:r>
      <w:r>
        <w:rPr>
          <w:rFonts w:ascii="Times New Roman" w:hAnsi="Times New Roman" w:cs="Times New Roman"/>
          <w:sz w:val="28"/>
          <w:szCs w:val="28"/>
        </w:rPr>
        <w:t>венстве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70ABF" w:rsidRPr="00720690" w:rsidRDefault="00370ABF" w:rsidP="00370ABF">
      <w:p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ПРИМЕР, Согласно п. 2 ст. 558 ГК РФ, договор купли-продажи жилой недвижимости считается заключённым с момента его </w:t>
      </w:r>
      <w:proofErr w:type="spellStart"/>
      <w:r w:rsidRPr="00720690">
        <w:rPr>
          <w:rFonts w:ascii="Times New Roman" w:hAnsi="Times New Roman" w:cs="Times New Roman"/>
          <w:i/>
          <w:sz w:val="28"/>
          <w:szCs w:val="28"/>
        </w:rPr>
        <w:t>гос</w:t>
      </w:r>
      <w:proofErr w:type="spellEnd"/>
      <w:r w:rsidRPr="00720690">
        <w:rPr>
          <w:rFonts w:ascii="Times New Roman" w:hAnsi="Times New Roman" w:cs="Times New Roman"/>
          <w:i/>
          <w:sz w:val="28"/>
          <w:szCs w:val="28"/>
        </w:rPr>
        <w:t xml:space="preserve">. регистрации. </w:t>
      </w:r>
    </w:p>
    <w:p w:rsidR="00370ABF" w:rsidRPr="00720690" w:rsidRDefault="00370ABF" w:rsidP="0037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Конституционное</w:t>
      </w:r>
      <w:r w:rsidRPr="00F36119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r w:rsidRPr="00720690">
        <w:rPr>
          <w:rFonts w:ascii="Times New Roman" w:hAnsi="Times New Roman" w:cs="Times New Roman"/>
          <w:sz w:val="28"/>
          <w:szCs w:val="28"/>
        </w:rPr>
        <w:t>— ведущая отрасль национальной правовой системы, представленная совокупностью правовых норм, определяющих основы конституционного строя, правовое положение человека и гражданина и закрепляющих государственное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право на гражданство: ст. 6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право на жизнь: ст. 20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>право на жилище: ст. 40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 право на защиту прав и свобод: ст. 2, ст. 45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 право на неприкосновенность частной жизни: ст. 23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 право на образование: ст. 43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право на обращение в органы власти: ст. 33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право на объединение: ст. 30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 xml:space="preserve">право на определение национальности: ст. 26 </w:t>
      </w:r>
    </w:p>
    <w:p w:rsidR="00370ABF" w:rsidRDefault="00370ABF" w:rsidP="00370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20690">
        <w:rPr>
          <w:rFonts w:ascii="Times New Roman" w:hAnsi="Times New Roman" w:cs="Times New Roman"/>
          <w:i/>
          <w:sz w:val="28"/>
          <w:szCs w:val="28"/>
        </w:rPr>
        <w:t>право на отдых: ст. 37.5</w:t>
      </w:r>
    </w:p>
    <w:p w:rsidR="00370ABF" w:rsidRDefault="00370ABF" w:rsidP="00370A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(знакомство выборочное с выжимками из данных разделов)</w:t>
      </w:r>
    </w:p>
    <w:p w:rsidR="00370ABF" w:rsidRPr="00CD0413" w:rsidRDefault="00370ABF" w:rsidP="00114689">
      <w:pPr>
        <w:rPr>
          <w:rFonts w:ascii="Times New Roman" w:hAnsi="Times New Roman" w:cs="Times New Roman"/>
          <w:b/>
          <w:sz w:val="28"/>
          <w:szCs w:val="28"/>
        </w:rPr>
      </w:pPr>
    </w:p>
    <w:p w:rsidR="00114689" w:rsidRDefault="00370ABF" w:rsidP="00114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4689">
        <w:rPr>
          <w:rFonts w:ascii="Times New Roman" w:hAnsi="Times New Roman" w:cs="Times New Roman"/>
          <w:b/>
          <w:sz w:val="28"/>
          <w:szCs w:val="28"/>
        </w:rPr>
        <w:t xml:space="preserve">. Динамическая перемена </w:t>
      </w:r>
    </w:p>
    <w:p w:rsidR="00370ABF" w:rsidRDefault="00370ABF" w:rsidP="00114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04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Продолжение изучения нового материала</w:t>
      </w:r>
      <w:r w:rsidRPr="00CD04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0ABF" w:rsidRDefault="00370ABF" w:rsidP="0037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Pr="00032302">
        <w:rPr>
          <w:rFonts w:ascii="Times New Roman" w:hAnsi="Times New Roman" w:cs="Times New Roman"/>
          <w:b/>
          <w:sz w:val="28"/>
          <w:szCs w:val="28"/>
        </w:rPr>
        <w:t>Трудово́е</w:t>
      </w:r>
      <w:proofErr w:type="spellEnd"/>
      <w:proofErr w:type="gramEnd"/>
      <w:r w:rsidRPr="00032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302">
        <w:rPr>
          <w:rFonts w:ascii="Times New Roman" w:hAnsi="Times New Roman" w:cs="Times New Roman"/>
          <w:b/>
          <w:sz w:val="28"/>
          <w:szCs w:val="28"/>
        </w:rPr>
        <w:t>пра́во</w:t>
      </w:r>
      <w:proofErr w:type="spellEnd"/>
      <w:r w:rsidRPr="0003230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032302">
        <w:rPr>
          <w:rFonts w:ascii="Times New Roman" w:hAnsi="Times New Roman" w:cs="Times New Roman"/>
          <w:sz w:val="28"/>
          <w:szCs w:val="28"/>
        </w:rPr>
        <w:t xml:space="preserve"> — самостоятельная отрасль российского права, регулирующая отношения в сфере наемного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ABF" w:rsidRDefault="00370ABF" w:rsidP="00370A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32302">
        <w:rPr>
          <w:rFonts w:ascii="Times New Roman" w:hAnsi="Times New Roman" w:cs="Times New Roman"/>
          <w:i/>
          <w:sz w:val="28"/>
          <w:szCs w:val="28"/>
        </w:rPr>
        <w:t xml:space="preserve">рудовое право регулирует общественные отношения, непосредственно связанные с </w:t>
      </w:r>
      <w:proofErr w:type="gramStart"/>
      <w:r w:rsidRPr="00032302">
        <w:rPr>
          <w:rFonts w:ascii="Times New Roman" w:hAnsi="Times New Roman" w:cs="Times New Roman"/>
          <w:i/>
          <w:sz w:val="28"/>
          <w:szCs w:val="28"/>
        </w:rPr>
        <w:t>трудовыми</w:t>
      </w:r>
      <w:proofErr w:type="gramEnd"/>
      <w:r w:rsidRPr="000323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32302">
        <w:rPr>
          <w:rFonts w:ascii="Times New Roman" w:hAnsi="Times New Roman" w:cs="Times New Roman"/>
          <w:i/>
          <w:sz w:val="28"/>
          <w:szCs w:val="28"/>
        </w:rPr>
        <w:t>Это отношения между трудовыми и профессиональными коллективами по вопросам производственной деятельности, условий труда и быта работников, заключения коллективных договоров, трудоустройства граждан по специальности и личным способностям; профессиональной подготовки и повышения квалификации кадров непосредственно на предприятии; надзора и контроля за охраной труда и соблюдения трудового законодательства, социального страхования, рассмотрения трудовых споров и др.</w:t>
      </w:r>
      <w:proofErr w:type="gramEnd"/>
    </w:p>
    <w:p w:rsidR="00370ABF" w:rsidRDefault="00370ABF" w:rsidP="00370AB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32302">
        <w:rPr>
          <w:rFonts w:ascii="Times New Roman" w:hAnsi="Times New Roman" w:cs="Times New Roman"/>
          <w:b/>
          <w:bCs/>
          <w:sz w:val="28"/>
          <w:szCs w:val="28"/>
        </w:rPr>
        <w:t>Уголовное право</w:t>
      </w:r>
      <w:r w:rsidRPr="00032302">
        <w:rPr>
          <w:rFonts w:ascii="Times New Roman" w:hAnsi="Times New Roman" w:cs="Times New Roman"/>
          <w:sz w:val="28"/>
          <w:szCs w:val="28"/>
        </w:rPr>
        <w:t xml:space="preserve"> — это </w:t>
      </w:r>
      <w:hyperlink r:id="rId5" w:tooltip="Отрасль права" w:history="1">
        <w:r w:rsidRPr="00032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отрасль права</w:t>
        </w:r>
      </w:hyperlink>
      <w:r w:rsidRPr="00032302">
        <w:rPr>
          <w:rFonts w:ascii="Times New Roman" w:hAnsi="Times New Roman" w:cs="Times New Roman"/>
          <w:sz w:val="28"/>
          <w:szCs w:val="28"/>
        </w:rPr>
        <w:t xml:space="preserve">, регулирующая </w:t>
      </w:r>
      <w:hyperlink r:id="rId6" w:tooltip="Общественные отношения" w:history="1">
        <w:r w:rsidRPr="00032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общественные отношения</w:t>
        </w:r>
      </w:hyperlink>
      <w:r w:rsidRPr="00032302">
        <w:rPr>
          <w:rFonts w:ascii="Times New Roman" w:hAnsi="Times New Roman" w:cs="Times New Roman"/>
          <w:sz w:val="28"/>
          <w:szCs w:val="28"/>
        </w:rPr>
        <w:t xml:space="preserve">, связанные с совершением </w:t>
      </w:r>
      <w:hyperlink r:id="rId7" w:tooltip="Преступное деяние" w:history="1">
        <w:r w:rsidRPr="00032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преступных деяний</w:t>
        </w:r>
      </w:hyperlink>
      <w:r w:rsidRPr="00032302">
        <w:rPr>
          <w:rFonts w:ascii="Times New Roman" w:hAnsi="Times New Roman" w:cs="Times New Roman"/>
          <w:sz w:val="28"/>
          <w:szCs w:val="28"/>
        </w:rPr>
        <w:t xml:space="preserve">, назначением </w:t>
      </w:r>
      <w:hyperlink r:id="rId8" w:tooltip="Уголовное наказание" w:history="1">
        <w:r w:rsidRPr="00032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наказания</w:t>
        </w:r>
      </w:hyperlink>
      <w:r w:rsidRPr="00032302">
        <w:rPr>
          <w:rFonts w:ascii="Times New Roman" w:hAnsi="Times New Roman" w:cs="Times New Roman"/>
          <w:sz w:val="28"/>
          <w:szCs w:val="28"/>
        </w:rPr>
        <w:t xml:space="preserve"> и применением </w:t>
      </w:r>
      <w:hyperlink r:id="rId9" w:tooltip="Иные меры уголовно-правового характера" w:history="1">
        <w:r w:rsidRPr="000323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иных мер уголовно-правового характера</w:t>
        </w:r>
      </w:hyperlink>
      <w:r w:rsidRPr="00032302">
        <w:rPr>
          <w:rFonts w:ascii="Times New Roman" w:hAnsi="Times New Roman" w:cs="Times New Roman"/>
          <w:sz w:val="28"/>
          <w:szCs w:val="28"/>
        </w:rPr>
        <w:t xml:space="preserve">, </w:t>
      </w:r>
      <w:r w:rsidRPr="00032302">
        <w:rPr>
          <w:rFonts w:ascii="Times New Roman" w:hAnsi="Times New Roman" w:cs="Times New Roman"/>
          <w:i/>
          <w:sz w:val="28"/>
          <w:szCs w:val="28"/>
        </w:rPr>
        <w:t xml:space="preserve">устанавливающая основания привлечения к </w:t>
      </w:r>
      <w:hyperlink r:id="rId10" w:tooltip="Уголовная ответственность" w:history="1">
        <w:r w:rsidRPr="0003230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уголовной ответственности</w:t>
        </w:r>
      </w:hyperlink>
      <w:r w:rsidRPr="00032302">
        <w:rPr>
          <w:rFonts w:ascii="Times New Roman" w:hAnsi="Times New Roman" w:cs="Times New Roman"/>
          <w:i/>
          <w:sz w:val="28"/>
          <w:szCs w:val="28"/>
        </w:rPr>
        <w:t>, либо</w:t>
      </w:r>
      <w:proofErr w:type="gramEnd"/>
      <w:r w:rsidRPr="000323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tooltip="Освобождение от уголовной ответственности" w:history="1">
        <w:r w:rsidRPr="0003230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освобождения от уголовной ответственности</w:t>
        </w:r>
      </w:hyperlink>
      <w:r w:rsidRPr="00032302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2" w:tooltip="Освобождение от наказания" w:history="1">
        <w:r w:rsidRPr="0003230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наказания</w:t>
        </w:r>
      </w:hyperlink>
      <w:r w:rsidRPr="000323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0ABF" w:rsidRDefault="00370ABF" w:rsidP="00370ABF">
      <w:pPr>
        <w:rPr>
          <w:rFonts w:ascii="Times New Roman" w:hAnsi="Times New Roman" w:cs="Times New Roman"/>
          <w:sz w:val="28"/>
          <w:szCs w:val="28"/>
        </w:rPr>
      </w:pPr>
      <w:r w:rsidRPr="000C5045">
        <w:rPr>
          <w:rFonts w:ascii="Times New Roman" w:hAnsi="Times New Roman" w:cs="Times New Roman"/>
          <w:sz w:val="28"/>
          <w:szCs w:val="28"/>
          <w:u w:val="single"/>
        </w:rPr>
        <w:t>Решаемые вопросы: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привлечение к уголовной ответственности, либо освобождение за преступные деяния, регулирование общественных отношений.</w:t>
      </w:r>
    </w:p>
    <w:p w:rsidR="003B264E" w:rsidRDefault="00370ABF" w:rsidP="00370ABF">
      <w:pPr>
        <w:rPr>
          <w:rFonts w:ascii="Times New Roman" w:hAnsi="Times New Roman" w:cs="Times New Roman"/>
          <w:b/>
          <w:sz w:val="28"/>
          <w:szCs w:val="28"/>
        </w:rPr>
      </w:pPr>
      <w:r w:rsidRPr="00370ABF">
        <w:rPr>
          <w:rFonts w:ascii="Times New Roman" w:hAnsi="Times New Roman" w:cs="Times New Roman"/>
          <w:i/>
          <w:sz w:val="28"/>
          <w:szCs w:val="28"/>
        </w:rPr>
        <w:lastRenderedPageBreak/>
        <w:t>(запись определений в тетрадь)</w:t>
      </w:r>
    </w:p>
    <w:p w:rsidR="00370ABF" w:rsidRPr="00136C56" w:rsidRDefault="00370ABF" w:rsidP="00370ABF">
      <w:pPr>
        <w:rPr>
          <w:rFonts w:ascii="Times New Roman" w:hAnsi="Times New Roman" w:cs="Times New Roman"/>
          <w:b/>
          <w:sz w:val="28"/>
          <w:szCs w:val="28"/>
        </w:rPr>
      </w:pPr>
      <w:r w:rsidRPr="00370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4E">
        <w:rPr>
          <w:rFonts w:ascii="Times New Roman" w:hAnsi="Times New Roman" w:cs="Times New Roman"/>
          <w:b/>
          <w:sz w:val="28"/>
          <w:szCs w:val="28"/>
        </w:rPr>
        <w:t>7</w:t>
      </w:r>
      <w:r w:rsidRPr="00136C56"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учащихся. </w:t>
      </w:r>
    </w:p>
    <w:p w:rsidR="00370ABF" w:rsidRPr="00370ABF" w:rsidRDefault="003B264E" w:rsidP="0011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олее подробное знакомство выборочное с выжимками из статей данных разделов права)</w:t>
      </w:r>
    </w:p>
    <w:p w:rsidR="00114689" w:rsidRPr="00136C56" w:rsidRDefault="003B264E" w:rsidP="00114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4689" w:rsidRPr="00136C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ABF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  <w:r w:rsidR="00114689" w:rsidRPr="00136C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>-</w:t>
      </w:r>
      <w:r w:rsidR="003B264E">
        <w:rPr>
          <w:rFonts w:ascii="Times New Roman" w:hAnsi="Times New Roman" w:cs="Times New Roman"/>
          <w:sz w:val="28"/>
          <w:szCs w:val="28"/>
        </w:rPr>
        <w:t>Что такое пра</w:t>
      </w:r>
      <w:r w:rsidR="00370ABF">
        <w:rPr>
          <w:rFonts w:ascii="Times New Roman" w:hAnsi="Times New Roman" w:cs="Times New Roman"/>
          <w:sz w:val="28"/>
          <w:szCs w:val="28"/>
        </w:rPr>
        <w:t>во</w:t>
      </w:r>
      <w:r w:rsidRPr="00CD04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>-</w:t>
      </w:r>
      <w:r w:rsidR="00370ABF">
        <w:rPr>
          <w:rFonts w:ascii="Times New Roman" w:hAnsi="Times New Roman" w:cs="Times New Roman"/>
          <w:sz w:val="28"/>
          <w:szCs w:val="28"/>
        </w:rPr>
        <w:t>Назовите его основные разделы.</w:t>
      </w:r>
      <w:r w:rsidRPr="00CD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>-</w:t>
      </w:r>
      <w:r w:rsidR="00370ABF">
        <w:rPr>
          <w:rFonts w:ascii="Times New Roman" w:hAnsi="Times New Roman" w:cs="Times New Roman"/>
          <w:sz w:val="28"/>
          <w:szCs w:val="28"/>
        </w:rPr>
        <w:t>Какие вопросы решает гражданское право?</w:t>
      </w:r>
    </w:p>
    <w:p w:rsidR="00114689" w:rsidRPr="00CD0413" w:rsidRDefault="00114689" w:rsidP="00114689">
      <w:pPr>
        <w:rPr>
          <w:rFonts w:ascii="Times New Roman" w:hAnsi="Times New Roman" w:cs="Times New Roman"/>
          <w:sz w:val="28"/>
          <w:szCs w:val="28"/>
        </w:rPr>
      </w:pPr>
      <w:r w:rsidRPr="00CD0413">
        <w:rPr>
          <w:rFonts w:ascii="Times New Roman" w:hAnsi="Times New Roman" w:cs="Times New Roman"/>
          <w:sz w:val="28"/>
          <w:szCs w:val="28"/>
        </w:rPr>
        <w:t>-</w:t>
      </w:r>
      <w:r w:rsidR="00370ABF">
        <w:rPr>
          <w:rFonts w:ascii="Times New Roman" w:hAnsi="Times New Roman" w:cs="Times New Roman"/>
          <w:sz w:val="28"/>
          <w:szCs w:val="28"/>
        </w:rPr>
        <w:t>Перечислите свои конституционные права.</w:t>
      </w:r>
    </w:p>
    <w:p w:rsidR="00114689" w:rsidRPr="00370ABF" w:rsidRDefault="00114689" w:rsidP="00370ABF">
      <w:pPr>
        <w:rPr>
          <w:rFonts w:ascii="Times New Roman" w:hAnsi="Times New Roman" w:cs="Times New Roman"/>
          <w:b/>
          <w:sz w:val="28"/>
          <w:szCs w:val="28"/>
        </w:rPr>
      </w:pPr>
      <w:r w:rsidRPr="00136C56">
        <w:rPr>
          <w:rFonts w:ascii="Times New Roman" w:hAnsi="Times New Roman" w:cs="Times New Roman"/>
          <w:b/>
          <w:sz w:val="28"/>
          <w:szCs w:val="28"/>
        </w:rPr>
        <w:t xml:space="preserve">12. Итог урока. </w:t>
      </w:r>
      <w:r w:rsidR="00370ABF">
        <w:rPr>
          <w:rFonts w:ascii="Times New Roman" w:hAnsi="Times New Roman" w:cs="Times New Roman"/>
          <w:b/>
          <w:sz w:val="28"/>
          <w:szCs w:val="28"/>
        </w:rPr>
        <w:t>Выставление оценок, домашнее задание</w:t>
      </w:r>
    </w:p>
    <w:p w:rsidR="00114689" w:rsidRDefault="00114689">
      <w:pPr>
        <w:rPr>
          <w:rFonts w:ascii="Times New Roman" w:hAnsi="Times New Roman" w:cs="Times New Roman"/>
          <w:b/>
          <w:sz w:val="28"/>
          <w:szCs w:val="28"/>
        </w:rPr>
      </w:pPr>
    </w:p>
    <w:p w:rsidR="00114689" w:rsidRPr="00032302" w:rsidRDefault="00114689" w:rsidP="00114689">
      <w:pPr>
        <w:rPr>
          <w:rFonts w:ascii="Times New Roman" w:hAnsi="Times New Roman" w:cs="Times New Roman"/>
          <w:sz w:val="28"/>
          <w:szCs w:val="28"/>
        </w:rPr>
      </w:pPr>
    </w:p>
    <w:sectPr w:rsidR="00114689" w:rsidRPr="00032302" w:rsidSect="004016A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8A6"/>
    <w:multiLevelType w:val="hybridMultilevel"/>
    <w:tmpl w:val="7CB0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F39"/>
    <w:multiLevelType w:val="hybridMultilevel"/>
    <w:tmpl w:val="444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F6"/>
    <w:rsid w:val="00032302"/>
    <w:rsid w:val="000C5045"/>
    <w:rsid w:val="00114689"/>
    <w:rsid w:val="001D46BC"/>
    <w:rsid w:val="00293C6B"/>
    <w:rsid w:val="00370ABF"/>
    <w:rsid w:val="003B264E"/>
    <w:rsid w:val="004016AC"/>
    <w:rsid w:val="00402833"/>
    <w:rsid w:val="0058718C"/>
    <w:rsid w:val="00720690"/>
    <w:rsid w:val="00935F36"/>
    <w:rsid w:val="00AC07F6"/>
    <w:rsid w:val="00C71B0D"/>
    <w:rsid w:val="00E722EB"/>
    <w:rsid w:val="00F36119"/>
    <w:rsid w:val="00F6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2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5%D1%81%D1%82%D1%83%D0%BF%D0%BD%D0%BE%D0%B5_%D0%B4%D0%B5%D1%8F%D0%BD%D0%B8%D0%B5" TargetMode="External"/><Relationship Id="rId12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1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5" Type="http://schemas.openxmlformats.org/officeDocument/2006/relationships/hyperlink" Target="https://ru.wikipedia.org/wiki/%D0%9E%D1%82%D1%80%D0%B0%D1%81%D0%BB%D1%8C_%D0%BF%D1%80%D0%B0%D0%B2%D0%B0" TargetMode="External"/><Relationship Id="rId10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Воронцовская шк-инт</dc:creator>
  <cp:keywords/>
  <dc:description/>
  <cp:lastModifiedBy>админ</cp:lastModifiedBy>
  <cp:revision>6</cp:revision>
  <cp:lastPrinted>2014-10-23T22:06:00Z</cp:lastPrinted>
  <dcterms:created xsi:type="dcterms:W3CDTF">2014-10-15T09:02:00Z</dcterms:created>
  <dcterms:modified xsi:type="dcterms:W3CDTF">2014-11-17T07:54:00Z</dcterms:modified>
</cp:coreProperties>
</file>