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1C2" w:rsidRDefault="002721C2" w:rsidP="002721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D62107" w:rsidRDefault="002721C2" w:rsidP="00D62107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>Урок инф</w:t>
      </w:r>
      <w:r w:rsidR="00E575EC">
        <w:rPr>
          <w:rFonts w:ascii="Times New Roman" w:hAnsi="Times New Roman" w:cs="Times New Roman"/>
          <w:b/>
          <w:bCs/>
          <w:color w:val="000000"/>
          <w:lang w:eastAsia="ru-RU"/>
        </w:rPr>
        <w:t xml:space="preserve">орматики, проведенный  по ФГОС </w:t>
      </w:r>
      <w:r w:rsidR="0056331B">
        <w:rPr>
          <w:rFonts w:ascii="Times New Roman" w:hAnsi="Times New Roman" w:cs="Times New Roman"/>
          <w:b/>
          <w:bCs/>
          <w:color w:val="000000"/>
          <w:lang w:eastAsia="ru-RU"/>
        </w:rPr>
        <w:t>11</w:t>
      </w: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 класс.</w:t>
      </w:r>
    </w:p>
    <w:p w:rsidR="005B2F52" w:rsidRDefault="00D62107" w:rsidP="00D62107">
      <w:pPr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lang w:eastAsia="ru-RU"/>
        </w:rPr>
        <w:t xml:space="preserve">Тема: </w:t>
      </w:r>
      <w:r w:rsidR="005B2F52">
        <w:rPr>
          <w:rFonts w:ascii="Times New Roman" w:hAnsi="Times New Roman" w:cs="Times New Roman"/>
          <w:bCs/>
          <w:sz w:val="24"/>
          <w:szCs w:val="24"/>
        </w:rPr>
        <w:t xml:space="preserve">Создание  и исследование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информационной </w:t>
      </w:r>
      <w:r w:rsidR="005B2F52">
        <w:rPr>
          <w:rFonts w:ascii="Times New Roman" w:hAnsi="Times New Roman" w:cs="Times New Roman"/>
          <w:bCs/>
          <w:sz w:val="24"/>
          <w:szCs w:val="24"/>
        </w:rPr>
        <w:t>модели на компьютере</w:t>
      </w:r>
    </w:p>
    <w:p w:rsidR="002721C2" w:rsidRDefault="002721C2" w:rsidP="002721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lang w:eastAsia="ru-RU"/>
        </w:rPr>
      </w:pPr>
    </w:p>
    <w:p w:rsidR="002721C2" w:rsidRPr="005913A7" w:rsidRDefault="002721C2" w:rsidP="002721C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000000"/>
          <w:lang w:eastAsia="ru-RU"/>
        </w:rPr>
      </w:pPr>
      <w:r w:rsidRPr="00F84C47">
        <w:rPr>
          <w:rFonts w:ascii="Times New Roman" w:hAnsi="Times New Roman" w:cs="Times New Roman"/>
          <w:b/>
          <w:bCs/>
          <w:color w:val="000000"/>
          <w:lang w:eastAsia="ru-RU"/>
        </w:rPr>
        <w:t>Ход урока</w:t>
      </w:r>
    </w:p>
    <w:p w:rsidR="002721C2" w:rsidRPr="00E575EC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575E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Мотивация к учебной деятельности.</w:t>
      </w:r>
    </w:p>
    <w:p w:rsidR="002721C2" w:rsidRPr="000643A0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Здравствуйте, ребята! Давайте улыбнемся друг другу и с хорошим настроением начнем наш урок.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3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Слайд 1.</w:t>
      </w:r>
    </w:p>
    <w:p w:rsidR="002721C2" w:rsidRPr="000643A0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3A0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Эпиграфом нашего урока стали слова</w:t>
      </w:r>
      <w:r w:rsidRPr="000643A0">
        <w:rPr>
          <w:rFonts w:ascii="Times New Roman" w:hAnsi="Times New Roman" w:cs="Times New Roman"/>
          <w:color w:val="000000"/>
          <w:sz w:val="24"/>
          <w:szCs w:val="24"/>
        </w:rPr>
        <w:t xml:space="preserve"> американского учёного, выдающегося математика и философа, основоположника кибернетики и теории искусственного интеллекта </w:t>
      </w:r>
      <w:proofErr w:type="spellStart"/>
      <w:r w:rsidRPr="000643A0">
        <w:rPr>
          <w:rFonts w:ascii="Times New Roman" w:hAnsi="Times New Roman" w:cs="Times New Roman"/>
          <w:color w:val="000000"/>
          <w:sz w:val="24"/>
          <w:szCs w:val="24"/>
        </w:rPr>
        <w:t>Норберта</w:t>
      </w:r>
      <w:proofErr w:type="spellEnd"/>
      <w:r w:rsidRPr="000643A0">
        <w:rPr>
          <w:rFonts w:ascii="Times New Roman" w:hAnsi="Times New Roman" w:cs="Times New Roman"/>
          <w:color w:val="000000"/>
          <w:sz w:val="24"/>
          <w:szCs w:val="24"/>
        </w:rPr>
        <w:t xml:space="preserve"> Винера.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3A0">
        <w:rPr>
          <w:rFonts w:ascii="Times New Roman" w:hAnsi="Times New Roman" w:cs="Times New Roman"/>
          <w:b/>
          <w:color w:val="000000"/>
          <w:sz w:val="24"/>
          <w:szCs w:val="24"/>
        </w:rPr>
        <w:t>Слайд 2.</w:t>
      </w:r>
    </w:p>
    <w:p w:rsidR="002721C2" w:rsidRPr="000643A0" w:rsidRDefault="002721C2" w:rsidP="00272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3A0">
        <w:rPr>
          <w:rFonts w:ascii="Times New Roman" w:eastAsia="Times New Roman" w:hAnsi="Times New Roman" w:cs="Times New Roman"/>
          <w:sz w:val="24"/>
          <w:szCs w:val="24"/>
          <w:lang w:eastAsia="ru-RU"/>
        </w:rPr>
        <w:t>"Человек придает кибернетическим машинам способность творить и создает этим себе могучего помощника"</w:t>
      </w:r>
    </w:p>
    <w:p w:rsidR="002721C2" w:rsidRDefault="002721C2" w:rsidP="002721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1C2" w:rsidRPr="000643A0" w:rsidRDefault="002721C2" w:rsidP="002721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3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поняли эти слова?</w:t>
      </w:r>
      <w:r w:rsidRPr="000643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721C2" w:rsidRPr="000643A0" w:rsidRDefault="002721C2" w:rsidP="002721C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721C2" w:rsidRPr="000643A0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– Сегодня у нас урок открытия новых знаний. А как происходит познание нового?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43A0">
        <w:rPr>
          <w:rFonts w:ascii="Times New Roman" w:hAnsi="Times New Roman" w:cs="Times New Roman"/>
          <w:sz w:val="24"/>
          <w:szCs w:val="24"/>
        </w:rPr>
        <w:t xml:space="preserve">Узнавать новое мы будем, опираясь </w:t>
      </w:r>
      <w:proofErr w:type="gramStart"/>
      <w:r w:rsidRPr="000643A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43A0">
        <w:rPr>
          <w:rFonts w:ascii="Times New Roman" w:hAnsi="Times New Roman" w:cs="Times New Roman"/>
          <w:sz w:val="24"/>
          <w:szCs w:val="24"/>
        </w:rPr>
        <w:t xml:space="preserve"> ранее изученное, </w:t>
      </w:r>
    </w:p>
    <w:p w:rsidR="002721C2" w:rsidRPr="000643A0" w:rsidRDefault="002721C2" w:rsidP="002721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для этого нам необходимо повторить уже </w:t>
      </w:r>
      <w:proofErr w:type="gramStart"/>
      <w:r w:rsidRPr="000643A0">
        <w:rPr>
          <w:rFonts w:ascii="Times New Roman" w:hAnsi="Times New Roman" w:cs="Times New Roman"/>
          <w:sz w:val="24"/>
          <w:szCs w:val="24"/>
        </w:rPr>
        <w:t>известное</w:t>
      </w:r>
      <w:proofErr w:type="gramEnd"/>
      <w:r w:rsidRPr="000643A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21C2" w:rsidRPr="000643A0" w:rsidRDefault="002721C2" w:rsidP="002721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вспомнить то, что мы узнали на прошлом уроке; </w:t>
      </w:r>
    </w:p>
    <w:p w:rsidR="002721C2" w:rsidRPr="000643A0" w:rsidRDefault="002721C2" w:rsidP="002721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правильно определить то, что мы не знаем; </w:t>
      </w:r>
    </w:p>
    <w:p w:rsidR="002721C2" w:rsidRPr="000643A0" w:rsidRDefault="002721C2" w:rsidP="002721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найти способ преодоления затруднения, </w:t>
      </w:r>
    </w:p>
    <w:p w:rsidR="002721C2" w:rsidRPr="000643A0" w:rsidRDefault="002721C2" w:rsidP="002721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сформулировав новый способ (алгоритм, формулу, правило), </w:t>
      </w:r>
    </w:p>
    <w:p w:rsidR="002721C2" w:rsidRDefault="002721C2" w:rsidP="002721C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 научиться его применять.</w:t>
      </w:r>
    </w:p>
    <w:p w:rsidR="002721C2" w:rsidRPr="000643A0" w:rsidRDefault="002721C2" w:rsidP="002721C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C2" w:rsidRPr="00E575EC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E575EC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2. Актуализация знаний и фиксирование индивидуального затруднения в пробном действии.</w:t>
      </w:r>
    </w:p>
    <w:p w:rsidR="002721C2" w:rsidRPr="000643A0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0643A0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(Проверка домашнего задания)</w:t>
      </w:r>
    </w:p>
    <w:p w:rsidR="002721C2" w:rsidRDefault="00706A3F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Ребята,</w:t>
      </w:r>
      <w:r w:rsidR="002721C2"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давайте проверим, какими внимательными вы были на прошлых уроках.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предлагаю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ответь на вопросы теста. Внимание на экран.</w:t>
      </w:r>
    </w:p>
    <w:p w:rsidR="00706A3F" w:rsidRDefault="00A00C1C" w:rsidP="002721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673152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Тест</w:t>
      </w:r>
      <w:r w:rsidR="00706A3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«Модели»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00C1C" w:rsidRDefault="00A00C1C" w:rsidP="002721C2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 Установи соответствие.</w:t>
      </w:r>
    </w:p>
    <w:p w:rsidR="00E575EC" w:rsidRDefault="00E575EC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575E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Понятия: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модель, моделирование, материальные и информационные модели, формализация</w:t>
      </w:r>
      <w:r w:rsidR="00A00C1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067" w:rsidRPr="000643A0" w:rsidRDefault="00AD1067" w:rsidP="00AD10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Итак, работа выполнена. Подведём итоги по образцу. </w:t>
      </w:r>
      <w:proofErr w:type="gramStart"/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(Проверяют по образцу.</w:t>
      </w:r>
      <w:proofErr w:type="gramEnd"/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43A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Слайд 4</w:t>
      </w: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:rsidR="00AD1067" w:rsidRPr="000643A0" w:rsidRDefault="00AD1067" w:rsidP="00AD10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Поднимите руки, кто справился с заданием. Молодцы!</w:t>
      </w:r>
    </w:p>
    <w:p w:rsidR="00AD1067" w:rsidRPr="000643A0" w:rsidRDefault="00AD1067" w:rsidP="00AD10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Кто не справился с заданиями?</w:t>
      </w:r>
    </w:p>
    <w:p w:rsidR="00AD1067" w:rsidRDefault="00AD1067" w:rsidP="00AD106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В каких заданиях вы допустили ошибку? </w:t>
      </w:r>
      <w:proofErr w:type="gramStart"/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Давайте вместе их исправим</w:t>
      </w:r>
      <w:proofErr w:type="gramEnd"/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1067" w:rsidRDefault="00AD1067" w:rsidP="00A00C1C">
      <w:pPr>
        <w:pStyle w:val="a7"/>
        <w:spacing w:after="0" w:afterAutospacing="0"/>
        <w:textAlignment w:val="top"/>
        <w:rPr>
          <w:rFonts w:ascii="Times New Roman" w:hAnsi="Times New Roman"/>
          <w:sz w:val="24"/>
          <w:szCs w:val="24"/>
        </w:rPr>
      </w:pPr>
    </w:p>
    <w:p w:rsidR="00A00C1C" w:rsidRPr="00AD1067" w:rsidRDefault="00A00C1C" w:rsidP="00A00C1C">
      <w:pPr>
        <w:pStyle w:val="a7"/>
        <w:spacing w:after="0" w:afterAutospacing="0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Ребята для открытия нового знания нам необходимо познакомится со следующим понятием. </w:t>
      </w:r>
      <w:r w:rsidR="00AD1067" w:rsidRPr="00AD1067">
        <w:rPr>
          <w:rFonts w:ascii="Times New Roman" w:hAnsi="Times New Roman"/>
          <w:sz w:val="24"/>
          <w:szCs w:val="24"/>
        </w:rPr>
        <w:t xml:space="preserve">Но для начала </w:t>
      </w:r>
      <w:r w:rsidRPr="00AD1067">
        <w:rPr>
          <w:rFonts w:ascii="Times New Roman" w:hAnsi="Times New Roman"/>
          <w:sz w:val="24"/>
          <w:szCs w:val="24"/>
        </w:rPr>
        <w:t xml:space="preserve">ответьте, пожалуйста, на вопросы: </w:t>
      </w:r>
    </w:p>
    <w:p w:rsidR="00A00C1C" w:rsidRPr="00AD1067" w:rsidRDefault="00A00C1C" w:rsidP="00A00C1C">
      <w:pPr>
        <w:numPr>
          <w:ilvl w:val="0"/>
          <w:numId w:val="10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>Кто сегодня пришел в школу в приподнятом настроении?</w:t>
      </w:r>
      <w:r w:rsidRPr="00AD1067">
        <w:rPr>
          <w:rStyle w:val="a8"/>
          <w:rFonts w:ascii="Times New Roman" w:hAnsi="Times New Roman" w:cs="Times New Roman"/>
          <w:sz w:val="24"/>
          <w:szCs w:val="24"/>
        </w:rPr>
        <w:t xml:space="preserve"> (Ответы учащихся)</w:t>
      </w:r>
      <w:r w:rsidRPr="00AD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1C" w:rsidRPr="00AD1067" w:rsidRDefault="00A00C1C" w:rsidP="00A00C1C">
      <w:pPr>
        <w:numPr>
          <w:ilvl w:val="0"/>
          <w:numId w:val="10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 xml:space="preserve">А кто пришел в школу в подавленном настроении? </w:t>
      </w:r>
      <w:r w:rsidRPr="00AD1067">
        <w:rPr>
          <w:rStyle w:val="a8"/>
          <w:rFonts w:ascii="Times New Roman" w:hAnsi="Times New Roman" w:cs="Times New Roman"/>
          <w:sz w:val="24"/>
          <w:szCs w:val="24"/>
        </w:rPr>
        <w:t xml:space="preserve">(Ответы учащихся) </w:t>
      </w:r>
    </w:p>
    <w:p w:rsidR="00A00C1C" w:rsidRPr="00AD1067" w:rsidRDefault="00A00C1C" w:rsidP="00A00C1C">
      <w:pPr>
        <w:numPr>
          <w:ilvl w:val="0"/>
          <w:numId w:val="10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 xml:space="preserve">Как вы думаете, почему в некоторые дни у вас все валится из рук, ничего не хочется, ничего не получается, а  в другие – вы готовы свернуть горы, ощущаете подъем жизненных сил, у вас все идет как по маслу, без сучка и задоринки. </w:t>
      </w:r>
      <w:r w:rsidRPr="00AD1067">
        <w:rPr>
          <w:rStyle w:val="a8"/>
          <w:rFonts w:ascii="Times New Roman" w:hAnsi="Times New Roman" w:cs="Times New Roman"/>
          <w:sz w:val="24"/>
          <w:szCs w:val="24"/>
        </w:rPr>
        <w:t>(Ответы учащихся)</w:t>
      </w:r>
      <w:r w:rsidRPr="00AD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1C" w:rsidRPr="00AD1067" w:rsidRDefault="00A00C1C" w:rsidP="00A00C1C">
      <w:pPr>
        <w:numPr>
          <w:ilvl w:val="0"/>
          <w:numId w:val="10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 xml:space="preserve">А вы замечали, что такое состояние повторяется через определенный промежуток времени и порой при этом в организме не происходит никаких видимых изменений? </w:t>
      </w:r>
      <w:r w:rsidRPr="00AD1067">
        <w:rPr>
          <w:rStyle w:val="a8"/>
          <w:rFonts w:ascii="Times New Roman" w:hAnsi="Times New Roman" w:cs="Times New Roman"/>
          <w:sz w:val="24"/>
          <w:szCs w:val="24"/>
        </w:rPr>
        <w:t>(Ответы учащихся)</w:t>
      </w:r>
      <w:r w:rsidRPr="00AD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1C" w:rsidRPr="00AD1067" w:rsidRDefault="00A00C1C" w:rsidP="00A00C1C">
      <w:pPr>
        <w:numPr>
          <w:ilvl w:val="0"/>
          <w:numId w:val="10"/>
        </w:numPr>
        <w:spacing w:before="100" w:beforeAutospacing="1"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 xml:space="preserve">Может, кто-нибудь знает, как называется чередование подъема и спада жизненных сил человека? </w:t>
      </w:r>
      <w:r w:rsidRPr="00AD1067">
        <w:rPr>
          <w:rStyle w:val="a8"/>
          <w:rFonts w:ascii="Times New Roman" w:hAnsi="Times New Roman" w:cs="Times New Roman"/>
          <w:sz w:val="24"/>
          <w:szCs w:val="24"/>
        </w:rPr>
        <w:t>(Биоритм.)</w:t>
      </w:r>
      <w:r w:rsidRPr="00AD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1C" w:rsidRPr="00AD1067" w:rsidRDefault="00A00C1C" w:rsidP="00A00C1C">
      <w:pPr>
        <w:ind w:left="4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067">
        <w:rPr>
          <w:rFonts w:ascii="Times New Roman" w:hAnsi="Times New Roman" w:cs="Times New Roman"/>
          <w:i/>
          <w:sz w:val="24"/>
          <w:szCs w:val="24"/>
        </w:rPr>
        <w:t>Давайте обратимся с этим вопросом к специалисту, учителю биологии</w:t>
      </w:r>
      <w:r w:rsidR="00AD1067">
        <w:rPr>
          <w:rFonts w:ascii="Times New Roman" w:hAnsi="Times New Roman" w:cs="Times New Roman"/>
          <w:i/>
          <w:sz w:val="24"/>
          <w:szCs w:val="24"/>
        </w:rPr>
        <w:t>, химии Т.В. Горбуновой (видео).</w:t>
      </w:r>
    </w:p>
    <w:p w:rsidR="00AD1067" w:rsidRPr="00AD1067" w:rsidRDefault="00AD1067" w:rsidP="00AD106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>Как же называется чередование подъемов и спадов жизненных сил человека?</w:t>
      </w:r>
    </w:p>
    <w:p w:rsidR="00AD1067" w:rsidRPr="00AD1067" w:rsidRDefault="00AD1067" w:rsidP="00AD1067">
      <w:pPr>
        <w:textAlignment w:val="top"/>
        <w:rPr>
          <w:rFonts w:ascii="Times New Roman" w:hAnsi="Times New Roman" w:cs="Times New Roman"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 xml:space="preserve">Ребята, как вы считаете, зависит ли жизнь человека от его биоритмов, можно ли прогнозировать благоприятные дни и предупреждать </w:t>
      </w:r>
      <w:proofErr w:type="gramStart"/>
      <w:r w:rsidRPr="00AD10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D1067">
        <w:rPr>
          <w:rFonts w:ascii="Times New Roman" w:hAnsi="Times New Roman" w:cs="Times New Roman"/>
          <w:sz w:val="24"/>
          <w:szCs w:val="24"/>
        </w:rPr>
        <w:t xml:space="preserve"> неблагоприятных?</w:t>
      </w:r>
      <w:r w:rsidRPr="00AD1067">
        <w:rPr>
          <w:rStyle w:val="a8"/>
          <w:rFonts w:ascii="Times New Roman" w:hAnsi="Times New Roman" w:cs="Times New Roman"/>
          <w:sz w:val="24"/>
          <w:szCs w:val="24"/>
        </w:rPr>
        <w:t xml:space="preserve"> (Да, Нет.)</w:t>
      </w:r>
      <w:r w:rsidRPr="00AD10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67" w:rsidRPr="00AD1067" w:rsidRDefault="00AD1067" w:rsidP="00AD1067">
      <w:pPr>
        <w:textAlignment w:val="top"/>
        <w:rPr>
          <w:rFonts w:ascii="Times New Roman" w:hAnsi="Times New Roman" w:cs="Times New Roman"/>
          <w:i/>
          <w:sz w:val="24"/>
          <w:szCs w:val="24"/>
        </w:rPr>
      </w:pPr>
      <w:r w:rsidRPr="00AD1067">
        <w:rPr>
          <w:rFonts w:ascii="Times New Roman" w:hAnsi="Times New Roman" w:cs="Times New Roman"/>
          <w:sz w:val="24"/>
          <w:szCs w:val="24"/>
        </w:rPr>
        <w:t xml:space="preserve">Каким способом мы можем проверить данную гипотезу?  </w:t>
      </w:r>
      <w:r w:rsidRPr="00AD1067">
        <w:rPr>
          <w:rFonts w:ascii="Times New Roman" w:hAnsi="Times New Roman" w:cs="Times New Roman"/>
          <w:i/>
          <w:sz w:val="24"/>
          <w:szCs w:val="24"/>
        </w:rPr>
        <w:t>(Практически: построить модель биоритмов)</w:t>
      </w:r>
    </w:p>
    <w:p w:rsidR="00A44B47" w:rsidRPr="00AD1067" w:rsidRDefault="00E575EC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224F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Пробное действие</w:t>
      </w:r>
      <w:r w:rsidR="00CA624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(этапы разработки моделей)</w:t>
      </w:r>
    </w:p>
    <w:p w:rsidR="005B2F52" w:rsidRPr="005B2F52" w:rsidRDefault="00AD1067" w:rsidP="005B2F5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предлагаю вам создать</w:t>
      </w:r>
      <w:r w:rsidR="00E575EC" w:rsidRPr="00E575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224F">
        <w:rPr>
          <w:rFonts w:ascii="Times New Roman" w:hAnsi="Times New Roman" w:cs="Times New Roman"/>
        </w:rPr>
        <w:t>компьютерную информационную модель биоритмов человека</w:t>
      </w:r>
      <w:r w:rsidR="005B2F52">
        <w:rPr>
          <w:rFonts w:ascii="Times New Roman" w:hAnsi="Times New Roman" w:cs="Times New Roman"/>
        </w:rPr>
        <w:t xml:space="preserve">, а точнее </w:t>
      </w:r>
      <w:r w:rsidR="005B2F52">
        <w:rPr>
          <w:rFonts w:ascii="Times New Roman" w:hAnsi="Times New Roman"/>
          <w:b/>
          <w:bCs/>
        </w:rPr>
        <w:t>- российского</w:t>
      </w:r>
      <w:r w:rsidR="005B2F52" w:rsidRPr="005B2F52">
        <w:rPr>
          <w:rFonts w:ascii="Times New Roman" w:hAnsi="Times New Roman"/>
          <w:b/>
          <w:bCs/>
        </w:rPr>
        <w:t xml:space="preserve"> летчи</w:t>
      </w:r>
      <w:r w:rsidR="005B2F52">
        <w:rPr>
          <w:rFonts w:ascii="Times New Roman" w:hAnsi="Times New Roman"/>
          <w:b/>
          <w:bCs/>
        </w:rPr>
        <w:t>ка</w:t>
      </w:r>
      <w:r w:rsidR="005B2F52" w:rsidRPr="005B2F52">
        <w:rPr>
          <w:rFonts w:ascii="Times New Roman" w:hAnsi="Times New Roman"/>
          <w:b/>
          <w:bCs/>
        </w:rPr>
        <w:t>-космонавт</w:t>
      </w:r>
      <w:r w:rsidR="005B2F52">
        <w:rPr>
          <w:rFonts w:ascii="Times New Roman" w:hAnsi="Times New Roman"/>
          <w:b/>
          <w:bCs/>
        </w:rPr>
        <w:t>а</w:t>
      </w:r>
      <w:r w:rsidR="005B2F52" w:rsidRPr="005B2F52">
        <w:rPr>
          <w:rFonts w:ascii="Times New Roman" w:hAnsi="Times New Roman"/>
          <w:b/>
          <w:bCs/>
        </w:rPr>
        <w:t xml:space="preserve"> СССР, Герой Советского Союза </w:t>
      </w:r>
      <w:r w:rsidR="005B2F52">
        <w:rPr>
          <w:rFonts w:ascii="Times New Roman" w:hAnsi="Times New Roman"/>
          <w:b/>
          <w:bCs/>
        </w:rPr>
        <w:t xml:space="preserve">– </w:t>
      </w:r>
      <w:r w:rsidR="005B2F52" w:rsidRPr="005B2F52">
        <w:rPr>
          <w:rFonts w:ascii="Times New Roman" w:hAnsi="Times New Roman"/>
          <w:b/>
          <w:bCs/>
        </w:rPr>
        <w:t>Юри</w:t>
      </w:r>
      <w:r w:rsidR="005B2F52">
        <w:rPr>
          <w:rFonts w:ascii="Times New Roman" w:hAnsi="Times New Roman"/>
          <w:b/>
          <w:bCs/>
        </w:rPr>
        <w:t>я</w:t>
      </w:r>
      <w:r w:rsidR="005B2F52" w:rsidRPr="005B2F52">
        <w:rPr>
          <w:rFonts w:ascii="Times New Roman" w:hAnsi="Times New Roman"/>
          <w:b/>
          <w:bCs/>
        </w:rPr>
        <w:t xml:space="preserve"> Алексеевич</w:t>
      </w:r>
      <w:r w:rsidR="005B2F52">
        <w:rPr>
          <w:rFonts w:ascii="Times New Roman" w:hAnsi="Times New Roman"/>
          <w:b/>
          <w:bCs/>
        </w:rPr>
        <w:t>а</w:t>
      </w:r>
      <w:r w:rsidR="005B2F52" w:rsidRPr="005B2F52">
        <w:rPr>
          <w:rFonts w:ascii="Times New Roman" w:hAnsi="Times New Roman"/>
          <w:b/>
          <w:bCs/>
        </w:rPr>
        <w:t xml:space="preserve"> Гагарин</w:t>
      </w:r>
      <w:r w:rsidR="005B2F52">
        <w:rPr>
          <w:rFonts w:ascii="Times New Roman" w:hAnsi="Times New Roman"/>
          <w:b/>
          <w:bCs/>
        </w:rPr>
        <w:t xml:space="preserve">а (1934-68) </w:t>
      </w:r>
      <w:r w:rsidR="005B2F52" w:rsidRPr="005B2F52">
        <w:rPr>
          <w:rFonts w:ascii="Times New Roman" w:hAnsi="Times New Roman"/>
          <w:b/>
          <w:bCs/>
        </w:rPr>
        <w:t xml:space="preserve"> </w:t>
      </w:r>
    </w:p>
    <w:p w:rsidR="00E575EC" w:rsidRPr="0022224F" w:rsidRDefault="005B2F52" w:rsidP="005B2F5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B2F52">
        <w:rPr>
          <w:rFonts w:ascii="Times New Roman" w:hAnsi="Times New Roman" w:cs="Times New Roman"/>
        </w:rPr>
        <w:t xml:space="preserve"> </w:t>
      </w:r>
      <w:r w:rsidR="00B37378">
        <w:rPr>
          <w:rFonts w:ascii="Times New Roman" w:hAnsi="Times New Roman" w:cs="Times New Roman"/>
        </w:rPr>
        <w:t>(технологическая карта)</w:t>
      </w:r>
    </w:p>
    <w:p w:rsidR="00A44B47" w:rsidRDefault="00A44B47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721C2" w:rsidRPr="0022224F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24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3. Выявление места и причины затруднений. </w:t>
      </w:r>
    </w:p>
    <w:p w:rsidR="00AD1067" w:rsidRPr="000643A0" w:rsidRDefault="00AD1067" w:rsidP="00AD106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– Кто не справился с заданием?</w:t>
      </w:r>
    </w:p>
    <w:p w:rsidR="002721C2" w:rsidRPr="000643A0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A0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– Что вы не смогли сделать? </w:t>
      </w:r>
      <w:r w:rsidRPr="000643A0">
        <w:rPr>
          <w:rFonts w:ascii="Times New Roman" w:hAnsi="Times New Roman" w:cs="Times New Roman"/>
          <w:bCs/>
          <w:sz w:val="24"/>
          <w:szCs w:val="24"/>
        </w:rPr>
        <w:t xml:space="preserve"> (Мы не смогли </w:t>
      </w:r>
      <w:r w:rsidR="00AD1067">
        <w:rPr>
          <w:rFonts w:ascii="Times New Roman" w:hAnsi="Times New Roman" w:cs="Times New Roman"/>
          <w:bCs/>
          <w:sz w:val="24"/>
          <w:szCs w:val="24"/>
        </w:rPr>
        <w:t>создать компьютерную модель)</w:t>
      </w:r>
    </w:p>
    <w:p w:rsidR="002721C2" w:rsidRPr="000643A0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–Кто справился с заданием?</w:t>
      </w:r>
    </w:p>
    <w:p w:rsidR="002721C2" w:rsidRPr="00331521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– </w:t>
      </w:r>
      <w:r w:rsidR="00AD106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 чем возникли затруднения</w:t>
      </w:r>
      <w:r w:rsidRPr="000643A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? </w:t>
      </w:r>
      <w:r w:rsidR="00AD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(Мы не </w:t>
      </w:r>
      <w:proofErr w:type="gramStart"/>
      <w:r w:rsidR="00AD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знаем</w:t>
      </w:r>
      <w:proofErr w:type="gramEnd"/>
      <w:r w:rsidR="00AD106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создавать компьютерные модели</w:t>
      </w:r>
      <w:r w:rsidRPr="003315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C5E06" w:rsidRDefault="00AC5E06" w:rsidP="00AC5E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721C2" w:rsidRDefault="002721C2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373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4. Построение проекта выхода из затруднения.</w:t>
      </w:r>
    </w:p>
    <w:p w:rsidR="00AC5E06" w:rsidRDefault="00AC5E06" w:rsidP="00AC5E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3A0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sz w:val="24"/>
          <w:szCs w:val="24"/>
        </w:rPr>
        <w:t>Какова цель нашего урока? (Узнать способ создания компьютерной модели)</w:t>
      </w:r>
    </w:p>
    <w:p w:rsidR="00AC5E06" w:rsidRDefault="00AC5E06" w:rsidP="00AC5E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– Какая тема урока? (Создание  и исследование модели на компьютере)</w:t>
      </w:r>
    </w:p>
    <w:p w:rsidR="00AC5E06" w:rsidRPr="00AC5E06" w:rsidRDefault="00AC5E06" w:rsidP="00AC5E0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C5E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Ребята, у меня в руках шаги алгоритма. Давайте построим алгоритм решения данного задания. Эту работу мы осуществим в группах. </w:t>
      </w:r>
      <w:proofErr w:type="gramStart"/>
      <w:r w:rsidRPr="00AC5E06">
        <w:rPr>
          <w:rFonts w:ascii="Times New Roman" w:hAnsi="Times New Roman" w:cs="Times New Roman"/>
          <w:bCs/>
          <w:sz w:val="24"/>
          <w:szCs w:val="24"/>
          <w:u w:val="single"/>
        </w:rPr>
        <w:t>(Работа в группах.</w:t>
      </w:r>
      <w:proofErr w:type="gramEnd"/>
      <w:r w:rsidRPr="00AC5E06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gramStart"/>
      <w:r w:rsidRPr="00AC5E06">
        <w:rPr>
          <w:rFonts w:ascii="Times New Roman" w:hAnsi="Times New Roman" w:cs="Times New Roman"/>
          <w:bCs/>
          <w:sz w:val="24"/>
          <w:szCs w:val="24"/>
          <w:u w:val="single"/>
        </w:rPr>
        <w:t>Построение алгоритма)</w:t>
      </w:r>
      <w:proofErr w:type="gramEnd"/>
    </w:p>
    <w:p w:rsidR="00AC5E06" w:rsidRPr="00B37378" w:rsidRDefault="00AC5E06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</w:p>
    <w:p w:rsidR="002721C2" w:rsidRDefault="002721C2" w:rsidP="002721C2">
      <w:pPr>
        <w:spacing w:before="1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B37378">
        <w:rPr>
          <w:rFonts w:ascii="Times New Roman" w:hAnsi="Times New Roman" w:cs="Times New Roman"/>
          <w:b/>
          <w:noProof/>
          <w:sz w:val="24"/>
          <w:szCs w:val="24"/>
          <w:u w:val="single"/>
        </w:rPr>
        <w:t>5. Реализация проекта выхода из затруднения.</w:t>
      </w:r>
    </w:p>
    <w:p w:rsidR="00B37378" w:rsidRDefault="00B37378" w:rsidP="002721C2">
      <w:pPr>
        <w:spacing w:before="1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lastRenderedPageBreak/>
        <w:t xml:space="preserve">Работа в </w:t>
      </w:r>
      <w:r w:rsidR="00AC5E06">
        <w:rPr>
          <w:rFonts w:ascii="Times New Roman" w:hAnsi="Times New Roman" w:cs="Times New Roman"/>
          <w:b/>
          <w:noProof/>
          <w:sz w:val="24"/>
          <w:szCs w:val="24"/>
          <w:u w:val="single"/>
        </w:rPr>
        <w:t>группах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(Составление алгоритма основных этапов разработки и исследования моделей на компьютере)</w:t>
      </w:r>
    </w:p>
    <w:p w:rsidR="00AC5E06" w:rsidRDefault="00AC5E06" w:rsidP="00AC5E06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Прочитайте.</w:t>
      </w:r>
    </w:p>
    <w:p w:rsidR="00AC5E06" w:rsidRDefault="00AC5E06" w:rsidP="00AC5E06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Проанализируйте каждый шаг алгоритма.</w:t>
      </w:r>
    </w:p>
    <w:p w:rsidR="00AC5E06" w:rsidRDefault="00AC5E06" w:rsidP="00AC5E06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Восстановите последовательность.</w:t>
      </w:r>
    </w:p>
    <w:p w:rsidR="00AC5E06" w:rsidRPr="00AC5E06" w:rsidRDefault="00AC5E06" w:rsidP="00AC5E06">
      <w:pPr>
        <w:pStyle w:val="a3"/>
        <w:numPr>
          <w:ilvl w:val="0"/>
          <w:numId w:val="14"/>
        </w:num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Сделайте вывод.</w:t>
      </w:r>
    </w:p>
    <w:p w:rsidR="00B37378" w:rsidRPr="00B37378" w:rsidRDefault="00B37378" w:rsidP="002721C2">
      <w:p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378">
        <w:rPr>
          <w:rFonts w:ascii="Times New Roman" w:hAnsi="Times New Roman" w:cs="Times New Roman"/>
          <w:noProof/>
          <w:sz w:val="24"/>
          <w:szCs w:val="24"/>
        </w:rPr>
        <w:t>1 этап: Описательная информационная модель.</w:t>
      </w:r>
    </w:p>
    <w:p w:rsidR="00B37378" w:rsidRPr="00B37378" w:rsidRDefault="00B37378" w:rsidP="002721C2">
      <w:p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378">
        <w:rPr>
          <w:rFonts w:ascii="Times New Roman" w:hAnsi="Times New Roman" w:cs="Times New Roman"/>
          <w:noProof/>
          <w:sz w:val="24"/>
          <w:szCs w:val="24"/>
        </w:rPr>
        <w:t>2 этап: Формализованная модель.</w:t>
      </w:r>
    </w:p>
    <w:p w:rsidR="00B37378" w:rsidRPr="00B37378" w:rsidRDefault="00B37378" w:rsidP="002721C2">
      <w:p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378">
        <w:rPr>
          <w:rFonts w:ascii="Times New Roman" w:hAnsi="Times New Roman" w:cs="Times New Roman"/>
          <w:noProof/>
          <w:sz w:val="24"/>
          <w:szCs w:val="24"/>
        </w:rPr>
        <w:t>3 этап: Компьютерная модель.</w:t>
      </w:r>
    </w:p>
    <w:p w:rsidR="00B37378" w:rsidRPr="00B37378" w:rsidRDefault="00B37378" w:rsidP="002721C2">
      <w:p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378">
        <w:rPr>
          <w:rFonts w:ascii="Times New Roman" w:hAnsi="Times New Roman" w:cs="Times New Roman"/>
          <w:noProof/>
          <w:sz w:val="24"/>
          <w:szCs w:val="24"/>
        </w:rPr>
        <w:t>4 этап: Компьютерный эксперимент.</w:t>
      </w:r>
    </w:p>
    <w:p w:rsidR="00B37378" w:rsidRPr="00B37378" w:rsidRDefault="00B37378" w:rsidP="002721C2">
      <w:pPr>
        <w:spacing w:before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37378">
        <w:rPr>
          <w:rFonts w:ascii="Times New Roman" w:hAnsi="Times New Roman" w:cs="Times New Roman"/>
          <w:noProof/>
          <w:sz w:val="24"/>
          <w:szCs w:val="24"/>
        </w:rPr>
        <w:t>5 этап: Анализ полученных результатов и корректировка исследуемой модели.</w:t>
      </w:r>
    </w:p>
    <w:p w:rsidR="00B37378" w:rsidRPr="00B37378" w:rsidRDefault="00B37378" w:rsidP="002721C2">
      <w:pPr>
        <w:spacing w:before="120"/>
        <w:jc w:val="both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</w:p>
    <w:p w:rsidR="002721C2" w:rsidRPr="000643A0" w:rsidRDefault="002721C2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Озвучьте мне результат.</w:t>
      </w:r>
      <w:r w:rsidR="00AC5E0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(Проверяем алгоритм по образцу) (слайд)</w:t>
      </w:r>
    </w:p>
    <w:p w:rsidR="002721C2" w:rsidRPr="00B37378" w:rsidRDefault="002721C2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378">
        <w:rPr>
          <w:rFonts w:ascii="Times New Roman" w:hAnsi="Times New Roman" w:cs="Times New Roman"/>
          <w:b/>
          <w:sz w:val="24"/>
          <w:szCs w:val="24"/>
          <w:u w:val="single"/>
        </w:rPr>
        <w:t>6. Первичное закрепление во внешней речи.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 xml:space="preserve">− Итак, вы узнали алгоритм </w:t>
      </w:r>
      <w:r w:rsidR="00B37378">
        <w:rPr>
          <w:rFonts w:ascii="Times New Roman" w:hAnsi="Times New Roman" w:cs="Times New Roman"/>
          <w:sz w:val="24"/>
          <w:szCs w:val="24"/>
        </w:rPr>
        <w:t>разработки моделей с помощью компьютера</w:t>
      </w:r>
      <w:r w:rsidRPr="000643A0">
        <w:rPr>
          <w:rFonts w:ascii="Times New Roman" w:hAnsi="Times New Roman" w:cs="Times New Roman"/>
          <w:sz w:val="24"/>
          <w:szCs w:val="24"/>
        </w:rPr>
        <w:t>.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А теперь вернемся к пробному действию и выполним практическое задание.</w:t>
      </w:r>
    </w:p>
    <w:p w:rsidR="002721C2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Один из учеников выполняет задание с проговариванием.</w:t>
      </w:r>
    </w:p>
    <w:p w:rsidR="002721C2" w:rsidRPr="00FE489A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E489A">
        <w:rPr>
          <w:rFonts w:ascii="Times New Roman" w:hAnsi="Times New Roman" w:cs="Times New Roman"/>
          <w:sz w:val="24"/>
          <w:szCs w:val="24"/>
          <w:u w:val="single"/>
        </w:rPr>
        <w:t>Кто прокомментирует свои действия?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1C2" w:rsidRPr="00B37378" w:rsidRDefault="002721C2" w:rsidP="002721C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378">
        <w:rPr>
          <w:rFonts w:ascii="Times New Roman" w:hAnsi="Times New Roman" w:cs="Times New Roman"/>
          <w:b/>
          <w:sz w:val="24"/>
          <w:szCs w:val="24"/>
          <w:u w:val="single"/>
        </w:rPr>
        <w:t>7. Самостоятельная работа с самопроверкой по эталону.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Что теперь надо сделать, чтобы определить, поняли вы или нет, как применить данный алгоритм? (Надо выполнить самостоятельную работу.)</w:t>
      </w:r>
      <w:r w:rsidR="00AC5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5E06" w:rsidRPr="00AC5E06">
        <w:rPr>
          <w:rFonts w:ascii="Times New Roman" w:hAnsi="Times New Roman" w:cs="Times New Roman"/>
          <w:b/>
          <w:sz w:val="24"/>
          <w:szCs w:val="24"/>
          <w:u w:val="single"/>
        </w:rPr>
        <w:t>Смайлы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1C2" w:rsidRPr="00B37378" w:rsidRDefault="002721C2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B3737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Самостоятельная работа</w:t>
      </w:r>
    </w:p>
    <w:p w:rsidR="00B37378" w:rsidRPr="000643A0" w:rsidRDefault="00B37378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Определить свои биоритмы на сегодняшний день.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У кого возникли затруднения при выполнении задания?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В каком месте возникли затруднения?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В чем причина, что у вас возникли затруднения?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Что вам необходимо сделать, чтобы в дальнейшем не возникало затруднений?</w:t>
      </w:r>
    </w:p>
    <w:p w:rsidR="002721C2" w:rsidRPr="00FE489A" w:rsidRDefault="002721C2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E489A">
        <w:rPr>
          <w:rFonts w:ascii="Times New Roman" w:hAnsi="Times New Roman" w:cs="Times New Roman"/>
          <w:bCs/>
          <w:iCs/>
          <w:sz w:val="24"/>
          <w:szCs w:val="24"/>
          <w:u w:val="single"/>
        </w:rPr>
        <w:t>– Оцените себя в графе результаты.</w:t>
      </w:r>
    </w:p>
    <w:p w:rsidR="002721C2" w:rsidRDefault="002721C2" w:rsidP="002721C2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721C2" w:rsidRPr="003D5D72" w:rsidRDefault="002721C2" w:rsidP="002721C2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5D72">
        <w:rPr>
          <w:rFonts w:ascii="Times New Roman" w:hAnsi="Times New Roman" w:cs="Times New Roman"/>
          <w:b/>
          <w:sz w:val="24"/>
          <w:szCs w:val="24"/>
          <w:u w:val="single"/>
        </w:rPr>
        <w:t>8. Включение в систему знаний.</w:t>
      </w:r>
    </w:p>
    <w:p w:rsidR="003D5D72" w:rsidRDefault="003D5D72" w:rsidP="003D5D72">
      <w:pPr>
        <w:pStyle w:val="a7"/>
        <w:spacing w:after="0" w:afterAutospacing="0"/>
        <w:jc w:val="both"/>
        <w:rPr>
          <w:rFonts w:ascii="Times New Roman" w:hAnsi="Times New Roman"/>
          <w:sz w:val="22"/>
          <w:szCs w:val="22"/>
        </w:rPr>
      </w:pPr>
      <w:r w:rsidRPr="003D5D72">
        <w:rPr>
          <w:rFonts w:ascii="Times New Roman" w:hAnsi="Times New Roman"/>
          <w:sz w:val="22"/>
          <w:szCs w:val="22"/>
        </w:rPr>
        <w:t xml:space="preserve">Итак, каждый из вас сейчас построил собственные биоритмы и их проанализировал. </w:t>
      </w:r>
    </w:p>
    <w:p w:rsidR="003D5D72" w:rsidRPr="003D5D72" w:rsidRDefault="003D5D72" w:rsidP="003D5D72">
      <w:pPr>
        <w:pStyle w:val="a7"/>
        <w:spacing w:after="0" w:afterAutospacing="0"/>
        <w:jc w:val="both"/>
        <w:rPr>
          <w:rFonts w:ascii="Times New Roman" w:hAnsi="Times New Roman"/>
          <w:sz w:val="22"/>
          <w:szCs w:val="22"/>
        </w:rPr>
      </w:pPr>
      <w:r w:rsidRPr="003D5D72">
        <w:rPr>
          <w:rFonts w:ascii="Times New Roman" w:hAnsi="Times New Roman"/>
          <w:sz w:val="22"/>
          <w:szCs w:val="22"/>
        </w:rPr>
        <w:t>У вас на столе остались недорисованные смайлики. Напоминаю, синий – физический ритм, малиновый – эмоциональный, желтый – интеллектуальный. Задание тоже, необходимо дорисовать рот. Но, рот вы дорисовывайте исходя из того, что вам говорят кривые соответствующих биоритмов.</w:t>
      </w:r>
    </w:p>
    <w:p w:rsidR="003D5D72" w:rsidRPr="003D5D72" w:rsidRDefault="003D5D72" w:rsidP="003D5D72">
      <w:pPr>
        <w:pStyle w:val="a7"/>
        <w:spacing w:after="0" w:afterAutospacing="0"/>
        <w:rPr>
          <w:rFonts w:ascii="Times New Roman" w:hAnsi="Times New Roman"/>
          <w:sz w:val="22"/>
          <w:szCs w:val="22"/>
        </w:rPr>
      </w:pPr>
      <w:r w:rsidRPr="003D5D72">
        <w:rPr>
          <w:rFonts w:ascii="Times New Roman" w:hAnsi="Times New Roman"/>
          <w:sz w:val="22"/>
          <w:szCs w:val="22"/>
        </w:rPr>
        <w:t>А теперь посмотрите на смайлики и сделайте вывод, ответив на вопрос “Соответствует ли теория практике?”.</w:t>
      </w:r>
    </w:p>
    <w:p w:rsidR="003D5D72" w:rsidRPr="003D5D72" w:rsidRDefault="003D5D72" w:rsidP="003D5D72">
      <w:pPr>
        <w:pStyle w:val="21"/>
        <w:rPr>
          <w:color w:val="000000"/>
          <w:sz w:val="22"/>
          <w:szCs w:val="22"/>
        </w:rPr>
      </w:pPr>
      <w:r w:rsidRPr="003D5D72">
        <w:rPr>
          <w:color w:val="000000"/>
          <w:sz w:val="22"/>
          <w:szCs w:val="22"/>
        </w:rPr>
        <w:lastRenderedPageBreak/>
        <w:t xml:space="preserve">Если значения сходятся, то можно сказать что данный биоритм  вам подходит. Если же значения расходятся, то вы, наверно, находитесь под влиянием множества побочных факторов. </w:t>
      </w:r>
    </w:p>
    <w:p w:rsidR="003D5D72" w:rsidRPr="003D5D72" w:rsidRDefault="003D5D72" w:rsidP="003D5D72">
      <w:pPr>
        <w:pStyle w:val="21"/>
        <w:rPr>
          <w:color w:val="000000"/>
          <w:sz w:val="22"/>
          <w:szCs w:val="22"/>
        </w:rPr>
      </w:pPr>
      <w:r w:rsidRPr="003D5D72">
        <w:rPr>
          <w:color w:val="000000"/>
          <w:sz w:val="22"/>
          <w:szCs w:val="22"/>
        </w:rPr>
        <w:t xml:space="preserve">Вы посмотрели на свои графики, давайте подумаем и дадим друг другу советы, что нужно сделать: </w:t>
      </w:r>
      <w:r w:rsidRPr="003D5D72">
        <w:rPr>
          <w:b/>
          <w:color w:val="000000"/>
          <w:sz w:val="22"/>
          <w:szCs w:val="22"/>
        </w:rPr>
        <w:t>Слайд 10</w:t>
      </w:r>
    </w:p>
    <w:p w:rsidR="003D5D72" w:rsidRPr="003D5D72" w:rsidRDefault="003D5D72" w:rsidP="003D5D72">
      <w:pPr>
        <w:pStyle w:val="21"/>
        <w:rPr>
          <w:color w:val="000000"/>
          <w:sz w:val="22"/>
          <w:szCs w:val="22"/>
        </w:rPr>
      </w:pPr>
      <w:r w:rsidRPr="003D5D72">
        <w:rPr>
          <w:color w:val="000000"/>
          <w:sz w:val="22"/>
          <w:szCs w:val="22"/>
        </w:rPr>
        <w:t>1) если на спаде физический цикл?</w:t>
      </w:r>
    </w:p>
    <w:p w:rsidR="003D5D72" w:rsidRPr="003D5D72" w:rsidRDefault="003D5D72" w:rsidP="003D5D72">
      <w:pPr>
        <w:pStyle w:val="21"/>
        <w:jc w:val="both"/>
        <w:rPr>
          <w:color w:val="000000"/>
          <w:sz w:val="22"/>
          <w:szCs w:val="22"/>
        </w:rPr>
      </w:pPr>
      <w:r w:rsidRPr="003D5D72">
        <w:rPr>
          <w:color w:val="000000"/>
          <w:sz w:val="22"/>
          <w:szCs w:val="22"/>
        </w:rPr>
        <w:t>(</w:t>
      </w:r>
      <w:r w:rsidRPr="003D5D72">
        <w:rPr>
          <w:i/>
          <w:color w:val="000000"/>
          <w:sz w:val="22"/>
          <w:szCs w:val="22"/>
        </w:rPr>
        <w:t xml:space="preserve">постарайтесь в это время преодолевать свою леность, не забывайте о прогулках на свежем воздухе и </w:t>
      </w:r>
      <w:proofErr w:type="gramStart"/>
      <w:r w:rsidRPr="003D5D72">
        <w:rPr>
          <w:i/>
          <w:color w:val="000000"/>
          <w:sz w:val="22"/>
          <w:szCs w:val="22"/>
        </w:rPr>
        <w:t>побольше</w:t>
      </w:r>
      <w:proofErr w:type="gramEnd"/>
      <w:r w:rsidRPr="003D5D72">
        <w:rPr>
          <w:i/>
          <w:color w:val="000000"/>
          <w:sz w:val="22"/>
          <w:szCs w:val="22"/>
        </w:rPr>
        <w:t xml:space="preserve"> физических занятий</w:t>
      </w:r>
      <w:r w:rsidRPr="003D5D72">
        <w:rPr>
          <w:color w:val="000000"/>
          <w:sz w:val="22"/>
          <w:szCs w:val="22"/>
        </w:rPr>
        <w:t>)</w:t>
      </w:r>
    </w:p>
    <w:p w:rsidR="003D5D72" w:rsidRPr="003D5D72" w:rsidRDefault="003D5D72" w:rsidP="003D5D72">
      <w:pPr>
        <w:pStyle w:val="21"/>
        <w:rPr>
          <w:color w:val="000000"/>
          <w:sz w:val="22"/>
          <w:szCs w:val="22"/>
        </w:rPr>
      </w:pPr>
      <w:r w:rsidRPr="003D5D72">
        <w:rPr>
          <w:color w:val="000000"/>
          <w:sz w:val="22"/>
          <w:szCs w:val="22"/>
        </w:rPr>
        <w:t>2) а если  на спаде эмоциональный цикл?</w:t>
      </w:r>
    </w:p>
    <w:p w:rsidR="003D5D72" w:rsidRPr="003D5D72" w:rsidRDefault="003D5D72" w:rsidP="003D5D72">
      <w:pPr>
        <w:pStyle w:val="21"/>
        <w:jc w:val="both"/>
        <w:rPr>
          <w:color w:val="000000"/>
          <w:sz w:val="22"/>
          <w:szCs w:val="22"/>
        </w:rPr>
      </w:pPr>
      <w:r w:rsidRPr="003D5D72">
        <w:rPr>
          <w:color w:val="000000"/>
          <w:sz w:val="22"/>
          <w:szCs w:val="22"/>
        </w:rPr>
        <w:t>(</w:t>
      </w:r>
      <w:r w:rsidRPr="003D5D72">
        <w:rPr>
          <w:i/>
          <w:color w:val="000000"/>
          <w:sz w:val="22"/>
          <w:szCs w:val="22"/>
        </w:rPr>
        <w:t>учитесь властвовать собою, начните день с улыбки, скажите несколько комплементов себе, окружающим, радуйтесь теплому солнечному дню</w:t>
      </w:r>
      <w:r w:rsidRPr="003D5D72">
        <w:rPr>
          <w:color w:val="000000"/>
          <w:sz w:val="22"/>
          <w:szCs w:val="22"/>
        </w:rPr>
        <w:t xml:space="preserve">…) </w:t>
      </w:r>
    </w:p>
    <w:p w:rsidR="003D5D72" w:rsidRPr="003D5D72" w:rsidRDefault="003D5D72" w:rsidP="003D5D72">
      <w:pPr>
        <w:pStyle w:val="21"/>
        <w:rPr>
          <w:color w:val="000000"/>
          <w:sz w:val="22"/>
          <w:szCs w:val="22"/>
        </w:rPr>
      </w:pPr>
      <w:r w:rsidRPr="003D5D72">
        <w:rPr>
          <w:color w:val="000000"/>
          <w:sz w:val="22"/>
          <w:szCs w:val="22"/>
        </w:rPr>
        <w:t>3)сложнее если в это время идет спад интеллектуальный… Что же делать в этом случае?</w:t>
      </w:r>
    </w:p>
    <w:p w:rsidR="003D5D72" w:rsidRPr="003D5D72" w:rsidRDefault="003D5D72" w:rsidP="003D5D72">
      <w:pPr>
        <w:pStyle w:val="21"/>
        <w:jc w:val="both"/>
        <w:rPr>
          <w:color w:val="000000"/>
          <w:sz w:val="22"/>
          <w:szCs w:val="22"/>
        </w:rPr>
      </w:pPr>
      <w:proofErr w:type="gramStart"/>
      <w:r w:rsidRPr="003D5D72">
        <w:rPr>
          <w:color w:val="000000"/>
          <w:sz w:val="22"/>
          <w:szCs w:val="22"/>
        </w:rPr>
        <w:t>(н</w:t>
      </w:r>
      <w:r w:rsidRPr="003D5D72">
        <w:rPr>
          <w:i/>
          <w:color w:val="000000"/>
          <w:sz w:val="22"/>
          <w:szCs w:val="22"/>
        </w:rPr>
        <w:t>о и тогда не стоит огорчаться.</w:t>
      </w:r>
      <w:proofErr w:type="gramEnd"/>
      <w:r w:rsidRPr="003D5D72">
        <w:rPr>
          <w:i/>
          <w:color w:val="000000"/>
          <w:sz w:val="22"/>
          <w:szCs w:val="22"/>
        </w:rPr>
        <w:t xml:space="preserve">  Вспомните все то, что вы знаете. Ваши отличные и хорошие отметки соответствуют вашему интеллектуальному развитию. Значит, вам нужно только поверить в удачу и успех. </w:t>
      </w:r>
      <w:proofErr w:type="gramStart"/>
      <w:r w:rsidRPr="003D5D72">
        <w:rPr>
          <w:i/>
          <w:color w:val="000000"/>
          <w:sz w:val="22"/>
          <w:szCs w:val="22"/>
        </w:rPr>
        <w:t>А может, стоит принимать витамины или поработать с тестами – для развития памяти, внимания</w:t>
      </w:r>
      <w:r w:rsidRPr="003D5D72">
        <w:rPr>
          <w:color w:val="000000"/>
          <w:sz w:val="22"/>
          <w:szCs w:val="22"/>
        </w:rPr>
        <w:t>).</w:t>
      </w:r>
      <w:proofErr w:type="gramEnd"/>
    </w:p>
    <w:p w:rsidR="003D5D72" w:rsidRPr="003D5D72" w:rsidRDefault="003D5D72" w:rsidP="003D5D72">
      <w:pPr>
        <w:jc w:val="both"/>
        <w:rPr>
          <w:rFonts w:ascii="Times New Roman" w:hAnsi="Times New Roman" w:cs="Times New Roman"/>
        </w:rPr>
      </w:pPr>
      <w:r w:rsidRPr="003D5D72">
        <w:rPr>
          <w:rFonts w:ascii="Times New Roman" w:hAnsi="Times New Roman" w:cs="Times New Roman"/>
        </w:rPr>
        <w:t>Сохраненные за урок файлы учащиеся копируют себе на дискеты для выполнения домашней работы.</w:t>
      </w:r>
    </w:p>
    <w:p w:rsidR="002721C2" w:rsidRPr="000643A0" w:rsidRDefault="002721C2" w:rsidP="002721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Где вы сможете применить новые знания?</w:t>
      </w:r>
    </w:p>
    <w:p w:rsidR="002721C2" w:rsidRPr="000643A0" w:rsidRDefault="002721C2" w:rsidP="002721C2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643A0">
        <w:rPr>
          <w:rFonts w:ascii="Times New Roman" w:hAnsi="Times New Roman" w:cs="Times New Roman"/>
          <w:b/>
          <w:i/>
          <w:sz w:val="24"/>
          <w:szCs w:val="24"/>
        </w:rPr>
        <w:t>9. Рефлексия деятельности на уроке.</w:t>
      </w:r>
    </w:p>
    <w:p w:rsidR="002721C2" w:rsidRPr="000643A0" w:rsidRDefault="002721C2" w:rsidP="002721C2">
      <w:pPr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Что нового вы сегодня узнали?</w:t>
      </w:r>
    </w:p>
    <w:p w:rsidR="002721C2" w:rsidRPr="000643A0" w:rsidRDefault="002721C2" w:rsidP="002721C2">
      <w:pPr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Какую цель вы ставили в начале урока?</w:t>
      </w:r>
    </w:p>
    <w:p w:rsidR="002721C2" w:rsidRPr="000643A0" w:rsidRDefault="002721C2" w:rsidP="002721C2">
      <w:pPr>
        <w:jc w:val="both"/>
        <w:rPr>
          <w:rFonts w:ascii="Times New Roman" w:hAnsi="Times New Roman" w:cs="Times New Roman"/>
          <w:sz w:val="24"/>
          <w:szCs w:val="24"/>
        </w:rPr>
      </w:pPr>
      <w:r w:rsidRPr="000643A0">
        <w:rPr>
          <w:rFonts w:ascii="Times New Roman" w:hAnsi="Times New Roman" w:cs="Times New Roman"/>
          <w:sz w:val="24"/>
          <w:szCs w:val="24"/>
        </w:rPr>
        <w:t>− Вы достигли поставленной цели?</w:t>
      </w:r>
    </w:p>
    <w:p w:rsidR="002721C2" w:rsidRDefault="002721C2" w:rsidP="002721C2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задание.</w:t>
      </w:r>
    </w:p>
    <w:p w:rsidR="003D5D72" w:rsidRPr="003D5D72" w:rsidRDefault="003D5D72" w:rsidP="003D5D72">
      <w:pPr>
        <w:jc w:val="both"/>
        <w:rPr>
          <w:rFonts w:ascii="Times New Roman" w:hAnsi="Times New Roman" w:cs="Times New Roman"/>
          <w:b/>
        </w:rPr>
      </w:pPr>
      <w:r w:rsidRPr="003D5D72">
        <w:rPr>
          <w:rFonts w:ascii="Times New Roman" w:hAnsi="Times New Roman" w:cs="Times New Roman"/>
        </w:rPr>
        <w:t xml:space="preserve"> (задание на использование полученных знаний). </w:t>
      </w:r>
      <w:r w:rsidRPr="003D5D72">
        <w:rPr>
          <w:rFonts w:ascii="Times New Roman" w:hAnsi="Times New Roman" w:cs="Times New Roman"/>
          <w:b/>
        </w:rPr>
        <w:t>Слайд 11</w:t>
      </w:r>
    </w:p>
    <w:p w:rsidR="003D5D72" w:rsidRPr="000643A0" w:rsidRDefault="003D5D72" w:rsidP="003D5D7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Откройте дневники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запишите домашнее задание: § 5</w:t>
      </w:r>
      <w:r w:rsidRPr="000643A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 </w:t>
      </w:r>
      <w:r w:rsidRPr="000643A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Слайд 16.</w:t>
      </w:r>
    </w:p>
    <w:p w:rsidR="003D5D72" w:rsidRPr="003D5D72" w:rsidRDefault="003D5D72" w:rsidP="003D5D72">
      <w:pPr>
        <w:jc w:val="both"/>
        <w:rPr>
          <w:rFonts w:ascii="Times New Roman" w:hAnsi="Times New Roman" w:cs="Times New Roman"/>
        </w:rPr>
      </w:pPr>
      <w:r w:rsidRPr="003D5D72">
        <w:rPr>
          <w:rFonts w:ascii="Times New Roman" w:hAnsi="Times New Roman" w:cs="Times New Roman"/>
        </w:rPr>
        <w:t>Используя созданн</w:t>
      </w:r>
      <w:r>
        <w:rPr>
          <w:rFonts w:ascii="Times New Roman" w:hAnsi="Times New Roman" w:cs="Times New Roman"/>
        </w:rPr>
        <w:t xml:space="preserve">ую модель определить свое состояние </w:t>
      </w:r>
      <w:r w:rsidRPr="003D5D72">
        <w:rPr>
          <w:rFonts w:ascii="Times New Roman" w:hAnsi="Times New Roman" w:cs="Times New Roman"/>
        </w:rPr>
        <w:t xml:space="preserve"> во время выпускных экзаменов.</w:t>
      </w:r>
    </w:p>
    <w:p w:rsidR="002721C2" w:rsidRPr="000643A0" w:rsidRDefault="002721C2" w:rsidP="002721C2">
      <w:pPr>
        <w:spacing w:before="240" w:after="12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673152" w:rsidRDefault="00673152" w:rsidP="00673152">
      <w:pPr>
        <w:pStyle w:val="a7"/>
        <w:spacing w:after="0" w:afterAutospacing="0"/>
        <w:textAlignment w:val="top"/>
        <w:rPr>
          <w:rFonts w:ascii="Times New Roman" w:hAnsi="Times New Roman"/>
          <w:sz w:val="22"/>
          <w:szCs w:val="22"/>
        </w:rPr>
      </w:pPr>
    </w:p>
    <w:p w:rsidR="004A5AA8" w:rsidRDefault="004A5AA8">
      <w:bookmarkStart w:id="0" w:name="_GoBack"/>
      <w:bookmarkEnd w:id="0"/>
    </w:p>
    <w:sectPr w:rsidR="004A5AA8" w:rsidSect="005913A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14C"/>
    <w:multiLevelType w:val="hybridMultilevel"/>
    <w:tmpl w:val="FFD05FD0"/>
    <w:lvl w:ilvl="0" w:tplc="B86477D0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BB26086"/>
    <w:multiLevelType w:val="hybridMultilevel"/>
    <w:tmpl w:val="39640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F0488"/>
    <w:multiLevelType w:val="hybridMultilevel"/>
    <w:tmpl w:val="296450B2"/>
    <w:lvl w:ilvl="0" w:tplc="B8647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C623CB"/>
    <w:multiLevelType w:val="hybridMultilevel"/>
    <w:tmpl w:val="7626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7A8A"/>
    <w:multiLevelType w:val="hybridMultilevel"/>
    <w:tmpl w:val="8236C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423ED"/>
    <w:multiLevelType w:val="hybridMultilevel"/>
    <w:tmpl w:val="296450B2"/>
    <w:lvl w:ilvl="0" w:tplc="B8647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7C74FD3"/>
    <w:multiLevelType w:val="hybridMultilevel"/>
    <w:tmpl w:val="20EE8DAE"/>
    <w:lvl w:ilvl="0" w:tplc="B86477D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655A5E"/>
    <w:multiLevelType w:val="multilevel"/>
    <w:tmpl w:val="94D6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B240B"/>
    <w:multiLevelType w:val="multilevel"/>
    <w:tmpl w:val="03C6FF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A448FA"/>
    <w:multiLevelType w:val="hybridMultilevel"/>
    <w:tmpl w:val="D72C6368"/>
    <w:lvl w:ilvl="0" w:tplc="B86477D0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4305321"/>
    <w:multiLevelType w:val="hybridMultilevel"/>
    <w:tmpl w:val="14A69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6E0BBC"/>
    <w:multiLevelType w:val="multilevel"/>
    <w:tmpl w:val="9688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093C77"/>
    <w:multiLevelType w:val="hybridMultilevel"/>
    <w:tmpl w:val="C5F2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B083E"/>
    <w:multiLevelType w:val="multilevel"/>
    <w:tmpl w:val="B3B6E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13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C2"/>
    <w:rsid w:val="0006008E"/>
    <w:rsid w:val="001C74DB"/>
    <w:rsid w:val="0022224F"/>
    <w:rsid w:val="002721C2"/>
    <w:rsid w:val="003D5D72"/>
    <w:rsid w:val="004A5AA8"/>
    <w:rsid w:val="0056331B"/>
    <w:rsid w:val="005B2F52"/>
    <w:rsid w:val="00673152"/>
    <w:rsid w:val="00706A3F"/>
    <w:rsid w:val="00715FAD"/>
    <w:rsid w:val="007508D8"/>
    <w:rsid w:val="009B10BC"/>
    <w:rsid w:val="00A00C1C"/>
    <w:rsid w:val="00A44B47"/>
    <w:rsid w:val="00AC5E06"/>
    <w:rsid w:val="00AD1067"/>
    <w:rsid w:val="00B02121"/>
    <w:rsid w:val="00B37378"/>
    <w:rsid w:val="00B87C66"/>
    <w:rsid w:val="00C96A77"/>
    <w:rsid w:val="00CA6244"/>
    <w:rsid w:val="00CE530F"/>
    <w:rsid w:val="00D62107"/>
    <w:rsid w:val="00E5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2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272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D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21C2"/>
    <w:pPr>
      <w:ind w:left="720"/>
    </w:pPr>
  </w:style>
  <w:style w:type="character" w:styleId="a4">
    <w:name w:val="Hyperlink"/>
    <w:basedOn w:val="a0"/>
    <w:uiPriority w:val="99"/>
    <w:semiHidden/>
    <w:unhideWhenUsed/>
    <w:rsid w:val="002721C2"/>
    <w:rPr>
      <w:strike w:val="0"/>
      <w:dstrike w:val="0"/>
      <w:color w:val="002BB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7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C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5D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rsid w:val="003D5D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21">
    <w:name w:val="Обычный (веб)2"/>
    <w:basedOn w:val="a"/>
    <w:rsid w:val="003D5D7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731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C2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2721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D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21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721C2"/>
    <w:pPr>
      <w:ind w:left="720"/>
    </w:pPr>
  </w:style>
  <w:style w:type="character" w:styleId="a4">
    <w:name w:val="Hyperlink"/>
    <w:basedOn w:val="a0"/>
    <w:uiPriority w:val="99"/>
    <w:semiHidden/>
    <w:unhideWhenUsed/>
    <w:rsid w:val="002721C2"/>
    <w:rPr>
      <w:strike w:val="0"/>
      <w:dstrike w:val="0"/>
      <w:color w:val="002BB8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7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1C2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D5D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Normal (Web)"/>
    <w:basedOn w:val="a"/>
    <w:uiPriority w:val="99"/>
    <w:rsid w:val="003D5D7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21">
    <w:name w:val="Обычный (веб)2"/>
    <w:basedOn w:val="a"/>
    <w:rsid w:val="003D5D7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73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Artem</cp:lastModifiedBy>
  <cp:revision>4</cp:revision>
  <cp:lastPrinted>2014-04-21T11:36:00Z</cp:lastPrinted>
  <dcterms:created xsi:type="dcterms:W3CDTF">2015-01-02T08:40:00Z</dcterms:created>
  <dcterms:modified xsi:type="dcterms:W3CDTF">2015-01-02T08:41:00Z</dcterms:modified>
</cp:coreProperties>
</file>