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>
        <w:rPr>
          <w:b/>
          <w:bCs/>
        </w:rPr>
        <w:t>Трудовое обучение.</w:t>
      </w:r>
    </w:p>
    <w:p w:rsidR="007E151D" w:rsidRDefault="007E151D" w:rsidP="009B29C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>
        <w:rPr>
          <w:b/>
          <w:bCs/>
        </w:rPr>
        <w:t>Тема: Аппликация-фантазия.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>Цель:</w:t>
      </w:r>
      <w:r w:rsidRPr="009B29C1">
        <w:rPr>
          <w:rStyle w:val="apple-converted-space"/>
          <w:b/>
          <w:bCs/>
        </w:rPr>
        <w:t> </w:t>
      </w:r>
      <w:r w:rsidRPr="009B29C1">
        <w:t>закреплять умение в изготовлении плоской аппликации; развивать эстетический вкус и мелкую моторику рук; воспитывать терпение и аккуратность.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>Вид учебного труда:</w:t>
      </w:r>
      <w:r w:rsidRPr="009B29C1">
        <w:rPr>
          <w:rStyle w:val="apple-converted-space"/>
        </w:rPr>
        <w:t> </w:t>
      </w:r>
      <w:r w:rsidRPr="009B29C1">
        <w:t>работа с бумагой.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rStyle w:val="a4"/>
        </w:rPr>
        <w:t>Объект труда:</w:t>
      </w:r>
      <w:r w:rsidRPr="009B29C1">
        <w:rPr>
          <w:rStyle w:val="apple-converted-space"/>
        </w:rPr>
        <w:t> </w:t>
      </w:r>
      <w:r w:rsidRPr="009B29C1">
        <w:t>аппликация “Львёнок</w:t>
      </w:r>
      <w:proofErr w:type="gramStart"/>
      <w:r w:rsidRPr="009B29C1">
        <w:t>.”</w:t>
      </w:r>
      <w:proofErr w:type="gramEnd"/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rStyle w:val="a4"/>
        </w:rPr>
        <w:t>Оборудование:</w:t>
      </w:r>
      <w:r w:rsidRPr="009B29C1">
        <w:rPr>
          <w:rStyle w:val="apple-converted-space"/>
        </w:rPr>
        <w:t> </w:t>
      </w:r>
      <w:r w:rsidR="007E151D">
        <w:t>цветная бумага, картон, клей</w:t>
      </w:r>
      <w:proofErr w:type="gramStart"/>
      <w:r w:rsidR="007E151D">
        <w:t xml:space="preserve"> </w:t>
      </w:r>
      <w:r w:rsidRPr="009B29C1">
        <w:t>,</w:t>
      </w:r>
      <w:proofErr w:type="gramEnd"/>
      <w:r w:rsidRPr="009B29C1">
        <w:t xml:space="preserve"> ножницы, карандаш, круги - трафареты.</w:t>
      </w:r>
    </w:p>
    <w:p w:rsidR="009B29C1" w:rsidRPr="009B29C1" w:rsidRDefault="009B29C1" w:rsidP="009B29C1">
      <w:pPr>
        <w:pStyle w:val="a3"/>
        <w:spacing w:before="0" w:beforeAutospacing="0" w:after="120" w:afterAutospacing="0" w:line="240" w:lineRule="atLeast"/>
        <w:jc w:val="center"/>
        <w:rPr>
          <w:b/>
          <w:bCs/>
          <w:shd w:val="clear" w:color="auto" w:fill="FFFFFF"/>
        </w:rPr>
      </w:pPr>
      <w:r w:rsidRPr="009B29C1">
        <w:rPr>
          <w:b/>
          <w:bCs/>
          <w:shd w:val="clear" w:color="auto" w:fill="FFFFFF"/>
        </w:rPr>
        <w:t>Ход урока</w:t>
      </w:r>
    </w:p>
    <w:p w:rsidR="009B29C1" w:rsidRPr="009B29C1" w:rsidRDefault="009B29C1" w:rsidP="009B29C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9B29C1">
        <w:rPr>
          <w:b/>
          <w:bCs/>
          <w:shd w:val="clear" w:color="auto" w:fill="FFFFFF"/>
        </w:rPr>
        <w:t xml:space="preserve">1. </w:t>
      </w:r>
      <w:proofErr w:type="spellStart"/>
      <w:proofErr w:type="gramStart"/>
      <w:r w:rsidRPr="009B29C1">
        <w:rPr>
          <w:b/>
          <w:bCs/>
          <w:shd w:val="clear" w:color="auto" w:fill="FFFFFF"/>
        </w:rPr>
        <w:t>Орг</w:t>
      </w:r>
      <w:proofErr w:type="spellEnd"/>
      <w:proofErr w:type="gramEnd"/>
      <w:r w:rsidR="007E151D">
        <w:rPr>
          <w:b/>
          <w:bCs/>
          <w:shd w:val="clear" w:color="auto" w:fill="FFFFFF"/>
        </w:rPr>
        <w:t xml:space="preserve"> </w:t>
      </w:r>
      <w:r w:rsidRPr="009B29C1">
        <w:rPr>
          <w:b/>
          <w:bCs/>
          <w:shd w:val="clear" w:color="auto" w:fill="FFFFFF"/>
        </w:rPr>
        <w:t>момент: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>2. Сообщение темы и цели урока:</w:t>
      </w:r>
      <w:r w:rsidRPr="009B29C1">
        <w:rPr>
          <w:rStyle w:val="apple-converted-space"/>
        </w:rPr>
        <w:t> </w:t>
      </w:r>
      <w:r w:rsidRPr="009B29C1">
        <w:t>Сегодня мы будем делать бумажную аппликацию.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- Что такое “аппликация”?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В переводе с латинского языка значит “прикладывание”. Это очень древний вид искусства. Люди издавна использовали аппликацию для украш</w:t>
      </w:r>
      <w:r w:rsidR="00DA325D">
        <w:t xml:space="preserve">ения одежды, жилища. 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а) Аппликацией из войлока древние кочевники украшали дорожные сумки, конную сбрую.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б) Жители Севера на своих домах – юртах выполняли аппликацию из берёсты.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в) Татары украшали женские сапоги аппликацией из цветной кожи.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г) Чуваши делали для своей одежды аппликацию из тканей.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B29C1">
        <w:t>д</w:t>
      </w:r>
      <w:proofErr w:type="spellEnd"/>
      <w:r w:rsidRPr="009B29C1">
        <w:t xml:space="preserve">) В недалёком прошлом в России была очень популярна </w:t>
      </w:r>
      <w:proofErr w:type="gramStart"/>
      <w:r w:rsidRPr="009B29C1">
        <w:t>аппликация</w:t>
      </w:r>
      <w:proofErr w:type="gramEnd"/>
      <w:r w:rsidRPr="009B29C1">
        <w:t xml:space="preserve"> вырезанная из чёрной бумаги.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 xml:space="preserve">2) Виды аппликаций: </w:t>
      </w:r>
      <w:proofErr w:type="gramStart"/>
      <w:r w:rsidRPr="009B29C1">
        <w:rPr>
          <w:b/>
          <w:bCs/>
        </w:rPr>
        <w:t>плоская</w:t>
      </w:r>
      <w:proofErr w:type="gramEnd"/>
      <w:r w:rsidRPr="009B29C1">
        <w:rPr>
          <w:b/>
          <w:bCs/>
        </w:rPr>
        <w:t xml:space="preserve"> и объёмная.</w:t>
      </w:r>
      <w:r w:rsidRPr="009B29C1">
        <w:rPr>
          <w:rStyle w:val="apple-converted-space"/>
          <w:b/>
          <w:bCs/>
        </w:rPr>
        <w:t> 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Мы с вами уже выполняли такую работу в 1, 2 классе. Мы делали аппликацию из ткани на бумаге, из перьев, из листьев, семян, ракушек, ваты и ватных шариков, из салфеток.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- Сегодня остановимся на плоской аппликации. Послушайте одну песенку.</w:t>
      </w:r>
      <w:r w:rsidRPr="009B29C1">
        <w:rPr>
          <w:rStyle w:val="apple-converted-space"/>
        </w:rPr>
        <w:t> </w:t>
      </w:r>
      <w:r w:rsidRPr="009B29C1">
        <w:rPr>
          <w:i/>
          <w:iCs/>
        </w:rPr>
        <w:t>(“Песенка львёнка и черепахи”</w:t>
      </w:r>
      <w:proofErr w:type="gramStart"/>
      <w:r w:rsidRPr="009B29C1">
        <w:rPr>
          <w:i/>
          <w:iCs/>
        </w:rPr>
        <w:t xml:space="preserve"> )</w:t>
      </w:r>
      <w:proofErr w:type="gramEnd"/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 xml:space="preserve">- Кто поёт песенку? (Львёнок и черепаха). </w:t>
      </w:r>
      <w:proofErr w:type="gramStart"/>
      <w:r w:rsidRPr="009B29C1">
        <w:t>Узнали</w:t>
      </w:r>
      <w:proofErr w:type="gramEnd"/>
      <w:r w:rsidRPr="009B29C1">
        <w:t xml:space="preserve"> из какого мультфильма?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Про львёнка сложено много песенок, стихов. Льва снимают в кинофильмах и в мультфильмах. Вспомните, в каки</w:t>
      </w:r>
      <w:r w:rsidR="00DA325D">
        <w:t xml:space="preserve">х? 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>3) Практическая работа.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Вот такого львёнка мы</w:t>
      </w:r>
      <w:r w:rsidR="00DA325D">
        <w:t xml:space="preserve"> с вами будем делать. 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Разберём, из чего он состоит. (Из геометрических фигур)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Какие фигуры нам нужны? (Прямоугольники, квадраты, круги)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  <w:i/>
          <w:iCs/>
        </w:rPr>
        <w:t>Вспомним правила безопасной работы с ножницами</w:t>
      </w:r>
      <w:r w:rsidRPr="009B29C1">
        <w:rPr>
          <w:i/>
          <w:iCs/>
        </w:rPr>
        <w:t>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 xml:space="preserve">Ножницы – это режущий инструмент. Какие бывают ножницы? </w:t>
      </w:r>
      <w:proofErr w:type="gramStart"/>
      <w:r w:rsidRPr="009B29C1">
        <w:t>(Секатор, портновские, маникюрные, для стрижки волос, по железу.)</w:t>
      </w:r>
      <w:proofErr w:type="gramEnd"/>
      <w:r w:rsidRPr="009B29C1">
        <w:t xml:space="preserve"> (На доске – плакат “Работа с ножницами”)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1. Не махать ножницами перед своим лицом и лицом соседей.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2. Не тыкать ими в бок соседу.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3. Передавать ножницы только кольцами вперёд, держа их за лезвие.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4. Вырезая деталь, нужно следить за пальцами левой руки, т. к. при вырезании поворачивают бумагу, а не ножницы, подвигая её к середине ножей.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На рабочем месте во время всего урока должен быть порядок: не разбрасываем инструмент, бумагу, обрывки и обрезки собираем в кучу, следим за тем, чтобы бумаги не было на полу.</w:t>
      </w:r>
    </w:p>
    <w:p w:rsidR="009B29C1" w:rsidRPr="009B29C1" w:rsidRDefault="009B29C1" w:rsidP="00DA325D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9B29C1">
        <w:rPr>
          <w:b/>
          <w:bCs/>
        </w:rPr>
        <w:t>Этапы работы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lastRenderedPageBreak/>
        <w:t>1. Вырезаем квадрат со стороной 10 см. это для лица. Затем, квадрат поменьше со стороной 2-3 см. Это для глаз. Эти квадраты согнём по диагонали, разрежем по линии сгиба, получим 2 треугольника.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2. Вырезаем прямоугольник 1,5–2 см шириной и по стороне 1-ого квадрата длиной, по краю (с одной стороны) надрезаем бумагу по всей длине – для гривы.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3. Для лап вырезаем 4 произвольных прямоугольника, на концы приклеиваем круги (трафарет).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4. Такие же круги надо вырезать для “щёчек” и рта. Всего 3 детали.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5. Язычок – это маленький круг и нос – треугольник вырезаем сами. Можно фломастерами нарисовать зрачки в глазах и поставить точки на “щёчках”. Можно наклеить “усики” из бумаги.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 xml:space="preserve">Всё наклеиваем аккуратно, берём поменьше клея, </w:t>
      </w:r>
      <w:proofErr w:type="gramStart"/>
      <w:r w:rsidRPr="009B29C1">
        <w:t>лишний</w:t>
      </w:r>
      <w:proofErr w:type="gramEnd"/>
      <w:r w:rsidRPr="009B29C1">
        <w:t xml:space="preserve"> вытираем тряпочкой. Наклеиваем на альбомный лист или картон. Сначала голову, потом гриву, лапы под голову, затем всё остальное.</w:t>
      </w:r>
    </w:p>
    <w:p w:rsidR="009B29C1" w:rsidRP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t>6. По окончании работы не забудьте убрать рабочее место.</w:t>
      </w:r>
    </w:p>
    <w:p w:rsidR="009B29C1" w:rsidRPr="009B29C1" w:rsidRDefault="009B29C1" w:rsidP="009B29C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9B29C1">
        <w:rPr>
          <w:b/>
          <w:bCs/>
          <w:shd w:val="clear" w:color="auto" w:fill="FFFFFF"/>
        </w:rPr>
        <w:t>Самостоятельная работа.</w:t>
      </w:r>
    </w:p>
    <w:p w:rsidR="009B29C1" w:rsidRDefault="009B29C1" w:rsidP="009B29C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29C1">
        <w:rPr>
          <w:b/>
          <w:bCs/>
        </w:rPr>
        <w:t>4) Итог:</w:t>
      </w:r>
      <w:r w:rsidRPr="009B29C1">
        <w:rPr>
          <w:rStyle w:val="apple-converted-space"/>
          <w:b/>
          <w:bCs/>
        </w:rPr>
        <w:t> </w:t>
      </w:r>
      <w:r w:rsidRPr="009B29C1">
        <w:t>выставка готовых работ /оценок/.</w:t>
      </w:r>
    </w:p>
    <w:sectPr w:rsidR="009B29C1" w:rsidSect="009B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9C1"/>
    <w:rsid w:val="000D7013"/>
    <w:rsid w:val="001B5D3C"/>
    <w:rsid w:val="002840F5"/>
    <w:rsid w:val="002C2ADD"/>
    <w:rsid w:val="003B5EED"/>
    <w:rsid w:val="003D23AA"/>
    <w:rsid w:val="00414755"/>
    <w:rsid w:val="00492DC3"/>
    <w:rsid w:val="004C535A"/>
    <w:rsid w:val="004D5BDE"/>
    <w:rsid w:val="00501835"/>
    <w:rsid w:val="006A2FFA"/>
    <w:rsid w:val="007566F6"/>
    <w:rsid w:val="00796D42"/>
    <w:rsid w:val="007E151D"/>
    <w:rsid w:val="00863299"/>
    <w:rsid w:val="009B29C1"/>
    <w:rsid w:val="00AD27B3"/>
    <w:rsid w:val="00B77BEA"/>
    <w:rsid w:val="00BB00E5"/>
    <w:rsid w:val="00BC187B"/>
    <w:rsid w:val="00DA325D"/>
    <w:rsid w:val="00DC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9C1"/>
  </w:style>
  <w:style w:type="character" w:styleId="a4">
    <w:name w:val="Strong"/>
    <w:basedOn w:val="a0"/>
    <w:uiPriority w:val="22"/>
    <w:qFormat/>
    <w:rsid w:val="009B29C1"/>
    <w:rPr>
      <w:b/>
      <w:bCs/>
    </w:rPr>
  </w:style>
  <w:style w:type="character" w:styleId="a5">
    <w:name w:val="Hyperlink"/>
    <w:basedOn w:val="a0"/>
    <w:uiPriority w:val="99"/>
    <w:semiHidden/>
    <w:unhideWhenUsed/>
    <w:rsid w:val="00BC1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2014-10-19T15:44:00Z</cp:lastPrinted>
  <dcterms:created xsi:type="dcterms:W3CDTF">2014-10-07T16:08:00Z</dcterms:created>
  <dcterms:modified xsi:type="dcterms:W3CDTF">2014-11-16T15:51:00Z</dcterms:modified>
</cp:coreProperties>
</file>