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i/>
          <w:sz w:val="28"/>
          <w:szCs w:val="28"/>
        </w:rPr>
        <w:t>МКОУ «СОШ № 3»,  г. Изобильный,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i/>
          <w:sz w:val="28"/>
          <w:szCs w:val="28"/>
        </w:rPr>
        <w:t>3 класс, УМК «Гармония»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i/>
          <w:sz w:val="28"/>
          <w:szCs w:val="28"/>
        </w:rPr>
        <w:t>Дата проведения урока:</w:t>
      </w:r>
      <w:r>
        <w:rPr>
          <w:rFonts w:ascii="Times New Roman" w:cs="Times New Roman" w:hAnsi="Times New Roman"/>
          <w:sz w:val="28"/>
          <w:szCs w:val="28"/>
        </w:rPr>
        <w:t xml:space="preserve"> 18.12.2014 г.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i/>
          <w:sz w:val="28"/>
          <w:szCs w:val="28"/>
        </w:rPr>
        <w:t>Урок русского языка по  УМК «Гармония»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i/>
          <w:sz w:val="28"/>
          <w:szCs w:val="28"/>
        </w:rPr>
        <w:t xml:space="preserve">(учебник М. С. Соловейчик и Н. С. Кузьменко  </w:t>
      </w:r>
      <w:r>
        <w:rPr>
          <w:rFonts w:ascii="Times New Roman" w:cs="Times New Roman" w:eastAsia="Times New Roman" w:hAnsi="Times New Roman"/>
          <w:bCs/>
          <w:i/>
          <w:sz w:val="28"/>
          <w:szCs w:val="28"/>
        </w:rPr>
        <w:t>«К тайнам нашего языка»).</w:t>
      </w:r>
    </w:p>
    <w:p>
      <w:pPr>
        <w:pStyle w:val="style21"/>
        <w:shd w:fill="FFFFFF" w:val="clear"/>
      </w:pPr>
      <w:r>
        <w:rPr>
          <w:b/>
          <w:i/>
          <w:sz w:val="28"/>
          <w:szCs w:val="28"/>
        </w:rPr>
      </w:r>
    </w:p>
    <w:p>
      <w:pPr>
        <w:pStyle w:val="style21"/>
        <w:shd w:fill="FFFFFF" w:val="clear"/>
      </w:pPr>
      <w:r>
        <w:rPr>
          <w:b/>
          <w:i/>
          <w:sz w:val="28"/>
          <w:szCs w:val="28"/>
        </w:rPr>
        <w:t xml:space="preserve">Тема урока: «Проверь свои умения» </w:t>
      </w:r>
    </w:p>
    <w:p>
      <w:pPr>
        <w:pStyle w:val="style21"/>
        <w:shd w:fill="FFFFFF" w:val="clear"/>
      </w:pPr>
      <w:r>
        <w:rPr>
          <w:i/>
          <w:sz w:val="28"/>
          <w:szCs w:val="28"/>
        </w:rPr>
        <w:t>(Один из заключительных уроков по теме «Каждое слово — часть речи»).</w:t>
      </w:r>
    </w:p>
    <w:p>
      <w:pPr>
        <w:pStyle w:val="style21"/>
        <w:shd w:fill="FFFFFF" w:val="clear"/>
      </w:pPr>
      <w:r>
        <w:rPr>
          <w:b/>
          <w:bCs/>
          <w:i/>
          <w:sz w:val="28"/>
          <w:szCs w:val="28"/>
        </w:rPr>
      </w:r>
    </w:p>
    <w:p>
      <w:pPr>
        <w:pStyle w:val="style21"/>
        <w:shd w:fill="FFFFFF" w:val="clear"/>
      </w:pPr>
      <w:r>
        <w:rPr>
          <w:b/>
          <w:bCs/>
          <w:i/>
          <w:sz w:val="28"/>
          <w:szCs w:val="28"/>
        </w:rPr>
        <w:t>Цели урока</w:t>
      </w:r>
      <w:r>
        <w:rPr>
          <w:i/>
          <w:sz w:val="28"/>
          <w:szCs w:val="28"/>
        </w:rPr>
        <w:t>:</w:t>
      </w:r>
    </w:p>
    <w:p>
      <w:pPr>
        <w:pStyle w:val="style21"/>
      </w:pPr>
      <w:r>
        <w:rPr>
          <w:sz w:val="28"/>
          <w:szCs w:val="28"/>
        </w:rPr>
        <w:t xml:space="preserve">-  создать условия  для становления у детей интереса к изучению русского языка, для появления сознательного отношения к своей речи; </w:t>
      </w:r>
    </w:p>
    <w:p>
      <w:pPr>
        <w:pStyle w:val="style21"/>
      </w:pPr>
      <w:r>
        <w:rPr>
          <w:sz w:val="28"/>
          <w:szCs w:val="28"/>
        </w:rPr>
        <w:t>- развивать представление о русском языке как о науке,</w:t>
      </w:r>
    </w:p>
    <w:p>
      <w:pPr>
        <w:pStyle w:val="style21"/>
      </w:pPr>
      <w:r>
        <w:rPr>
          <w:sz w:val="28"/>
          <w:szCs w:val="28"/>
        </w:rPr>
        <w:t>- способствовать формированию умения осознанно пользоваться языком в процессе коммуникации;</w:t>
      </w:r>
    </w:p>
    <w:p>
      <w:pPr>
        <w:pStyle w:val="style21"/>
      </w:pPr>
      <w:r>
        <w:rPr>
          <w:sz w:val="28"/>
          <w:szCs w:val="28"/>
        </w:rPr>
        <w:t>-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 в целом умения учиться;</w:t>
      </w:r>
    </w:p>
    <w:p>
      <w:pPr>
        <w:pStyle w:val="style21"/>
      </w:pPr>
      <w:r>
        <w:rPr>
          <w:sz w:val="28"/>
          <w:szCs w:val="28"/>
        </w:rPr>
        <w:t>- обеспечивать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>
      <w:pPr>
        <w:pStyle w:val="style21"/>
        <w:shd w:fill="FFFFFF" w:val="clear"/>
      </w:pPr>
      <w:r>
        <w:rPr>
          <w:b/>
          <w:bCs/>
          <w:sz w:val="28"/>
          <w:szCs w:val="28"/>
        </w:rPr>
      </w:r>
    </w:p>
    <w:p>
      <w:pPr>
        <w:pStyle w:val="style21"/>
        <w:shd w:fill="FFFFFF" w:val="clear"/>
      </w:pPr>
      <w:r>
        <w:rPr>
          <w:b/>
          <w:bCs/>
          <w:i/>
          <w:sz w:val="28"/>
          <w:szCs w:val="28"/>
        </w:rPr>
        <w:t xml:space="preserve">Задача обучения: </w:t>
      </w:r>
    </w:p>
    <w:p>
      <w:pPr>
        <w:pStyle w:val="style21"/>
        <w:shd w:fill="FFFFFF" w:val="clear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формирование на основе лингвистических знаний осознанных, а потому контролируемых языковых и речевых умений.</w:t>
      </w:r>
    </w:p>
    <w:p>
      <w:pPr>
        <w:pStyle w:val="style21"/>
        <w:shd w:fill="FFFFFF" w:val="clear"/>
      </w:pP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Развивающие задачи:</w:t>
      </w:r>
    </w:p>
    <w:p>
      <w:pPr>
        <w:pStyle w:val="style21"/>
        <w:shd w:fill="FFFFFF" w:val="clear"/>
      </w:pPr>
      <w:r>
        <w:rPr>
          <w:sz w:val="28"/>
          <w:szCs w:val="28"/>
        </w:rPr>
        <w:t>- формирование лингвистического мышления обучающихся, т. е. способности осознавать язык как предмет наблюдения, выполнять с языковым материалом операции анализа, синтеза, сравнения, классификации, обобщения,</w:t>
      </w:r>
    </w:p>
    <w:p>
      <w:pPr>
        <w:pStyle w:val="style21"/>
        <w:shd w:fill="FFFFFF" w:val="clear"/>
      </w:pPr>
      <w:r>
        <w:rPr>
          <w:sz w:val="28"/>
          <w:szCs w:val="28"/>
        </w:rPr>
        <w:t>- совершенствование у детей чувства слова,</w:t>
      </w:r>
    </w:p>
    <w:p>
      <w:pPr>
        <w:pStyle w:val="style21"/>
        <w:shd w:fill="FFFFFF" w:val="clear"/>
      </w:pPr>
      <w:r>
        <w:rPr>
          <w:sz w:val="28"/>
          <w:szCs w:val="28"/>
        </w:rPr>
        <w:t>-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 учебной самостоятельности, в том числе потребности и умения пользоваться учебной книгой как источником информации, различными словарями – как средством решения возникающих языковых вопросов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правильно организовывать свою познавательную (учебную) деятельность. </w:t>
      </w:r>
    </w:p>
    <w:p>
      <w:pPr>
        <w:pStyle w:val="style21"/>
      </w:pPr>
      <w:r>
        <w:rPr>
          <w:b/>
          <w:bCs/>
          <w:i/>
          <w:sz w:val="28"/>
          <w:szCs w:val="28"/>
        </w:rPr>
        <w:t>Воспитательная</w:t>
      </w:r>
      <w:r>
        <w:rPr>
          <w:b/>
          <w:i/>
          <w:sz w:val="28"/>
          <w:szCs w:val="28"/>
        </w:rPr>
        <w:t xml:space="preserve"> задача</w:t>
      </w:r>
      <w:r>
        <w:rPr>
          <w:i/>
          <w:sz w:val="28"/>
          <w:szCs w:val="28"/>
        </w:rPr>
        <w:t xml:space="preserve">:  </w:t>
      </w:r>
    </w:p>
    <w:p>
      <w:pPr>
        <w:pStyle w:val="style21"/>
      </w:pPr>
      <w:r>
        <w:rPr>
          <w:sz w:val="28"/>
          <w:szCs w:val="28"/>
        </w:rPr>
        <w:t xml:space="preserve">- привитие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 </w:t>
      </w:r>
    </w:p>
    <w:p>
      <w:pPr>
        <w:pStyle w:val="style21"/>
        <w:shd w:fill="FFFFFF" w:val="clear"/>
      </w:pPr>
      <w:r>
        <w:rPr>
          <w:b/>
          <w:bCs/>
          <w:i/>
          <w:sz w:val="28"/>
          <w:szCs w:val="28"/>
        </w:rPr>
        <w:t xml:space="preserve">Предметные результаты </w:t>
      </w:r>
    </w:p>
    <w:p>
      <w:pPr>
        <w:pStyle w:val="style21"/>
      </w:pPr>
      <w:r>
        <w:rPr>
          <w:sz w:val="28"/>
          <w:szCs w:val="28"/>
        </w:rPr>
        <w:t>- овладевают начальными представлениями о языке как средстве общения, о  языке как науке , о разделах языка</w:t>
      </w:r>
    </w:p>
    <w:p>
      <w:pPr>
        <w:pStyle w:val="style21"/>
      </w:pPr>
      <w:r>
        <w:rPr>
          <w:sz w:val="28"/>
          <w:szCs w:val="28"/>
        </w:rPr>
        <w:t xml:space="preserve">- осваивают основные понятия  лексика, фонетика и орфография,  словообразование, грамматика: морфология, синтаксис,  </w:t>
      </w:r>
    </w:p>
    <w:p>
      <w:pPr>
        <w:pStyle w:val="style21"/>
      </w:pPr>
      <w:r>
        <w:rPr>
          <w:sz w:val="28"/>
          <w:szCs w:val="28"/>
        </w:rPr>
        <w:t>-  приобретают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предложения);</w:t>
      </w:r>
    </w:p>
    <w:p>
      <w:pPr>
        <w:pStyle w:val="style21"/>
      </w:pPr>
      <w:r>
        <w:rPr>
          <w:sz w:val="28"/>
          <w:szCs w:val="28"/>
        </w:rPr>
        <w:t>- овладевают  основами грамотного письма (в пределах изученного);</w:t>
      </w:r>
    </w:p>
    <w:p>
      <w:pPr>
        <w:pStyle w:val="style21"/>
      </w:pPr>
      <w:r>
        <w:rPr>
          <w:sz w:val="28"/>
          <w:szCs w:val="28"/>
        </w:rPr>
        <w:t>- приобретают опыт изучающего и поискового (при работе со словарями) чтения, а также правильного речевого поведения, создания собственных высказываний с учётом задач и ситуации общения.</w:t>
      </w:r>
    </w:p>
    <w:p>
      <w:pPr>
        <w:pStyle w:val="style21"/>
      </w:pPr>
      <w:r>
        <w:rPr>
          <w:b/>
          <w:i/>
          <w:sz w:val="28"/>
          <w:szCs w:val="28"/>
        </w:rPr>
        <w:t>В области лексики</w:t>
      </w:r>
    </w:p>
    <w:p>
      <w:pPr>
        <w:pStyle w:val="style21"/>
      </w:pPr>
      <w:r>
        <w:rPr>
          <w:sz w:val="28"/>
          <w:szCs w:val="28"/>
        </w:rPr>
        <w:t>- осознают, что понимание значения слов – обязательное условие их умелого использования в устной и письменной речи;</w:t>
      </w:r>
    </w:p>
    <w:p>
      <w:pPr>
        <w:pStyle w:val="style21"/>
      </w:pPr>
      <w:r>
        <w:rPr>
          <w:sz w:val="28"/>
          <w:szCs w:val="28"/>
        </w:rPr>
        <w:t>- выявляют  значение слов, при необходимости обращаются к толковому словарю</w:t>
      </w:r>
    </w:p>
    <w:p>
      <w:pPr>
        <w:pStyle w:val="style21"/>
      </w:pPr>
      <w:r>
        <w:rPr>
          <w:b/>
          <w:i/>
          <w:sz w:val="28"/>
          <w:szCs w:val="28"/>
        </w:rPr>
        <w:t>Формирование речевых, коммуникативных умений, совершенствование речевой деятельности</w:t>
      </w:r>
    </w:p>
    <w:p>
      <w:pPr>
        <w:pStyle w:val="style21"/>
      </w:pPr>
      <w:r>
        <w:rPr>
          <w:sz w:val="28"/>
          <w:szCs w:val="28"/>
        </w:rPr>
        <w:t xml:space="preserve">- участвуют в устном общении на уроке (слушают собеседников, говорят на обсуждаемую тему, соблюдают основные правила речевого поведения), овладевают нормами речевого этикета в типовых ситуациях учебного общения; </w:t>
      </w:r>
    </w:p>
    <w:p>
      <w:pPr>
        <w:pStyle w:val="style21"/>
      </w:pPr>
      <w:r>
        <w:rPr>
          <w:sz w:val="28"/>
          <w:szCs w:val="28"/>
        </w:rPr>
        <w:t xml:space="preserve">- самостоятельно читают текст учебника, извлекают из него информацию, работают с ней в соответствии с учебно-познавательной задачей; </w:t>
      </w:r>
    </w:p>
    <w:p>
      <w:pPr>
        <w:pStyle w:val="style21"/>
      </w:pPr>
      <w:r>
        <w:rPr>
          <w:sz w:val="28"/>
          <w:szCs w:val="28"/>
        </w:rPr>
        <w:t>- пользуются различными толковыми словарями для решения языковых и речевых вопросов;</w:t>
      </w:r>
    </w:p>
    <w:p>
      <w:pPr>
        <w:pStyle w:val="style21"/>
      </w:pPr>
      <w:r>
        <w:rPr>
          <w:sz w:val="28"/>
          <w:szCs w:val="28"/>
        </w:rPr>
        <w:t xml:space="preserve">- замечать в речи незнакомые слова и спрашивать об их значении, </w:t>
      </w:r>
    </w:p>
    <w:p>
      <w:pPr>
        <w:pStyle w:val="style21"/>
      </w:pPr>
      <w:r>
        <w:rPr>
          <w:sz w:val="28"/>
          <w:szCs w:val="28"/>
        </w:rPr>
        <w:t xml:space="preserve">- понимать тему и главную мысль текста; </w:t>
      </w:r>
    </w:p>
    <w:p>
      <w:pPr>
        <w:pStyle w:val="style21"/>
      </w:pPr>
      <w:r>
        <w:rPr>
          <w:sz w:val="28"/>
          <w:szCs w:val="28"/>
        </w:rPr>
        <w:t xml:space="preserve">- находить и устранять в предъявленных предложениях  нарушения правильности, точности, богатства речи; </w:t>
      </w:r>
    </w:p>
    <w:p>
      <w:pPr>
        <w:pStyle w:val="style21"/>
      </w:pPr>
      <w:r>
        <w:rPr>
          <w:b/>
          <w:i/>
          <w:sz w:val="28"/>
          <w:szCs w:val="28"/>
        </w:rPr>
        <w:t>Формирование языковых умений в области фонетики и орфографии</w:t>
      </w:r>
    </w:p>
    <w:p>
      <w:pPr>
        <w:pStyle w:val="style21"/>
      </w:pPr>
      <w:r>
        <w:rPr>
          <w:sz w:val="28"/>
          <w:szCs w:val="28"/>
        </w:rPr>
        <w:t>- определяют количество слогов в слове;</w:t>
      </w:r>
    </w:p>
    <w:p>
      <w:pPr>
        <w:pStyle w:val="style21"/>
      </w:pPr>
      <w:r>
        <w:rPr>
          <w:sz w:val="28"/>
          <w:szCs w:val="28"/>
        </w:rPr>
        <w:t>- различают понятия «звук» и «буква»;</w:t>
      </w:r>
    </w:p>
    <w:p>
      <w:pPr>
        <w:pStyle w:val="style21"/>
      </w:pPr>
      <w:r>
        <w:rPr>
          <w:sz w:val="28"/>
          <w:szCs w:val="28"/>
        </w:rPr>
        <w:t>- объясняют случаи несовпадения количества звуков и букв;</w:t>
      </w:r>
    </w:p>
    <w:p>
      <w:pPr>
        <w:pStyle w:val="style21"/>
      </w:pPr>
      <w:r>
        <w:rPr>
          <w:sz w:val="28"/>
          <w:szCs w:val="28"/>
        </w:rPr>
        <w:t>- по освоенным опознавательным признакам обнаруживают орфограммы (в зрительно воспринимаемом ряду);</w:t>
      </w:r>
    </w:p>
    <w:p>
      <w:pPr>
        <w:pStyle w:val="style21"/>
      </w:pPr>
      <w:r>
        <w:rPr>
          <w:sz w:val="28"/>
          <w:szCs w:val="28"/>
        </w:rPr>
        <w:t>- определяют разновидности орфограмм и соотносят их с определёнными правилами (в освоенных пределах);</w:t>
      </w:r>
    </w:p>
    <w:p>
      <w:pPr>
        <w:pStyle w:val="style21"/>
      </w:pPr>
      <w:r>
        <w:rPr>
          <w:sz w:val="28"/>
          <w:szCs w:val="28"/>
        </w:rPr>
        <w:t>- применяют изученные орфографические правила (в объёме программы);</w:t>
      </w:r>
    </w:p>
    <w:p>
      <w:pPr>
        <w:pStyle w:val="style21"/>
      </w:pPr>
      <w:r>
        <w:rPr>
          <w:sz w:val="28"/>
          <w:szCs w:val="28"/>
        </w:rPr>
        <w:t>- списывают текст;</w:t>
      </w:r>
    </w:p>
    <w:p>
      <w:pPr>
        <w:pStyle w:val="style21"/>
      </w:pPr>
      <w:r>
        <w:rPr>
          <w:sz w:val="28"/>
          <w:szCs w:val="28"/>
        </w:rPr>
        <w:t>- проверяют написанное и вносят коррективы.</w:t>
      </w:r>
    </w:p>
    <w:p>
      <w:pPr>
        <w:pStyle w:val="style21"/>
      </w:pPr>
      <w:r>
        <w:rPr>
          <w:b/>
          <w:sz w:val="28"/>
          <w:szCs w:val="28"/>
        </w:rPr>
      </w:r>
    </w:p>
    <w:p>
      <w:pPr>
        <w:pStyle w:val="style21"/>
      </w:pPr>
      <w:r>
        <w:rPr>
          <w:b/>
          <w:sz w:val="28"/>
          <w:szCs w:val="28"/>
        </w:rPr>
      </w:r>
    </w:p>
    <w:p>
      <w:pPr>
        <w:pStyle w:val="style21"/>
      </w:pPr>
      <w:r>
        <w:rPr>
          <w:b/>
          <w:sz w:val="28"/>
          <w:szCs w:val="28"/>
        </w:rPr>
      </w:r>
    </w:p>
    <w:p>
      <w:pPr>
        <w:pStyle w:val="style21"/>
      </w:pPr>
      <w:r>
        <w:rPr>
          <w:b/>
          <w:i/>
          <w:sz w:val="28"/>
          <w:szCs w:val="28"/>
        </w:rPr>
        <w:t>В области словообразования</w:t>
      </w:r>
    </w:p>
    <w:p>
      <w:pPr>
        <w:pStyle w:val="style21"/>
      </w:pPr>
      <w:r>
        <w:rPr>
          <w:sz w:val="28"/>
          <w:szCs w:val="28"/>
        </w:rPr>
        <w:t>- владеют опознавательными признаками однокоренных слов для их выявления; отличают однокоренные слова от форм одного и того же слова;</w:t>
      </w:r>
    </w:p>
    <w:p>
      <w:pPr>
        <w:pStyle w:val="style21"/>
      </w:pPr>
      <w:r>
        <w:rPr>
          <w:sz w:val="28"/>
          <w:szCs w:val="28"/>
        </w:rPr>
        <w:t>- выполняют общий способ действия для выделения в слове окончания, корня, приставки, суффикса; находят эти части в словах с однозначно выделяемыми морфемами;</w:t>
      </w:r>
    </w:p>
    <w:p>
      <w:pPr>
        <w:pStyle w:val="style21"/>
      </w:pPr>
      <w:r>
        <w:rPr>
          <w:sz w:val="28"/>
          <w:szCs w:val="28"/>
        </w:rPr>
        <w:t>- сравнивают слова по их строению.</w:t>
      </w:r>
    </w:p>
    <w:p>
      <w:pPr>
        <w:pStyle w:val="style21"/>
      </w:pPr>
      <w:r>
        <w:rPr>
          <w:b/>
          <w:i/>
          <w:sz w:val="28"/>
          <w:szCs w:val="28"/>
        </w:rPr>
        <w:t>В области морфологии</w:t>
      </w:r>
    </w:p>
    <w:p>
      <w:pPr>
        <w:pStyle w:val="style21"/>
      </w:pPr>
      <w:r>
        <w:rPr>
          <w:sz w:val="28"/>
          <w:szCs w:val="28"/>
        </w:rPr>
        <w:t>- выявляют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>
      <w:pPr>
        <w:pStyle w:val="style21"/>
      </w:pPr>
      <w:r>
        <w:rPr>
          <w:sz w:val="28"/>
          <w:szCs w:val="28"/>
        </w:rPr>
        <w:t>- определяют морфологические признаки слова (род,  число, падеж имени существительного; род, число, падеж имени прилагательного; время, число, лицо или род глагола; лицо и число личного местоимения в начальной форме);</w:t>
      </w:r>
    </w:p>
    <w:p>
      <w:pPr>
        <w:pStyle w:val="style21"/>
      </w:pPr>
      <w:r>
        <w:rPr>
          <w:sz w:val="28"/>
          <w:szCs w:val="28"/>
        </w:rPr>
        <w:t>- пользуются словами разных частей речи в собственных высказываниях.</w:t>
      </w:r>
    </w:p>
    <w:p>
      <w:pPr>
        <w:pStyle w:val="style21"/>
      </w:pPr>
      <w:r>
        <w:rPr>
          <w:b/>
          <w:i/>
          <w:sz w:val="28"/>
          <w:szCs w:val="28"/>
        </w:rPr>
        <w:t xml:space="preserve">В области синтаксиса </w:t>
      </w:r>
    </w:p>
    <w:p>
      <w:pPr>
        <w:pStyle w:val="style21"/>
      </w:pPr>
      <w:r>
        <w:rPr>
          <w:sz w:val="28"/>
          <w:szCs w:val="28"/>
        </w:rPr>
        <w:t>- различают слова, словосочетания и предложения по освоенным признакам;</w:t>
      </w:r>
    </w:p>
    <w:p>
      <w:pPr>
        <w:pStyle w:val="style21"/>
      </w:pPr>
      <w:r>
        <w:rPr>
          <w:sz w:val="28"/>
          <w:szCs w:val="28"/>
        </w:rPr>
        <w:t>- ставят от главного слова словосочетания к зависимому смысловые вопросы;</w:t>
      </w:r>
    </w:p>
    <w:p>
      <w:pPr>
        <w:pStyle w:val="style21"/>
      </w:pPr>
      <w:r>
        <w:rPr>
          <w:sz w:val="28"/>
          <w:szCs w:val="28"/>
        </w:rPr>
        <w:t>-  редактируют слова в предложении с учётом связи «по смыслу» и «по форме».</w:t>
      </w:r>
    </w:p>
    <w:p>
      <w:pPr>
        <w:pStyle w:val="style21"/>
        <w:shd w:fill="FFFFFF" w:val="clear"/>
      </w:pPr>
      <w:r>
        <w:rPr>
          <w:b/>
          <w:bCs/>
          <w:i/>
          <w:sz w:val="28"/>
          <w:szCs w:val="28"/>
        </w:rPr>
        <w:t xml:space="preserve">Личностные результаты </w:t>
      </w:r>
    </w:p>
    <w:p>
      <w:pPr>
        <w:pStyle w:val="style21"/>
      </w:pPr>
      <w:r>
        <w:rPr>
          <w:sz w:val="28"/>
          <w:szCs w:val="28"/>
        </w:rPr>
        <w:t xml:space="preserve">- осознание языка как средства общения; </w:t>
      </w:r>
    </w:p>
    <w:p>
      <w:pPr>
        <w:pStyle w:val="style21"/>
      </w:pPr>
      <w:r>
        <w:rPr>
          <w:sz w:val="28"/>
          <w:szCs w:val="28"/>
        </w:rPr>
        <w:t xml:space="preserve">- представление о богатых  возможностях русского  языка; </w:t>
      </w:r>
    </w:p>
    <w:p>
      <w:pPr>
        <w:pStyle w:val="style21"/>
      </w:pPr>
      <w:r>
        <w:rPr>
          <w:sz w:val="28"/>
          <w:szCs w:val="28"/>
        </w:rPr>
        <w:t xml:space="preserve">- желание умело пользоваться русским языком, сознательное отношение к своей речи, контроля за ней. </w:t>
      </w:r>
    </w:p>
    <w:p>
      <w:pPr>
        <w:pStyle w:val="style2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rFonts w:cs="Times New Roman"/>
          <w:i/>
          <w:sz w:val="28"/>
          <w:szCs w:val="28"/>
        </w:rPr>
        <w:t xml:space="preserve">Метапредметные результаты </w:t>
      </w:r>
    </w:p>
    <w:p>
      <w:pPr>
        <w:pStyle w:val="style21"/>
      </w:pPr>
      <w:r>
        <w:rPr>
          <w:b/>
          <w:i/>
          <w:sz w:val="28"/>
          <w:szCs w:val="28"/>
        </w:rPr>
        <w:t>Регулятивные</w:t>
      </w:r>
      <w:r>
        <w:rPr>
          <w:i/>
          <w:sz w:val="28"/>
          <w:szCs w:val="28"/>
        </w:rPr>
        <w:t xml:space="preserve"> универсальные учебные действия </w:t>
      </w:r>
    </w:p>
    <w:p>
      <w:pPr>
        <w:pStyle w:val="style21"/>
      </w:pPr>
      <w:r>
        <w:rPr>
          <w:sz w:val="28"/>
          <w:szCs w:val="28"/>
        </w:rPr>
        <w:t xml:space="preserve">- принимают и сохраняют учебную задачу; </w:t>
      </w:r>
    </w:p>
    <w:p>
      <w:pPr>
        <w:pStyle w:val="style21"/>
      </w:pPr>
      <w:r>
        <w:rPr>
          <w:sz w:val="28"/>
          <w:szCs w:val="28"/>
        </w:rPr>
        <w:t xml:space="preserve">- планируют (в сотрудничестве с учителем, учащимися) свои действия для решения задачи; </w:t>
      </w:r>
    </w:p>
    <w:p>
      <w:pPr>
        <w:pStyle w:val="style21"/>
      </w:pPr>
      <w:r>
        <w:rPr>
          <w:sz w:val="28"/>
          <w:szCs w:val="28"/>
        </w:rPr>
        <w:t xml:space="preserve">- действуют по намеченному плану, а также по инструкциям, содержащимся в источниках информации: речь учителя, учебник, памятка,  </w:t>
      </w:r>
    </w:p>
    <w:p>
      <w:pPr>
        <w:pStyle w:val="style21"/>
      </w:pPr>
      <w:r>
        <w:rPr>
          <w:sz w:val="28"/>
          <w:szCs w:val="28"/>
        </w:rPr>
        <w:t>- выполняют учебные действия в материализованной (рисунок), речевой или умственной форме; используют речь для регуляции своих действий;</w:t>
      </w:r>
    </w:p>
    <w:p>
      <w:pPr>
        <w:pStyle w:val="style21"/>
      </w:pPr>
      <w:r>
        <w:rPr>
          <w:sz w:val="28"/>
          <w:szCs w:val="28"/>
        </w:rPr>
        <w:t xml:space="preserve">- контролируют процесс и результаты своей деятельности, вносият необходимые коррективы; </w:t>
      </w:r>
    </w:p>
    <w:p>
      <w:pPr>
        <w:pStyle w:val="style21"/>
      </w:pPr>
      <w:r>
        <w:rPr>
          <w:sz w:val="28"/>
          <w:szCs w:val="28"/>
        </w:rPr>
        <w:t>- оценивают свои достижения, осознают трудности, ищут их причины и способы преодоления; адекватно воспринимают оценку учителя.</w:t>
      </w:r>
    </w:p>
    <w:p>
      <w:pPr>
        <w:pStyle w:val="style21"/>
      </w:pPr>
      <w:r>
        <w:rPr>
          <w:b/>
          <w:i/>
          <w:sz w:val="28"/>
          <w:szCs w:val="28"/>
        </w:rPr>
        <w:t xml:space="preserve">Познавательные </w:t>
      </w:r>
      <w:r>
        <w:rPr>
          <w:i/>
          <w:sz w:val="28"/>
          <w:szCs w:val="28"/>
        </w:rPr>
        <w:t>универсальные учебные действия</w:t>
      </w:r>
    </w:p>
    <w:p>
      <w:pPr>
        <w:pStyle w:val="style21"/>
      </w:pPr>
      <w:r>
        <w:rPr>
          <w:sz w:val="28"/>
          <w:szCs w:val="28"/>
        </w:rPr>
        <w:t>- осознают познавательную задачу, целенаправленно слушают (учителя, одноклассников), решая её;</w:t>
      </w:r>
    </w:p>
    <w:p>
      <w:pPr>
        <w:pStyle w:val="style21"/>
      </w:pPr>
      <w:r>
        <w:rPr>
          <w:sz w:val="28"/>
          <w:szCs w:val="28"/>
        </w:rPr>
        <w:t>- находят в тексте необходимые сведения представленные в явном виде;</w:t>
      </w:r>
    </w:p>
    <w:p>
      <w:pPr>
        <w:pStyle w:val="style21"/>
      </w:pPr>
      <w:r>
        <w:rPr>
          <w:sz w:val="28"/>
          <w:szCs w:val="28"/>
        </w:rPr>
        <w:t xml:space="preserve">- самостоятельно находят нужную информацию в материалах учебника,  используют её для решения учебно-познавательных задач; </w:t>
      </w:r>
    </w:p>
    <w:p>
      <w:pPr>
        <w:pStyle w:val="style21"/>
      </w:pPr>
      <w:r>
        <w:rPr>
          <w:sz w:val="28"/>
          <w:szCs w:val="28"/>
        </w:rPr>
        <w:t>- пользуются толковыми  словарями;</w:t>
      </w:r>
    </w:p>
    <w:p>
      <w:pPr>
        <w:pStyle w:val="style21"/>
      </w:pPr>
      <w:r>
        <w:rPr>
          <w:sz w:val="28"/>
          <w:szCs w:val="28"/>
        </w:rPr>
        <w:t xml:space="preserve">- применяют разные способы фиксации информации (словесный, рисунок-цвет), используют эти способы в процессе решения учебных задач; </w:t>
      </w:r>
    </w:p>
    <w:p>
      <w:pPr>
        <w:pStyle w:val="style21"/>
      </w:pPr>
      <w:r>
        <w:rPr>
          <w:sz w:val="28"/>
          <w:szCs w:val="28"/>
        </w:rPr>
        <w:t>- понимают информацию, представленную в  форме кластера; переводят её в словесную форму;</w:t>
      </w:r>
    </w:p>
    <w:p>
      <w:pPr>
        <w:pStyle w:val="style21"/>
      </w:pPr>
      <w:r>
        <w:rPr>
          <w:sz w:val="28"/>
          <w:szCs w:val="28"/>
        </w:rPr>
        <w:t>- осуществляют анализ, синтез, сравнение, классификацию языкового материала ;</w:t>
      </w:r>
    </w:p>
    <w:p>
      <w:pPr>
        <w:pStyle w:val="style21"/>
      </w:pPr>
      <w:r>
        <w:rPr>
          <w:sz w:val="28"/>
          <w:szCs w:val="28"/>
        </w:rPr>
        <w:t>- строят несложные высказывания, устанавливают причинно-следственные связи, делают выводы, формулируют их.</w:t>
      </w:r>
    </w:p>
    <w:p>
      <w:pPr>
        <w:pStyle w:val="style21"/>
      </w:pPr>
      <w:r>
        <w:rPr>
          <w:b/>
          <w:i/>
          <w:sz w:val="28"/>
          <w:szCs w:val="28"/>
        </w:rPr>
        <w:t xml:space="preserve">Коммуникативные </w:t>
      </w:r>
      <w:r>
        <w:rPr>
          <w:i/>
          <w:sz w:val="28"/>
          <w:szCs w:val="28"/>
        </w:rPr>
        <w:t>универсальные учебные действия</w:t>
      </w:r>
    </w:p>
    <w:p>
      <w:pPr>
        <w:pStyle w:val="style21"/>
      </w:pPr>
      <w:r>
        <w:rPr>
          <w:sz w:val="28"/>
          <w:szCs w:val="28"/>
        </w:rPr>
        <w:t>- участвуют в диалоге, в общей беседе, выполняя принятые правила речевого поведения;</w:t>
      </w:r>
    </w:p>
    <w:p>
      <w:pPr>
        <w:pStyle w:val="style21"/>
      </w:pPr>
      <w:r>
        <w:rPr>
          <w:sz w:val="28"/>
          <w:szCs w:val="28"/>
        </w:rPr>
        <w:t>- отвечают на вопросы (задают вопросы);</w:t>
      </w:r>
    </w:p>
    <w:p>
      <w:pPr>
        <w:pStyle w:val="style21"/>
      </w:pPr>
      <w:r>
        <w:rPr>
          <w:sz w:val="28"/>
          <w:szCs w:val="28"/>
        </w:rPr>
        <w:t>- выражают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>
      <w:pPr>
        <w:pStyle w:val="style21"/>
      </w:pPr>
      <w:r>
        <w:rPr>
          <w:sz w:val="28"/>
          <w:szCs w:val="28"/>
        </w:rPr>
        <w:t xml:space="preserve">- осознают, высказывают  свою точку зрения; стараются проявлять терпимость по отношению к высказываемым другим точкам зрения; </w:t>
      </w:r>
    </w:p>
    <w:p>
      <w:pPr>
        <w:pStyle w:val="style21"/>
      </w:pPr>
      <w:r>
        <w:rPr>
          <w:sz w:val="28"/>
          <w:szCs w:val="28"/>
        </w:rPr>
        <w:t xml:space="preserve">- вступают в учебное сотрудничество с одноклассниками, участвуют в совместной деятельности, распределяют роли (договариваются), оказывают взаимопомощь, осуществляют взаимоконтроль, проявляют доброжелательное отношение к партнёрам; </w:t>
      </w:r>
    </w:p>
    <w:p>
      <w:pPr>
        <w:pStyle w:val="style21"/>
      </w:pPr>
      <w:r>
        <w:rPr>
          <w:sz w:val="28"/>
          <w:szCs w:val="28"/>
        </w:rPr>
        <w:t>- воспроизводят информацию, доносят её до других.</w:t>
      </w:r>
    </w:p>
    <w:p>
      <w:pPr>
        <w:pStyle w:val="style21"/>
      </w:pPr>
      <w:r>
        <w:rPr>
          <w:sz w:val="28"/>
          <w:szCs w:val="28"/>
        </w:rPr>
        <w:t>- создают небольшие монологические высказывания с ориентацией на партнёра, с учётом ситуации общения и конкретных речевых задач, выбирая для них соответствующие языковые средства.</w:t>
      </w:r>
    </w:p>
    <w:p>
      <w:pPr>
        <w:pStyle w:val="style21"/>
      </w:pPr>
      <w:r>
        <w:rPr>
          <w:sz w:val="28"/>
          <w:szCs w:val="28"/>
        </w:rPr>
      </w:r>
    </w:p>
    <w:p>
      <w:pPr>
        <w:pStyle w:val="style21"/>
        <w:shd w:fill="FFFFFF" w:val="clear"/>
      </w:pPr>
      <w:r>
        <w:rPr>
          <w:b/>
          <w:bCs/>
          <w:i/>
          <w:sz w:val="28"/>
          <w:szCs w:val="28"/>
        </w:rPr>
        <w:t>Фома проведения урока: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«урок – исследование».</w:t>
      </w:r>
    </w:p>
    <w:p>
      <w:pPr>
        <w:pStyle w:val="style21"/>
        <w:shd w:fill="FFFFFF" w:val="clear"/>
      </w:pPr>
      <w:r>
        <w:rPr>
          <w:b/>
          <w:bCs/>
          <w:sz w:val="28"/>
          <w:szCs w:val="28"/>
        </w:rPr>
      </w:r>
    </w:p>
    <w:p>
      <w:pPr>
        <w:pStyle w:val="style21"/>
        <w:shd w:fill="FFFFFF" w:val="clear"/>
      </w:pPr>
      <w:r>
        <w:rPr>
          <w:b/>
          <w:bCs/>
          <w:i/>
          <w:sz w:val="28"/>
          <w:szCs w:val="28"/>
        </w:rPr>
        <w:t>Формы работы: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фронтальная, самостоятельная работа, работа в парах, работа в группах.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Технологии:</w:t>
      </w:r>
      <w:r>
        <w:rPr>
          <w:rFonts w:ascii="Times New Roman" w:cs="Times New Roman" w:hAnsi="Times New Roman"/>
          <w:sz w:val="28"/>
          <w:szCs w:val="28"/>
        </w:rPr>
        <w:t xml:space="preserve"> элементы проблемного обучения, ИКТ, использование здоровьесберегающих методик, использование методов развития критического мышления.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Оборудование: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1. Презентация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2. «Дерево ожиданий»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3. Таблички для кластера «Части речи»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4.  Толковые словари и задание к ним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5.  Карточки -раскраски: «бабочка», «подарок»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6. Технологические карты исследования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Ход урока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1. Создание эмоционально положительного настроя, организация начала урока.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1.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Добрый день! Разрешите мне на 1 урок занять место вашей замечательной учительницы – Ларисы Николаевны.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Спасибо! Зовут меня Вера Владимировна. Я тоже учитель 3 класса в школе № 4.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Сегодня на уроке у нас присутствуют гости. Повернитесь к ним и поприветствуйте!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Благодарю вас! Садитесь!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2</w:t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Видеосюжет «Зима в Простоквашино»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-Узнали героев мультфильма? Как их зовут?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Ответим коту Матроскину: «Что у нас делается?»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П/о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Проводится классная работа  (идёт урок русского языка).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И в начале урока нам необходимо записать: число и название работы.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(дети записывают)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2.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Определение темы и  целей урока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А по какой теме мы будем сегодня работать?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П/о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Проверь свои умения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Подходит к концу 2 четверть, вы много трудились, и мы сегодня постараемся вместе проверить ваши знания и умения.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Что вы ждёте от сегодняшнего урока? Каким он вам представляется?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Напишите на стикерах 1-2 слова, кто будет готов – встаньте и прикрепите к дереву ожиданий.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Сегодня урок мы построим в форме исследования.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3. Создание проблемной ситуации. Стимулирование познавательного интереса.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3.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Вы – исследователи. Чем вы будете заниматься?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Что значит исследовать?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Определить последовательность нашего исследования нам поможет технологическая карта 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Возьмите технологическую карту (она лежит у каждого на столе) и дополните её.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7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Научная область: </w:t>
      </w:r>
      <w:r>
        <w:rPr>
          <w:rFonts w:ascii="Times New Roman" w:cs="Times New Roman" w:hAnsi="Times New Roman"/>
          <w:bCs/>
          <w:sz w:val="28"/>
          <w:szCs w:val="28"/>
        </w:rPr>
        <w:t>русский язык</w:t>
      </w:r>
    </w:p>
    <w:p>
      <w:pPr>
        <w:pStyle w:val="style27"/>
      </w:pPr>
      <w:r>
        <w:rPr>
          <w:rFonts w:ascii="Times New Roman" w:cs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cs="Times New Roman" w:hAnsi="Times New Roman"/>
          <w:sz w:val="28"/>
          <w:szCs w:val="28"/>
        </w:rPr>
        <w:t>: минимальная единица  речи  - слово</w:t>
      </w:r>
    </w:p>
    <w:p>
      <w:pPr>
        <w:pStyle w:val="style27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4.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- Но слово не простое, очень важное для каждого человека.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- На уроках рисования вы узнали, что цвета бывают теплые и холодные. Посмотрите на доску и выберите только те буквы, которые  теплых цветов, и составьте из них слово.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К Р д А о Д б О р С  о Т Ь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7"/>
      </w:pPr>
      <w:r>
        <w:rPr>
          <w:rFonts w:ascii="Times New Roman" w:cs="Times New Roman" w:hAnsi="Times New Roman"/>
          <w:i/>
          <w:sz w:val="28"/>
          <w:szCs w:val="28"/>
        </w:rPr>
        <w:t>П/о</w:t>
      </w:r>
    </w:p>
    <w:p>
      <w:pPr>
        <w:pStyle w:val="style27"/>
      </w:pPr>
      <w:r>
        <w:rPr>
          <w:rFonts w:ascii="Times New Roman" w:cs="Times New Roman" w:hAnsi="Times New Roman"/>
          <w:b/>
          <w:i/>
          <w:sz w:val="28"/>
          <w:szCs w:val="28"/>
        </w:rPr>
        <w:t>радость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- Запишем его в тетрадь.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Мы посмотрим на слово «РАДОСТЬ» с разных чудесных сторон науки о русском языке .</w:t>
      </w:r>
    </w:p>
    <w:p>
      <w:pPr>
        <w:pStyle w:val="style27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А в конце урока определим, что же являлось предметом исследования.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Итак, в добрый путь по разделам русского языка!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sz w:val="28"/>
          <w:szCs w:val="28"/>
        </w:rPr>
        <w:t>4. Проведение исследование по различным разделам науки.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Воспроизведение обучающимися знаний, умений и навыков, которые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потребуются для выполнения предложенных заданий.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5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ЛЕКСИКА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Первый раздел – лексика. Что она изучает?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Лексика – это раздел науки о языке, который изучает  значения слов.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Слово имеет внешнюю форму – звуковую оболочку. Однако не все звуки будут словом. Вспомните известное стихотворение Ирины Токмаковой:</w:t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  <w:t>А я придумал слово, простое слово «плим»…</w:t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  <w:t>Вот прыгает и скачет плим, плим, плим</w:t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  <w:t>И ничего не значит – плим, плим, плим.</w:t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  <w:t>«ПЛИМ» это слово?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П/о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Нет.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Верно, не любые звуки, взятые вместе, будут словом. Помимо внешней формы, слово должно иметь внутреннее содержание. Внутренним содержанием слова является его лексическое значение. Что же обозначает слово РАДОСТЬ?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Чтобы ответить на этот вопрос грамотно, научным языком - воспользуемся толковыми словарями.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У нас их сегодня 4 и я попрошу вас повернуться для работы в группах.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Дети повернулись.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Выполните задание – оно лежит на словарях. Когда группа будет готова – поднимите руки, образовав  дружественное  кольцо.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7"/>
        <w:jc w:val="center"/>
      </w:pPr>
      <w:r>
        <w:rPr>
          <w:rFonts w:ascii="Times New Roman" w:cs="Times New Roman" w:hAnsi="Times New Roman"/>
          <w:i/>
          <w:sz w:val="28"/>
          <w:szCs w:val="28"/>
        </w:rPr>
        <w:t>Задание для группы:</w:t>
      </w:r>
    </w:p>
    <w:p>
      <w:pPr>
        <w:pStyle w:val="style27"/>
        <w:jc w:val="center"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27"/>
      </w:pPr>
      <w:r>
        <w:rPr>
          <w:rFonts w:ascii="Times New Roman" w:cs="Times New Roman" w:hAnsi="Times New Roman"/>
          <w:i/>
          <w:sz w:val="28"/>
          <w:szCs w:val="28"/>
        </w:rPr>
        <w:t>1. Найдите в словаре значение слова «РАДОСТЬ»</w:t>
      </w:r>
    </w:p>
    <w:p>
      <w:pPr>
        <w:pStyle w:val="style27"/>
      </w:pPr>
      <w:r>
        <w:rPr>
          <w:rFonts w:ascii="Times New Roman" w:cs="Times New Roman" w:hAnsi="Times New Roman"/>
          <w:i/>
          <w:sz w:val="28"/>
          <w:szCs w:val="28"/>
        </w:rPr>
        <w:t>2. Прочитайте все его значения!</w:t>
      </w:r>
    </w:p>
    <w:p>
      <w:pPr>
        <w:pStyle w:val="style27"/>
      </w:pPr>
      <w:r>
        <w:rPr>
          <w:rFonts w:ascii="Times New Roman" w:cs="Times New Roman" w:hAnsi="Times New Roman"/>
          <w:i/>
          <w:sz w:val="28"/>
          <w:szCs w:val="28"/>
        </w:rPr>
        <w:t>3. Выберите, кто из группы будет озвучивать ваш ответ.</w:t>
      </w:r>
    </w:p>
    <w:p>
      <w:pPr>
        <w:pStyle w:val="style27"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27"/>
      </w:pPr>
      <w:r>
        <w:rPr>
          <w:rFonts w:ascii="Times New Roman" w:cs="Times New Roman" w:hAnsi="Times New Roman"/>
          <w:i/>
          <w:sz w:val="28"/>
          <w:szCs w:val="28"/>
        </w:rPr>
        <w:t>Удачи!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ОТВЕТЫ ДЕТЕЙ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Толковый словарь Владимира Ивановича Даля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Толковый словарь  Сергея Ивановича  Ожегова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Толковый словарь под редакцией Моисея Семёновича Лапатухина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Толковый словарь под редакцией С.И. Каратинова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нет слова радость, есть только слово </w:t>
      </w:r>
      <w:r>
        <w:rPr>
          <w:rFonts w:ascii="Times New Roman" w:cs="Times New Roman" w:hAnsi="Times New Roman"/>
          <w:b/>
          <w:i/>
          <w:sz w:val="28"/>
          <w:szCs w:val="28"/>
        </w:rPr>
        <w:t>радостный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- Запишем его в тетради на следующей строке.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Итак, вы зачитали значения слов  радость и радостный, какое из этих слов многозначное, а какое однозначное? 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П/о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Радость – чувство, предмет, событие. Это слово многозначное.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Радостный – испытывающий чувство радости. Это слово однозначное.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Обычно, раскрывая понятие, мы чётко можем представить картинку, например: «Это книга».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А можно ли изобразить радость? Как? 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П/о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Нарисовать радость нельзя.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Но можно выбрать предмет, который ассоциируется со словом радость и цвет.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У вас на партах по 2 картинки: бабочка и подарок. Выберите ту, которая вам больше нравится, и раскрасьте её одним цветом, который у вас ассоциируется со словом радость.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Дети раскрашивают.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Кто выбрал бабочку?  Выйдите 3 человека к доске и покажите друзьям. Что написано на обратной стороне? Прочитайте хором!</w:t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Я радую …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Вспомните, кого и чем вам хотелось бы порадовать, и продолжите фразу.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Кто выбрал  подарок?  Выйдите 3 человека к доске и покажите друзьям. Что написано на обратной стороне? Прочитайте хором!</w:t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Я радуюсь …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Вспомните, чему вы радуетесь, и продолжите фразу.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Запишем на следующей строке слова: радую, радуюсь.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Одинаковы ли  они по значению?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6.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Я буду очень рада, если вы оцените свои  умения на первом этапе исследования.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Возьмите карандаш, который соответствует вашей самооценке, и поставьте на технологической карте рядом со словом </w:t>
      </w:r>
      <w:r>
        <w:rPr>
          <w:rFonts w:ascii="Times New Roman" w:cs="Times New Roman" w:hAnsi="Times New Roman"/>
          <w:b/>
          <w:i/>
          <w:sz w:val="28"/>
          <w:szCs w:val="28"/>
        </w:rPr>
        <w:t>лексика</w:t>
      </w:r>
      <w:r>
        <w:rPr>
          <w:rFonts w:ascii="Times New Roman" w:cs="Times New Roman" w:hAnsi="Times New Roman"/>
          <w:sz w:val="28"/>
          <w:szCs w:val="28"/>
        </w:rPr>
        <w:t xml:space="preserve"> кружок.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7.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ФОНЕТИКА и..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Переходим ко второму этапу.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Что изучает фонетика?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 xml:space="preserve">Фонетика – раздел науки о языке, изучающий звуки речи и звуковое строение языка.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Почему стоит и…?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Фонетика неотделима от орфографии.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8.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Орфография - раздел науки о языке, в котором излагается система правил о написании слов.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Выполняем краткий фонетический разбор слов и называем орфограммы.</w:t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(по 1 ученику у доски)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Радость - 2 слога, 6 звуков, 7 букв…… (мягкий знак звука не имеет)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А почему пишется?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Радостный – 3 слога, 8 звуков,  9 букв ….(звук (т) не произносится)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А почему пишется буква т?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9.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Молодцы, вы справились с исследованием, и я надеюсь, сможете оценить свою работу на этом этапе.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10.</w:t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  <w:t>СЛОВООБРАЗОВАНИЕ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Следующий раздел науки о языке, куда мы отправляемся, чтобы дальше исследовать наше слово, - это словообразование.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Что такое словообразование?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Словообразование – это наука о языке, которая изучает процесс образования новых слов.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Напомните мне, какие части слова  помогают  образовать новые слова? </w:t>
        <w:br/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П/о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Слова образуются с помощью  приставки, корня, суффикса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От  какого слова образованы слова, записанные на доске?  </w:t>
      </w:r>
      <w:r>
        <w:rPr>
          <w:rFonts w:ascii="Times New Roman" w:cs="Times New Roman" w:hAnsi="Times New Roman"/>
          <w:i/>
          <w:sz w:val="28"/>
          <w:szCs w:val="28"/>
        </w:rPr>
        <w:t>(рад)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Будут ли записанные слова однокоренными? Докажите!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П/о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 xml:space="preserve">У них общий корень и  они  близкие  по смыслу.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Выполните разбор слов  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радость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радостный</w:t>
      </w:r>
      <w:r>
        <w:rPr>
          <w:rFonts w:ascii="Times New Roman" w:cs="Times New Roman" w:hAnsi="Times New Roman"/>
          <w:sz w:val="28"/>
          <w:szCs w:val="28"/>
        </w:rPr>
        <w:t xml:space="preserve"> по составу.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11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Вместе с нами изучает русский язык Антон: мы часто видим его изображение в учебнике и помогаем понять хитрости  и чудеса русского языка.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Давайте послушаем мнение Антона и его друзей о составе слова </w:t>
      </w:r>
      <w:r>
        <w:rPr>
          <w:rFonts w:ascii="Times New Roman" w:cs="Times New Roman" w:hAnsi="Times New Roman"/>
          <w:b/>
          <w:sz w:val="28"/>
          <w:szCs w:val="28"/>
        </w:rPr>
        <w:t>радуюсь.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С кем вы согласны?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П/о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Я согласен с  девочкой: сь – это постфикс. В слове радую и радуюсь окончание –ю.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12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Спасибо! Прежде чем мы перейдём к следующему этапу – оцените свои умения.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13</w:t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  <w:t>МОРФОЛОГИЯ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Чтобы найти окончание вы подбирали разные формы слова.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А это область изучения морфологии.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Что исследует раздел морфология? </w:t>
        <w:br/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Морфология – это раздел грамматики, изучающий грамматические свойства слов (морфологические признаки частей речи).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Построение кластера «Части речи»</w:t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Какой частью речи является слово </w:t>
      </w:r>
      <w:r>
        <w:rPr>
          <w:rFonts w:ascii="Times New Roman" w:cs="Times New Roman" w:hAnsi="Times New Roman"/>
          <w:b/>
          <w:sz w:val="28"/>
          <w:szCs w:val="28"/>
        </w:rPr>
        <w:t>радость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П/о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Это имя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существительное.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Какой частью речи является слово </w:t>
      </w:r>
      <w:r>
        <w:rPr>
          <w:rFonts w:ascii="Times New Roman" w:cs="Times New Roman" w:hAnsi="Times New Roman"/>
          <w:b/>
          <w:sz w:val="28"/>
          <w:szCs w:val="28"/>
        </w:rPr>
        <w:t>радостный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П/о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Это имя прилагательное.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А слова радую и радуюсь?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П/о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Это глаголы.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В какую группу мы можем объединить эти части речи, как можем назвать одним словом? (самостоятельные)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Какие ещё самостоятельные части речи вы знаете? (имя числительное, местоимение)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Каких частей речи не хватает в нашем  кластере? (служебных:  союз, частица, предлог)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Распределите  между частями речи морфологические признаки.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У доски работаем по цепочке быстро-быстро.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Размялись немножко. 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14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Прежде чем продолжим разминку – оцените свои умения.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15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5. Физкультминутка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Какое чувство вы испытываете?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А можно ли радоваться, убирая в доме?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16.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Видео «Трое из  Простоквашино»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17.</w:t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  <w:t>СИНТАКСИС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С удовольствием, а возможно и радостью продолжаем работу.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Последний этап – 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Синтаксис – часть грамматики, указывающая правила соединения слов в словосочетания и предложения.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Я думаю, вы уже догадались, что предложения у нас будут про </w:t>
      </w:r>
      <w:r>
        <w:rPr>
          <w:rFonts w:ascii="Times New Roman" w:cs="Times New Roman" w:hAnsi="Times New Roman"/>
          <w:i/>
          <w:sz w:val="28"/>
          <w:szCs w:val="28"/>
        </w:rPr>
        <w:t>…(Матроскина, Шарика  и дядю Фёдора)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Открываем учебники на стр. …. упражнение ….. Читаем внимательно задание.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Самостоятельная работа в парах.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Мы не будем все вместе обсуждать, что необходимо выполнить. Прошу вас это сделать в парах и внести изменения в предложения в соответствии с заданием. Работаете на листах-помощниках. Кто закончит – парой подаёт сигнал Дружбы.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Проверка и запись текста.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18.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Кто закончил – оцените ваши умения.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6. Подведение итогов урока. Рефлексия и самооценка.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Вот и подошло к концу наше исследование.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Что мы напишем в строку предмет исследования?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19.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1. Слова радость, радостный, радую, радуюсь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2.  Разделы русского  языка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3. Части речи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4. Знания и умения.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Чему мы сегодня учились?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(Мы учились работать вместе и помогать друг другу)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20.</w:t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Видео «Зима в Простоквашино»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21.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Если у вас на технологической карте  есть красные круги или 3 и более оранжевых  –  я попрошу вас повторить пройденный материал. Вам предстоит написать диктант и выполнить задания.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У кого 2 оранжевых (жёлтых) круга – я думаю, что будет справедливо если мы оценим ваши знания на 4. Но обратите внимание на тему, которую вам надо повторить.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У кого все круги зелёные или 1 оранжевый – вам зелёная дорога .. 5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Поставьте себе отметки на карте.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Слайд 22.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7. Домашнее задание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-А наше исследование попрошу продолжить дома: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Записать в тетрадь 2-3 пословицы,  в которых есть  слово радость или однокоренные слова.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Сделайте себе пометку о домашнем задании.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А для меня оставьте записочки на дереве ожиданий: оправдались ли ваши надежды на урок?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ru-RU" w:val="ru-RU"/>
    </w:rPr>
  </w:style>
  <w:style w:styleId="style2" w:type="paragraph">
    <w:name w:val="Заголовок 2"/>
    <w:basedOn w:val="style0"/>
    <w:next w:val="style21"/>
    <w:pPr>
      <w:keepNext/>
      <w:numPr>
        <w:ilvl w:val="1"/>
        <w:numId w:val="1"/>
      </w:numPr>
      <w:suppressAutoHyphens w:val="true"/>
      <w:spacing w:after="120" w:before="240"/>
      <w:contextualSpacing w:val="false"/>
      <w:outlineLvl w:val="1"/>
    </w:pPr>
    <w:rPr>
      <w:rFonts w:ascii="Times New Roman" w:cs="Tahoma" w:eastAsia="Segoe UI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4"/>
      <w:szCs w:val="20"/>
      <w:lang w:eastAsia="ru-RU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Заголовок 2 Знак"/>
    <w:basedOn w:val="style15"/>
    <w:next w:val="style19"/>
    <w:rPr>
      <w:rFonts w:ascii="Times New Roman" w:cs="Tahoma" w:eastAsia="Segoe UI" w:hAnsi="Times New Roman"/>
      <w:b/>
      <w:bCs/>
      <w:sz w:val="36"/>
      <w:szCs w:val="36"/>
      <w:lang w:eastAsia="ru-RU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 Spacing"/>
    <w:next w:val="style25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26" w:type="paragraph">
    <w:name w:val="Normal (Web)"/>
    <w:basedOn w:val="style0"/>
    <w:next w:val="style2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" w:type="paragraph">
    <w:name w:val="Текст в заданном формате"/>
    <w:basedOn w:val="style0"/>
    <w:next w:val="style27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NSimSun" w:hAnsi="Courier New"/>
      <w:sz w:val="20"/>
      <w:szCs w:val="20"/>
      <w:lang w:bidi="hi-I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2013-11-08T11:58:00.00Z</dcterms:created>
  <dc:creator>Ольга</dc:creator>
  <cp:lastModifiedBy>Hast</cp:lastModifiedBy>
  <dcterms:modified xsi:type="dcterms:W3CDTF">2015-02-02T05:57:00.00Z</dcterms:modified>
  <cp:revision>24</cp:revision>
</cp:coreProperties>
</file>