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18" w:rsidRPr="0042688C" w:rsidRDefault="003A7818" w:rsidP="0042688C">
      <w:pPr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Тема урока: « Решение иррациональных уравнений и их систем».</w:t>
      </w:r>
    </w:p>
    <w:p w:rsidR="003A7818" w:rsidRPr="0042688C" w:rsidRDefault="003A7818" w:rsidP="003A7818">
      <w:pPr>
        <w:jc w:val="center"/>
        <w:rPr>
          <w:b/>
          <w:sz w:val="32"/>
          <w:szCs w:val="32"/>
        </w:rPr>
      </w:pPr>
    </w:p>
    <w:p w:rsidR="003A7818" w:rsidRPr="0042688C" w:rsidRDefault="003A7818" w:rsidP="003A7818">
      <w:pPr>
        <w:ind w:left="2835" w:hanging="2551"/>
        <w:rPr>
          <w:i/>
          <w:sz w:val="32"/>
          <w:szCs w:val="32"/>
        </w:rPr>
      </w:pPr>
      <w:r w:rsidRPr="0042688C">
        <w:rPr>
          <w:b/>
          <w:i/>
          <w:sz w:val="32"/>
          <w:szCs w:val="32"/>
        </w:rPr>
        <w:t>Цель:</w:t>
      </w:r>
      <w:r w:rsidRPr="0042688C">
        <w:rPr>
          <w:i/>
          <w:sz w:val="32"/>
          <w:szCs w:val="32"/>
        </w:rPr>
        <w:t xml:space="preserve"> </w:t>
      </w:r>
      <w:r w:rsidRPr="0042688C">
        <w:rPr>
          <w:b/>
          <w:i/>
          <w:sz w:val="32"/>
          <w:szCs w:val="32"/>
        </w:rPr>
        <w:t>Знать</w:t>
      </w:r>
      <w:proofErr w:type="gramStart"/>
      <w:r w:rsidR="00B22CED">
        <w:rPr>
          <w:b/>
          <w:i/>
          <w:sz w:val="32"/>
          <w:szCs w:val="32"/>
        </w:rPr>
        <w:t xml:space="preserve"> :</w:t>
      </w:r>
      <w:proofErr w:type="gramEnd"/>
      <w:r w:rsidR="00B22CED">
        <w:rPr>
          <w:b/>
          <w:i/>
          <w:sz w:val="32"/>
          <w:szCs w:val="32"/>
        </w:rPr>
        <w:t xml:space="preserve">       </w:t>
      </w:r>
      <w:r w:rsidRPr="0042688C">
        <w:rPr>
          <w:i/>
          <w:sz w:val="32"/>
          <w:szCs w:val="32"/>
        </w:rPr>
        <w:t xml:space="preserve"> </w:t>
      </w:r>
      <w:r w:rsidRPr="0042688C">
        <w:rPr>
          <w:sz w:val="32"/>
          <w:szCs w:val="32"/>
        </w:rPr>
        <w:t xml:space="preserve">определение иррациональных уравнений </w:t>
      </w:r>
      <w:r w:rsidR="00B22CED">
        <w:rPr>
          <w:sz w:val="32"/>
          <w:szCs w:val="32"/>
        </w:rPr>
        <w:t xml:space="preserve">         </w:t>
      </w:r>
      <w:r w:rsidRPr="0042688C">
        <w:rPr>
          <w:sz w:val="32"/>
          <w:szCs w:val="32"/>
        </w:rPr>
        <w:t>и их систем, методы решения уравнений</w:t>
      </w:r>
      <w:r w:rsidR="00B22CED">
        <w:rPr>
          <w:sz w:val="32"/>
          <w:szCs w:val="32"/>
        </w:rPr>
        <w:t>,</w:t>
      </w:r>
      <w:r w:rsidRPr="0042688C">
        <w:rPr>
          <w:sz w:val="32"/>
          <w:szCs w:val="32"/>
        </w:rPr>
        <w:t xml:space="preserve"> алгоритмы решения этими методами</w:t>
      </w:r>
      <w:r w:rsidRPr="0042688C">
        <w:rPr>
          <w:i/>
          <w:sz w:val="32"/>
          <w:szCs w:val="32"/>
        </w:rPr>
        <w:t>.</w:t>
      </w:r>
    </w:p>
    <w:p w:rsidR="003A7818" w:rsidRPr="0042688C" w:rsidRDefault="003A7818" w:rsidP="003A7818">
      <w:pPr>
        <w:ind w:left="2835" w:hanging="2551"/>
        <w:rPr>
          <w:sz w:val="32"/>
          <w:szCs w:val="32"/>
        </w:rPr>
      </w:pPr>
      <w:r w:rsidRPr="0042688C">
        <w:rPr>
          <w:b/>
          <w:i/>
          <w:sz w:val="32"/>
          <w:szCs w:val="32"/>
        </w:rPr>
        <w:t xml:space="preserve">           Уметь</w:t>
      </w:r>
      <w:proofErr w:type="gramStart"/>
      <w:r w:rsidRPr="0042688C">
        <w:rPr>
          <w:sz w:val="32"/>
          <w:szCs w:val="32"/>
        </w:rPr>
        <w:t xml:space="preserve"> </w:t>
      </w:r>
      <w:r w:rsidR="00B22CED">
        <w:rPr>
          <w:sz w:val="32"/>
          <w:szCs w:val="32"/>
        </w:rPr>
        <w:t>:</w:t>
      </w:r>
      <w:proofErr w:type="gramEnd"/>
      <w:r w:rsidR="00B22CED">
        <w:rPr>
          <w:sz w:val="32"/>
          <w:szCs w:val="32"/>
        </w:rPr>
        <w:t xml:space="preserve">       </w:t>
      </w:r>
      <w:r w:rsidRPr="0042688C">
        <w:rPr>
          <w:sz w:val="32"/>
          <w:szCs w:val="32"/>
        </w:rPr>
        <w:t>решать иррациональные уравнения различными способами.</w:t>
      </w:r>
    </w:p>
    <w:p w:rsidR="003A7818" w:rsidRPr="0042688C" w:rsidRDefault="003A7818" w:rsidP="003A7818">
      <w:pPr>
        <w:ind w:left="2835" w:hanging="2551"/>
        <w:rPr>
          <w:i/>
          <w:iCs/>
          <w:sz w:val="32"/>
          <w:szCs w:val="32"/>
        </w:rPr>
      </w:pPr>
    </w:p>
    <w:p w:rsidR="003A7818" w:rsidRPr="0042688C" w:rsidRDefault="003A7818" w:rsidP="003A7818">
      <w:pPr>
        <w:ind w:left="2835" w:hanging="2551"/>
        <w:rPr>
          <w:i/>
          <w:iCs/>
          <w:sz w:val="32"/>
          <w:szCs w:val="32"/>
        </w:rPr>
      </w:pPr>
      <w:r w:rsidRPr="0042688C">
        <w:rPr>
          <w:b/>
          <w:sz w:val="32"/>
          <w:szCs w:val="32"/>
        </w:rPr>
        <w:t>Воспитательна</w:t>
      </w:r>
      <w:r w:rsidRPr="0042688C">
        <w:rPr>
          <w:b/>
          <w:i/>
          <w:sz w:val="32"/>
          <w:szCs w:val="32"/>
          <w:u w:val="single"/>
        </w:rPr>
        <w:t>я</w:t>
      </w:r>
      <w:r w:rsidRPr="0042688C">
        <w:rPr>
          <w:i/>
          <w:sz w:val="32"/>
          <w:szCs w:val="32"/>
          <w:u w:val="single"/>
        </w:rPr>
        <w:t>.</w:t>
      </w:r>
      <w:r w:rsidRPr="0042688C">
        <w:rPr>
          <w:i/>
          <w:iCs/>
          <w:sz w:val="32"/>
          <w:szCs w:val="32"/>
        </w:rPr>
        <w:t xml:space="preserve"> </w:t>
      </w:r>
      <w:r w:rsidRPr="0042688C">
        <w:rPr>
          <w:iCs/>
          <w:sz w:val="32"/>
          <w:szCs w:val="32"/>
        </w:rPr>
        <w:t>Воспитание</w:t>
      </w:r>
      <w:r w:rsidRPr="0042688C">
        <w:rPr>
          <w:i/>
          <w:iCs/>
          <w:sz w:val="32"/>
          <w:szCs w:val="32"/>
        </w:rPr>
        <w:t xml:space="preserve"> сознательного отношения к изучению алгебры. Воспитание стремления к самосовершенствованию.</w:t>
      </w:r>
    </w:p>
    <w:p w:rsidR="003A7818" w:rsidRPr="0042688C" w:rsidRDefault="003A7818" w:rsidP="0042688C">
      <w:pPr>
        <w:jc w:val="center"/>
        <w:rPr>
          <w:sz w:val="32"/>
          <w:szCs w:val="32"/>
        </w:rPr>
      </w:pPr>
      <w:r w:rsidRPr="0042688C">
        <w:rPr>
          <w:sz w:val="32"/>
          <w:szCs w:val="32"/>
        </w:rPr>
        <w:t xml:space="preserve"> Ход урока</w:t>
      </w:r>
    </w:p>
    <w:p w:rsidR="003A7818" w:rsidRPr="0042688C" w:rsidRDefault="003A7818" w:rsidP="003A7818">
      <w:pPr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1.Организационный момент.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>На уроке используется презентация (Приложение 1), показанная с помощью моноблока.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 xml:space="preserve">. Здравствуйте, ребята. Добрый день, уважаемые учителя, приглашаю Вас на урок алгебры в 11 классе </w:t>
      </w:r>
      <w:r w:rsidRPr="0042688C">
        <w:rPr>
          <w:b/>
          <w:sz w:val="32"/>
          <w:szCs w:val="32"/>
        </w:rPr>
        <w:t>« Решение иррациональных уравнений и их систем».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>Обобщим знания по теме:</w:t>
      </w:r>
      <w:r w:rsidRPr="0042688C">
        <w:rPr>
          <w:b/>
          <w:sz w:val="32"/>
          <w:szCs w:val="32"/>
        </w:rPr>
        <w:t xml:space="preserve"> « Решение иррациональных уравнений и их систем».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 xml:space="preserve"> Повторим методы решения уравнений, алгоритмы решения этими методами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>Запишите в тетради число, тему урока.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>На ваших партах лежат, оценочные листы подпишите их.</w:t>
      </w:r>
    </w:p>
    <w:p w:rsidR="003A7818" w:rsidRPr="0042688C" w:rsidRDefault="003A7818" w:rsidP="003A7818">
      <w:pPr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2. Повторение и обобщение изученного материала.</w:t>
      </w:r>
    </w:p>
    <w:p w:rsidR="003A7818" w:rsidRPr="0042688C" w:rsidRDefault="003A7818" w:rsidP="003A7818">
      <w:pPr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2.1 Основные вопросы теории открытия иррациональности</w:t>
      </w:r>
    </w:p>
    <w:p w:rsidR="003A7818" w:rsidRPr="0042688C" w:rsidRDefault="003A7818" w:rsidP="003A7818">
      <w:pPr>
        <w:rPr>
          <w:b/>
          <w:sz w:val="32"/>
          <w:szCs w:val="32"/>
        </w:rPr>
      </w:pPr>
      <w:proofErr w:type="gramStart"/>
      <w:r w:rsidRPr="0042688C">
        <w:rPr>
          <w:sz w:val="32"/>
          <w:szCs w:val="32"/>
        </w:rPr>
        <w:t>Иррациональное</w:t>
      </w:r>
      <w:proofErr w:type="gramEnd"/>
      <w:r w:rsidRPr="0042688C">
        <w:rPr>
          <w:sz w:val="32"/>
          <w:szCs w:val="32"/>
        </w:rPr>
        <w:t xml:space="preserve"> в переводе с греческого </w:t>
      </w:r>
      <w:r w:rsidRPr="0042688C">
        <w:rPr>
          <w:b/>
          <w:sz w:val="32"/>
          <w:szCs w:val="32"/>
        </w:rPr>
        <w:t>«уму непостижимое, неизмеримое, немыслимое»..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>История развития теории иррациональности знает много ученых – исследователей. Назовем некоторых из них, отвечая на вопросы теории, которая является фундаментом, для решения иррациональных уравнений.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sz w:val="32"/>
          <w:szCs w:val="32"/>
        </w:rPr>
        <w:t>(На левой части доски внизу прикрепляется слово «теория»)</w:t>
      </w:r>
    </w:p>
    <w:p w:rsidR="003A7818" w:rsidRPr="0042688C" w:rsidRDefault="003A7818" w:rsidP="003A7818">
      <w:pPr>
        <w:rPr>
          <w:i/>
          <w:sz w:val="32"/>
          <w:szCs w:val="32"/>
        </w:rPr>
      </w:pPr>
      <w:r w:rsidRPr="0042688C">
        <w:rPr>
          <w:b/>
          <w:i/>
          <w:sz w:val="32"/>
          <w:szCs w:val="32"/>
        </w:rPr>
        <w:t>2 слайд</w:t>
      </w:r>
      <w:r w:rsidRPr="0042688C">
        <w:rPr>
          <w:i/>
          <w:sz w:val="32"/>
          <w:szCs w:val="32"/>
        </w:rPr>
        <w:t>: На экране появляются вопросы с 1 по 6 –ой и первый кроссворд.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Что требуется для полученных значений переменной при решении иррациональных уравнений? (пров</w:t>
      </w:r>
      <w:r w:rsidRPr="0042688C">
        <w:rPr>
          <w:b/>
          <w:bCs/>
          <w:i/>
          <w:iCs/>
          <w:sz w:val="32"/>
          <w:szCs w:val="32"/>
          <w:u w:val="single"/>
        </w:rPr>
        <w:t>е</w:t>
      </w:r>
      <w:r w:rsidRPr="0042688C">
        <w:rPr>
          <w:sz w:val="32"/>
          <w:szCs w:val="32"/>
        </w:rPr>
        <w:t>рка)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lastRenderedPageBreak/>
        <w:t>Способ, которым проводится проверка решений иррациональных уравнений</w:t>
      </w:r>
      <w:proofErr w:type="gramStart"/>
      <w:r w:rsidRPr="0042688C">
        <w:rPr>
          <w:sz w:val="32"/>
          <w:szCs w:val="32"/>
        </w:rPr>
        <w:t>.</w:t>
      </w:r>
      <w:proofErr w:type="gramEnd"/>
      <w:r w:rsidRPr="0042688C">
        <w:rPr>
          <w:sz w:val="32"/>
          <w:szCs w:val="32"/>
        </w:rPr>
        <w:t xml:space="preserve"> (</w:t>
      </w:r>
      <w:proofErr w:type="gramStart"/>
      <w:r w:rsidRPr="0042688C">
        <w:rPr>
          <w:sz w:val="32"/>
          <w:szCs w:val="32"/>
        </w:rPr>
        <w:t>п</w:t>
      </w:r>
      <w:proofErr w:type="gramEnd"/>
      <w:r w:rsidRPr="0042688C">
        <w:rPr>
          <w:sz w:val="32"/>
          <w:szCs w:val="32"/>
        </w:rPr>
        <w:t>одстано</w:t>
      </w:r>
      <w:r w:rsidRPr="0042688C">
        <w:rPr>
          <w:b/>
          <w:bCs/>
          <w:i/>
          <w:iCs/>
          <w:sz w:val="32"/>
          <w:szCs w:val="32"/>
          <w:u w:val="single"/>
        </w:rPr>
        <w:t>в</w:t>
      </w:r>
      <w:r w:rsidRPr="0042688C">
        <w:rPr>
          <w:sz w:val="32"/>
          <w:szCs w:val="32"/>
        </w:rPr>
        <w:t>ка)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Как называется знак корня</w:t>
      </w:r>
      <w:proofErr w:type="gramStart"/>
      <w:r w:rsidRPr="0042688C">
        <w:rPr>
          <w:sz w:val="32"/>
          <w:szCs w:val="32"/>
        </w:rPr>
        <w:t>?(</w:t>
      </w:r>
      <w:proofErr w:type="gramEnd"/>
      <w:r w:rsidRPr="0042688C">
        <w:rPr>
          <w:sz w:val="32"/>
          <w:szCs w:val="32"/>
        </w:rPr>
        <w:t xml:space="preserve"> ради</w:t>
      </w:r>
      <w:r w:rsidRPr="0042688C">
        <w:rPr>
          <w:b/>
          <w:bCs/>
          <w:i/>
          <w:iCs/>
          <w:sz w:val="32"/>
          <w:szCs w:val="32"/>
          <w:u w:val="single"/>
        </w:rPr>
        <w:t>к</w:t>
      </w:r>
      <w:r w:rsidRPr="0042688C">
        <w:rPr>
          <w:sz w:val="32"/>
          <w:szCs w:val="32"/>
        </w:rPr>
        <w:t>ал)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Сколько решений имеет уравнение х</w:t>
      </w:r>
      <w:proofErr w:type="gramStart"/>
      <w:r w:rsidRPr="0042688C">
        <w:rPr>
          <w:sz w:val="32"/>
          <w:szCs w:val="32"/>
          <w:vertAlign w:val="superscript"/>
        </w:rPr>
        <w:t>2</w:t>
      </w:r>
      <w:proofErr w:type="gramEnd"/>
      <w:r w:rsidRPr="0042688C">
        <w:rPr>
          <w:sz w:val="32"/>
          <w:szCs w:val="32"/>
          <w:vertAlign w:val="superscript"/>
        </w:rPr>
        <w:t xml:space="preserve"> </w:t>
      </w:r>
      <w:r w:rsidRPr="0042688C">
        <w:rPr>
          <w:sz w:val="32"/>
          <w:szCs w:val="32"/>
        </w:rPr>
        <w:t>= а, если а &lt; 0? (но</w:t>
      </w:r>
      <w:r w:rsidRPr="0042688C">
        <w:rPr>
          <w:i/>
          <w:iCs/>
          <w:sz w:val="32"/>
          <w:szCs w:val="32"/>
          <w:u w:val="single"/>
        </w:rPr>
        <w:t>л</w:t>
      </w:r>
      <w:r w:rsidRPr="0042688C">
        <w:rPr>
          <w:sz w:val="32"/>
          <w:szCs w:val="32"/>
        </w:rPr>
        <w:t>ь)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Как называются уравнения, в которых под знаком корня содержится переменная? (</w:t>
      </w:r>
      <w:proofErr w:type="gramStart"/>
      <w:r w:rsidRPr="0042688C">
        <w:rPr>
          <w:sz w:val="32"/>
          <w:szCs w:val="32"/>
        </w:rPr>
        <w:t>иррац</w:t>
      </w:r>
      <w:r w:rsidRPr="0042688C">
        <w:rPr>
          <w:b/>
          <w:bCs/>
          <w:i/>
          <w:iCs/>
          <w:sz w:val="32"/>
          <w:szCs w:val="32"/>
          <w:u w:val="single"/>
        </w:rPr>
        <w:t>и</w:t>
      </w:r>
      <w:r w:rsidRPr="0042688C">
        <w:rPr>
          <w:sz w:val="32"/>
          <w:szCs w:val="32"/>
        </w:rPr>
        <w:t>ональное</w:t>
      </w:r>
      <w:proofErr w:type="gramEnd"/>
      <w:r w:rsidRPr="0042688C">
        <w:rPr>
          <w:sz w:val="32"/>
          <w:szCs w:val="32"/>
        </w:rPr>
        <w:t>)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Как называется корень второй степени? (ква</w:t>
      </w:r>
      <w:r w:rsidRPr="0042688C">
        <w:rPr>
          <w:b/>
          <w:bCs/>
          <w:i/>
          <w:iCs/>
          <w:sz w:val="32"/>
          <w:szCs w:val="32"/>
          <w:u w:val="single"/>
        </w:rPr>
        <w:t>д</w:t>
      </w:r>
      <w:r w:rsidRPr="0042688C">
        <w:rPr>
          <w:sz w:val="32"/>
          <w:szCs w:val="32"/>
        </w:rPr>
        <w:t>ратный)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Получилось имя Евклид. Евклид – это великий ученый, он жил в 3 веке до нашей эры в Древней Греции</w:t>
      </w:r>
      <w:proofErr w:type="gramStart"/>
      <w:r w:rsidRPr="0042688C">
        <w:rPr>
          <w:sz w:val="32"/>
          <w:szCs w:val="32"/>
        </w:rPr>
        <w:t xml:space="preserve">.. </w:t>
      </w:r>
      <w:proofErr w:type="gramEnd"/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Понятие иррациональности ассоциируется с изображением корня. Знак корня впервые появился в 1525 году. За это время его изображение менялось. Кто ввел это изображение?</w:t>
      </w:r>
    </w:p>
    <w:p w:rsidR="003A7818" w:rsidRPr="0042688C" w:rsidRDefault="003A7818" w:rsidP="003A7818">
      <w:pPr>
        <w:rPr>
          <w:b/>
          <w:sz w:val="32"/>
          <w:szCs w:val="32"/>
        </w:rPr>
      </w:pPr>
      <w:r w:rsidRPr="0042688C">
        <w:rPr>
          <w:sz w:val="32"/>
          <w:szCs w:val="32"/>
        </w:rPr>
        <w:t xml:space="preserve">      Об этом мы узнаем, ответив на следующие вопросы: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b/>
          <w:i/>
          <w:sz w:val="32"/>
          <w:szCs w:val="32"/>
        </w:rPr>
        <w:t>3 слайд</w:t>
      </w:r>
      <w:proofErr w:type="gramStart"/>
      <w:r w:rsidRPr="0042688C">
        <w:rPr>
          <w:b/>
          <w:i/>
          <w:sz w:val="32"/>
          <w:szCs w:val="32"/>
        </w:rPr>
        <w:t xml:space="preserve"> </w:t>
      </w:r>
      <w:r w:rsidRPr="0042688C">
        <w:rPr>
          <w:i/>
          <w:sz w:val="32"/>
          <w:szCs w:val="32"/>
        </w:rPr>
        <w:t>:</w:t>
      </w:r>
      <w:proofErr w:type="gramEnd"/>
      <w:r w:rsidRPr="0042688C">
        <w:rPr>
          <w:i/>
          <w:sz w:val="32"/>
          <w:szCs w:val="32"/>
        </w:rPr>
        <w:t xml:space="preserve">  На экране вопросы и следующий кроссворд.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Сколько решений имеет уравнение х</w:t>
      </w:r>
      <w:proofErr w:type="gramStart"/>
      <w:r w:rsidRPr="0042688C">
        <w:rPr>
          <w:sz w:val="32"/>
          <w:szCs w:val="32"/>
          <w:vertAlign w:val="superscript"/>
        </w:rPr>
        <w:t>2</w:t>
      </w:r>
      <w:proofErr w:type="gramEnd"/>
      <w:r w:rsidRPr="0042688C">
        <w:rPr>
          <w:sz w:val="32"/>
          <w:szCs w:val="32"/>
        </w:rPr>
        <w:t>=0. (о</w:t>
      </w:r>
      <w:r w:rsidRPr="0042688C">
        <w:rPr>
          <w:b/>
          <w:bCs/>
          <w:i/>
          <w:iCs/>
          <w:sz w:val="32"/>
          <w:szCs w:val="32"/>
          <w:u w:val="single"/>
        </w:rPr>
        <w:t>д</w:t>
      </w:r>
      <w:r w:rsidRPr="0042688C">
        <w:rPr>
          <w:sz w:val="32"/>
          <w:szCs w:val="32"/>
        </w:rPr>
        <w:t>но)</w:t>
      </w:r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 xml:space="preserve"> Корень какой степени существует из любого числа? (н</w:t>
      </w:r>
      <w:r w:rsidRPr="0042688C">
        <w:rPr>
          <w:b/>
          <w:bCs/>
          <w:i/>
          <w:iCs/>
          <w:sz w:val="32"/>
          <w:szCs w:val="32"/>
          <w:u w:val="single"/>
        </w:rPr>
        <w:t>е</w:t>
      </w:r>
      <w:r w:rsidRPr="0042688C">
        <w:rPr>
          <w:sz w:val="32"/>
          <w:szCs w:val="32"/>
        </w:rPr>
        <w:t>четной</w:t>
      </w:r>
      <w:proofErr w:type="gramStart"/>
      <w:r w:rsidRPr="0042688C">
        <w:rPr>
          <w:sz w:val="32"/>
          <w:szCs w:val="32"/>
        </w:rPr>
        <w:t xml:space="preserve"> )</w:t>
      </w:r>
      <w:proofErr w:type="gramEnd"/>
    </w:p>
    <w:p w:rsidR="003A7818" w:rsidRPr="0042688C" w:rsidRDefault="003A7818" w:rsidP="003A7818">
      <w:pPr>
        <w:numPr>
          <w:ilvl w:val="0"/>
          <w:numId w:val="1"/>
        </w:numPr>
        <w:rPr>
          <w:sz w:val="32"/>
          <w:szCs w:val="32"/>
        </w:rPr>
      </w:pPr>
      <w:r w:rsidRPr="0042688C">
        <w:rPr>
          <w:sz w:val="32"/>
          <w:szCs w:val="32"/>
        </w:rPr>
        <w:t>Как называется корень третей степени? (кубичес</w:t>
      </w:r>
      <w:r w:rsidRPr="0042688C">
        <w:rPr>
          <w:b/>
          <w:bCs/>
          <w:i/>
          <w:iCs/>
          <w:sz w:val="32"/>
          <w:szCs w:val="32"/>
          <w:u w:val="single"/>
        </w:rPr>
        <w:t>к</w:t>
      </w:r>
      <w:r w:rsidRPr="0042688C">
        <w:rPr>
          <w:sz w:val="32"/>
          <w:szCs w:val="32"/>
        </w:rPr>
        <w:t>ий)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10.Сколько решений имеет уравнение х</w:t>
      </w:r>
      <w:r w:rsidRPr="0042688C">
        <w:rPr>
          <w:sz w:val="32"/>
          <w:szCs w:val="32"/>
          <w:vertAlign w:val="superscript"/>
        </w:rPr>
        <w:t>2</w:t>
      </w:r>
      <w:r w:rsidRPr="0042688C">
        <w:rPr>
          <w:sz w:val="32"/>
          <w:szCs w:val="32"/>
        </w:rPr>
        <w:t>=а, если а &gt;0</w:t>
      </w:r>
      <w:proofErr w:type="gramStart"/>
      <w:r w:rsidRPr="0042688C">
        <w:rPr>
          <w:sz w:val="32"/>
          <w:szCs w:val="32"/>
        </w:rPr>
        <w:t xml:space="preserve"> ?</w:t>
      </w:r>
      <w:proofErr w:type="gramEnd"/>
      <w:r w:rsidRPr="0042688C">
        <w:rPr>
          <w:sz w:val="32"/>
          <w:szCs w:val="32"/>
        </w:rPr>
        <w:t xml:space="preserve"> (дв</w:t>
      </w:r>
      <w:r w:rsidRPr="0042688C">
        <w:rPr>
          <w:b/>
          <w:bCs/>
          <w:i/>
          <w:iCs/>
          <w:sz w:val="32"/>
          <w:szCs w:val="32"/>
          <w:u w:val="single"/>
        </w:rPr>
        <w:t>а</w:t>
      </w:r>
      <w:r w:rsidRPr="0042688C">
        <w:rPr>
          <w:sz w:val="32"/>
          <w:szCs w:val="32"/>
        </w:rPr>
        <w:t>)</w:t>
      </w:r>
    </w:p>
    <w:p w:rsidR="003A7818" w:rsidRPr="0042688C" w:rsidRDefault="003A7818" w:rsidP="003A7818">
      <w:pPr>
        <w:pStyle w:val="a3"/>
        <w:rPr>
          <w:szCs w:val="32"/>
        </w:rPr>
      </w:pPr>
      <w:r w:rsidRPr="0042688C">
        <w:rPr>
          <w:szCs w:val="32"/>
        </w:rPr>
        <w:t xml:space="preserve">11.Как называется корень уравнения, который получается в результате неравносильных преобразований? </w:t>
      </w:r>
      <w:proofErr w:type="gramStart"/>
      <w:r w:rsidRPr="0042688C">
        <w:rPr>
          <w:szCs w:val="32"/>
        </w:rPr>
        <w:t xml:space="preserve">( </w:t>
      </w:r>
      <w:proofErr w:type="gramEnd"/>
      <w:r w:rsidRPr="0042688C">
        <w:rPr>
          <w:szCs w:val="32"/>
        </w:rPr>
        <w:t>посто</w:t>
      </w:r>
      <w:r w:rsidRPr="0042688C">
        <w:rPr>
          <w:b/>
          <w:bCs/>
          <w:i/>
          <w:iCs/>
          <w:szCs w:val="32"/>
          <w:u w:val="single"/>
        </w:rPr>
        <w:t>р</w:t>
      </w:r>
      <w:r w:rsidR="007F6634" w:rsidRPr="0042688C">
        <w:rPr>
          <w:szCs w:val="32"/>
        </w:rPr>
        <w:t>о</w:t>
      </w:r>
      <w:r w:rsidRPr="0042688C">
        <w:rPr>
          <w:szCs w:val="32"/>
        </w:rPr>
        <w:t>нний)</w:t>
      </w:r>
    </w:p>
    <w:p w:rsidR="003A7818" w:rsidRPr="0042688C" w:rsidRDefault="003A7818" w:rsidP="007F6634">
      <w:pPr>
        <w:pStyle w:val="a3"/>
        <w:rPr>
          <w:szCs w:val="32"/>
        </w:rPr>
      </w:pPr>
      <w:r w:rsidRPr="0042688C">
        <w:rPr>
          <w:szCs w:val="32"/>
        </w:rPr>
        <w:t>12.</w:t>
      </w:r>
      <w:proofErr w:type="gramStart"/>
      <w:r w:rsidRPr="0042688C">
        <w:rPr>
          <w:szCs w:val="32"/>
        </w:rPr>
        <w:t>Корень</w:t>
      </w:r>
      <w:proofErr w:type="gramEnd"/>
      <w:r w:rsidRPr="0042688C">
        <w:rPr>
          <w:szCs w:val="32"/>
        </w:rPr>
        <w:t xml:space="preserve"> какой степени существует только из неотрицательного числа? (че</w:t>
      </w:r>
      <w:r w:rsidRPr="0042688C">
        <w:rPr>
          <w:b/>
          <w:bCs/>
          <w:i/>
          <w:iCs/>
          <w:szCs w:val="32"/>
          <w:u w:val="single"/>
        </w:rPr>
        <w:t>т</w:t>
      </w:r>
      <w:r w:rsidRPr="0042688C">
        <w:rPr>
          <w:szCs w:val="32"/>
        </w:rPr>
        <w:t>ной)</w:t>
      </w:r>
      <w:r w:rsidR="007F6634" w:rsidRPr="0042688C">
        <w:rPr>
          <w:szCs w:val="32"/>
        </w:rPr>
        <w:t xml:space="preserve">      </w:t>
      </w:r>
      <w:r w:rsidRPr="0042688C">
        <w:rPr>
          <w:szCs w:val="32"/>
        </w:rPr>
        <w:t>И так впервые изображение корня ввёл Декарт, французский ученый. Им положено начало исследования важных свойств алгебраических уравнений.</w:t>
      </w:r>
    </w:p>
    <w:p w:rsidR="003A7818" w:rsidRPr="0042688C" w:rsidRDefault="003A7818" w:rsidP="003A7818">
      <w:pPr>
        <w:rPr>
          <w:sz w:val="32"/>
          <w:szCs w:val="32"/>
        </w:rPr>
      </w:pPr>
      <w:r w:rsidRPr="0042688C">
        <w:rPr>
          <w:b/>
          <w:i/>
          <w:sz w:val="32"/>
          <w:szCs w:val="32"/>
        </w:rPr>
        <w:t>4 слайд:</w:t>
      </w:r>
      <w:r w:rsidRPr="0042688C">
        <w:rPr>
          <w:i/>
          <w:sz w:val="32"/>
          <w:szCs w:val="32"/>
        </w:rPr>
        <w:t xml:space="preserve"> На экране вопросы и следующий кроссворд.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 xml:space="preserve">Кто же ввел современное изображение корня? Ответим на вопросы с 13 по18. 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13.Как называется равенство двух алгебраических выражений? (урав</w:t>
      </w:r>
      <w:r w:rsidRPr="0042688C">
        <w:rPr>
          <w:b/>
          <w:bCs/>
          <w:i/>
          <w:iCs/>
          <w:sz w:val="32"/>
          <w:szCs w:val="32"/>
          <w:u w:val="single"/>
        </w:rPr>
        <w:t>н</w:t>
      </w:r>
      <w:r w:rsidRPr="0042688C">
        <w:rPr>
          <w:sz w:val="32"/>
          <w:szCs w:val="32"/>
        </w:rPr>
        <w:t>ение)</w:t>
      </w:r>
    </w:p>
    <w:p w:rsidR="003A7818" w:rsidRPr="0042688C" w:rsidRDefault="003A7818" w:rsidP="003A7818">
      <w:pPr>
        <w:pStyle w:val="a3"/>
        <w:rPr>
          <w:szCs w:val="32"/>
        </w:rPr>
      </w:pPr>
      <w:r w:rsidRPr="0042688C">
        <w:rPr>
          <w:szCs w:val="32"/>
        </w:rPr>
        <w:t>14.Как называют значение переменной, при котором уравнение обращается в верное числовое равенство (корен</w:t>
      </w:r>
      <w:r w:rsidRPr="0042688C">
        <w:rPr>
          <w:b/>
          <w:bCs/>
          <w:i/>
          <w:iCs/>
          <w:szCs w:val="32"/>
          <w:u w:val="single"/>
        </w:rPr>
        <w:t>ь</w:t>
      </w:r>
      <w:r w:rsidRPr="0042688C">
        <w:rPr>
          <w:szCs w:val="32"/>
        </w:rPr>
        <w:t>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15.Какая черта личности поможет при решении иррациональных уравнений? (</w:t>
      </w:r>
      <w:r w:rsidRPr="0042688C">
        <w:rPr>
          <w:b/>
          <w:bCs/>
          <w:i/>
          <w:iCs/>
          <w:sz w:val="32"/>
          <w:szCs w:val="32"/>
        </w:rPr>
        <w:t>трудол</w:t>
      </w:r>
      <w:r w:rsidRPr="0042688C">
        <w:rPr>
          <w:b/>
          <w:bCs/>
          <w:i/>
          <w:iCs/>
          <w:sz w:val="32"/>
          <w:szCs w:val="32"/>
          <w:u w:val="single"/>
        </w:rPr>
        <w:t>ю</w:t>
      </w:r>
      <w:r w:rsidRPr="0042688C">
        <w:rPr>
          <w:b/>
          <w:bCs/>
          <w:i/>
          <w:iCs/>
          <w:sz w:val="32"/>
          <w:szCs w:val="32"/>
        </w:rPr>
        <w:t>бие</w:t>
      </w:r>
      <w:r w:rsidRPr="0042688C">
        <w:rPr>
          <w:sz w:val="32"/>
          <w:szCs w:val="32"/>
        </w:rPr>
        <w:t>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 xml:space="preserve">16Какой должен быть взгляд на уравнения, </w:t>
      </w:r>
      <w:proofErr w:type="gramStart"/>
      <w:r w:rsidRPr="0042688C">
        <w:rPr>
          <w:sz w:val="32"/>
          <w:szCs w:val="32"/>
        </w:rPr>
        <w:t>что бы не</w:t>
      </w:r>
      <w:proofErr w:type="gramEnd"/>
      <w:r w:rsidRPr="0042688C">
        <w:rPr>
          <w:sz w:val="32"/>
          <w:szCs w:val="32"/>
        </w:rPr>
        <w:t xml:space="preserve"> вычисляя сказать ответ? (прис</w:t>
      </w:r>
      <w:r w:rsidRPr="0042688C">
        <w:rPr>
          <w:b/>
          <w:bCs/>
          <w:i/>
          <w:iCs/>
          <w:sz w:val="32"/>
          <w:szCs w:val="32"/>
          <w:u w:val="single"/>
        </w:rPr>
        <w:t>т</w:t>
      </w:r>
      <w:r w:rsidRPr="0042688C">
        <w:rPr>
          <w:sz w:val="32"/>
          <w:szCs w:val="32"/>
        </w:rPr>
        <w:t>альный)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17.Как называют уравнения, если они имеют одни и те же корни или не имеют корней вообще? (равн</w:t>
      </w:r>
      <w:r w:rsidRPr="0042688C">
        <w:rPr>
          <w:b/>
          <w:bCs/>
          <w:i/>
          <w:iCs/>
          <w:sz w:val="32"/>
          <w:szCs w:val="32"/>
          <w:u w:val="single"/>
        </w:rPr>
        <w:t>о</w:t>
      </w:r>
      <w:r w:rsidRPr="0042688C">
        <w:rPr>
          <w:sz w:val="32"/>
          <w:szCs w:val="32"/>
        </w:rPr>
        <w:t>сильные)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lastRenderedPageBreak/>
        <w:t>18.Как называется иррациональное выражение, содержащее противоположное арифметическое действие? (сопряже</w:t>
      </w:r>
      <w:r w:rsidRPr="0042688C">
        <w:rPr>
          <w:b/>
          <w:bCs/>
          <w:i/>
          <w:iCs/>
          <w:sz w:val="32"/>
          <w:szCs w:val="32"/>
          <w:u w:val="single"/>
        </w:rPr>
        <w:t>н</w:t>
      </w:r>
      <w:r w:rsidRPr="0042688C">
        <w:rPr>
          <w:sz w:val="32"/>
          <w:szCs w:val="32"/>
        </w:rPr>
        <w:t>ное)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 xml:space="preserve">Это Ньютон – английский физик, открывший основные законы природы, законы Ньютона. Он ввёл современное изображение корня. 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Мы повторили теорию решения иррациональных уравнений, которая является фундаментом для познания мира.</w:t>
      </w:r>
    </w:p>
    <w:p w:rsidR="003A7818" w:rsidRPr="0042688C" w:rsidRDefault="003A7818" w:rsidP="003A7818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2.2 Основные методы решения иррациональных уравнений.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 xml:space="preserve">Иррациональные уравнения можно решать различными методами. 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1.Какими основными методами решаются иррациональные уравнения?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sz w:val="32"/>
          <w:szCs w:val="32"/>
        </w:rPr>
        <w:t>(</w:t>
      </w:r>
      <w:r w:rsidRPr="0042688C">
        <w:rPr>
          <w:i/>
          <w:sz w:val="32"/>
          <w:szCs w:val="32"/>
        </w:rPr>
        <w:t>Метод возведения в степень, равную показателю корня, метод пристального взгляда, метод введения новой переменной)</w:t>
      </w:r>
    </w:p>
    <w:p w:rsidR="003A7818" w:rsidRPr="0042688C" w:rsidRDefault="003A7818" w:rsidP="003A7818">
      <w:pPr>
        <w:rPr>
          <w:i/>
          <w:sz w:val="32"/>
          <w:szCs w:val="32"/>
        </w:rPr>
      </w:pPr>
      <w:r w:rsidRPr="0042688C">
        <w:rPr>
          <w:b/>
          <w:i/>
          <w:sz w:val="32"/>
          <w:szCs w:val="32"/>
        </w:rPr>
        <w:t>5 слайд:</w:t>
      </w:r>
      <w:r w:rsidRPr="0042688C">
        <w:rPr>
          <w:i/>
          <w:sz w:val="32"/>
          <w:szCs w:val="32"/>
        </w:rPr>
        <w:t xml:space="preserve"> Название основных методов решения иррациональных уравнений. 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2.Расскажите алгоритм решения методом возведения в степень, равную показателю корня.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Возведём обе части уравнения в степень, равную степени корня.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Решим полученное уравнение.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Выполним проверку.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3.Расскажите алгоритм решения методом введения новой переменной.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Введём новую переменную.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Решим полученное уравнение.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Найдем значение искомой переменной.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Выполним проверку.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4.Какой этап содержат все эти методы?</w:t>
      </w:r>
    </w:p>
    <w:p w:rsidR="003A7818" w:rsidRPr="0042688C" w:rsidRDefault="003A7818" w:rsidP="003A7818">
      <w:pPr>
        <w:ind w:left="360"/>
        <w:rPr>
          <w:i/>
          <w:sz w:val="32"/>
          <w:szCs w:val="32"/>
        </w:rPr>
      </w:pPr>
      <w:r w:rsidRPr="0042688C">
        <w:rPr>
          <w:i/>
          <w:sz w:val="32"/>
          <w:szCs w:val="32"/>
        </w:rPr>
        <w:t>(Проверку)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5.Какой метод используется при решении иррациональных уравнений другими методами?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(Метод возведение в степень, равную степени корня)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6.Какой метод предполагает устное решение?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(Метод «пристального взгляда»?)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7.На каких свойствах  иррациональных выражений основан этот метод?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(Значение арифметического корня четной степени есть величина неотрицательная, а значит сумма, произведение и частное таких выражений будет величина неотрицательная)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b/>
          <w:sz w:val="32"/>
          <w:szCs w:val="32"/>
        </w:rPr>
        <w:lastRenderedPageBreak/>
        <w:t>2.3. Решение заданий методом пристального взгляда.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 xml:space="preserve">Решите в </w:t>
      </w:r>
      <w:r w:rsidR="007F6634" w:rsidRPr="0042688C">
        <w:rPr>
          <w:sz w:val="32"/>
          <w:szCs w:val="32"/>
        </w:rPr>
        <w:t xml:space="preserve">парах </w:t>
      </w:r>
      <w:r w:rsidRPr="0042688C">
        <w:rPr>
          <w:sz w:val="32"/>
          <w:szCs w:val="32"/>
        </w:rPr>
        <w:t>методом «пристального взгляда» данные уравнения</w:t>
      </w:r>
      <w:r w:rsidR="007F6634" w:rsidRPr="0042688C">
        <w:rPr>
          <w:sz w:val="32"/>
          <w:szCs w:val="32"/>
        </w:rPr>
        <w:t>.</w:t>
      </w:r>
      <w:r w:rsidR="0042688C" w:rsidRPr="0042688C">
        <w:rPr>
          <w:sz w:val="32"/>
          <w:szCs w:val="32"/>
        </w:rPr>
        <w:t xml:space="preserve"> </w:t>
      </w:r>
      <w:r w:rsidR="007F6634" w:rsidRPr="0042688C">
        <w:rPr>
          <w:sz w:val="32"/>
          <w:szCs w:val="32"/>
        </w:rPr>
        <w:t>Один учащийся от пар</w:t>
      </w:r>
      <w:r w:rsidRPr="0042688C">
        <w:rPr>
          <w:sz w:val="32"/>
          <w:szCs w:val="32"/>
        </w:rPr>
        <w:t>ы рассказывает у доски решение уравнений методом «пристального взгляда».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Уравнения составлены на отдельных карточках  формата А</w:t>
      </w:r>
      <w:proofErr w:type="gramStart"/>
      <w:r w:rsidRPr="0042688C">
        <w:rPr>
          <w:sz w:val="32"/>
          <w:szCs w:val="32"/>
        </w:rPr>
        <w:t>4</w:t>
      </w:r>
      <w:proofErr w:type="gramEnd"/>
      <w:r w:rsidRPr="0042688C">
        <w:rPr>
          <w:sz w:val="32"/>
          <w:szCs w:val="32"/>
        </w:rPr>
        <w:t xml:space="preserve">. При ответе  карточки крепят на магнитную доску. </w:t>
      </w:r>
    </w:p>
    <w:p w:rsidR="003A7818" w:rsidRPr="0042688C" w:rsidRDefault="007F6634" w:rsidP="003A7818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Задание 1 пар</w:t>
      </w:r>
      <w:r w:rsidR="003A7818" w:rsidRPr="0042688C">
        <w:rPr>
          <w:b/>
          <w:sz w:val="32"/>
          <w:szCs w:val="32"/>
        </w:rPr>
        <w:t>е: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Решить методом пристального взгляда: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8"/>
          <w:sz w:val="32"/>
          <w:szCs w:val="3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18.25pt" o:ole="">
            <v:imagedata r:id="rId6" o:title=""/>
          </v:shape>
          <o:OLEObject Type="Embed" ProgID="Equation.3" ShapeID="_x0000_i1025" DrawAspect="Content" ObjectID="_1468915668" r:id="rId7"/>
        </w:object>
      </w:r>
      <w:r w:rsidRPr="0042688C">
        <w:rPr>
          <w:sz w:val="32"/>
          <w:szCs w:val="32"/>
        </w:rPr>
        <w:t xml:space="preserve"> + </w:t>
      </w:r>
      <w:r w:rsidRPr="0042688C">
        <w:rPr>
          <w:position w:val="-8"/>
          <w:sz w:val="32"/>
          <w:szCs w:val="32"/>
        </w:rPr>
        <w:object w:dxaOrig="720" w:dyaOrig="360">
          <v:shape id="_x0000_i1026" type="#_x0000_t75" style="width:36.55pt;height:18.25pt" o:ole="">
            <v:imagedata r:id="rId8" o:title=""/>
          </v:shape>
          <o:OLEObject Type="Embed" ProgID="Equation.3" ShapeID="_x0000_i1026" DrawAspect="Content" ObjectID="_1468915669" r:id="rId9"/>
        </w:object>
      </w:r>
      <w:r w:rsidRPr="0042688C">
        <w:rPr>
          <w:sz w:val="32"/>
          <w:szCs w:val="32"/>
        </w:rPr>
        <w:t xml:space="preserve"> = 5,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8"/>
          <w:sz w:val="32"/>
          <w:szCs w:val="32"/>
        </w:rPr>
        <w:object w:dxaOrig="1420" w:dyaOrig="400">
          <v:shape id="_x0000_i1027" type="#_x0000_t75" style="width:70.95pt;height:20.4pt" o:ole="">
            <v:imagedata r:id="rId10" o:title=""/>
          </v:shape>
          <o:OLEObject Type="Embed" ProgID="Equation.3" ShapeID="_x0000_i1027" DrawAspect="Content" ObjectID="_1468915670" r:id="rId11"/>
        </w:object>
      </w:r>
      <w:r w:rsidRPr="0042688C">
        <w:rPr>
          <w:sz w:val="32"/>
          <w:szCs w:val="32"/>
        </w:rPr>
        <w:t xml:space="preserve"> = 0.</w:t>
      </w:r>
    </w:p>
    <w:p w:rsidR="003A7818" w:rsidRPr="0042688C" w:rsidRDefault="003A7818" w:rsidP="003A7818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Задание 2</w:t>
      </w:r>
      <w:r w:rsidR="007F6634" w:rsidRPr="0042688C">
        <w:rPr>
          <w:b/>
          <w:sz w:val="32"/>
          <w:szCs w:val="32"/>
        </w:rPr>
        <w:t xml:space="preserve"> пар</w:t>
      </w:r>
      <w:r w:rsidRPr="0042688C">
        <w:rPr>
          <w:b/>
          <w:sz w:val="32"/>
          <w:szCs w:val="32"/>
        </w:rPr>
        <w:t>е: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Решить методом пристального взгляда: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8"/>
          <w:sz w:val="32"/>
          <w:szCs w:val="32"/>
        </w:rPr>
        <w:object w:dxaOrig="840" w:dyaOrig="400">
          <v:shape id="_x0000_i1028" type="#_x0000_t75" style="width:41.9pt;height:20.4pt" o:ole="">
            <v:imagedata r:id="rId12" o:title=""/>
          </v:shape>
          <o:OLEObject Type="Embed" ProgID="Equation.3" ShapeID="_x0000_i1028" DrawAspect="Content" ObjectID="_1468915671" r:id="rId13"/>
        </w:object>
      </w:r>
      <w:r w:rsidRPr="0042688C">
        <w:rPr>
          <w:sz w:val="32"/>
          <w:szCs w:val="32"/>
        </w:rPr>
        <w:t xml:space="preserve"> +8 = 0,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8"/>
          <w:sz w:val="32"/>
          <w:szCs w:val="32"/>
        </w:rPr>
        <w:object w:dxaOrig="720" w:dyaOrig="360">
          <v:shape id="_x0000_i1029" type="#_x0000_t75" style="width:36.55pt;height:18.25pt" o:ole="">
            <v:imagedata r:id="rId14" o:title=""/>
          </v:shape>
          <o:OLEObject Type="Embed" ProgID="Equation.3" ShapeID="_x0000_i1029" DrawAspect="Content" ObjectID="_1468915672" r:id="rId15"/>
        </w:object>
      </w:r>
      <w:r w:rsidRPr="0042688C">
        <w:rPr>
          <w:sz w:val="32"/>
          <w:szCs w:val="32"/>
        </w:rPr>
        <w:t xml:space="preserve"> + </w:t>
      </w:r>
      <w:r w:rsidRPr="0042688C">
        <w:rPr>
          <w:position w:val="-8"/>
          <w:sz w:val="32"/>
          <w:szCs w:val="32"/>
        </w:rPr>
        <w:object w:dxaOrig="720" w:dyaOrig="360">
          <v:shape id="_x0000_i1030" type="#_x0000_t75" style="width:36.55pt;height:18.25pt" o:ole="">
            <v:imagedata r:id="rId16" o:title=""/>
          </v:shape>
          <o:OLEObject Type="Embed" ProgID="Equation.3" ShapeID="_x0000_i1030" DrawAspect="Content" ObjectID="_1468915673" r:id="rId17"/>
        </w:object>
      </w:r>
      <w:r w:rsidRPr="0042688C">
        <w:rPr>
          <w:sz w:val="32"/>
          <w:szCs w:val="32"/>
        </w:rPr>
        <w:t xml:space="preserve">= </w:t>
      </w:r>
      <w:r w:rsidRPr="0042688C">
        <w:rPr>
          <w:position w:val="-24"/>
          <w:sz w:val="32"/>
          <w:szCs w:val="32"/>
        </w:rPr>
        <w:object w:dxaOrig="240" w:dyaOrig="620">
          <v:shape id="_x0000_i1031" type="#_x0000_t75" style="width:11.8pt;height:31.15pt" o:ole="">
            <v:imagedata r:id="rId18" o:title=""/>
          </v:shape>
          <o:OLEObject Type="Embed" ProgID="Equation.3" ShapeID="_x0000_i1031" DrawAspect="Content" ObjectID="_1468915674" r:id="rId19"/>
        </w:object>
      </w:r>
      <w:r w:rsidRPr="0042688C">
        <w:rPr>
          <w:sz w:val="32"/>
          <w:szCs w:val="32"/>
        </w:rPr>
        <w:t>.</w:t>
      </w:r>
    </w:p>
    <w:p w:rsidR="003A7818" w:rsidRPr="0042688C" w:rsidRDefault="003A7818" w:rsidP="003A7818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Задание 3</w:t>
      </w:r>
      <w:r w:rsidR="007F6634" w:rsidRPr="0042688C">
        <w:rPr>
          <w:b/>
          <w:sz w:val="32"/>
          <w:szCs w:val="32"/>
        </w:rPr>
        <w:t xml:space="preserve"> пар</w:t>
      </w:r>
      <w:r w:rsidRPr="0042688C">
        <w:rPr>
          <w:b/>
          <w:sz w:val="32"/>
          <w:szCs w:val="32"/>
        </w:rPr>
        <w:t>е: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Решить методом пристального взгляда: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8"/>
          <w:sz w:val="32"/>
          <w:szCs w:val="32"/>
        </w:rPr>
        <w:object w:dxaOrig="820" w:dyaOrig="360">
          <v:shape id="_x0000_i1032" type="#_x0000_t75" style="width:40.85pt;height:18.25pt" o:ole="">
            <v:imagedata r:id="rId20" o:title=""/>
          </v:shape>
          <o:OLEObject Type="Embed" ProgID="Equation.3" ShapeID="_x0000_i1032" DrawAspect="Content" ObjectID="_1468915675" r:id="rId21"/>
        </w:object>
      </w:r>
      <w:r w:rsidRPr="0042688C">
        <w:rPr>
          <w:sz w:val="32"/>
          <w:szCs w:val="32"/>
        </w:rPr>
        <w:t xml:space="preserve">+ </w:t>
      </w:r>
      <w:r w:rsidRPr="0042688C">
        <w:rPr>
          <w:position w:val="-8"/>
          <w:sz w:val="32"/>
          <w:szCs w:val="32"/>
        </w:rPr>
        <w:object w:dxaOrig="859" w:dyaOrig="400">
          <v:shape id="_x0000_i1033" type="#_x0000_t75" style="width:43pt;height:20.4pt" o:ole="">
            <v:imagedata r:id="rId22" o:title=""/>
          </v:shape>
          <o:OLEObject Type="Embed" ProgID="Equation.3" ShapeID="_x0000_i1033" DrawAspect="Content" ObjectID="_1468915676" r:id="rId23"/>
        </w:object>
      </w:r>
      <w:r w:rsidRPr="0042688C">
        <w:rPr>
          <w:sz w:val="32"/>
          <w:szCs w:val="32"/>
        </w:rPr>
        <w:t xml:space="preserve"> = 0,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8"/>
          <w:sz w:val="32"/>
          <w:szCs w:val="32"/>
        </w:rPr>
        <w:object w:dxaOrig="859" w:dyaOrig="360">
          <v:shape id="_x0000_i1034" type="#_x0000_t75" style="width:43pt;height:18.25pt" o:ole="">
            <v:imagedata r:id="rId24" o:title=""/>
          </v:shape>
          <o:OLEObject Type="Embed" ProgID="Equation.3" ShapeID="_x0000_i1034" DrawAspect="Content" ObjectID="_1468915677" r:id="rId25"/>
        </w:object>
      </w:r>
      <w:r w:rsidRPr="0042688C">
        <w:rPr>
          <w:sz w:val="32"/>
          <w:szCs w:val="32"/>
        </w:rPr>
        <w:t xml:space="preserve">+ </w:t>
      </w:r>
      <w:r w:rsidRPr="0042688C">
        <w:rPr>
          <w:position w:val="-8"/>
          <w:sz w:val="32"/>
          <w:szCs w:val="32"/>
        </w:rPr>
        <w:object w:dxaOrig="840" w:dyaOrig="360">
          <v:shape id="_x0000_i1035" type="#_x0000_t75" style="width:41.9pt;height:18.25pt" o:ole="">
            <v:imagedata r:id="rId26" o:title=""/>
          </v:shape>
          <o:OLEObject Type="Embed" ProgID="Equation.3" ShapeID="_x0000_i1035" DrawAspect="Content" ObjectID="_1468915678" r:id="rId27"/>
        </w:object>
      </w:r>
      <w:r w:rsidRPr="0042688C">
        <w:rPr>
          <w:sz w:val="32"/>
          <w:szCs w:val="32"/>
        </w:rPr>
        <w:t xml:space="preserve"> = - 10.</w:t>
      </w:r>
    </w:p>
    <w:p w:rsidR="003A7818" w:rsidRPr="0042688C" w:rsidRDefault="007F6634" w:rsidP="003A7818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Задание 4 пар</w:t>
      </w:r>
      <w:r w:rsidR="003A7818" w:rsidRPr="0042688C">
        <w:rPr>
          <w:b/>
          <w:sz w:val="32"/>
          <w:szCs w:val="32"/>
        </w:rPr>
        <w:t>е: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sz w:val="32"/>
          <w:szCs w:val="32"/>
        </w:rPr>
        <w:t>Решить методом пристального взгляда:</w:t>
      </w:r>
    </w:p>
    <w:p w:rsidR="003A7818" w:rsidRPr="0042688C" w:rsidRDefault="003A7818" w:rsidP="003A7818">
      <w:pPr>
        <w:ind w:left="360"/>
        <w:rPr>
          <w:sz w:val="32"/>
          <w:szCs w:val="32"/>
        </w:rPr>
      </w:pPr>
      <w:r w:rsidRPr="0042688C">
        <w:rPr>
          <w:position w:val="-48"/>
          <w:sz w:val="32"/>
          <w:szCs w:val="32"/>
        </w:rPr>
        <w:object w:dxaOrig="2480" w:dyaOrig="1080">
          <v:shape id="_x0000_i1036" type="#_x0000_t75" style="width:123.6pt;height:53.75pt" o:ole="">
            <v:imagedata r:id="rId28" o:title=""/>
          </v:shape>
          <o:OLEObject Type="Embed" ProgID="Equation.3" ShapeID="_x0000_i1036" DrawAspect="Content" ObjectID="_1468915679" r:id="rId29"/>
        </w:object>
      </w:r>
    </w:p>
    <w:p w:rsidR="003A7818" w:rsidRPr="0042688C" w:rsidRDefault="003A7818" w:rsidP="003A7818">
      <w:pPr>
        <w:ind w:left="360"/>
        <w:rPr>
          <w:sz w:val="32"/>
          <w:szCs w:val="32"/>
        </w:rPr>
      </w:pPr>
    </w:p>
    <w:p w:rsidR="0042688C" w:rsidRPr="0042688C" w:rsidRDefault="003A7818" w:rsidP="007F6634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>2.4</w:t>
      </w:r>
      <w:r w:rsidR="007F6634" w:rsidRPr="0042688C">
        <w:rPr>
          <w:b/>
          <w:sz w:val="32"/>
          <w:szCs w:val="32"/>
        </w:rPr>
        <w:t>Работа у доски  «Решение иррациональных уравнений и их систем</w:t>
      </w:r>
      <w:r w:rsidR="0042688C" w:rsidRPr="0042688C">
        <w:rPr>
          <w:b/>
          <w:sz w:val="32"/>
          <w:szCs w:val="32"/>
        </w:rPr>
        <w:t xml:space="preserve"> из сборников пробных тестов »</w:t>
      </w:r>
      <w:r w:rsidR="007F6634" w:rsidRPr="0042688C">
        <w:rPr>
          <w:b/>
          <w:sz w:val="32"/>
          <w:szCs w:val="32"/>
        </w:rPr>
        <w:t xml:space="preserve"> </w:t>
      </w:r>
    </w:p>
    <w:p w:rsidR="003A7818" w:rsidRPr="0042688C" w:rsidRDefault="0042688C" w:rsidP="007F6634">
      <w:pPr>
        <w:ind w:left="360"/>
        <w:rPr>
          <w:b/>
          <w:sz w:val="32"/>
          <w:szCs w:val="32"/>
        </w:rPr>
      </w:pPr>
      <w:r w:rsidRPr="0042688C">
        <w:rPr>
          <w:b/>
          <w:sz w:val="32"/>
          <w:szCs w:val="32"/>
        </w:rPr>
        <w:t xml:space="preserve">2.5 Самостоятельная работа </w:t>
      </w:r>
      <w:proofErr w:type="gramStart"/>
      <w:r w:rsidRPr="0042688C">
        <w:rPr>
          <w:b/>
          <w:sz w:val="32"/>
          <w:szCs w:val="32"/>
        </w:rPr>
        <w:t xml:space="preserve">( </w:t>
      </w:r>
      <w:proofErr w:type="gramEnd"/>
      <w:r w:rsidRPr="0042688C">
        <w:rPr>
          <w:b/>
          <w:sz w:val="32"/>
          <w:szCs w:val="32"/>
        </w:rPr>
        <w:t>2 варианта)</w:t>
      </w:r>
      <w:r w:rsidR="007F6634" w:rsidRPr="0042688C">
        <w:rPr>
          <w:b/>
          <w:sz w:val="32"/>
          <w:szCs w:val="32"/>
        </w:rPr>
        <w:t xml:space="preserve"> </w:t>
      </w:r>
    </w:p>
    <w:p w:rsidR="0042688C" w:rsidRPr="0042688C" w:rsidRDefault="0042688C" w:rsidP="007F6634">
      <w:pPr>
        <w:ind w:left="360"/>
        <w:rPr>
          <w:i/>
          <w:sz w:val="32"/>
          <w:szCs w:val="32"/>
        </w:rPr>
      </w:pPr>
      <w:r w:rsidRPr="0042688C">
        <w:rPr>
          <w:sz w:val="32"/>
          <w:szCs w:val="32"/>
        </w:rPr>
        <w:t>Подведите итоги своей работы на уроке в оценочном листе. Поделитесь своими успехами.</w:t>
      </w:r>
    </w:p>
    <w:sectPr w:rsidR="0042688C" w:rsidRPr="0042688C" w:rsidSect="008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CA8"/>
    <w:multiLevelType w:val="hybridMultilevel"/>
    <w:tmpl w:val="7EB21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439"/>
    <w:multiLevelType w:val="hybridMultilevel"/>
    <w:tmpl w:val="8BE2C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7818"/>
    <w:rsid w:val="000437C3"/>
    <w:rsid w:val="003A7818"/>
    <w:rsid w:val="0042688C"/>
    <w:rsid w:val="007F6634"/>
    <w:rsid w:val="008C6CC3"/>
    <w:rsid w:val="00B22CED"/>
    <w:rsid w:val="00C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818"/>
    <w:pPr>
      <w:keepNext/>
      <w:ind w:left="36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A7818"/>
    <w:pPr>
      <w:keepNext/>
      <w:outlineLvl w:val="1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81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78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 Indent"/>
    <w:basedOn w:val="a"/>
    <w:link w:val="a4"/>
    <w:rsid w:val="003A7818"/>
    <w:pPr>
      <w:ind w:left="360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3A78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3A7818"/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3A781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8D5F-D240-471E-A93D-136A6FFC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2014-08-07T05:20:00Z</cp:lastPrinted>
  <dcterms:created xsi:type="dcterms:W3CDTF">2014-08-07T04:39:00Z</dcterms:created>
  <dcterms:modified xsi:type="dcterms:W3CDTF">2014-08-07T05:21:00Z</dcterms:modified>
</cp:coreProperties>
</file>