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12" w:rsidRDefault="00103F12" w:rsidP="00103F12">
      <w:pPr>
        <w:spacing w:after="0" w:line="240" w:lineRule="auto"/>
        <w:jc w:val="center"/>
      </w:pPr>
      <w:r>
        <w:rPr>
          <w:b/>
          <w:sz w:val="32"/>
        </w:rPr>
        <w:t>К</w:t>
      </w:r>
      <w:r w:rsidR="004E3474">
        <w:rPr>
          <w:b/>
          <w:sz w:val="32"/>
        </w:rPr>
        <w:t>онспект урока по математике в 1</w:t>
      </w:r>
      <w:r>
        <w:rPr>
          <w:b/>
          <w:sz w:val="32"/>
        </w:rPr>
        <w:t xml:space="preserve"> –</w:t>
      </w:r>
      <w:r w:rsidR="004E3474">
        <w:rPr>
          <w:b/>
          <w:sz w:val="32"/>
        </w:rPr>
        <w:t xml:space="preserve"> б</w:t>
      </w:r>
      <w:r>
        <w:rPr>
          <w:b/>
          <w:sz w:val="32"/>
        </w:rPr>
        <w:t xml:space="preserve"> классе </w:t>
      </w:r>
    </w:p>
    <w:p w:rsidR="00103F12" w:rsidRDefault="00103F12" w:rsidP="00103F12">
      <w:pPr>
        <w:spacing w:after="0" w:line="240" w:lineRule="auto"/>
        <w:jc w:val="center"/>
        <w:rPr>
          <w:b/>
          <w:sz w:val="32"/>
          <w:szCs w:val="32"/>
        </w:rPr>
      </w:pPr>
      <w:r>
        <w:rPr>
          <w:b/>
          <w:sz w:val="32"/>
          <w:szCs w:val="32"/>
        </w:rPr>
        <w:t>учителя начальных классов МБОУ «СОШ №14»</w:t>
      </w:r>
    </w:p>
    <w:p w:rsidR="00103F12" w:rsidRDefault="00103F12" w:rsidP="00103F12">
      <w:pPr>
        <w:spacing w:after="0" w:line="240" w:lineRule="auto"/>
        <w:jc w:val="center"/>
        <w:rPr>
          <w:b/>
          <w:sz w:val="32"/>
          <w:szCs w:val="32"/>
        </w:rPr>
      </w:pPr>
      <w:r>
        <w:rPr>
          <w:b/>
          <w:sz w:val="32"/>
          <w:szCs w:val="32"/>
        </w:rPr>
        <w:t>г. Донской Тульской области</w:t>
      </w:r>
    </w:p>
    <w:p w:rsidR="004E3474" w:rsidRDefault="004E3474" w:rsidP="00103F12">
      <w:pPr>
        <w:spacing w:after="0" w:line="240" w:lineRule="auto"/>
        <w:jc w:val="center"/>
        <w:rPr>
          <w:b/>
          <w:sz w:val="32"/>
          <w:szCs w:val="32"/>
        </w:rPr>
      </w:pPr>
      <w:r>
        <w:rPr>
          <w:b/>
          <w:sz w:val="32"/>
          <w:szCs w:val="32"/>
        </w:rPr>
        <w:t>Агаповой Светланы Серафимовны.</w:t>
      </w:r>
    </w:p>
    <w:p w:rsidR="00103F12" w:rsidRDefault="00103F12" w:rsidP="00103F12">
      <w:pPr>
        <w:spacing w:after="0" w:line="240" w:lineRule="auto"/>
        <w:jc w:val="center"/>
        <w:rPr>
          <w:b/>
          <w:sz w:val="32"/>
          <w:szCs w:val="32"/>
        </w:rPr>
      </w:pPr>
    </w:p>
    <w:p w:rsidR="00103F12" w:rsidRDefault="00103F12" w:rsidP="00103F12">
      <w:pPr>
        <w:spacing w:line="240" w:lineRule="atLeast"/>
        <w:rPr>
          <w:sz w:val="32"/>
          <w:szCs w:val="32"/>
        </w:rPr>
      </w:pPr>
      <w:r>
        <w:rPr>
          <w:b/>
          <w:sz w:val="32"/>
          <w:szCs w:val="32"/>
        </w:rPr>
        <w:t xml:space="preserve">Тема:  «Угол и его виды». </w:t>
      </w:r>
      <w:r>
        <w:rPr>
          <w:sz w:val="32"/>
          <w:szCs w:val="32"/>
        </w:rPr>
        <w:t>(Тип: изучение нового)</w:t>
      </w:r>
    </w:p>
    <w:p w:rsidR="00103F12" w:rsidRDefault="00103F12" w:rsidP="00103F12">
      <w:r>
        <w:rPr>
          <w:b/>
        </w:rPr>
        <w:t>Цель:</w:t>
      </w:r>
      <w:r>
        <w:t xml:space="preserve">  познакомить учащихся с понятием «угол», сформировать представление о видах угла: «прямой, тупой, острый»</w:t>
      </w:r>
    </w:p>
    <w:p w:rsidR="00103F12" w:rsidRDefault="00103F12" w:rsidP="00103F12">
      <w:pPr>
        <w:rPr>
          <w:b/>
        </w:rPr>
      </w:pPr>
      <w:r>
        <w:rPr>
          <w:b/>
        </w:rPr>
        <w:t xml:space="preserve">Задачи:   </w:t>
      </w:r>
      <w:r>
        <w:rPr>
          <w:b/>
          <w:i/>
          <w:u w:val="single"/>
        </w:rPr>
        <w:t>Образовательные:</w:t>
      </w:r>
    </w:p>
    <w:p w:rsidR="00103F12" w:rsidRDefault="00103F12" w:rsidP="00103F12">
      <w:pPr>
        <w:pStyle w:val="a3"/>
        <w:numPr>
          <w:ilvl w:val="0"/>
          <w:numId w:val="1"/>
        </w:numPr>
      </w:pPr>
      <w:r>
        <w:t>систематизировать и расширить представления детей о геометрических фигурах;</w:t>
      </w:r>
    </w:p>
    <w:p w:rsidR="00103F12" w:rsidRDefault="00103F12" w:rsidP="00103F12">
      <w:pPr>
        <w:pStyle w:val="a3"/>
        <w:numPr>
          <w:ilvl w:val="0"/>
          <w:numId w:val="1"/>
        </w:numPr>
      </w:pPr>
      <w:r>
        <w:t>формировать познавательный интерес  к математике.</w:t>
      </w:r>
    </w:p>
    <w:p w:rsidR="00103F12" w:rsidRDefault="00103F12" w:rsidP="00103F12">
      <w:pPr>
        <w:rPr>
          <w:b/>
          <w:i/>
          <w:u w:val="single"/>
        </w:rPr>
      </w:pPr>
      <w:r>
        <w:rPr>
          <w:b/>
          <w:i/>
          <w:u w:val="single"/>
        </w:rPr>
        <w:t>Развивающие:</w:t>
      </w:r>
    </w:p>
    <w:p w:rsidR="00103F12" w:rsidRDefault="00103F12" w:rsidP="00103F12">
      <w:pPr>
        <w:numPr>
          <w:ilvl w:val="0"/>
          <w:numId w:val="2"/>
        </w:numPr>
        <w:spacing w:after="0" w:line="240" w:lineRule="auto"/>
      </w:pPr>
      <w:r>
        <w:t>развить познавательные процессы (особенно, внимание, восприятие, мышление);</w:t>
      </w:r>
    </w:p>
    <w:p w:rsidR="00103F12" w:rsidRDefault="00103F12" w:rsidP="00103F12">
      <w:pPr>
        <w:numPr>
          <w:ilvl w:val="0"/>
          <w:numId w:val="2"/>
        </w:numPr>
        <w:spacing w:after="0" w:line="240" w:lineRule="auto"/>
      </w:pPr>
      <w:r>
        <w:t>развить эмоциональную сферу;</w:t>
      </w:r>
    </w:p>
    <w:p w:rsidR="00103F12" w:rsidRDefault="00103F12" w:rsidP="00103F12">
      <w:pPr>
        <w:numPr>
          <w:ilvl w:val="0"/>
          <w:numId w:val="2"/>
        </w:numPr>
        <w:spacing w:after="0" w:line="240" w:lineRule="auto"/>
      </w:pPr>
      <w:r>
        <w:t>развить коммуникативные умения</w:t>
      </w:r>
    </w:p>
    <w:p w:rsidR="00103F12" w:rsidRDefault="00103F12" w:rsidP="00103F12">
      <w:pPr>
        <w:numPr>
          <w:ilvl w:val="0"/>
          <w:numId w:val="2"/>
        </w:numPr>
        <w:spacing w:after="0" w:line="240" w:lineRule="auto"/>
      </w:pPr>
      <w:r>
        <w:t>развить мыслительные процессы (анализ, синтез, классификация и другие).</w:t>
      </w:r>
    </w:p>
    <w:p w:rsidR="00103F12" w:rsidRDefault="00103F12" w:rsidP="00103F12">
      <w:pPr>
        <w:rPr>
          <w:b/>
          <w:i/>
          <w:u w:val="single"/>
        </w:rPr>
      </w:pPr>
      <w:r>
        <w:rPr>
          <w:b/>
          <w:i/>
          <w:u w:val="single"/>
        </w:rPr>
        <w:t>Воспитательные:</w:t>
      </w:r>
    </w:p>
    <w:p w:rsidR="00103F12" w:rsidRDefault="00103F12" w:rsidP="00103F12">
      <w:pPr>
        <w:numPr>
          <w:ilvl w:val="0"/>
          <w:numId w:val="3"/>
        </w:numPr>
        <w:spacing w:after="0" w:line="240" w:lineRule="auto"/>
      </w:pPr>
      <w:r>
        <w:t>воспитать умение слушать;</w:t>
      </w:r>
    </w:p>
    <w:p w:rsidR="00103F12" w:rsidRPr="00103F12" w:rsidRDefault="00103F12" w:rsidP="00103F12">
      <w:pPr>
        <w:numPr>
          <w:ilvl w:val="0"/>
          <w:numId w:val="3"/>
        </w:numPr>
        <w:spacing w:before="100" w:beforeAutospacing="1" w:after="100" w:afterAutospacing="1" w:line="240" w:lineRule="auto"/>
        <w:rPr>
          <w:rFonts w:ascii="Times New Roman" w:eastAsia="Times New Roman" w:hAnsi="Times New Roman"/>
          <w:sz w:val="24"/>
          <w:szCs w:val="24"/>
          <w:lang w:eastAsia="ru-RU"/>
        </w:rPr>
      </w:pPr>
      <w:r>
        <w:t>воспитание умения работать в парах;</w:t>
      </w:r>
    </w:p>
    <w:p w:rsidR="00103F12" w:rsidRPr="00103F12" w:rsidRDefault="00103F12" w:rsidP="00103F12">
      <w:pPr>
        <w:spacing w:before="100" w:beforeAutospacing="1" w:after="100" w:afterAutospacing="1" w:line="240" w:lineRule="auto"/>
        <w:ind w:left="360"/>
        <w:rPr>
          <w:rFonts w:ascii="Times New Roman" w:eastAsia="Times New Roman" w:hAnsi="Times New Roman"/>
          <w:sz w:val="24"/>
          <w:szCs w:val="24"/>
          <w:lang w:eastAsia="ru-RU"/>
        </w:rPr>
      </w:pPr>
      <w:proofErr w:type="gramStart"/>
      <w:r w:rsidRPr="00103F12">
        <w:rPr>
          <w:b/>
        </w:rPr>
        <w:t>П</w:t>
      </w:r>
      <w:r w:rsidRPr="00103F12">
        <w:rPr>
          <w:rFonts w:ascii="Times New Roman" w:eastAsia="Times New Roman" w:hAnsi="Times New Roman"/>
          <w:b/>
          <w:sz w:val="24"/>
          <w:szCs w:val="24"/>
          <w:lang w:eastAsia="ru-RU"/>
        </w:rPr>
        <w:t xml:space="preserve">ланируемые результаты: </w:t>
      </w:r>
      <w:r w:rsidRPr="00103F12">
        <w:rPr>
          <w:rFonts w:ascii="Times New Roman" w:eastAsia="Times New Roman" w:hAnsi="Times New Roman"/>
          <w:sz w:val="24"/>
          <w:szCs w:val="24"/>
          <w:lang w:eastAsia="ru-RU"/>
        </w:rPr>
        <w:t xml:space="preserve">учащиеся научатся определять с помощью модели угольника виды углов (острый, тупой, прямой); распознавать геометрические фигуры (многоугольники, углы, лучи, точки); </w:t>
      </w:r>
      <w:r w:rsidR="004E3474">
        <w:rPr>
          <w:rFonts w:ascii="Times New Roman" w:eastAsia="Times New Roman" w:hAnsi="Times New Roman"/>
          <w:sz w:val="24"/>
          <w:szCs w:val="24"/>
          <w:lang w:eastAsia="ru-RU"/>
        </w:rPr>
        <w:t>о</w:t>
      </w:r>
      <w:r w:rsidRPr="00103F12">
        <w:rPr>
          <w:rFonts w:ascii="Times New Roman" w:eastAsia="Times New Roman" w:hAnsi="Times New Roman"/>
          <w:sz w:val="24"/>
          <w:szCs w:val="24"/>
          <w:lang w:eastAsia="ru-RU"/>
        </w:rPr>
        <w:t>бъяснять и обосновывать действие, выбранное для решения задачи; работать в парах; выполнять задания творческого и поискового характера; контролировать и оценивать свою работу и её результат.</w:t>
      </w:r>
      <w:proofErr w:type="gramEnd"/>
    </w:p>
    <w:p w:rsidR="00103F12" w:rsidRDefault="00103F12" w:rsidP="00103F12">
      <w:pPr>
        <w:spacing w:before="100" w:beforeAutospacing="1" w:after="100" w:afterAutospacing="1"/>
        <w:ind w:left="360"/>
      </w:pPr>
      <w:r w:rsidRPr="00103F12">
        <w:rPr>
          <w:b/>
        </w:rPr>
        <w:t>Оборудование:</w:t>
      </w:r>
      <w:r w:rsidRPr="00103F12">
        <w:t> </w:t>
      </w:r>
      <w:proofErr w:type="gramStart"/>
      <w:r w:rsidRPr="00103F12">
        <w:t>Линейка, угольник, карандаш, геометрические фигуры, лист бумаги, карточки с заданием,</w:t>
      </w:r>
      <w:r>
        <w:t xml:space="preserve"> </w:t>
      </w:r>
      <w:r w:rsidRPr="00103F12">
        <w:t>презентация.</w:t>
      </w:r>
      <w:proofErr w:type="gramEnd"/>
    </w:p>
    <w:p w:rsidR="00BF2EEF" w:rsidRDefault="00BF2EEF" w:rsidP="00BF2EEF">
      <w:pPr>
        <w:pStyle w:val="a3"/>
        <w:spacing w:before="100" w:beforeAutospacing="1" w:after="100" w:afterAutospacing="1"/>
        <w:ind w:left="1080"/>
        <w:jc w:val="center"/>
        <w:rPr>
          <w:sz w:val="28"/>
          <w:szCs w:val="28"/>
        </w:rPr>
      </w:pPr>
      <w:r>
        <w:rPr>
          <w:sz w:val="28"/>
          <w:szCs w:val="28"/>
        </w:rPr>
        <w:t>Ход урока.</w:t>
      </w:r>
    </w:p>
    <w:p w:rsidR="00103F12" w:rsidRDefault="00BF2EEF" w:rsidP="00BF2EEF">
      <w:pPr>
        <w:spacing w:before="100" w:beforeAutospacing="1" w:after="100" w:afterAutospacing="1"/>
        <w:rPr>
          <w:sz w:val="28"/>
          <w:szCs w:val="28"/>
        </w:rPr>
      </w:pPr>
      <w:r>
        <w:rPr>
          <w:rFonts w:ascii="Times New Roman" w:hAnsi="Times New Roman"/>
          <w:i/>
          <w:sz w:val="28"/>
          <w:szCs w:val="28"/>
          <w:rtl/>
          <w:lang w:bidi="he-IL"/>
        </w:rPr>
        <w:t>׀</w:t>
      </w:r>
      <w:r>
        <w:rPr>
          <w:i/>
          <w:sz w:val="28"/>
          <w:szCs w:val="28"/>
        </w:rPr>
        <w:t>.</w:t>
      </w:r>
      <w:r w:rsidRPr="00BF2EEF">
        <w:rPr>
          <w:i/>
          <w:sz w:val="28"/>
          <w:szCs w:val="28"/>
        </w:rPr>
        <w:t xml:space="preserve">Организационный  момент. </w:t>
      </w:r>
      <w:r w:rsidRPr="00BF2EEF">
        <w:rPr>
          <w:sz w:val="28"/>
          <w:szCs w:val="28"/>
        </w:rPr>
        <w:t>Создание условий для поддержания интереса к учёбе.</w:t>
      </w:r>
    </w:p>
    <w:p w:rsidR="00BF2EEF" w:rsidRPr="00BF2EEF" w:rsidRDefault="00BF2EEF" w:rsidP="00BF2EEF">
      <w:pPr>
        <w:spacing w:after="0" w:line="240" w:lineRule="auto"/>
        <w:rPr>
          <w:sz w:val="24"/>
          <w:szCs w:val="24"/>
        </w:rPr>
      </w:pPr>
      <w:r w:rsidRPr="00BF2EEF">
        <w:rPr>
          <w:sz w:val="24"/>
          <w:szCs w:val="24"/>
        </w:rPr>
        <w:t>Итак, друзья, внимание,</w:t>
      </w:r>
    </w:p>
    <w:p w:rsidR="00BF2EEF" w:rsidRPr="00BF2EEF" w:rsidRDefault="00BF2EEF" w:rsidP="00BF2EEF">
      <w:pPr>
        <w:spacing w:after="0" w:line="240" w:lineRule="auto"/>
        <w:rPr>
          <w:sz w:val="24"/>
          <w:szCs w:val="24"/>
        </w:rPr>
      </w:pPr>
      <w:r w:rsidRPr="00BF2EEF">
        <w:rPr>
          <w:sz w:val="24"/>
          <w:szCs w:val="24"/>
        </w:rPr>
        <w:t>Ведь прозвенел звонок!</w:t>
      </w:r>
    </w:p>
    <w:p w:rsidR="00BF2EEF" w:rsidRPr="00BF2EEF" w:rsidRDefault="00BF2EEF" w:rsidP="00BF2EEF">
      <w:pPr>
        <w:spacing w:after="0" w:line="240" w:lineRule="auto"/>
        <w:rPr>
          <w:sz w:val="24"/>
          <w:szCs w:val="24"/>
        </w:rPr>
      </w:pPr>
      <w:r w:rsidRPr="00BF2EEF">
        <w:rPr>
          <w:sz w:val="24"/>
          <w:szCs w:val="24"/>
        </w:rPr>
        <w:t xml:space="preserve">Садитесь </w:t>
      </w:r>
      <w:proofErr w:type="gramStart"/>
      <w:r w:rsidRPr="00BF2EEF">
        <w:rPr>
          <w:sz w:val="24"/>
          <w:szCs w:val="24"/>
        </w:rPr>
        <w:t>поудобнее</w:t>
      </w:r>
      <w:proofErr w:type="gramEnd"/>
      <w:r w:rsidRPr="00BF2EEF">
        <w:rPr>
          <w:sz w:val="24"/>
          <w:szCs w:val="24"/>
        </w:rPr>
        <w:t xml:space="preserve"> -</w:t>
      </w:r>
    </w:p>
    <w:p w:rsidR="00BF2EEF" w:rsidRDefault="00BF2EEF" w:rsidP="00BF2EEF">
      <w:pPr>
        <w:spacing w:after="0" w:line="240" w:lineRule="auto"/>
        <w:rPr>
          <w:sz w:val="24"/>
          <w:szCs w:val="24"/>
        </w:rPr>
      </w:pPr>
      <w:r w:rsidRPr="00BF2EEF">
        <w:rPr>
          <w:sz w:val="24"/>
          <w:szCs w:val="24"/>
        </w:rPr>
        <w:t>Начнём скорей урок.</w:t>
      </w:r>
    </w:p>
    <w:p w:rsidR="00BF2EEF" w:rsidRDefault="00BF2EEF" w:rsidP="00BF2EEF">
      <w:pPr>
        <w:spacing w:after="0" w:line="240" w:lineRule="auto"/>
      </w:pPr>
      <w:r>
        <w:t xml:space="preserve">Урок  математики.  И начнём мы наш урок по традиции с устного счёта. </w:t>
      </w:r>
    </w:p>
    <w:p w:rsidR="00800DC5" w:rsidRDefault="00800DC5" w:rsidP="00800DC5">
      <w:pPr>
        <w:spacing w:after="0" w:line="240" w:lineRule="auto"/>
        <w:rPr>
          <w:sz w:val="28"/>
          <w:szCs w:val="28"/>
        </w:rPr>
      </w:pPr>
      <w:r>
        <w:rPr>
          <w:i/>
          <w:sz w:val="28"/>
          <w:szCs w:val="28"/>
        </w:rPr>
        <w:t xml:space="preserve"> </w:t>
      </w:r>
      <w:r>
        <w:rPr>
          <w:rFonts w:ascii="Times New Roman" w:hAnsi="Times New Roman"/>
          <w:i/>
          <w:sz w:val="28"/>
          <w:szCs w:val="28"/>
          <w:rtl/>
          <w:lang w:bidi="he-IL"/>
        </w:rPr>
        <w:t>׀</w:t>
      </w:r>
      <w:r>
        <w:rPr>
          <w:i/>
          <w:sz w:val="28"/>
          <w:szCs w:val="28"/>
        </w:rPr>
        <w:t xml:space="preserve"> </w:t>
      </w:r>
      <w:r>
        <w:rPr>
          <w:rFonts w:ascii="Times New Roman" w:hAnsi="Times New Roman"/>
          <w:i/>
          <w:sz w:val="28"/>
          <w:szCs w:val="28"/>
          <w:rtl/>
          <w:lang w:bidi="he-IL"/>
        </w:rPr>
        <w:t>׀</w:t>
      </w:r>
      <w:r>
        <w:rPr>
          <w:i/>
          <w:sz w:val="28"/>
          <w:szCs w:val="28"/>
        </w:rPr>
        <w:t xml:space="preserve">. </w:t>
      </w:r>
      <w:r w:rsidRPr="00800DC5">
        <w:rPr>
          <w:i/>
          <w:sz w:val="28"/>
          <w:szCs w:val="28"/>
        </w:rPr>
        <w:t>Актуализация знаний.</w:t>
      </w:r>
      <w:r>
        <w:rPr>
          <w:i/>
          <w:sz w:val="28"/>
          <w:szCs w:val="28"/>
        </w:rPr>
        <w:t xml:space="preserve"> </w:t>
      </w:r>
      <w:r w:rsidRPr="00800DC5">
        <w:rPr>
          <w:sz w:val="28"/>
          <w:szCs w:val="28"/>
        </w:rPr>
        <w:t>Устный счет.</w:t>
      </w:r>
    </w:p>
    <w:p w:rsidR="00800DC5" w:rsidRDefault="004E3474" w:rsidP="00800DC5">
      <w:pPr>
        <w:pStyle w:val="a4"/>
        <w:rPr>
          <w:b/>
          <w:bCs/>
          <w:i/>
          <w:iCs/>
          <w:sz w:val="22"/>
          <w:szCs w:val="22"/>
        </w:rPr>
      </w:pPr>
      <w:r>
        <w:t xml:space="preserve">1) </w:t>
      </w:r>
      <w:r w:rsidR="00800DC5">
        <w:t>Задачи на внимание.</w:t>
      </w:r>
    </w:p>
    <w:p w:rsidR="00800DC5" w:rsidRDefault="00800DC5" w:rsidP="00800DC5">
      <w:pPr>
        <w:numPr>
          <w:ilvl w:val="0"/>
          <w:numId w:val="4"/>
        </w:numPr>
        <w:tabs>
          <w:tab w:val="left" w:pos="3760"/>
        </w:tabs>
        <w:spacing w:after="0" w:line="240" w:lineRule="auto"/>
        <w:rPr>
          <w:i/>
          <w:iCs/>
        </w:rPr>
      </w:pPr>
      <w:r>
        <w:t xml:space="preserve">Сколько в лесу растёт  хвойных  деревьев, если там  19 елей, 7 осин и 3 сосны.    </w:t>
      </w:r>
      <w:r>
        <w:rPr>
          <w:b/>
          <w:bCs/>
          <w:i/>
          <w:iCs/>
        </w:rPr>
        <w:t xml:space="preserve"> </w:t>
      </w:r>
      <w:r>
        <w:rPr>
          <w:i/>
          <w:iCs/>
        </w:rPr>
        <w:t xml:space="preserve">(22 дерева)  </w:t>
      </w:r>
    </w:p>
    <w:p w:rsidR="00800DC5" w:rsidRDefault="00800DC5" w:rsidP="00800DC5">
      <w:pPr>
        <w:pStyle w:val="a4"/>
        <w:jc w:val="both"/>
        <w:rPr>
          <w:b/>
          <w:bCs/>
          <w:i/>
          <w:iCs/>
          <w:sz w:val="22"/>
          <w:szCs w:val="22"/>
        </w:rPr>
      </w:pPr>
    </w:p>
    <w:p w:rsidR="00800DC5" w:rsidRDefault="00800DC5" w:rsidP="00800DC5">
      <w:pPr>
        <w:pStyle w:val="a4"/>
        <w:jc w:val="both"/>
        <w:rPr>
          <w:sz w:val="22"/>
          <w:szCs w:val="22"/>
        </w:rPr>
      </w:pPr>
      <w:r>
        <w:rPr>
          <w:i/>
          <w:iCs/>
          <w:sz w:val="22"/>
          <w:szCs w:val="22"/>
        </w:rPr>
        <w:t xml:space="preserve">- </w:t>
      </w:r>
      <w:r>
        <w:rPr>
          <w:sz w:val="22"/>
          <w:szCs w:val="22"/>
        </w:rPr>
        <w:t xml:space="preserve">Осина за день поглощает 60 л воды, а берёза на 30 л меньше. Сколько литров воды поглощает берёза?   </w:t>
      </w:r>
      <w:proofErr w:type="gramStart"/>
      <w:r w:rsidR="004E3474">
        <w:rPr>
          <w:sz w:val="22"/>
          <w:szCs w:val="22"/>
        </w:rPr>
        <w:t>(</w:t>
      </w:r>
      <w:r>
        <w:rPr>
          <w:i/>
          <w:iCs/>
          <w:sz w:val="22"/>
          <w:szCs w:val="22"/>
        </w:rPr>
        <w:t xml:space="preserve"> </w:t>
      </w:r>
      <w:proofErr w:type="gramEnd"/>
      <w:r>
        <w:rPr>
          <w:i/>
          <w:iCs/>
          <w:sz w:val="22"/>
          <w:szCs w:val="22"/>
        </w:rPr>
        <w:t>30 литров)</w:t>
      </w:r>
      <w:r>
        <w:rPr>
          <w:sz w:val="22"/>
          <w:szCs w:val="22"/>
        </w:rPr>
        <w:t xml:space="preserve"> А сколько вместе?</w:t>
      </w:r>
    </w:p>
    <w:p w:rsidR="00800DC5" w:rsidRDefault="00800DC5" w:rsidP="00800DC5">
      <w:pPr>
        <w:tabs>
          <w:tab w:val="left" w:pos="3760"/>
        </w:tabs>
        <w:rPr>
          <w:i/>
          <w:iCs/>
        </w:rPr>
      </w:pPr>
      <w:r>
        <w:rPr>
          <w:b/>
          <w:bCs/>
          <w:i/>
          <w:iCs/>
        </w:rPr>
        <w:t>-</w:t>
      </w:r>
      <w:r>
        <w:t xml:space="preserve">Долго растёт ель – 35 лет и только тогда начинают появляться на ней плоды, а кедр </w:t>
      </w:r>
      <w:proofErr w:type="gramStart"/>
      <w:r>
        <w:t>даёт плоды</w:t>
      </w:r>
      <w:proofErr w:type="gramEnd"/>
      <w:r>
        <w:t xml:space="preserve">, когда ему исполняется 100 лет. </w:t>
      </w:r>
      <w:proofErr w:type="gramStart"/>
      <w:r>
        <w:t>На сколько</w:t>
      </w:r>
      <w:proofErr w:type="gramEnd"/>
      <w:r>
        <w:t xml:space="preserve"> позже появляются плоды у кедра, чем у ели? </w:t>
      </w:r>
      <w:r>
        <w:rPr>
          <w:i/>
          <w:iCs/>
        </w:rPr>
        <w:t>(на 65 лет)</w:t>
      </w:r>
    </w:p>
    <w:p w:rsidR="00800DC5" w:rsidRPr="00800DC5" w:rsidRDefault="004E3474" w:rsidP="00800DC5">
      <w:pPr>
        <w:rPr>
          <w:color w:val="000000"/>
          <w:sz w:val="28"/>
          <w:szCs w:val="28"/>
        </w:rPr>
      </w:pPr>
      <w:r>
        <w:rPr>
          <w:color w:val="000000"/>
          <w:sz w:val="28"/>
          <w:szCs w:val="28"/>
        </w:rPr>
        <w:t xml:space="preserve">2) </w:t>
      </w:r>
      <w:r w:rsidR="00800DC5" w:rsidRPr="00800DC5">
        <w:rPr>
          <w:color w:val="000000"/>
          <w:sz w:val="28"/>
          <w:szCs w:val="28"/>
        </w:rPr>
        <w:t>Арифметический диктант:</w:t>
      </w:r>
    </w:p>
    <w:p w:rsidR="00800DC5" w:rsidRDefault="00800DC5" w:rsidP="00800DC5">
      <w:pPr>
        <w:numPr>
          <w:ilvl w:val="0"/>
          <w:numId w:val="5"/>
        </w:numPr>
        <w:spacing w:after="0" w:line="240" w:lineRule="auto"/>
        <w:rPr>
          <w:color w:val="000000"/>
        </w:rPr>
      </w:pPr>
      <w:r>
        <w:rPr>
          <w:color w:val="000000"/>
        </w:rPr>
        <w:t>Я задумала число, прибавила к нему 39 и получила 42. Какое число я задумала?</w:t>
      </w:r>
    </w:p>
    <w:p w:rsidR="00800DC5" w:rsidRDefault="00800DC5" w:rsidP="00800DC5">
      <w:pPr>
        <w:numPr>
          <w:ilvl w:val="0"/>
          <w:numId w:val="5"/>
        </w:numPr>
        <w:spacing w:after="0" w:line="240" w:lineRule="auto"/>
        <w:rPr>
          <w:color w:val="000000"/>
        </w:rPr>
      </w:pPr>
      <w:r>
        <w:rPr>
          <w:color w:val="000000"/>
        </w:rPr>
        <w:t>Я задумала число, вычла его из 21 и получила 15. Какое число я задумала?</w:t>
      </w:r>
    </w:p>
    <w:p w:rsidR="00800DC5" w:rsidRDefault="00800DC5" w:rsidP="00800DC5">
      <w:pPr>
        <w:numPr>
          <w:ilvl w:val="0"/>
          <w:numId w:val="5"/>
        </w:numPr>
        <w:spacing w:after="0" w:line="240" w:lineRule="auto"/>
        <w:rPr>
          <w:color w:val="000000"/>
        </w:rPr>
      </w:pPr>
      <w:proofErr w:type="gramStart"/>
      <w:r>
        <w:rPr>
          <w:color w:val="000000"/>
        </w:rPr>
        <w:t>На сколько</w:t>
      </w:r>
      <w:proofErr w:type="gramEnd"/>
      <w:r>
        <w:rPr>
          <w:color w:val="000000"/>
        </w:rPr>
        <w:t xml:space="preserve"> 67 меньше 76?</w:t>
      </w:r>
    </w:p>
    <w:p w:rsidR="00800DC5" w:rsidRDefault="00800DC5" w:rsidP="00800DC5">
      <w:pPr>
        <w:numPr>
          <w:ilvl w:val="0"/>
          <w:numId w:val="5"/>
        </w:numPr>
        <w:spacing w:after="0" w:line="240" w:lineRule="auto"/>
        <w:rPr>
          <w:color w:val="000000"/>
        </w:rPr>
      </w:pPr>
      <w:proofErr w:type="gramStart"/>
      <w:r>
        <w:rPr>
          <w:color w:val="000000"/>
        </w:rPr>
        <w:t>На сколько</w:t>
      </w:r>
      <w:proofErr w:type="gramEnd"/>
      <w:r>
        <w:rPr>
          <w:color w:val="000000"/>
        </w:rPr>
        <w:t xml:space="preserve"> 50 больше 38?</w:t>
      </w:r>
    </w:p>
    <w:p w:rsidR="00800DC5" w:rsidRDefault="00800DC5" w:rsidP="00800DC5">
      <w:pPr>
        <w:numPr>
          <w:ilvl w:val="0"/>
          <w:numId w:val="5"/>
        </w:numPr>
        <w:spacing w:after="0" w:line="240" w:lineRule="auto"/>
        <w:rPr>
          <w:color w:val="000000"/>
        </w:rPr>
      </w:pPr>
      <w:r>
        <w:rPr>
          <w:color w:val="000000"/>
        </w:rPr>
        <w:t>Уменьшаемое 41, разность – 26. Чему равно вычитаемое?</w:t>
      </w:r>
    </w:p>
    <w:p w:rsidR="00800DC5" w:rsidRDefault="00800DC5" w:rsidP="00800DC5">
      <w:pPr>
        <w:spacing w:after="0" w:line="240" w:lineRule="auto"/>
        <w:ind w:left="720"/>
        <w:rPr>
          <w:color w:val="000000"/>
        </w:rPr>
      </w:pPr>
    </w:p>
    <w:p w:rsidR="00800DC5" w:rsidRPr="00800DC5" w:rsidRDefault="004E3474" w:rsidP="00800DC5">
      <w:pPr>
        <w:rPr>
          <w:color w:val="000000"/>
          <w:sz w:val="28"/>
          <w:szCs w:val="28"/>
        </w:rPr>
      </w:pPr>
      <w:r>
        <w:rPr>
          <w:color w:val="000000"/>
          <w:sz w:val="28"/>
          <w:szCs w:val="28"/>
        </w:rPr>
        <w:t>3)</w:t>
      </w:r>
      <w:r w:rsidR="00BA6410">
        <w:rPr>
          <w:color w:val="000000"/>
          <w:sz w:val="28"/>
          <w:szCs w:val="28"/>
        </w:rPr>
        <w:t xml:space="preserve"> «Не ошибись» -</w:t>
      </w:r>
      <w:r>
        <w:rPr>
          <w:color w:val="000000"/>
          <w:sz w:val="28"/>
          <w:szCs w:val="28"/>
        </w:rPr>
        <w:t xml:space="preserve"> </w:t>
      </w:r>
      <w:r w:rsidR="00BA6410">
        <w:rPr>
          <w:color w:val="000000"/>
          <w:sz w:val="28"/>
          <w:szCs w:val="28"/>
        </w:rPr>
        <w:t>р</w:t>
      </w:r>
      <w:bookmarkStart w:id="0" w:name="_GoBack"/>
      <w:bookmarkEnd w:id="0"/>
      <w:r w:rsidR="00800DC5" w:rsidRPr="00800DC5">
        <w:rPr>
          <w:color w:val="000000"/>
          <w:sz w:val="28"/>
          <w:szCs w:val="28"/>
        </w:rPr>
        <w:t>аскодировать;  установить зак</w:t>
      </w:r>
      <w:r w:rsidR="00800DC5">
        <w:rPr>
          <w:color w:val="000000"/>
          <w:sz w:val="28"/>
          <w:szCs w:val="28"/>
        </w:rPr>
        <w:t>ономерность и дополнить таблицу:</w:t>
      </w:r>
    </w:p>
    <w:p w:rsidR="00800DC5" w:rsidRPr="00800DC5" w:rsidRDefault="00800DC5" w:rsidP="00800DC5">
      <w:pPr>
        <w:ind w:left="360"/>
        <w:rPr>
          <w:rFonts w:ascii="Times New Roman" w:hAnsi="Times New Roman"/>
          <w:color w:val="000000"/>
          <w:sz w:val="24"/>
          <w:szCs w:val="24"/>
        </w:rPr>
      </w:pPr>
      <w:r>
        <w:rPr>
          <w:rFonts w:ascii="Times New Roman" w:hAnsi="Times New Roman"/>
          <w:color w:val="000000"/>
          <w:sz w:val="24"/>
          <w:szCs w:val="24"/>
        </w:rPr>
        <w:t xml:space="preserve">      </w:t>
      </w:r>
      <w:r w:rsidRPr="00800DC5">
        <w:rPr>
          <w:rFonts w:ascii="Times New Roman" w:hAnsi="Times New Roman"/>
          <w:color w:val="000000"/>
          <w:sz w:val="24"/>
          <w:szCs w:val="24"/>
        </w:rPr>
        <w:t xml:space="preserve">Г  7 ∙ 3               </w:t>
      </w:r>
      <w:proofErr w:type="gramStart"/>
      <w:r w:rsidRPr="00800DC5">
        <w:rPr>
          <w:rFonts w:ascii="Times New Roman" w:hAnsi="Times New Roman"/>
          <w:color w:val="000000"/>
          <w:sz w:val="24"/>
          <w:szCs w:val="24"/>
        </w:rPr>
        <w:t>Р</w:t>
      </w:r>
      <w:proofErr w:type="gramEnd"/>
      <w:r w:rsidRPr="00800DC5">
        <w:rPr>
          <w:rFonts w:ascii="Times New Roman" w:hAnsi="Times New Roman"/>
          <w:color w:val="000000"/>
          <w:sz w:val="24"/>
          <w:szCs w:val="24"/>
        </w:rPr>
        <w:t xml:space="preserve">  6 : 3              Л  3 ∙ 3                У  3 ∙ 9                    Я  3 : 1</w:t>
      </w:r>
    </w:p>
    <w:p w:rsidR="00800DC5" w:rsidRPr="00800DC5" w:rsidRDefault="00800DC5" w:rsidP="00800DC5">
      <w:pPr>
        <w:pStyle w:val="a3"/>
        <w:rPr>
          <w:color w:val="000000"/>
        </w:rPr>
      </w:pPr>
      <w:r w:rsidRPr="00800DC5">
        <w:rPr>
          <w:color w:val="000000"/>
        </w:rPr>
        <w:t xml:space="preserve">Й 24: 3              О 3 ∙ 5              М 15: 3                О 18: 3                    </w:t>
      </w:r>
      <w:proofErr w:type="gramStart"/>
      <w:r w:rsidRPr="00800DC5">
        <w:rPr>
          <w:color w:val="000000"/>
        </w:rPr>
        <w:t>П</w:t>
      </w:r>
      <w:proofErr w:type="gramEnd"/>
      <w:r w:rsidRPr="00800DC5">
        <w:rPr>
          <w:color w:val="000000"/>
        </w:rPr>
        <w:t xml:space="preserve"> 0 ∙ 3</w:t>
      </w:r>
    </w:p>
    <w:p w:rsidR="00800DC5" w:rsidRPr="00800DC5" w:rsidRDefault="00800DC5" w:rsidP="00800DC5">
      <w:pPr>
        <w:pStyle w:val="a3"/>
        <w:rPr>
          <w:color w:val="000000"/>
        </w:rPr>
      </w:pPr>
    </w:p>
    <w:tbl>
      <w:tblPr>
        <w:tblStyle w:val="a6"/>
        <w:tblW w:w="0" w:type="auto"/>
        <w:tblInd w:w="288" w:type="dxa"/>
        <w:tblLook w:val="01E0" w:firstRow="1" w:lastRow="1" w:firstColumn="1" w:lastColumn="1" w:noHBand="0" w:noVBand="0"/>
      </w:tblPr>
      <w:tblGrid>
        <w:gridCol w:w="540"/>
        <w:gridCol w:w="540"/>
        <w:gridCol w:w="540"/>
        <w:gridCol w:w="540"/>
        <w:gridCol w:w="540"/>
        <w:gridCol w:w="540"/>
        <w:gridCol w:w="2700"/>
        <w:gridCol w:w="720"/>
        <w:gridCol w:w="720"/>
        <w:gridCol w:w="720"/>
        <w:gridCol w:w="720"/>
      </w:tblGrid>
      <w:tr w:rsidR="00800DC5" w:rsidTr="000F2141">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0</w:t>
            </w: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2</w:t>
            </w: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3</w:t>
            </w: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5</w:t>
            </w: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6</w:t>
            </w: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8</w:t>
            </w:r>
          </w:p>
        </w:tc>
        <w:tc>
          <w:tcPr>
            <w:tcW w:w="2700" w:type="dxa"/>
            <w:vMerge w:val="restart"/>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27</w:t>
            </w: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21</w:t>
            </w: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15</w:t>
            </w: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r>
              <w:rPr>
                <w:color w:val="000000"/>
              </w:rPr>
              <w:t>9</w:t>
            </w:r>
          </w:p>
        </w:tc>
      </w:tr>
      <w:tr w:rsidR="00800DC5" w:rsidTr="000F2141">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54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00DC5" w:rsidRDefault="00800DC5" w:rsidP="000F2141">
            <w:pPr>
              <w:rPr>
                <w:color w:val="000000"/>
              </w:rPr>
            </w:pP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c>
          <w:tcPr>
            <w:tcW w:w="720" w:type="dxa"/>
            <w:tcBorders>
              <w:top w:val="single" w:sz="4" w:space="0" w:color="auto"/>
              <w:left w:val="single" w:sz="4" w:space="0" w:color="auto"/>
              <w:bottom w:val="single" w:sz="4" w:space="0" w:color="auto"/>
              <w:right w:val="single" w:sz="4" w:space="0" w:color="auto"/>
            </w:tcBorders>
          </w:tcPr>
          <w:p w:rsidR="00800DC5" w:rsidRDefault="00800DC5" w:rsidP="000F2141">
            <w:pPr>
              <w:rPr>
                <w:color w:val="000000"/>
              </w:rPr>
            </w:pPr>
          </w:p>
        </w:tc>
      </w:tr>
    </w:tbl>
    <w:p w:rsidR="00800DC5" w:rsidRDefault="00800DC5" w:rsidP="00800DC5">
      <w:pPr>
        <w:spacing w:after="0" w:line="240" w:lineRule="auto"/>
        <w:rPr>
          <w:color w:val="000000"/>
        </w:rPr>
      </w:pPr>
    </w:p>
    <w:p w:rsidR="007A23EA" w:rsidRDefault="007A23EA" w:rsidP="007A23EA">
      <w:pPr>
        <w:spacing w:after="0" w:line="240" w:lineRule="auto"/>
        <w:rPr>
          <w:i/>
          <w:sz w:val="28"/>
        </w:rPr>
      </w:pPr>
      <w:r>
        <w:rPr>
          <w:i/>
          <w:sz w:val="28"/>
        </w:rPr>
        <w:t xml:space="preserve"> </w:t>
      </w:r>
      <w:r>
        <w:rPr>
          <w:rFonts w:ascii="Times New Roman" w:hAnsi="Times New Roman"/>
          <w:i/>
          <w:sz w:val="28"/>
          <w:szCs w:val="28"/>
          <w:rtl/>
          <w:lang w:bidi="he-IL"/>
        </w:rPr>
        <w:t>׀</w:t>
      </w:r>
      <w:r>
        <w:rPr>
          <w:i/>
          <w:sz w:val="28"/>
        </w:rPr>
        <w:t xml:space="preserve"> </w:t>
      </w:r>
      <w:r>
        <w:rPr>
          <w:rFonts w:ascii="Times New Roman" w:hAnsi="Times New Roman"/>
          <w:i/>
          <w:sz w:val="28"/>
          <w:szCs w:val="28"/>
          <w:rtl/>
          <w:lang w:bidi="he-IL"/>
        </w:rPr>
        <w:t>׀</w:t>
      </w:r>
      <w:r>
        <w:rPr>
          <w:i/>
          <w:sz w:val="28"/>
        </w:rPr>
        <w:t xml:space="preserve"> </w:t>
      </w:r>
      <w:r>
        <w:rPr>
          <w:rFonts w:ascii="Times New Roman" w:hAnsi="Times New Roman"/>
          <w:i/>
          <w:sz w:val="28"/>
          <w:szCs w:val="28"/>
          <w:rtl/>
          <w:lang w:bidi="he-IL"/>
        </w:rPr>
        <w:t>׀</w:t>
      </w:r>
      <w:r>
        <w:rPr>
          <w:i/>
          <w:sz w:val="28"/>
        </w:rPr>
        <w:t xml:space="preserve"> . Подготовка к изучению  нового. </w:t>
      </w:r>
      <w:r w:rsidRPr="007A23EA">
        <w:rPr>
          <w:sz w:val="28"/>
          <w:szCs w:val="28"/>
        </w:rPr>
        <w:t>Фиксирование индивидуального затруднения в пробном действии с последующей постановкой проблемы.</w:t>
      </w:r>
    </w:p>
    <w:p w:rsidR="004E3474" w:rsidRDefault="007A23EA" w:rsidP="007A23EA">
      <w:pPr>
        <w:rPr>
          <w:color w:val="000000"/>
        </w:rPr>
      </w:pPr>
      <w:r>
        <w:rPr>
          <w:i/>
          <w:sz w:val="28"/>
        </w:rPr>
        <w:t xml:space="preserve">- </w:t>
      </w:r>
      <w:r>
        <w:rPr>
          <w:sz w:val="24"/>
          <w:szCs w:val="24"/>
        </w:rPr>
        <w:t xml:space="preserve">Что вы знаете о прямом угле? </w:t>
      </w:r>
      <w:r>
        <w:rPr>
          <w:color w:val="000000"/>
        </w:rPr>
        <w:t>Давайте вспомним, как правильно построить прямой угол.  Какие инструменты нам сегодня потребуются? (Находить и строить прямые углы удобно с помощью угольника).  Где можно встретить углы в окружающем нас мире?</w:t>
      </w:r>
    </w:p>
    <w:p w:rsidR="004E3474" w:rsidRPr="004E3474" w:rsidRDefault="004E3474" w:rsidP="004E3474">
      <w:pPr>
        <w:pStyle w:val="a7"/>
        <w:ind w:left="720"/>
        <w:rPr>
          <w:rFonts w:cs="Times New Roman"/>
          <w:sz w:val="24"/>
          <w:szCs w:val="24"/>
        </w:rPr>
      </w:pPr>
      <w:r w:rsidRPr="004E3474">
        <w:rPr>
          <w:rFonts w:cs="Times New Roman"/>
          <w:sz w:val="24"/>
          <w:szCs w:val="24"/>
        </w:rPr>
        <w:t>Однажды Точка</w:t>
      </w:r>
    </w:p>
    <w:p w:rsidR="004E3474" w:rsidRPr="004E3474" w:rsidRDefault="004E3474" w:rsidP="004E3474">
      <w:pPr>
        <w:pStyle w:val="a7"/>
        <w:ind w:left="720"/>
        <w:rPr>
          <w:rFonts w:cs="Times New Roman"/>
          <w:sz w:val="24"/>
          <w:szCs w:val="24"/>
        </w:rPr>
      </w:pPr>
      <w:r w:rsidRPr="004E3474">
        <w:rPr>
          <w:rFonts w:cs="Times New Roman"/>
          <w:sz w:val="24"/>
          <w:szCs w:val="24"/>
        </w:rPr>
        <w:t>Пошла на охоту.</w:t>
      </w:r>
    </w:p>
    <w:p w:rsidR="004E3474" w:rsidRPr="004E3474" w:rsidRDefault="004E3474" w:rsidP="004E3474">
      <w:pPr>
        <w:pStyle w:val="a7"/>
        <w:ind w:left="720"/>
        <w:rPr>
          <w:rFonts w:cs="Times New Roman"/>
          <w:sz w:val="24"/>
          <w:szCs w:val="24"/>
        </w:rPr>
      </w:pPr>
      <w:r w:rsidRPr="004E3474">
        <w:rPr>
          <w:rFonts w:cs="Times New Roman"/>
          <w:sz w:val="24"/>
          <w:szCs w:val="24"/>
        </w:rPr>
        <w:t>Взяла она лук,</w:t>
      </w:r>
    </w:p>
    <w:p w:rsidR="004E3474" w:rsidRPr="004E3474" w:rsidRDefault="004E3474" w:rsidP="004E3474">
      <w:pPr>
        <w:pStyle w:val="a7"/>
        <w:ind w:left="720"/>
        <w:rPr>
          <w:rFonts w:cs="Times New Roman"/>
          <w:sz w:val="24"/>
          <w:szCs w:val="24"/>
        </w:rPr>
      </w:pPr>
      <w:r w:rsidRPr="004E3474">
        <w:rPr>
          <w:rFonts w:cs="Times New Roman"/>
          <w:sz w:val="24"/>
          <w:szCs w:val="24"/>
        </w:rPr>
        <w:t>Две ст</w:t>
      </w:r>
      <w:r>
        <w:rPr>
          <w:rFonts w:cs="Times New Roman"/>
          <w:sz w:val="24"/>
          <w:szCs w:val="24"/>
        </w:rPr>
        <w:t>р</w:t>
      </w:r>
      <w:r w:rsidRPr="004E3474">
        <w:rPr>
          <w:rFonts w:cs="Times New Roman"/>
          <w:sz w:val="24"/>
          <w:szCs w:val="24"/>
        </w:rPr>
        <w:t xml:space="preserve">елы </w:t>
      </w:r>
      <w:proofErr w:type="gramStart"/>
      <w:r w:rsidRPr="004E3474">
        <w:rPr>
          <w:rFonts w:cs="Times New Roman"/>
          <w:sz w:val="24"/>
          <w:szCs w:val="24"/>
        </w:rPr>
        <w:t>подлин</w:t>
      </w:r>
      <w:r>
        <w:rPr>
          <w:rFonts w:cs="Times New Roman"/>
          <w:sz w:val="24"/>
          <w:szCs w:val="24"/>
        </w:rPr>
        <w:t>н</w:t>
      </w:r>
      <w:r w:rsidRPr="004E3474">
        <w:rPr>
          <w:rFonts w:cs="Times New Roman"/>
          <w:sz w:val="24"/>
          <w:szCs w:val="24"/>
        </w:rPr>
        <w:t>ей</w:t>
      </w:r>
      <w:proofErr w:type="gramEnd"/>
      <w:r w:rsidRPr="004E3474">
        <w:rPr>
          <w:rFonts w:cs="Times New Roman"/>
          <w:sz w:val="24"/>
          <w:szCs w:val="24"/>
        </w:rPr>
        <w:t>.</w:t>
      </w:r>
    </w:p>
    <w:p w:rsidR="004E3474" w:rsidRPr="004E3474" w:rsidRDefault="004E3474" w:rsidP="004E3474">
      <w:pPr>
        <w:pStyle w:val="a7"/>
        <w:ind w:left="720"/>
        <w:rPr>
          <w:rFonts w:cs="Times New Roman"/>
          <w:sz w:val="24"/>
          <w:szCs w:val="24"/>
        </w:rPr>
      </w:pPr>
      <w:r w:rsidRPr="004E3474">
        <w:rPr>
          <w:rFonts w:cs="Times New Roman"/>
          <w:sz w:val="24"/>
          <w:szCs w:val="24"/>
        </w:rPr>
        <w:t>Подумала точка:</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«Что будет, когда я </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Пущу от себя </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Две стрелы </w:t>
      </w:r>
      <w:proofErr w:type="gramStart"/>
      <w:r w:rsidRPr="004E3474">
        <w:rPr>
          <w:rFonts w:cs="Times New Roman"/>
          <w:sz w:val="24"/>
          <w:szCs w:val="24"/>
        </w:rPr>
        <w:t>подлин</w:t>
      </w:r>
      <w:r>
        <w:rPr>
          <w:rFonts w:cs="Times New Roman"/>
          <w:sz w:val="24"/>
          <w:szCs w:val="24"/>
        </w:rPr>
        <w:t>н</w:t>
      </w:r>
      <w:r w:rsidRPr="004E3474">
        <w:rPr>
          <w:rFonts w:cs="Times New Roman"/>
          <w:sz w:val="24"/>
          <w:szCs w:val="24"/>
        </w:rPr>
        <w:t>ей</w:t>
      </w:r>
      <w:proofErr w:type="gramEnd"/>
      <w:r w:rsidRPr="004E3474">
        <w:rPr>
          <w:rFonts w:cs="Times New Roman"/>
          <w:sz w:val="24"/>
          <w:szCs w:val="24"/>
        </w:rPr>
        <w:t>?»</w:t>
      </w:r>
    </w:p>
    <w:p w:rsidR="004E3474" w:rsidRPr="004E3474" w:rsidRDefault="004E3474" w:rsidP="004E3474">
      <w:pPr>
        <w:pStyle w:val="a7"/>
        <w:ind w:left="720"/>
        <w:rPr>
          <w:rFonts w:cs="Times New Roman"/>
          <w:sz w:val="24"/>
          <w:szCs w:val="24"/>
        </w:rPr>
      </w:pPr>
      <w:r w:rsidRPr="004E3474">
        <w:rPr>
          <w:rFonts w:cs="Times New Roman"/>
          <w:sz w:val="24"/>
          <w:szCs w:val="24"/>
        </w:rPr>
        <w:t>Подумала точка</w:t>
      </w:r>
    </w:p>
    <w:p w:rsidR="004E3474" w:rsidRPr="004E3474" w:rsidRDefault="004E3474" w:rsidP="004E3474">
      <w:pPr>
        <w:pStyle w:val="a7"/>
        <w:ind w:left="720"/>
        <w:rPr>
          <w:rFonts w:cs="Times New Roman"/>
          <w:sz w:val="24"/>
          <w:szCs w:val="24"/>
        </w:rPr>
      </w:pPr>
      <w:r w:rsidRPr="004E3474">
        <w:rPr>
          <w:rFonts w:cs="Times New Roman"/>
          <w:sz w:val="24"/>
          <w:szCs w:val="24"/>
        </w:rPr>
        <w:t>И сделала это,</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И вот получился </w:t>
      </w:r>
    </w:p>
    <w:p w:rsidR="004E3474" w:rsidRPr="004E3474" w:rsidRDefault="004E3474" w:rsidP="004E3474">
      <w:pPr>
        <w:pStyle w:val="a7"/>
        <w:ind w:left="720"/>
        <w:rPr>
          <w:rFonts w:cs="Times New Roman"/>
          <w:sz w:val="24"/>
          <w:szCs w:val="24"/>
        </w:rPr>
      </w:pPr>
      <w:r w:rsidRPr="004E3474">
        <w:rPr>
          <w:rFonts w:cs="Times New Roman"/>
          <w:sz w:val="24"/>
          <w:szCs w:val="24"/>
        </w:rPr>
        <w:t>У нас уголок.</w:t>
      </w:r>
    </w:p>
    <w:p w:rsidR="004E3474" w:rsidRPr="004E3474" w:rsidRDefault="004E3474" w:rsidP="004E3474">
      <w:pPr>
        <w:pStyle w:val="a7"/>
        <w:ind w:left="720"/>
        <w:rPr>
          <w:rFonts w:cs="Times New Roman"/>
          <w:sz w:val="24"/>
          <w:szCs w:val="24"/>
        </w:rPr>
      </w:pPr>
      <w:r w:rsidRPr="004E3474">
        <w:rPr>
          <w:rFonts w:cs="Times New Roman"/>
          <w:sz w:val="24"/>
          <w:szCs w:val="24"/>
        </w:rPr>
        <w:t>Красивый, веселый,</w:t>
      </w:r>
    </w:p>
    <w:p w:rsidR="004E3474" w:rsidRPr="004E3474" w:rsidRDefault="004E3474" w:rsidP="004E3474">
      <w:pPr>
        <w:pStyle w:val="a7"/>
        <w:ind w:left="720"/>
        <w:rPr>
          <w:rFonts w:cs="Times New Roman"/>
          <w:sz w:val="24"/>
          <w:szCs w:val="24"/>
        </w:rPr>
      </w:pPr>
      <w:r w:rsidRPr="004E3474">
        <w:rPr>
          <w:rFonts w:cs="Times New Roman"/>
          <w:sz w:val="24"/>
          <w:szCs w:val="24"/>
        </w:rPr>
        <w:t>Две стенки имеет</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И в точке </w:t>
      </w:r>
      <w:proofErr w:type="gramStart"/>
      <w:r w:rsidRPr="004E3474">
        <w:rPr>
          <w:rFonts w:cs="Times New Roman"/>
          <w:sz w:val="24"/>
          <w:szCs w:val="24"/>
        </w:rPr>
        <w:t>игривый</w:t>
      </w:r>
      <w:proofErr w:type="gramEnd"/>
      <w:r w:rsidRPr="004E3474">
        <w:rPr>
          <w:rFonts w:cs="Times New Roman"/>
          <w:sz w:val="24"/>
          <w:szCs w:val="24"/>
        </w:rPr>
        <w:t xml:space="preserve">, </w:t>
      </w:r>
    </w:p>
    <w:p w:rsidR="004E3474" w:rsidRPr="004E3474" w:rsidRDefault="004E3474" w:rsidP="004E3474">
      <w:pPr>
        <w:pStyle w:val="a7"/>
        <w:ind w:left="720"/>
        <w:rPr>
          <w:rFonts w:cs="Times New Roman"/>
          <w:sz w:val="24"/>
          <w:szCs w:val="24"/>
        </w:rPr>
      </w:pPr>
      <w:r w:rsidRPr="004E3474">
        <w:rPr>
          <w:rFonts w:cs="Times New Roman"/>
          <w:sz w:val="24"/>
          <w:szCs w:val="24"/>
        </w:rPr>
        <w:t>Смешной хо</w:t>
      </w:r>
      <w:r>
        <w:rPr>
          <w:rFonts w:cs="Times New Roman"/>
          <w:sz w:val="24"/>
          <w:szCs w:val="24"/>
        </w:rPr>
        <w:t>холок.</w:t>
      </w:r>
    </w:p>
    <w:p w:rsidR="004E3474" w:rsidRDefault="004E3474" w:rsidP="004E3474">
      <w:pPr>
        <w:pStyle w:val="a7"/>
        <w:ind w:left="720"/>
        <w:rPr>
          <w:rFonts w:cs="Times New Roman"/>
          <w:sz w:val="24"/>
          <w:szCs w:val="24"/>
        </w:rPr>
      </w:pPr>
      <w:r w:rsidRPr="004E3474">
        <w:rPr>
          <w:rFonts w:cs="Times New Roman"/>
          <w:sz w:val="24"/>
          <w:szCs w:val="24"/>
        </w:rPr>
        <w:t>- Что же такое угол? (Угол – это геометрическая фигура, образованная двумя лучами, выходящими из одной точки.)</w:t>
      </w:r>
    </w:p>
    <w:p w:rsidR="004E3474" w:rsidRPr="004E3474" w:rsidRDefault="004E3474" w:rsidP="004E3474">
      <w:pPr>
        <w:pStyle w:val="a7"/>
        <w:ind w:left="720"/>
        <w:rPr>
          <w:rFonts w:cs="Times New Roman"/>
          <w:sz w:val="24"/>
          <w:szCs w:val="24"/>
        </w:rPr>
      </w:pPr>
      <w:r w:rsidRPr="004E3474">
        <w:rPr>
          <w:rFonts w:cs="Times New Roman"/>
          <w:sz w:val="24"/>
          <w:szCs w:val="24"/>
        </w:rPr>
        <w:t>- Как называется общая точка двух лучей, образовавших угол</w:t>
      </w:r>
      <w:proofErr w:type="gramStart"/>
      <w:r w:rsidRPr="004E3474">
        <w:rPr>
          <w:rFonts w:cs="Times New Roman"/>
          <w:sz w:val="24"/>
          <w:szCs w:val="24"/>
        </w:rPr>
        <w:t xml:space="preserve"> ?</w:t>
      </w:r>
      <w:proofErr w:type="gramEnd"/>
      <w:r w:rsidRPr="004E3474">
        <w:rPr>
          <w:rFonts w:cs="Times New Roman"/>
          <w:sz w:val="24"/>
          <w:szCs w:val="24"/>
        </w:rPr>
        <w:t xml:space="preserve"> (Вершина угла)</w:t>
      </w:r>
    </w:p>
    <w:p w:rsidR="004E3474" w:rsidRPr="004E3474" w:rsidRDefault="004E3474" w:rsidP="004E3474">
      <w:pPr>
        <w:pStyle w:val="a7"/>
        <w:ind w:left="720"/>
        <w:rPr>
          <w:rFonts w:cs="Times New Roman"/>
          <w:sz w:val="24"/>
          <w:szCs w:val="24"/>
        </w:rPr>
      </w:pPr>
      <w:r w:rsidRPr="004E3474">
        <w:rPr>
          <w:rFonts w:cs="Times New Roman"/>
          <w:sz w:val="24"/>
          <w:szCs w:val="24"/>
        </w:rPr>
        <w:lastRenderedPageBreak/>
        <w:t>- Как называются лучи, образующие угол? (Стороны угла)</w:t>
      </w:r>
    </w:p>
    <w:p w:rsidR="004E3474" w:rsidRPr="004E3474" w:rsidRDefault="004E3474" w:rsidP="004E3474">
      <w:pPr>
        <w:pStyle w:val="a7"/>
        <w:ind w:left="720"/>
        <w:rPr>
          <w:rFonts w:cs="Times New Roman"/>
          <w:sz w:val="24"/>
          <w:szCs w:val="24"/>
        </w:rPr>
      </w:pPr>
      <w:r>
        <w:rPr>
          <w:rFonts w:cs="Times New Roman"/>
          <w:sz w:val="24"/>
          <w:szCs w:val="24"/>
        </w:rPr>
        <w:t>- Итак, с какой</w:t>
      </w:r>
      <w:r w:rsidRPr="004E3474">
        <w:rPr>
          <w:rFonts w:cs="Times New Roman"/>
          <w:sz w:val="24"/>
          <w:szCs w:val="24"/>
        </w:rPr>
        <w:t xml:space="preserve"> темой мы продолжим заниматься на уроке? (Тема угол.)</w:t>
      </w:r>
    </w:p>
    <w:p w:rsidR="004E3474" w:rsidRPr="004E3474" w:rsidRDefault="004E3474" w:rsidP="004E3474">
      <w:pPr>
        <w:pStyle w:val="a7"/>
        <w:ind w:left="720"/>
        <w:rPr>
          <w:rFonts w:cs="Times New Roman"/>
          <w:sz w:val="24"/>
          <w:szCs w:val="24"/>
        </w:rPr>
      </w:pPr>
      <w:r w:rsidRPr="004E3474">
        <w:rPr>
          <w:rFonts w:cs="Times New Roman"/>
          <w:sz w:val="24"/>
          <w:szCs w:val="24"/>
        </w:rPr>
        <w:t>- Какие цели мы поставим перед собой? (Узнать новую информацию о понятии «угол», познакомиться с тем, что мы еще не знаем.)</w:t>
      </w:r>
    </w:p>
    <w:p w:rsidR="004E3474" w:rsidRPr="004E3474" w:rsidRDefault="004E3474" w:rsidP="004E3474">
      <w:pPr>
        <w:pStyle w:val="a7"/>
        <w:ind w:left="720"/>
        <w:rPr>
          <w:rFonts w:cs="Times New Roman"/>
          <w:sz w:val="24"/>
          <w:szCs w:val="24"/>
        </w:rPr>
      </w:pPr>
      <w:r w:rsidRPr="004E3474">
        <w:rPr>
          <w:rFonts w:cs="Times New Roman"/>
          <w:sz w:val="24"/>
          <w:szCs w:val="24"/>
        </w:rPr>
        <w:t>- Запомните ваши предположения, проверим их в конце урока.</w:t>
      </w:r>
    </w:p>
    <w:p w:rsidR="004E3474" w:rsidRPr="004E3474" w:rsidRDefault="004E3474" w:rsidP="004E3474">
      <w:pPr>
        <w:spacing w:after="0" w:line="240" w:lineRule="auto"/>
        <w:rPr>
          <w:rFonts w:asciiTheme="minorHAnsi" w:hAnsiTheme="minorHAnsi"/>
          <w:sz w:val="28"/>
          <w:szCs w:val="28"/>
        </w:rPr>
      </w:pPr>
      <w:r w:rsidRPr="004E3474">
        <w:rPr>
          <w:rFonts w:asciiTheme="minorHAnsi" w:hAnsiTheme="minorHAnsi"/>
          <w:i/>
          <w:sz w:val="28"/>
          <w:szCs w:val="28"/>
          <w:rtl/>
          <w:lang w:bidi="he-IL"/>
        </w:rPr>
        <w:t>׀</w:t>
      </w:r>
      <w:r w:rsidRPr="004E3474">
        <w:rPr>
          <w:rFonts w:asciiTheme="minorHAnsi" w:hAnsiTheme="minorHAnsi"/>
          <w:sz w:val="28"/>
          <w:szCs w:val="28"/>
          <w:rtl/>
          <w:lang w:bidi="he-IL"/>
        </w:rPr>
        <w:t xml:space="preserve"> </w:t>
      </w:r>
      <w:r w:rsidRPr="004E3474">
        <w:rPr>
          <w:rFonts w:asciiTheme="minorHAnsi" w:hAnsiTheme="minorHAnsi"/>
          <w:sz w:val="28"/>
          <w:szCs w:val="28"/>
          <w:lang w:bidi="he-IL"/>
        </w:rPr>
        <w:t>V</w:t>
      </w:r>
      <w:r w:rsidRPr="004E3474">
        <w:rPr>
          <w:rFonts w:asciiTheme="minorHAnsi" w:hAnsiTheme="minorHAnsi"/>
          <w:sz w:val="28"/>
          <w:szCs w:val="28"/>
        </w:rPr>
        <w:t>.  Работа с новой темой.</w:t>
      </w:r>
      <w:r>
        <w:rPr>
          <w:sz w:val="28"/>
          <w:szCs w:val="28"/>
        </w:rPr>
        <w:t xml:space="preserve"> </w:t>
      </w:r>
      <w:r w:rsidRPr="004E3474">
        <w:rPr>
          <w:sz w:val="28"/>
          <w:szCs w:val="28"/>
        </w:rPr>
        <w:t xml:space="preserve">Развитие </w:t>
      </w:r>
      <w:proofErr w:type="spellStart"/>
      <w:r w:rsidRPr="004E3474">
        <w:rPr>
          <w:sz w:val="28"/>
          <w:szCs w:val="28"/>
        </w:rPr>
        <w:t>деятельностных</w:t>
      </w:r>
      <w:proofErr w:type="spellEnd"/>
      <w:r w:rsidRPr="004E3474">
        <w:rPr>
          <w:sz w:val="28"/>
          <w:szCs w:val="28"/>
        </w:rPr>
        <w:t xml:space="preserve"> способностей</w:t>
      </w:r>
      <w:r>
        <w:rPr>
          <w:sz w:val="28"/>
          <w:szCs w:val="28"/>
        </w:rPr>
        <w:t>.</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 У каждого из вас на парте лежат цветные листочки. </w:t>
      </w:r>
    </w:p>
    <w:p w:rsidR="004E3474" w:rsidRPr="004E3474" w:rsidRDefault="004E3474" w:rsidP="004E3474">
      <w:pPr>
        <w:pStyle w:val="a7"/>
        <w:ind w:left="720"/>
        <w:rPr>
          <w:rFonts w:cs="Times New Roman"/>
          <w:sz w:val="24"/>
          <w:szCs w:val="24"/>
        </w:rPr>
      </w:pPr>
      <w:r w:rsidRPr="004E3474">
        <w:rPr>
          <w:rFonts w:cs="Times New Roman"/>
          <w:sz w:val="24"/>
          <w:szCs w:val="24"/>
        </w:rPr>
        <w:t>- Возьмем  каждый  лист и вырежем тот угол, который на нем изображен.</w:t>
      </w:r>
    </w:p>
    <w:p w:rsidR="004E3474" w:rsidRPr="004E3474" w:rsidRDefault="004E3474" w:rsidP="004E3474">
      <w:pPr>
        <w:pStyle w:val="a7"/>
        <w:ind w:left="720"/>
        <w:rPr>
          <w:rFonts w:cs="Times New Roman"/>
          <w:sz w:val="24"/>
          <w:szCs w:val="24"/>
        </w:rPr>
      </w:pPr>
      <w:r w:rsidRPr="004E3474">
        <w:rPr>
          <w:rFonts w:cs="Times New Roman"/>
          <w:sz w:val="24"/>
          <w:szCs w:val="24"/>
        </w:rPr>
        <w:t>Зеленый лист – прямой угол.</w:t>
      </w:r>
    </w:p>
    <w:p w:rsidR="004E3474" w:rsidRPr="004E3474" w:rsidRDefault="004E3474" w:rsidP="004E3474">
      <w:pPr>
        <w:pStyle w:val="a7"/>
        <w:ind w:left="720"/>
        <w:rPr>
          <w:rFonts w:cs="Times New Roman"/>
          <w:sz w:val="24"/>
          <w:szCs w:val="24"/>
        </w:rPr>
      </w:pPr>
      <w:r w:rsidRPr="004E3474">
        <w:rPr>
          <w:rFonts w:cs="Times New Roman"/>
          <w:sz w:val="24"/>
          <w:szCs w:val="24"/>
        </w:rPr>
        <w:t>Розовый лист – острый угол.</w:t>
      </w:r>
    </w:p>
    <w:p w:rsidR="004E3474" w:rsidRPr="004E3474" w:rsidRDefault="004E3474" w:rsidP="004E3474">
      <w:pPr>
        <w:pStyle w:val="a7"/>
        <w:ind w:left="720"/>
        <w:rPr>
          <w:rFonts w:cs="Times New Roman"/>
          <w:sz w:val="24"/>
          <w:szCs w:val="24"/>
        </w:rPr>
      </w:pPr>
      <w:r w:rsidRPr="004E3474">
        <w:rPr>
          <w:rFonts w:cs="Times New Roman"/>
          <w:sz w:val="24"/>
          <w:szCs w:val="24"/>
        </w:rPr>
        <w:t>Желтый лист – тупой угол.</w:t>
      </w:r>
    </w:p>
    <w:p w:rsidR="004E3474" w:rsidRPr="004E3474" w:rsidRDefault="004E3474" w:rsidP="004E3474">
      <w:pPr>
        <w:pStyle w:val="a7"/>
        <w:ind w:left="720"/>
        <w:rPr>
          <w:rFonts w:cs="Times New Roman"/>
          <w:sz w:val="24"/>
          <w:szCs w:val="24"/>
        </w:rPr>
      </w:pPr>
      <w:r w:rsidRPr="004E3474">
        <w:rPr>
          <w:rFonts w:cs="Times New Roman"/>
          <w:sz w:val="24"/>
          <w:szCs w:val="24"/>
        </w:rPr>
        <w:t>- Найдите среди этих трех углов прямой угол. (Дети показывают зеленый угол)</w:t>
      </w:r>
    </w:p>
    <w:p w:rsidR="004E3474" w:rsidRPr="004E3474" w:rsidRDefault="004E3474" w:rsidP="004E3474">
      <w:pPr>
        <w:pStyle w:val="a7"/>
        <w:ind w:left="720"/>
        <w:rPr>
          <w:rFonts w:cs="Times New Roman"/>
          <w:sz w:val="24"/>
          <w:szCs w:val="24"/>
        </w:rPr>
      </w:pPr>
      <m:oMath>
        <m:r>
          <w:rPr>
            <w:rFonts w:ascii="Cambria Math" w:hAnsi="Cambria Math" w:cs="Times New Roman"/>
            <w:sz w:val="24"/>
            <w:szCs w:val="24"/>
          </w:rPr>
          <m:t>- Ребята, я нашла специально для вас несколько стихотворений, которые помогут</m:t>
        </m:r>
      </m:oMath>
      <w:r w:rsidRPr="004E3474">
        <w:rPr>
          <w:rFonts w:cs="Times New Roman"/>
          <w:sz w:val="24"/>
          <w:szCs w:val="24"/>
        </w:rPr>
        <w:t xml:space="preserve"> нам сегодня на уроке запомнить названия наших углов.</w:t>
      </w:r>
    </w:p>
    <w:p w:rsidR="004E3474" w:rsidRPr="004E3474" w:rsidRDefault="004E3474" w:rsidP="004E3474">
      <w:pPr>
        <w:pStyle w:val="a7"/>
        <w:ind w:left="720"/>
        <w:rPr>
          <w:rFonts w:cs="Times New Roman"/>
          <w:sz w:val="24"/>
          <w:szCs w:val="24"/>
        </w:rPr>
      </w:pPr>
      <w:r w:rsidRPr="004E3474">
        <w:rPr>
          <w:rFonts w:cs="Times New Roman"/>
          <w:sz w:val="24"/>
          <w:szCs w:val="24"/>
        </w:rPr>
        <w:t>Мама взяла мой листок,</w:t>
      </w:r>
    </w:p>
    <w:p w:rsidR="004E3474" w:rsidRPr="004E3474" w:rsidRDefault="004E3474" w:rsidP="004E3474">
      <w:pPr>
        <w:pStyle w:val="a7"/>
        <w:ind w:left="720"/>
        <w:rPr>
          <w:rFonts w:cs="Times New Roman"/>
          <w:sz w:val="24"/>
          <w:szCs w:val="24"/>
        </w:rPr>
      </w:pPr>
      <w:r w:rsidRPr="004E3474">
        <w:rPr>
          <w:rFonts w:cs="Times New Roman"/>
          <w:sz w:val="24"/>
          <w:szCs w:val="24"/>
        </w:rPr>
        <w:t>И загнула уголок,</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Угол вот такой у взрослых </w:t>
      </w:r>
    </w:p>
    <w:p w:rsidR="004E3474" w:rsidRPr="004E3474" w:rsidRDefault="004E3474" w:rsidP="004E3474">
      <w:pPr>
        <w:pStyle w:val="a7"/>
        <w:ind w:left="720"/>
        <w:rPr>
          <w:rFonts w:cs="Times New Roman"/>
          <w:sz w:val="24"/>
          <w:szCs w:val="24"/>
        </w:rPr>
      </w:pPr>
      <w:r w:rsidRPr="004E3474">
        <w:rPr>
          <w:rFonts w:cs="Times New Roman"/>
          <w:sz w:val="24"/>
          <w:szCs w:val="24"/>
        </w:rPr>
        <w:t>Называется ПРЯМЫМ.</w:t>
      </w:r>
    </w:p>
    <w:p w:rsidR="004E3474" w:rsidRDefault="004E3474" w:rsidP="004E3474">
      <w:pPr>
        <w:pStyle w:val="a7"/>
        <w:ind w:left="720"/>
        <w:rPr>
          <w:rFonts w:cs="Times New Roman"/>
          <w:sz w:val="24"/>
          <w:szCs w:val="24"/>
        </w:rPr>
      </w:pPr>
      <w:r>
        <w:rPr>
          <w:rFonts w:cs="Times New Roman"/>
          <w:sz w:val="24"/>
          <w:szCs w:val="24"/>
        </w:rPr>
        <w:t>(</w:t>
      </w:r>
      <w:r w:rsidRPr="004E3474">
        <w:rPr>
          <w:rFonts w:cs="Times New Roman"/>
          <w:sz w:val="24"/>
          <w:szCs w:val="24"/>
        </w:rPr>
        <w:t>Показ  картинки прямого угла</w:t>
      </w:r>
      <w:r>
        <w:rPr>
          <w:rFonts w:cs="Times New Roman"/>
          <w:sz w:val="24"/>
          <w:szCs w:val="24"/>
        </w:rPr>
        <w:t>)</w:t>
      </w:r>
      <w:r w:rsidRPr="004E3474">
        <w:rPr>
          <w:rFonts w:cs="Times New Roman"/>
          <w:sz w:val="24"/>
          <w:szCs w:val="24"/>
        </w:rPr>
        <w:t xml:space="preserve">. </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 А как же назовем остальные углы? </w:t>
      </w:r>
      <w:proofErr w:type="gramStart"/>
      <w:r w:rsidRPr="004E3474">
        <w:rPr>
          <w:rFonts w:cs="Times New Roman"/>
          <w:sz w:val="24"/>
          <w:szCs w:val="24"/>
        </w:rPr>
        <w:t>(Дети высказывают свои мнения, возможно, они и угадают один из углов.</w:t>
      </w:r>
      <w:proofErr w:type="gramEnd"/>
      <w:r w:rsidRPr="004E3474">
        <w:rPr>
          <w:rFonts w:cs="Times New Roman"/>
          <w:sz w:val="24"/>
          <w:szCs w:val="24"/>
        </w:rPr>
        <w:t xml:space="preserve"> </w:t>
      </w:r>
      <w:proofErr w:type="gramStart"/>
      <w:r w:rsidRPr="004E3474">
        <w:rPr>
          <w:rFonts w:cs="Times New Roman"/>
          <w:b/>
          <w:sz w:val="24"/>
          <w:szCs w:val="24"/>
        </w:rPr>
        <w:t>Возникновение коллизии</w:t>
      </w:r>
      <w:r w:rsidRPr="004E3474">
        <w:rPr>
          <w:rFonts w:cs="Times New Roman"/>
          <w:sz w:val="24"/>
          <w:szCs w:val="24"/>
        </w:rPr>
        <w:t>)</w:t>
      </w:r>
      <w:proofErr w:type="gramEnd"/>
    </w:p>
    <w:p w:rsidR="004E3474" w:rsidRPr="004E3474" w:rsidRDefault="004E3474" w:rsidP="004E3474">
      <w:pPr>
        <w:pStyle w:val="a7"/>
        <w:ind w:left="720"/>
        <w:rPr>
          <w:rFonts w:cs="Times New Roman"/>
          <w:sz w:val="24"/>
          <w:szCs w:val="24"/>
        </w:rPr>
      </w:pPr>
      <w:r w:rsidRPr="004E3474">
        <w:rPr>
          <w:rFonts w:cs="Times New Roman"/>
          <w:sz w:val="24"/>
          <w:szCs w:val="24"/>
        </w:rPr>
        <w:t>- Давайте сравним наши углы. С помощью наложения друг на друга.</w:t>
      </w:r>
    </w:p>
    <w:p w:rsidR="004E3474" w:rsidRPr="004E3474" w:rsidRDefault="004E3474" w:rsidP="004E3474">
      <w:pPr>
        <w:pStyle w:val="a7"/>
        <w:ind w:left="720"/>
        <w:rPr>
          <w:rFonts w:cs="Times New Roman"/>
          <w:sz w:val="24"/>
          <w:szCs w:val="24"/>
        </w:rPr>
      </w:pPr>
      <w:r w:rsidRPr="004E3474">
        <w:rPr>
          <w:rFonts w:cs="Times New Roman"/>
          <w:sz w:val="24"/>
          <w:szCs w:val="24"/>
        </w:rPr>
        <w:t>- Первым положим прямой угол – зеленая модель.</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Сверху положим розовую модель. </w:t>
      </w:r>
    </w:p>
    <w:p w:rsidR="004E3474" w:rsidRPr="004E3474" w:rsidRDefault="004E3474" w:rsidP="004E3474">
      <w:pPr>
        <w:pStyle w:val="a7"/>
        <w:ind w:left="720"/>
        <w:rPr>
          <w:rFonts w:cs="Times New Roman"/>
          <w:sz w:val="24"/>
          <w:szCs w:val="24"/>
        </w:rPr>
      </w:pPr>
      <w:r w:rsidRPr="004E3474">
        <w:rPr>
          <w:rFonts w:cs="Times New Roman"/>
          <w:sz w:val="24"/>
          <w:szCs w:val="24"/>
        </w:rPr>
        <w:t>- Какой вывод можете сделать? (Розовый угол – меньше, чем прямой угол)</w:t>
      </w:r>
    </w:p>
    <w:p w:rsidR="004E3474" w:rsidRPr="004E3474" w:rsidRDefault="004E3474" w:rsidP="004E3474">
      <w:pPr>
        <w:pStyle w:val="a7"/>
        <w:ind w:left="720"/>
        <w:rPr>
          <w:rFonts w:cs="Times New Roman"/>
          <w:sz w:val="24"/>
          <w:szCs w:val="24"/>
        </w:rPr>
      </w:pPr>
      <w:r w:rsidRPr="004E3474">
        <w:rPr>
          <w:rFonts w:cs="Times New Roman"/>
          <w:sz w:val="24"/>
          <w:szCs w:val="24"/>
        </w:rPr>
        <w:t>- Как можно назвать этот угол? (Острый угол)</w:t>
      </w:r>
    </w:p>
    <w:p w:rsidR="004E3474" w:rsidRPr="004E3474" w:rsidRDefault="004E3474" w:rsidP="004E3474">
      <w:pPr>
        <w:pStyle w:val="a7"/>
        <w:ind w:left="720"/>
        <w:rPr>
          <w:rFonts w:cs="Times New Roman"/>
          <w:sz w:val="24"/>
          <w:szCs w:val="24"/>
        </w:rPr>
      </w:pPr>
      <w:r w:rsidRPr="004E3474">
        <w:rPr>
          <w:rFonts w:cs="Times New Roman"/>
          <w:sz w:val="24"/>
          <w:szCs w:val="24"/>
        </w:rPr>
        <w:t>Я ОСТРЫЙ – начертить хочу,</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Сейчас возьму и начерчу. </w:t>
      </w:r>
    </w:p>
    <w:p w:rsidR="004E3474" w:rsidRPr="004E3474" w:rsidRDefault="004E3474" w:rsidP="004E3474">
      <w:pPr>
        <w:pStyle w:val="a7"/>
        <w:ind w:left="720"/>
        <w:rPr>
          <w:rFonts w:cs="Times New Roman"/>
          <w:sz w:val="24"/>
          <w:szCs w:val="24"/>
        </w:rPr>
      </w:pPr>
      <w:r w:rsidRPr="004E3474">
        <w:rPr>
          <w:rFonts w:cs="Times New Roman"/>
          <w:sz w:val="24"/>
          <w:szCs w:val="24"/>
        </w:rPr>
        <w:t>Веду из точки две прямых,</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Как будто два луча, </w:t>
      </w:r>
    </w:p>
    <w:p w:rsidR="004E3474" w:rsidRPr="004E3474" w:rsidRDefault="004E3474" w:rsidP="004E3474">
      <w:pPr>
        <w:pStyle w:val="a7"/>
        <w:ind w:left="720"/>
        <w:rPr>
          <w:rFonts w:cs="Times New Roman"/>
          <w:sz w:val="24"/>
          <w:szCs w:val="24"/>
        </w:rPr>
      </w:pPr>
      <w:r w:rsidRPr="004E3474">
        <w:rPr>
          <w:rFonts w:cs="Times New Roman"/>
          <w:sz w:val="24"/>
          <w:szCs w:val="24"/>
        </w:rPr>
        <w:t>И видим ОСТРЫЙ УГОЛ  мы,</w:t>
      </w:r>
    </w:p>
    <w:p w:rsidR="004E3474" w:rsidRDefault="004E3474" w:rsidP="004E3474">
      <w:pPr>
        <w:pStyle w:val="a7"/>
        <w:ind w:left="720"/>
        <w:rPr>
          <w:rFonts w:cs="Times New Roman"/>
          <w:sz w:val="24"/>
          <w:szCs w:val="24"/>
        </w:rPr>
      </w:pPr>
      <w:r w:rsidRPr="004E3474">
        <w:rPr>
          <w:rFonts w:cs="Times New Roman"/>
          <w:sz w:val="24"/>
          <w:szCs w:val="24"/>
        </w:rPr>
        <w:t>Как острие меча.</w:t>
      </w:r>
    </w:p>
    <w:p w:rsidR="004E3474" w:rsidRPr="004E3474" w:rsidRDefault="004E3474" w:rsidP="004E3474">
      <w:pPr>
        <w:pStyle w:val="a7"/>
        <w:ind w:left="720"/>
        <w:rPr>
          <w:rFonts w:cs="Times New Roman"/>
          <w:sz w:val="24"/>
          <w:szCs w:val="24"/>
        </w:rPr>
      </w:pPr>
      <w:r w:rsidRPr="004E3474">
        <w:rPr>
          <w:rFonts w:cs="Times New Roman"/>
          <w:sz w:val="24"/>
          <w:szCs w:val="24"/>
        </w:rPr>
        <w:t>(Показ картинки острого угла).</w:t>
      </w:r>
    </w:p>
    <w:p w:rsidR="004E3474" w:rsidRPr="004E3474" w:rsidRDefault="004E3474" w:rsidP="004E3474">
      <w:pPr>
        <w:pStyle w:val="a7"/>
        <w:ind w:left="720"/>
        <w:rPr>
          <w:rFonts w:cs="Times New Roman"/>
          <w:sz w:val="24"/>
          <w:szCs w:val="24"/>
        </w:rPr>
      </w:pPr>
      <w:r w:rsidRPr="004E3474">
        <w:rPr>
          <w:rFonts w:cs="Times New Roman"/>
          <w:sz w:val="24"/>
          <w:szCs w:val="24"/>
        </w:rPr>
        <w:t>- А теперь положим на зеленый угол желтый угол.</w:t>
      </w:r>
    </w:p>
    <w:p w:rsidR="004E3474" w:rsidRPr="004E3474" w:rsidRDefault="004E3474" w:rsidP="004E3474">
      <w:pPr>
        <w:pStyle w:val="a7"/>
        <w:ind w:left="720"/>
        <w:rPr>
          <w:rFonts w:cs="Times New Roman"/>
          <w:sz w:val="24"/>
          <w:szCs w:val="24"/>
        </w:rPr>
      </w:pPr>
      <w:r w:rsidRPr="004E3474">
        <w:rPr>
          <w:rFonts w:cs="Times New Roman"/>
          <w:sz w:val="24"/>
          <w:szCs w:val="24"/>
        </w:rPr>
        <w:t>- Какой вывод можете сделать? (Желтый угол – больше зеленого).</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 Как же мы будем называть этот угол? </w:t>
      </w:r>
    </w:p>
    <w:p w:rsidR="004E3474" w:rsidRPr="004E3474" w:rsidRDefault="004E3474" w:rsidP="004E3474">
      <w:pPr>
        <w:pStyle w:val="a7"/>
        <w:ind w:left="720"/>
        <w:rPr>
          <w:rFonts w:cs="Times New Roman"/>
          <w:sz w:val="24"/>
          <w:szCs w:val="24"/>
        </w:rPr>
      </w:pPr>
      <w:r w:rsidRPr="004E3474">
        <w:rPr>
          <w:rFonts w:cs="Times New Roman"/>
          <w:sz w:val="24"/>
          <w:szCs w:val="24"/>
        </w:rPr>
        <w:t>А для УГЛА ТУПОГО</w:t>
      </w:r>
    </w:p>
    <w:p w:rsidR="004E3474" w:rsidRPr="004E3474" w:rsidRDefault="004E3474" w:rsidP="004E3474">
      <w:pPr>
        <w:pStyle w:val="a7"/>
        <w:ind w:left="720"/>
        <w:rPr>
          <w:rFonts w:cs="Times New Roman"/>
          <w:sz w:val="24"/>
          <w:szCs w:val="24"/>
        </w:rPr>
      </w:pPr>
      <w:r w:rsidRPr="004E3474">
        <w:rPr>
          <w:rFonts w:cs="Times New Roman"/>
          <w:sz w:val="24"/>
          <w:szCs w:val="24"/>
        </w:rPr>
        <w:t>Всё повторяем снова:</w:t>
      </w:r>
    </w:p>
    <w:p w:rsidR="004E3474" w:rsidRPr="004E3474" w:rsidRDefault="004E3474" w:rsidP="004E3474">
      <w:pPr>
        <w:pStyle w:val="a7"/>
        <w:ind w:left="720"/>
        <w:rPr>
          <w:rFonts w:cs="Times New Roman"/>
          <w:sz w:val="24"/>
          <w:szCs w:val="24"/>
        </w:rPr>
      </w:pPr>
      <w:r w:rsidRPr="004E3474">
        <w:rPr>
          <w:rFonts w:cs="Times New Roman"/>
          <w:sz w:val="24"/>
          <w:szCs w:val="24"/>
        </w:rPr>
        <w:t>Из точки две прямых ведём,</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Но их </w:t>
      </w:r>
      <w:proofErr w:type="spellStart"/>
      <w:proofErr w:type="gramStart"/>
      <w:r w:rsidRPr="004E3474">
        <w:rPr>
          <w:rFonts w:cs="Times New Roman"/>
          <w:sz w:val="24"/>
          <w:szCs w:val="24"/>
        </w:rPr>
        <w:t>пошире</w:t>
      </w:r>
      <w:proofErr w:type="spellEnd"/>
      <w:proofErr w:type="gramEnd"/>
      <w:r w:rsidRPr="004E3474">
        <w:rPr>
          <w:rFonts w:cs="Times New Roman"/>
          <w:sz w:val="24"/>
          <w:szCs w:val="24"/>
        </w:rPr>
        <w:t xml:space="preserve"> разведём.</w:t>
      </w:r>
    </w:p>
    <w:p w:rsidR="004E3474" w:rsidRPr="004E3474" w:rsidRDefault="004E3474" w:rsidP="004E3474">
      <w:pPr>
        <w:pStyle w:val="a7"/>
        <w:ind w:left="720"/>
        <w:rPr>
          <w:rFonts w:cs="Times New Roman"/>
          <w:sz w:val="24"/>
          <w:szCs w:val="24"/>
        </w:rPr>
      </w:pPr>
      <w:r w:rsidRPr="004E3474">
        <w:rPr>
          <w:rFonts w:cs="Times New Roman"/>
          <w:sz w:val="24"/>
          <w:szCs w:val="24"/>
        </w:rPr>
        <w:t>На чертёж мой посмотри,</w:t>
      </w:r>
    </w:p>
    <w:p w:rsidR="004E3474" w:rsidRPr="004E3474" w:rsidRDefault="004E3474" w:rsidP="004E3474">
      <w:pPr>
        <w:pStyle w:val="a7"/>
        <w:ind w:left="720"/>
        <w:rPr>
          <w:rFonts w:cs="Times New Roman"/>
          <w:sz w:val="24"/>
          <w:szCs w:val="24"/>
        </w:rPr>
      </w:pPr>
      <w:r w:rsidRPr="004E3474">
        <w:rPr>
          <w:rFonts w:cs="Times New Roman"/>
          <w:sz w:val="24"/>
          <w:szCs w:val="24"/>
        </w:rPr>
        <w:t>Он, как ножницы внутри,</w:t>
      </w:r>
    </w:p>
    <w:p w:rsidR="004E3474" w:rsidRPr="004E3474" w:rsidRDefault="004E3474" w:rsidP="004E3474">
      <w:pPr>
        <w:pStyle w:val="a7"/>
        <w:ind w:left="720"/>
        <w:rPr>
          <w:rFonts w:cs="Times New Roman"/>
          <w:sz w:val="24"/>
          <w:szCs w:val="24"/>
        </w:rPr>
      </w:pPr>
      <w:r w:rsidRPr="004E3474">
        <w:rPr>
          <w:rFonts w:cs="Times New Roman"/>
          <w:sz w:val="24"/>
          <w:szCs w:val="24"/>
        </w:rPr>
        <w:t>Если  их за два кольца</w:t>
      </w:r>
    </w:p>
    <w:p w:rsidR="004E3474" w:rsidRPr="004E3474" w:rsidRDefault="004E3474" w:rsidP="004E3474">
      <w:pPr>
        <w:pStyle w:val="a7"/>
        <w:ind w:left="720"/>
        <w:rPr>
          <w:rFonts w:cs="Times New Roman"/>
          <w:sz w:val="24"/>
          <w:szCs w:val="24"/>
        </w:rPr>
      </w:pPr>
      <w:r w:rsidRPr="004E3474">
        <w:rPr>
          <w:rFonts w:cs="Times New Roman"/>
          <w:sz w:val="24"/>
          <w:szCs w:val="24"/>
        </w:rPr>
        <w:t>Мы раздвинем до конца.</w:t>
      </w:r>
    </w:p>
    <w:p w:rsidR="004E3474" w:rsidRPr="004E3474" w:rsidRDefault="004E3474" w:rsidP="004E3474">
      <w:pPr>
        <w:pStyle w:val="a7"/>
        <w:ind w:left="720"/>
        <w:rPr>
          <w:rFonts w:cs="Times New Roman"/>
          <w:sz w:val="24"/>
          <w:szCs w:val="24"/>
        </w:rPr>
      </w:pPr>
      <w:r>
        <w:rPr>
          <w:rFonts w:cs="Times New Roman"/>
          <w:sz w:val="24"/>
          <w:szCs w:val="24"/>
        </w:rPr>
        <w:t>(</w:t>
      </w:r>
      <w:r w:rsidRPr="004E3474">
        <w:rPr>
          <w:rFonts w:cs="Times New Roman"/>
          <w:sz w:val="24"/>
          <w:szCs w:val="24"/>
        </w:rPr>
        <w:t>Показ картинки тупого угла</w:t>
      </w:r>
      <w:r>
        <w:rPr>
          <w:rFonts w:cs="Times New Roman"/>
          <w:sz w:val="24"/>
          <w:szCs w:val="24"/>
        </w:rPr>
        <w:t>)</w:t>
      </w:r>
      <w:r w:rsidRPr="004E3474">
        <w:rPr>
          <w:rFonts w:cs="Times New Roman"/>
          <w:sz w:val="24"/>
          <w:szCs w:val="24"/>
        </w:rPr>
        <w:t>.</w:t>
      </w:r>
    </w:p>
    <w:p w:rsidR="004E3474" w:rsidRPr="004E3474" w:rsidRDefault="004E3474" w:rsidP="004E3474">
      <w:pPr>
        <w:pStyle w:val="a7"/>
        <w:ind w:left="720"/>
        <w:rPr>
          <w:rFonts w:cs="Times New Roman"/>
          <w:sz w:val="24"/>
          <w:szCs w:val="24"/>
        </w:rPr>
      </w:pPr>
      <w:r w:rsidRPr="004E3474">
        <w:rPr>
          <w:rFonts w:cs="Times New Roman"/>
          <w:sz w:val="24"/>
          <w:szCs w:val="24"/>
        </w:rPr>
        <w:t xml:space="preserve">- Итак, с какими тремя углами мы познакомились? </w:t>
      </w:r>
    </w:p>
    <w:p w:rsidR="004E3474" w:rsidRPr="004E3474" w:rsidRDefault="004E3474" w:rsidP="004E3474">
      <w:pPr>
        <w:spacing w:after="0" w:line="240" w:lineRule="auto"/>
        <w:rPr>
          <w:rFonts w:asciiTheme="minorHAnsi" w:hAnsiTheme="minorHAnsi"/>
          <w:sz w:val="28"/>
          <w:szCs w:val="28"/>
        </w:rPr>
      </w:pPr>
      <w:r w:rsidRPr="004E3474">
        <w:rPr>
          <w:rFonts w:asciiTheme="minorHAnsi" w:hAnsiTheme="minorHAnsi"/>
          <w:sz w:val="28"/>
          <w:szCs w:val="28"/>
          <w:lang w:bidi="he-IL"/>
        </w:rPr>
        <w:t>V</w:t>
      </w:r>
      <w:r w:rsidRPr="004E3474">
        <w:rPr>
          <w:rFonts w:asciiTheme="minorHAnsi" w:hAnsiTheme="minorHAnsi"/>
          <w:sz w:val="28"/>
          <w:szCs w:val="28"/>
        </w:rPr>
        <w:t xml:space="preserve">. Работа с учебником. </w:t>
      </w:r>
      <w:r w:rsidRPr="004E3474">
        <w:rPr>
          <w:rFonts w:asciiTheme="minorHAnsi" w:hAnsiTheme="minorHAnsi"/>
          <w:i/>
          <w:sz w:val="28"/>
          <w:szCs w:val="28"/>
        </w:rPr>
        <w:t>Первичное закрепление понятия «угол»</w:t>
      </w:r>
      <w:r>
        <w:rPr>
          <w:rFonts w:asciiTheme="minorHAnsi" w:hAnsiTheme="minorHAnsi"/>
          <w:i/>
          <w:sz w:val="28"/>
          <w:szCs w:val="28"/>
        </w:rPr>
        <w:t>.</w:t>
      </w:r>
    </w:p>
    <w:p w:rsidR="004E3474" w:rsidRDefault="004E3474" w:rsidP="004E3474">
      <w:pPr>
        <w:pStyle w:val="a7"/>
        <w:ind w:left="720"/>
        <w:rPr>
          <w:rFonts w:cs="Times New Roman"/>
          <w:sz w:val="24"/>
          <w:szCs w:val="24"/>
        </w:rPr>
      </w:pPr>
      <w:r w:rsidRPr="004E3474">
        <w:rPr>
          <w:rFonts w:cs="Times New Roman"/>
          <w:sz w:val="24"/>
          <w:szCs w:val="24"/>
        </w:rPr>
        <w:t>- Откроем учебник на с.</w:t>
      </w:r>
      <w:r>
        <w:rPr>
          <w:rFonts w:cs="Times New Roman"/>
          <w:sz w:val="24"/>
          <w:szCs w:val="24"/>
        </w:rPr>
        <w:t xml:space="preserve"> </w:t>
      </w:r>
      <w:r w:rsidRPr="004E3474">
        <w:rPr>
          <w:rFonts w:cs="Times New Roman"/>
          <w:sz w:val="24"/>
          <w:szCs w:val="24"/>
        </w:rPr>
        <w:t>58.</w:t>
      </w:r>
    </w:p>
    <w:p w:rsidR="004E3474" w:rsidRPr="004E3474" w:rsidRDefault="004E3474" w:rsidP="004E3474">
      <w:pPr>
        <w:pStyle w:val="a7"/>
        <w:ind w:left="720"/>
        <w:rPr>
          <w:rFonts w:cs="Times New Roman"/>
          <w:sz w:val="24"/>
          <w:szCs w:val="24"/>
        </w:rPr>
      </w:pPr>
      <w:r w:rsidRPr="004E3474">
        <w:rPr>
          <w:rFonts w:cs="Times New Roman"/>
          <w:sz w:val="24"/>
          <w:szCs w:val="24"/>
        </w:rPr>
        <w:t>- Прочитаем правило  в первой рамочке. (Читаем 1-2 раза)</w:t>
      </w:r>
    </w:p>
    <w:p w:rsidR="004E3474" w:rsidRPr="004E3474" w:rsidRDefault="004E3474" w:rsidP="004E3474">
      <w:pPr>
        <w:pStyle w:val="a7"/>
        <w:ind w:left="720"/>
        <w:rPr>
          <w:rFonts w:cs="Times New Roman"/>
          <w:sz w:val="24"/>
          <w:szCs w:val="24"/>
        </w:rPr>
      </w:pPr>
    </w:p>
    <w:p w:rsidR="004E3474" w:rsidRPr="004E3474" w:rsidRDefault="004E3474" w:rsidP="004E3474">
      <w:pPr>
        <w:pStyle w:val="a7"/>
        <w:ind w:left="720"/>
        <w:rPr>
          <w:rFonts w:cs="Times New Roman"/>
          <w:sz w:val="24"/>
          <w:szCs w:val="24"/>
        </w:rPr>
      </w:pPr>
      <w:r w:rsidRPr="004E3474">
        <w:rPr>
          <w:rFonts w:cs="Times New Roman"/>
          <w:i/>
          <w:sz w:val="24"/>
          <w:szCs w:val="24"/>
        </w:rPr>
        <w:t xml:space="preserve">Угол меньше прямого угла называется острым углом. </w:t>
      </w:r>
    </w:p>
    <w:p w:rsidR="004E3474" w:rsidRPr="004E3474" w:rsidRDefault="004E3474" w:rsidP="004E3474">
      <w:pPr>
        <w:pStyle w:val="a7"/>
        <w:ind w:left="720"/>
        <w:rPr>
          <w:rFonts w:cs="Times New Roman"/>
          <w:sz w:val="24"/>
          <w:szCs w:val="24"/>
        </w:rPr>
      </w:pPr>
      <w:r w:rsidRPr="004E3474">
        <w:rPr>
          <w:rFonts w:cs="Times New Roman"/>
          <w:sz w:val="24"/>
          <w:szCs w:val="24"/>
        </w:rPr>
        <w:t>- Что мы узнали из этого правила? (Учитель  спрашивает 2-3</w:t>
      </w:r>
      <w:r>
        <w:rPr>
          <w:rFonts w:cs="Times New Roman"/>
          <w:sz w:val="24"/>
          <w:szCs w:val="24"/>
        </w:rPr>
        <w:t xml:space="preserve"> </w:t>
      </w:r>
      <w:r w:rsidRPr="004E3474">
        <w:rPr>
          <w:rFonts w:cs="Times New Roman"/>
          <w:sz w:val="24"/>
          <w:szCs w:val="24"/>
        </w:rPr>
        <w:t>х учеников)</w:t>
      </w:r>
    </w:p>
    <w:p w:rsidR="004E3474" w:rsidRDefault="004E3474" w:rsidP="004E3474">
      <w:pPr>
        <w:pStyle w:val="a7"/>
        <w:rPr>
          <w:rFonts w:cs="Times New Roman"/>
          <w:sz w:val="24"/>
          <w:szCs w:val="24"/>
        </w:rPr>
      </w:pPr>
      <w:r w:rsidRPr="004E3474">
        <w:rPr>
          <w:rFonts w:cs="Times New Roman"/>
          <w:sz w:val="24"/>
          <w:szCs w:val="24"/>
        </w:rPr>
        <w:t xml:space="preserve">        </w:t>
      </w:r>
      <w:r>
        <w:rPr>
          <w:rFonts w:cs="Times New Roman"/>
          <w:sz w:val="24"/>
          <w:szCs w:val="24"/>
        </w:rPr>
        <w:t xml:space="preserve">   </w:t>
      </w:r>
      <w:r w:rsidRPr="004E3474">
        <w:rPr>
          <w:rFonts w:cs="Times New Roman"/>
          <w:sz w:val="24"/>
          <w:szCs w:val="24"/>
        </w:rPr>
        <w:t xml:space="preserve">  - Прочитаем следующее правило.</w:t>
      </w:r>
    </w:p>
    <w:p w:rsidR="004E3474" w:rsidRPr="004E3474" w:rsidRDefault="004E3474" w:rsidP="004E3474">
      <w:pPr>
        <w:pStyle w:val="a7"/>
        <w:rPr>
          <w:rFonts w:cs="Times New Roman"/>
          <w:i/>
          <w:sz w:val="24"/>
          <w:szCs w:val="24"/>
        </w:rPr>
      </w:pPr>
      <w:r>
        <w:rPr>
          <w:rFonts w:cs="Times New Roman"/>
          <w:sz w:val="24"/>
          <w:szCs w:val="24"/>
        </w:rPr>
        <w:t xml:space="preserve">             Угол больше прямого угла называется тупым углом.  </w:t>
      </w:r>
    </w:p>
    <w:p w:rsidR="004E3474" w:rsidRPr="004E3474" w:rsidRDefault="004E3474" w:rsidP="004E3474">
      <w:pPr>
        <w:pStyle w:val="a7"/>
        <w:rPr>
          <w:rFonts w:cs="Times New Roman"/>
          <w:sz w:val="24"/>
          <w:szCs w:val="24"/>
        </w:rPr>
      </w:pPr>
      <w:r w:rsidRPr="004E3474">
        <w:rPr>
          <w:rFonts w:cs="Times New Roman"/>
          <w:i/>
          <w:sz w:val="24"/>
          <w:szCs w:val="24"/>
        </w:rPr>
        <w:t xml:space="preserve">       </w:t>
      </w:r>
      <w:r w:rsidRPr="004E3474">
        <w:rPr>
          <w:rFonts w:cs="Times New Roman"/>
          <w:sz w:val="24"/>
          <w:szCs w:val="24"/>
        </w:rPr>
        <w:t xml:space="preserve">  - Что мы узнали из этого правила? (Учитель  спрашивает 2-3</w:t>
      </w:r>
      <w:r>
        <w:rPr>
          <w:rFonts w:cs="Times New Roman"/>
          <w:sz w:val="24"/>
          <w:szCs w:val="24"/>
        </w:rPr>
        <w:t xml:space="preserve"> </w:t>
      </w:r>
      <w:r w:rsidRPr="004E3474">
        <w:rPr>
          <w:rFonts w:cs="Times New Roman"/>
          <w:sz w:val="24"/>
          <w:szCs w:val="24"/>
        </w:rPr>
        <w:t>х учеников)</w:t>
      </w:r>
    </w:p>
    <w:p w:rsidR="004E3474" w:rsidRPr="004E3474" w:rsidRDefault="004E3474" w:rsidP="004E3474">
      <w:pPr>
        <w:pStyle w:val="a7"/>
        <w:rPr>
          <w:rFonts w:cs="Times New Roman"/>
          <w:sz w:val="24"/>
          <w:szCs w:val="24"/>
        </w:rPr>
      </w:pPr>
      <w:r w:rsidRPr="004E3474">
        <w:rPr>
          <w:rFonts w:cs="Times New Roman"/>
          <w:sz w:val="24"/>
          <w:szCs w:val="24"/>
        </w:rPr>
        <w:t xml:space="preserve">        - Рассмотрим чертеж на с.</w:t>
      </w:r>
      <w:r>
        <w:rPr>
          <w:rFonts w:cs="Times New Roman"/>
          <w:sz w:val="24"/>
          <w:szCs w:val="24"/>
        </w:rPr>
        <w:t xml:space="preserve"> </w:t>
      </w:r>
      <w:r w:rsidRPr="004E3474">
        <w:rPr>
          <w:rFonts w:cs="Times New Roman"/>
          <w:sz w:val="24"/>
          <w:szCs w:val="24"/>
        </w:rPr>
        <w:t>58 (низ страницы).</w:t>
      </w:r>
    </w:p>
    <w:p w:rsidR="004E3474" w:rsidRDefault="004E3474" w:rsidP="004E3474">
      <w:pPr>
        <w:pStyle w:val="a7"/>
        <w:ind w:left="426" w:hanging="426"/>
        <w:rPr>
          <w:rFonts w:cs="Times New Roman"/>
          <w:sz w:val="24"/>
          <w:szCs w:val="24"/>
        </w:rPr>
      </w:pPr>
      <w:r>
        <w:rPr>
          <w:rFonts w:cs="Times New Roman"/>
          <w:sz w:val="24"/>
          <w:szCs w:val="24"/>
        </w:rPr>
        <w:t xml:space="preserve">        </w:t>
      </w:r>
      <w:r w:rsidRPr="004E3474">
        <w:rPr>
          <w:rFonts w:cs="Times New Roman"/>
          <w:sz w:val="24"/>
          <w:szCs w:val="24"/>
        </w:rPr>
        <w:t xml:space="preserve"> - В каком порядке на этом чертеже расположены углы – в порядке увеличения или в </w:t>
      </w:r>
      <w:r>
        <w:rPr>
          <w:rFonts w:cs="Times New Roman"/>
          <w:sz w:val="24"/>
          <w:szCs w:val="24"/>
        </w:rPr>
        <w:t xml:space="preserve">    </w:t>
      </w:r>
      <w:r w:rsidRPr="004E3474">
        <w:rPr>
          <w:rFonts w:cs="Times New Roman"/>
          <w:sz w:val="24"/>
          <w:szCs w:val="24"/>
        </w:rPr>
        <w:t>порядке у</w:t>
      </w:r>
      <w:r>
        <w:rPr>
          <w:rFonts w:cs="Times New Roman"/>
          <w:sz w:val="24"/>
          <w:szCs w:val="24"/>
        </w:rPr>
        <w:t>меньшения? (В порядке увеличения</w:t>
      </w:r>
      <w:r w:rsidRPr="004E3474">
        <w:rPr>
          <w:rFonts w:cs="Times New Roman"/>
          <w:sz w:val="24"/>
          <w:szCs w:val="24"/>
        </w:rPr>
        <w:t>,</w:t>
      </w:r>
      <w:r>
        <w:rPr>
          <w:rFonts w:cs="Times New Roman"/>
          <w:sz w:val="24"/>
          <w:szCs w:val="24"/>
        </w:rPr>
        <w:t xml:space="preserve"> </w:t>
      </w:r>
      <w:r w:rsidRPr="004E3474">
        <w:rPr>
          <w:rFonts w:cs="Times New Roman"/>
          <w:sz w:val="24"/>
          <w:szCs w:val="24"/>
        </w:rPr>
        <w:t>так как сначала расположен острый угол, а он меньше прямого, а после прямого расположен тупой угол).</w:t>
      </w:r>
    </w:p>
    <w:p w:rsidR="004E3474" w:rsidRDefault="004E3474" w:rsidP="004E3474">
      <w:pPr>
        <w:pStyle w:val="a7"/>
        <w:ind w:left="360"/>
        <w:rPr>
          <w:rFonts w:ascii="Times New Roman" w:hAnsi="Times New Roman" w:cs="Times New Roman"/>
          <w:sz w:val="28"/>
          <w:szCs w:val="28"/>
        </w:rPr>
      </w:pPr>
      <w:r w:rsidRPr="004E3474">
        <w:rPr>
          <w:rFonts w:cs="Times New Roman"/>
          <w:sz w:val="28"/>
          <w:szCs w:val="28"/>
        </w:rPr>
        <w:t>V</w:t>
      </w:r>
      <w:r w:rsidRPr="004E3474">
        <w:rPr>
          <w:i/>
          <w:sz w:val="28"/>
          <w:szCs w:val="28"/>
          <w:rtl/>
          <w:lang w:bidi="he-IL"/>
        </w:rPr>
        <w:t xml:space="preserve"> ׀</w:t>
      </w:r>
      <w:r w:rsidRPr="004E3474">
        <w:rPr>
          <w:rFonts w:cs="Times New Roman"/>
          <w:sz w:val="28"/>
          <w:szCs w:val="28"/>
        </w:rPr>
        <w:t xml:space="preserve">. </w:t>
      </w:r>
      <w:proofErr w:type="spellStart"/>
      <w:r w:rsidRPr="004E3474">
        <w:rPr>
          <w:rFonts w:cs="Times New Roman"/>
          <w:sz w:val="28"/>
          <w:szCs w:val="28"/>
        </w:rPr>
        <w:t>Физминутка</w:t>
      </w:r>
      <w:proofErr w:type="spellEnd"/>
    </w:p>
    <w:p w:rsidR="004E3474" w:rsidRPr="004E3474" w:rsidRDefault="004E3474" w:rsidP="004E3474">
      <w:pPr>
        <w:pStyle w:val="a7"/>
        <w:ind w:left="426"/>
        <w:jc w:val="both"/>
        <w:rPr>
          <w:rFonts w:cs="Times New Roman"/>
          <w:sz w:val="24"/>
          <w:szCs w:val="24"/>
        </w:rPr>
      </w:pPr>
      <w:r w:rsidRPr="004E3474">
        <w:rPr>
          <w:rFonts w:cs="Times New Roman"/>
          <w:sz w:val="24"/>
          <w:szCs w:val="24"/>
        </w:rPr>
        <w:t>Встанем, надо отдохнуть,</w:t>
      </w:r>
    </w:p>
    <w:p w:rsidR="004E3474" w:rsidRPr="004E3474" w:rsidRDefault="004E3474" w:rsidP="004E3474">
      <w:pPr>
        <w:pStyle w:val="a7"/>
        <w:ind w:left="426"/>
        <w:rPr>
          <w:rFonts w:cs="Times New Roman"/>
          <w:sz w:val="24"/>
          <w:szCs w:val="24"/>
        </w:rPr>
      </w:pPr>
      <w:r w:rsidRPr="004E3474">
        <w:rPr>
          <w:rFonts w:cs="Times New Roman"/>
          <w:sz w:val="24"/>
          <w:szCs w:val="24"/>
        </w:rPr>
        <w:t>Наши пальчики встряхнуть.</w:t>
      </w:r>
    </w:p>
    <w:p w:rsidR="004E3474" w:rsidRPr="004E3474" w:rsidRDefault="004E3474" w:rsidP="004E3474">
      <w:pPr>
        <w:pStyle w:val="a7"/>
        <w:ind w:left="426"/>
        <w:rPr>
          <w:rFonts w:cs="Times New Roman"/>
          <w:sz w:val="24"/>
          <w:szCs w:val="24"/>
        </w:rPr>
      </w:pPr>
      <w:r w:rsidRPr="004E3474">
        <w:rPr>
          <w:rFonts w:cs="Times New Roman"/>
          <w:sz w:val="24"/>
          <w:szCs w:val="24"/>
        </w:rPr>
        <w:t>Поднимайтесь, ручки, вверх,</w:t>
      </w:r>
    </w:p>
    <w:p w:rsidR="004E3474" w:rsidRPr="004E3474" w:rsidRDefault="004E3474" w:rsidP="004E3474">
      <w:pPr>
        <w:pStyle w:val="a7"/>
        <w:ind w:left="426"/>
        <w:rPr>
          <w:rFonts w:cs="Times New Roman"/>
          <w:sz w:val="24"/>
          <w:szCs w:val="24"/>
        </w:rPr>
      </w:pPr>
      <w:r w:rsidRPr="004E3474">
        <w:rPr>
          <w:rFonts w:cs="Times New Roman"/>
          <w:sz w:val="24"/>
          <w:szCs w:val="24"/>
        </w:rPr>
        <w:t>Шевелитесь, пальчики, –</w:t>
      </w:r>
    </w:p>
    <w:p w:rsidR="004E3474" w:rsidRPr="004E3474" w:rsidRDefault="004E3474" w:rsidP="004E3474">
      <w:pPr>
        <w:pStyle w:val="a7"/>
        <w:ind w:left="426"/>
        <w:rPr>
          <w:rFonts w:cs="Times New Roman"/>
          <w:sz w:val="24"/>
          <w:szCs w:val="24"/>
        </w:rPr>
      </w:pPr>
      <w:r w:rsidRPr="004E3474">
        <w:rPr>
          <w:rFonts w:cs="Times New Roman"/>
          <w:sz w:val="24"/>
          <w:szCs w:val="24"/>
        </w:rPr>
        <w:t>Так шевелят ушками</w:t>
      </w:r>
    </w:p>
    <w:p w:rsidR="004E3474" w:rsidRPr="004E3474" w:rsidRDefault="004E3474" w:rsidP="004E3474">
      <w:pPr>
        <w:pStyle w:val="a7"/>
        <w:ind w:left="426"/>
        <w:rPr>
          <w:rFonts w:cs="Times New Roman"/>
          <w:sz w:val="24"/>
          <w:szCs w:val="24"/>
        </w:rPr>
      </w:pPr>
      <w:r w:rsidRPr="004E3474">
        <w:rPr>
          <w:rFonts w:cs="Times New Roman"/>
          <w:sz w:val="24"/>
          <w:szCs w:val="24"/>
        </w:rPr>
        <w:t>Серенькие зайчики.</w:t>
      </w:r>
    </w:p>
    <w:p w:rsidR="004E3474" w:rsidRPr="004E3474" w:rsidRDefault="004E3474" w:rsidP="004E3474">
      <w:pPr>
        <w:pStyle w:val="a7"/>
        <w:ind w:left="426"/>
        <w:rPr>
          <w:rFonts w:cs="Times New Roman"/>
          <w:sz w:val="24"/>
          <w:szCs w:val="24"/>
        </w:rPr>
      </w:pPr>
      <w:r w:rsidRPr="004E3474">
        <w:rPr>
          <w:rFonts w:cs="Times New Roman"/>
          <w:sz w:val="24"/>
          <w:szCs w:val="24"/>
        </w:rPr>
        <w:t>Крадемся тихо на носочках,</w:t>
      </w:r>
    </w:p>
    <w:p w:rsidR="004E3474" w:rsidRPr="004E3474" w:rsidRDefault="004E3474" w:rsidP="004E3474">
      <w:pPr>
        <w:pStyle w:val="a7"/>
        <w:ind w:left="426"/>
        <w:rPr>
          <w:rFonts w:cs="Times New Roman"/>
          <w:sz w:val="24"/>
          <w:szCs w:val="24"/>
        </w:rPr>
      </w:pPr>
      <w:r w:rsidRPr="004E3474">
        <w:rPr>
          <w:rFonts w:cs="Times New Roman"/>
          <w:sz w:val="24"/>
          <w:szCs w:val="24"/>
        </w:rPr>
        <w:t>Как лисы бродят по лесочку.</w:t>
      </w:r>
    </w:p>
    <w:p w:rsidR="004E3474" w:rsidRPr="004E3474" w:rsidRDefault="004E3474" w:rsidP="004E3474">
      <w:pPr>
        <w:pStyle w:val="a7"/>
        <w:ind w:left="426"/>
        <w:rPr>
          <w:rFonts w:cs="Times New Roman"/>
          <w:sz w:val="24"/>
          <w:szCs w:val="24"/>
        </w:rPr>
      </w:pPr>
      <w:r w:rsidRPr="004E3474">
        <w:rPr>
          <w:rFonts w:cs="Times New Roman"/>
          <w:sz w:val="24"/>
          <w:szCs w:val="24"/>
        </w:rPr>
        <w:t>Волк озирается кругом,</w:t>
      </w:r>
    </w:p>
    <w:p w:rsidR="004E3474" w:rsidRPr="004E3474" w:rsidRDefault="004E3474" w:rsidP="004E3474">
      <w:pPr>
        <w:pStyle w:val="a7"/>
        <w:ind w:left="426"/>
        <w:rPr>
          <w:rFonts w:cs="Times New Roman"/>
          <w:sz w:val="24"/>
          <w:szCs w:val="24"/>
        </w:rPr>
      </w:pPr>
      <w:r w:rsidRPr="004E3474">
        <w:rPr>
          <w:rFonts w:cs="Times New Roman"/>
          <w:sz w:val="24"/>
          <w:szCs w:val="24"/>
        </w:rPr>
        <w:t>И мы головки повернем.</w:t>
      </w:r>
    </w:p>
    <w:p w:rsidR="004E3474" w:rsidRPr="004E3474" w:rsidRDefault="004E3474" w:rsidP="004E3474">
      <w:pPr>
        <w:pStyle w:val="a7"/>
        <w:ind w:left="426"/>
        <w:rPr>
          <w:rFonts w:cs="Times New Roman"/>
          <w:sz w:val="24"/>
          <w:szCs w:val="24"/>
        </w:rPr>
      </w:pPr>
      <w:r w:rsidRPr="004E3474">
        <w:rPr>
          <w:rFonts w:cs="Times New Roman"/>
          <w:sz w:val="24"/>
          <w:szCs w:val="24"/>
        </w:rPr>
        <w:t>Теперь садимся тише, тише –</w:t>
      </w:r>
    </w:p>
    <w:p w:rsidR="004E3474" w:rsidRDefault="004E3474" w:rsidP="004E3474">
      <w:pPr>
        <w:pStyle w:val="a7"/>
        <w:ind w:left="426"/>
        <w:rPr>
          <w:rFonts w:cs="Times New Roman"/>
          <w:sz w:val="24"/>
          <w:szCs w:val="24"/>
        </w:rPr>
      </w:pPr>
      <w:r w:rsidRPr="004E3474">
        <w:rPr>
          <w:rFonts w:cs="Times New Roman"/>
          <w:sz w:val="24"/>
          <w:szCs w:val="24"/>
        </w:rPr>
        <w:t>Притихнем, словно в норках мыши.</w:t>
      </w:r>
    </w:p>
    <w:p w:rsidR="004E3474" w:rsidRDefault="004E3474" w:rsidP="004E3474">
      <w:pPr>
        <w:spacing w:before="100" w:beforeAutospacing="1" w:after="100" w:afterAutospacing="1"/>
        <w:rPr>
          <w:rFonts w:asciiTheme="minorHAnsi" w:hAnsiTheme="minorHAnsi"/>
          <w:i/>
          <w:sz w:val="28"/>
          <w:szCs w:val="28"/>
        </w:rPr>
      </w:pPr>
      <w:r w:rsidRPr="004E3474">
        <w:rPr>
          <w:rFonts w:asciiTheme="minorHAnsi" w:hAnsiTheme="minorHAnsi"/>
          <w:sz w:val="28"/>
          <w:szCs w:val="28"/>
        </w:rPr>
        <w:t>V</w:t>
      </w:r>
      <w:r w:rsidRPr="004E3474">
        <w:rPr>
          <w:rFonts w:asciiTheme="minorHAnsi" w:hAnsiTheme="minorHAnsi"/>
          <w:i/>
          <w:sz w:val="28"/>
          <w:szCs w:val="28"/>
          <w:rtl/>
          <w:lang w:bidi="he-IL"/>
        </w:rPr>
        <w:t xml:space="preserve"> .׀ ׀</w:t>
      </w:r>
      <w:r w:rsidRPr="004E3474">
        <w:rPr>
          <w:rFonts w:asciiTheme="minorHAnsi" w:hAnsiTheme="minorHAnsi"/>
          <w:sz w:val="28"/>
          <w:szCs w:val="28"/>
        </w:rPr>
        <w:t xml:space="preserve"> Продолжение работы по новой  теме. </w:t>
      </w:r>
      <w:r w:rsidRPr="004E3474">
        <w:rPr>
          <w:rFonts w:asciiTheme="minorHAnsi" w:hAnsiTheme="minorHAnsi"/>
          <w:i/>
          <w:sz w:val="28"/>
          <w:szCs w:val="28"/>
        </w:rPr>
        <w:t>Включение в систему новых знаний и повторение</w:t>
      </w:r>
      <w:r>
        <w:rPr>
          <w:rFonts w:asciiTheme="minorHAnsi" w:hAnsiTheme="minorHAnsi"/>
          <w:i/>
          <w:sz w:val="28"/>
          <w:szCs w:val="28"/>
        </w:rPr>
        <w:t>.</w:t>
      </w:r>
    </w:p>
    <w:p w:rsidR="004E3474" w:rsidRDefault="004E3474" w:rsidP="004E3474">
      <w:pPr>
        <w:spacing w:before="100" w:beforeAutospacing="1" w:after="100" w:afterAutospacing="1"/>
        <w:rPr>
          <w:i/>
          <w:sz w:val="24"/>
          <w:szCs w:val="24"/>
        </w:rPr>
      </w:pPr>
      <w:r w:rsidRPr="004E3474">
        <w:rPr>
          <w:i/>
          <w:sz w:val="24"/>
          <w:szCs w:val="24"/>
        </w:rPr>
        <w:t>(Просмотр презентации)</w:t>
      </w:r>
    </w:p>
    <w:p w:rsidR="004E3474" w:rsidRDefault="004E3474" w:rsidP="004E3474">
      <w:pPr>
        <w:spacing w:before="100" w:beforeAutospacing="1" w:after="100" w:afterAutospacing="1"/>
        <w:rPr>
          <w:rFonts w:asciiTheme="minorHAnsi" w:hAnsiTheme="minorHAnsi"/>
          <w:sz w:val="24"/>
          <w:szCs w:val="24"/>
        </w:rPr>
      </w:pPr>
      <w:r>
        <w:rPr>
          <w:rFonts w:asciiTheme="minorHAnsi" w:hAnsiTheme="minorHAnsi"/>
          <w:sz w:val="24"/>
          <w:szCs w:val="24"/>
        </w:rPr>
        <w:t xml:space="preserve">       </w:t>
      </w:r>
      <w:r w:rsidRPr="004E3474">
        <w:rPr>
          <w:rFonts w:asciiTheme="minorHAnsi" w:hAnsiTheme="minorHAnsi"/>
          <w:sz w:val="24"/>
          <w:szCs w:val="24"/>
        </w:rPr>
        <w:t>-Выполнение № 144.</w:t>
      </w:r>
    </w:p>
    <w:p w:rsidR="004E3474" w:rsidRDefault="004E3474" w:rsidP="004E3474">
      <w:pPr>
        <w:spacing w:before="100" w:beforeAutospacing="1" w:after="100" w:afterAutospacing="1"/>
        <w:ind w:left="284" w:hanging="284"/>
        <w:rPr>
          <w:rFonts w:asciiTheme="minorHAnsi" w:hAnsiTheme="minorHAnsi"/>
          <w:sz w:val="24"/>
          <w:szCs w:val="24"/>
        </w:rPr>
      </w:pPr>
      <w:r>
        <w:rPr>
          <w:rFonts w:asciiTheme="minorHAnsi" w:hAnsiTheme="minorHAnsi"/>
          <w:sz w:val="24"/>
          <w:szCs w:val="24"/>
        </w:rPr>
        <w:t xml:space="preserve">      </w:t>
      </w:r>
      <w:r w:rsidRPr="004E3474">
        <w:rPr>
          <w:rFonts w:asciiTheme="minorHAnsi" w:hAnsiTheme="minorHAnsi"/>
          <w:sz w:val="24"/>
          <w:szCs w:val="24"/>
        </w:rPr>
        <w:t xml:space="preserve">- Прочитаем задание.  Что нужно выполнить в этом номере? (Найти на чертеже прямой </w:t>
      </w:r>
      <w:r>
        <w:rPr>
          <w:rFonts w:asciiTheme="minorHAnsi" w:hAnsiTheme="minorHAnsi"/>
          <w:sz w:val="24"/>
          <w:szCs w:val="24"/>
        </w:rPr>
        <w:t xml:space="preserve"> </w:t>
      </w:r>
      <w:r w:rsidRPr="004E3474">
        <w:rPr>
          <w:rFonts w:asciiTheme="minorHAnsi" w:hAnsiTheme="minorHAnsi"/>
          <w:sz w:val="24"/>
          <w:szCs w:val="24"/>
        </w:rPr>
        <w:t>угол)</w:t>
      </w:r>
    </w:p>
    <w:p w:rsidR="004E3474" w:rsidRPr="004E3474" w:rsidRDefault="004E3474" w:rsidP="004E3474">
      <w:pPr>
        <w:spacing w:before="100" w:beforeAutospacing="1" w:after="100" w:afterAutospacing="1"/>
        <w:ind w:left="284" w:hanging="284"/>
        <w:rPr>
          <w:rFonts w:asciiTheme="minorHAnsi" w:hAnsiTheme="minorHAnsi"/>
          <w:sz w:val="24"/>
          <w:szCs w:val="24"/>
        </w:rPr>
      </w:pPr>
      <w:r>
        <w:rPr>
          <w:rFonts w:asciiTheme="minorHAnsi" w:hAnsiTheme="minorHAnsi"/>
          <w:sz w:val="24"/>
          <w:szCs w:val="24"/>
        </w:rPr>
        <w:t xml:space="preserve">      </w:t>
      </w:r>
      <w:r w:rsidRPr="004E3474">
        <w:rPr>
          <w:rFonts w:asciiTheme="minorHAnsi" w:hAnsiTheme="minorHAnsi"/>
          <w:sz w:val="24"/>
          <w:szCs w:val="24"/>
        </w:rPr>
        <w:t xml:space="preserve">- А где на чертеже острый угол? Где тупой? </w:t>
      </w:r>
    </w:p>
    <w:p w:rsidR="004E3474" w:rsidRDefault="004E3474" w:rsidP="004E3474">
      <w:pPr>
        <w:pStyle w:val="a7"/>
        <w:rPr>
          <w:rFonts w:cs="Times New Roman"/>
          <w:sz w:val="24"/>
          <w:szCs w:val="24"/>
        </w:rPr>
      </w:pPr>
      <w:r>
        <w:rPr>
          <w:rFonts w:cs="Times New Roman"/>
          <w:sz w:val="24"/>
          <w:szCs w:val="24"/>
        </w:rPr>
        <w:t xml:space="preserve">      </w:t>
      </w:r>
      <w:r w:rsidRPr="004E3474">
        <w:rPr>
          <w:rFonts w:cs="Times New Roman"/>
          <w:sz w:val="24"/>
          <w:szCs w:val="24"/>
        </w:rPr>
        <w:t xml:space="preserve">- Начертим у себя в тетради два прямых угла. </w:t>
      </w:r>
    </w:p>
    <w:p w:rsidR="004E3474" w:rsidRDefault="004E3474" w:rsidP="004E3474">
      <w:pPr>
        <w:spacing w:after="0" w:line="240" w:lineRule="auto"/>
        <w:ind w:left="284"/>
      </w:pPr>
      <w:r>
        <w:t xml:space="preserve"> - Вернёмся к карточкам,  на которых  изображены фигуры. Разделите  их на фигуры, у которых есть углы острые, тупые, прямые.</w:t>
      </w:r>
    </w:p>
    <w:p w:rsidR="004E3474" w:rsidRDefault="004E3474" w:rsidP="004E3474">
      <w:pPr>
        <w:tabs>
          <w:tab w:val="left" w:pos="3420"/>
        </w:tabs>
        <w:rPr>
          <w:b/>
          <w:color w:val="000000"/>
        </w:rPr>
      </w:pPr>
      <w:r>
        <w:rPr>
          <w:b/>
          <w:color w:val="000000"/>
        </w:rPr>
        <w:t>Связь с жизнью</w:t>
      </w:r>
    </w:p>
    <w:p w:rsidR="004E3474" w:rsidRDefault="004E3474" w:rsidP="004E3474">
      <w:pPr>
        <w:tabs>
          <w:tab w:val="left" w:pos="3420"/>
        </w:tabs>
        <w:rPr>
          <w:color w:val="000000"/>
        </w:rPr>
      </w:pPr>
      <w:r>
        <w:rPr>
          <w:color w:val="000000"/>
        </w:rPr>
        <w:t>Какие профессии связаны с построением углов?</w:t>
      </w:r>
    </w:p>
    <w:p w:rsidR="004E3474" w:rsidRDefault="004E3474" w:rsidP="004E3474">
      <w:pPr>
        <w:tabs>
          <w:tab w:val="left" w:pos="3420"/>
        </w:tabs>
        <w:rPr>
          <w:color w:val="000000"/>
        </w:rPr>
      </w:pPr>
      <w:r>
        <w:rPr>
          <w:color w:val="000000"/>
        </w:rPr>
        <w:t xml:space="preserve">Как понимаете пословицу: «Построить здание – надо иметь знание»? или </w:t>
      </w:r>
    </w:p>
    <w:p w:rsidR="004E3474" w:rsidRDefault="004E3474" w:rsidP="004E3474">
      <w:pPr>
        <w:tabs>
          <w:tab w:val="left" w:pos="3420"/>
        </w:tabs>
        <w:rPr>
          <w:color w:val="000000"/>
        </w:rPr>
      </w:pPr>
      <w:r>
        <w:rPr>
          <w:color w:val="000000"/>
        </w:rPr>
        <w:t>«Дом возвести – не плетень сплести»?</w:t>
      </w:r>
    </w:p>
    <w:p w:rsidR="004E3474" w:rsidRDefault="004E3474" w:rsidP="004E3474">
      <w:pPr>
        <w:tabs>
          <w:tab w:val="left" w:pos="3420"/>
        </w:tabs>
        <w:rPr>
          <w:color w:val="000000"/>
        </w:rPr>
      </w:pPr>
      <w:r>
        <w:rPr>
          <w:color w:val="000000"/>
        </w:rPr>
        <w:t>А, чтобы проверить ровные ли стены возводят строители, они используют – отвес.</w:t>
      </w:r>
    </w:p>
    <w:p w:rsidR="004E3474" w:rsidRDefault="004E3474" w:rsidP="004E3474">
      <w:pPr>
        <w:tabs>
          <w:tab w:val="left" w:pos="3420"/>
        </w:tabs>
        <w:rPr>
          <w:color w:val="000000"/>
        </w:rPr>
      </w:pPr>
      <w:r>
        <w:rPr>
          <w:color w:val="000000"/>
        </w:rPr>
        <w:lastRenderedPageBreak/>
        <w:t>А, как известно перед тем, как построить здание, нужно составить его проект.</w:t>
      </w:r>
    </w:p>
    <w:p w:rsidR="004E3474" w:rsidRDefault="004E3474" w:rsidP="004E3474">
      <w:pPr>
        <w:tabs>
          <w:tab w:val="left" w:pos="3420"/>
        </w:tabs>
        <w:rPr>
          <w:color w:val="000000"/>
        </w:rPr>
      </w:pPr>
      <w:r>
        <w:rPr>
          <w:color w:val="000000"/>
        </w:rPr>
        <w:t>Этим занимается – архитектор. Он должен высчитать всё до мельчайших деталей, чтобы здание простояло долго. Вот здания, которые построили строители по проекту архитектора. Кто из вас, когда вырастет, хочет стать строителем или архитектором, чтобы строить дома на радость людям.</w:t>
      </w:r>
    </w:p>
    <w:p w:rsidR="004E3474" w:rsidRDefault="004E3474" w:rsidP="004E3474">
      <w:pPr>
        <w:tabs>
          <w:tab w:val="left" w:pos="3420"/>
        </w:tabs>
        <w:rPr>
          <w:color w:val="000000"/>
        </w:rPr>
      </w:pPr>
      <w:r>
        <w:rPr>
          <w:color w:val="000000"/>
        </w:rPr>
        <w:t>Решение задачи</w:t>
      </w:r>
    </w:p>
    <w:p w:rsidR="004E3474" w:rsidRDefault="004E3474" w:rsidP="004E3474">
      <w:pPr>
        <w:tabs>
          <w:tab w:val="left" w:pos="3420"/>
        </w:tabs>
        <w:rPr>
          <w:color w:val="000000"/>
        </w:rPr>
      </w:pPr>
      <w:r>
        <w:rPr>
          <w:color w:val="000000"/>
        </w:rPr>
        <w:t xml:space="preserve">Для выполнения заказа архитектор построил  </w:t>
      </w:r>
      <w:r>
        <w:rPr>
          <w:b/>
          <w:color w:val="000000"/>
        </w:rPr>
        <w:t>97</w:t>
      </w:r>
      <w:r>
        <w:rPr>
          <w:color w:val="000000"/>
        </w:rPr>
        <w:t xml:space="preserve"> углов. Тупых углов получилось – 19, острых – на 7 больше, чем тупых, а остальные углы – прямые. Сколько прямых углов построил архитектор?</w:t>
      </w:r>
    </w:p>
    <w:p w:rsidR="004E3474" w:rsidRDefault="004E3474" w:rsidP="004E3474">
      <w:pPr>
        <w:tabs>
          <w:tab w:val="left" w:pos="3420"/>
        </w:tabs>
        <w:rPr>
          <w:color w:val="000000"/>
        </w:rPr>
      </w:pPr>
      <w:r>
        <w:rPr>
          <w:color w:val="000000"/>
        </w:rPr>
        <w:t>-Кто может сам решить эту задачу?</w:t>
      </w:r>
    </w:p>
    <w:p w:rsidR="004E3474" w:rsidRDefault="004E3474" w:rsidP="004E3474">
      <w:pPr>
        <w:tabs>
          <w:tab w:val="left" w:pos="3420"/>
        </w:tabs>
        <w:rPr>
          <w:color w:val="000000"/>
        </w:rPr>
      </w:pPr>
      <w:r>
        <w:rPr>
          <w:color w:val="000000"/>
        </w:rPr>
        <w:t>-Кому нужна помощь?</w:t>
      </w:r>
    </w:p>
    <w:p w:rsidR="004E3474" w:rsidRDefault="004E3474" w:rsidP="004E3474">
      <w:pPr>
        <w:tabs>
          <w:tab w:val="left" w:pos="3420"/>
        </w:tabs>
        <w:rPr>
          <w:color w:val="000000"/>
        </w:rPr>
      </w:pPr>
      <w:r>
        <w:rPr>
          <w:color w:val="000000"/>
        </w:rPr>
        <w:t>-Что нужно знать, чтобы ответить на вопрос задачи?</w:t>
      </w:r>
    </w:p>
    <w:p w:rsidR="004E3474" w:rsidRDefault="004E3474" w:rsidP="004E3474">
      <w:pPr>
        <w:tabs>
          <w:tab w:val="left" w:pos="3420"/>
        </w:tabs>
        <w:rPr>
          <w:color w:val="000000"/>
        </w:rPr>
      </w:pPr>
      <w:r>
        <w:rPr>
          <w:color w:val="000000"/>
        </w:rPr>
        <w:t>-Что мы уже знаем?</w:t>
      </w:r>
    </w:p>
    <w:p w:rsidR="004E3474" w:rsidRDefault="004E3474" w:rsidP="004E3474">
      <w:pPr>
        <w:tabs>
          <w:tab w:val="left" w:pos="3420"/>
        </w:tabs>
        <w:rPr>
          <w:color w:val="000000"/>
        </w:rPr>
      </w:pPr>
      <w:r>
        <w:rPr>
          <w:color w:val="000000"/>
        </w:rPr>
        <w:t>-Что не знаем?</w:t>
      </w:r>
    </w:p>
    <w:p w:rsidR="004E3474" w:rsidRDefault="004E3474" w:rsidP="004E3474">
      <w:pPr>
        <w:tabs>
          <w:tab w:val="left" w:pos="3420"/>
        </w:tabs>
        <w:rPr>
          <w:color w:val="000000"/>
        </w:rPr>
      </w:pPr>
      <w:r>
        <w:rPr>
          <w:color w:val="000000"/>
        </w:rPr>
        <w:t>-Можем сразу найти?</w:t>
      </w:r>
    </w:p>
    <w:p w:rsidR="004E3474" w:rsidRDefault="004E3474" w:rsidP="004E3474">
      <w:pPr>
        <w:tabs>
          <w:tab w:val="left" w:pos="3420"/>
        </w:tabs>
        <w:rPr>
          <w:color w:val="000000"/>
        </w:rPr>
      </w:pPr>
      <w:r>
        <w:rPr>
          <w:color w:val="000000"/>
        </w:rPr>
        <w:t>-Почему?</w:t>
      </w:r>
    </w:p>
    <w:p w:rsidR="004E3474" w:rsidRDefault="004E3474" w:rsidP="004E3474">
      <w:pPr>
        <w:tabs>
          <w:tab w:val="left" w:pos="3420"/>
        </w:tabs>
        <w:rPr>
          <w:color w:val="000000"/>
        </w:rPr>
      </w:pPr>
      <w:r>
        <w:rPr>
          <w:color w:val="000000"/>
        </w:rPr>
        <w:t>-Узнав сколько острых углов, построил архитектор, можем найти, сколько он построил тупых и острых углов вместе?</w:t>
      </w:r>
    </w:p>
    <w:p w:rsidR="004E3474" w:rsidRDefault="004E3474" w:rsidP="004E3474">
      <w:pPr>
        <w:tabs>
          <w:tab w:val="left" w:pos="3420"/>
        </w:tabs>
        <w:rPr>
          <w:color w:val="000000"/>
        </w:rPr>
      </w:pPr>
      <w:r>
        <w:rPr>
          <w:color w:val="000000"/>
        </w:rPr>
        <w:t>-А теперь можем ответить на главный вопрос задачи?</w:t>
      </w:r>
    </w:p>
    <w:p w:rsidR="004E3474" w:rsidRDefault="004E3474" w:rsidP="004E3474">
      <w:pPr>
        <w:tabs>
          <w:tab w:val="left" w:pos="1589"/>
        </w:tabs>
        <w:spacing w:after="0" w:line="240" w:lineRule="auto"/>
        <w:rPr>
          <w:i/>
          <w:sz w:val="28"/>
          <w:szCs w:val="28"/>
        </w:rPr>
      </w:pPr>
      <w:r w:rsidRPr="004E3474">
        <w:rPr>
          <w:rFonts w:asciiTheme="minorHAnsi" w:hAnsiTheme="minorHAnsi"/>
          <w:sz w:val="28"/>
          <w:szCs w:val="28"/>
        </w:rPr>
        <w:t>V</w:t>
      </w:r>
      <w:r w:rsidRPr="004E3474">
        <w:rPr>
          <w:rFonts w:asciiTheme="minorHAnsi" w:hAnsiTheme="minorHAnsi"/>
          <w:i/>
          <w:sz w:val="28"/>
          <w:szCs w:val="28"/>
          <w:rtl/>
          <w:lang w:bidi="he-IL"/>
        </w:rPr>
        <w:t xml:space="preserve"> . ׀ ׀ ׀</w:t>
      </w:r>
      <w:r>
        <w:rPr>
          <w:i/>
          <w:sz w:val="28"/>
        </w:rPr>
        <w:t xml:space="preserve"> Подведение итогов урока. </w:t>
      </w:r>
      <w:r>
        <w:rPr>
          <w:i/>
          <w:sz w:val="28"/>
          <w:szCs w:val="28"/>
        </w:rPr>
        <w:t>Рефлексия.</w:t>
      </w:r>
    </w:p>
    <w:p w:rsidR="004E3474" w:rsidRDefault="004E3474" w:rsidP="004E3474">
      <w:pPr>
        <w:spacing w:after="0" w:line="240" w:lineRule="auto"/>
      </w:pPr>
      <w:r>
        <w:t xml:space="preserve"> - Давайте вспомним</w:t>
      </w:r>
      <w:proofErr w:type="gramStart"/>
      <w:r>
        <w:t xml:space="preserve"> :</w:t>
      </w:r>
      <w:proofErr w:type="gramEnd"/>
      <w:r>
        <w:t xml:space="preserve"> С какой фигурой познакомились на уроке? </w:t>
      </w:r>
    </w:p>
    <w:p w:rsidR="004E3474" w:rsidRDefault="004E3474" w:rsidP="004E3474">
      <w:pPr>
        <w:spacing w:after="0" w:line="240" w:lineRule="auto"/>
      </w:pPr>
      <w:r>
        <w:t xml:space="preserve">Что такое угол?  Что такое вершина угла? Какие бывают углы? С помощью какого инструмента можно построить прямой угол? Чем острый угол отличается от </w:t>
      </w:r>
      <w:proofErr w:type="gramStart"/>
      <w:r>
        <w:t>прямого</w:t>
      </w:r>
      <w:proofErr w:type="gramEnd"/>
      <w:r>
        <w:t xml:space="preserve">? Чем тупой угол отличается от </w:t>
      </w:r>
      <w:proofErr w:type="gramStart"/>
      <w:r>
        <w:t>прямого</w:t>
      </w:r>
      <w:proofErr w:type="gramEnd"/>
      <w:r>
        <w:t>?</w:t>
      </w:r>
    </w:p>
    <w:p w:rsidR="004E3474" w:rsidRDefault="004E3474" w:rsidP="004E3474">
      <w:pPr>
        <w:spacing w:after="0" w:line="240" w:lineRule="auto"/>
      </w:pPr>
      <w:r>
        <w:t xml:space="preserve"> - Понравился ли вам урок? Что было интересным? Что не понравилось?</w:t>
      </w:r>
    </w:p>
    <w:p w:rsidR="004E3474" w:rsidRDefault="004E3474" w:rsidP="004E3474">
      <w:pPr>
        <w:spacing w:after="0" w:line="240" w:lineRule="auto"/>
      </w:pPr>
      <w:r>
        <w:t>Оцените свою работу на уроке! Возьмите кружок – это смайлик. Нарисуйте личико смайлику в соответствии с тем настроением, которое у вас осталось от урока.</w:t>
      </w:r>
    </w:p>
    <w:p w:rsidR="004E3474" w:rsidRDefault="004E3474" w:rsidP="004E3474">
      <w:pPr>
        <w:tabs>
          <w:tab w:val="left" w:pos="1589"/>
        </w:tabs>
        <w:spacing w:after="0" w:line="240" w:lineRule="auto"/>
        <w:rPr>
          <w:i/>
          <w:sz w:val="32"/>
        </w:rPr>
      </w:pPr>
      <w:r>
        <w:t>Спасибо за урок!</w:t>
      </w:r>
    </w:p>
    <w:p w:rsidR="004E3474" w:rsidRDefault="004E3474" w:rsidP="004E3474">
      <w:pPr>
        <w:spacing w:after="0" w:line="240" w:lineRule="auto"/>
        <w:rPr>
          <w:i/>
          <w:sz w:val="28"/>
        </w:rPr>
      </w:pPr>
    </w:p>
    <w:p w:rsidR="004E3474" w:rsidRDefault="004E3474" w:rsidP="004E3474">
      <w:pPr>
        <w:tabs>
          <w:tab w:val="left" w:pos="3420"/>
        </w:tabs>
        <w:rPr>
          <w:color w:val="000000"/>
        </w:rPr>
      </w:pPr>
    </w:p>
    <w:p w:rsidR="004E3474" w:rsidRDefault="004E3474" w:rsidP="004E3474">
      <w:pPr>
        <w:tabs>
          <w:tab w:val="left" w:pos="3420"/>
        </w:tabs>
        <w:rPr>
          <w:color w:val="000000"/>
        </w:rPr>
      </w:pPr>
    </w:p>
    <w:p w:rsidR="004E3474" w:rsidRDefault="004E3474" w:rsidP="004E3474">
      <w:pPr>
        <w:spacing w:after="0" w:line="240" w:lineRule="auto"/>
        <w:ind w:left="284"/>
      </w:pPr>
    </w:p>
    <w:p w:rsidR="004E3474" w:rsidRPr="004E3474" w:rsidRDefault="004E3474" w:rsidP="004E3474">
      <w:pPr>
        <w:pStyle w:val="a7"/>
        <w:rPr>
          <w:rFonts w:cs="Times New Roman"/>
          <w:sz w:val="24"/>
          <w:szCs w:val="24"/>
        </w:rPr>
      </w:pPr>
    </w:p>
    <w:p w:rsidR="004E3474" w:rsidRPr="004E3474" w:rsidRDefault="004E3474" w:rsidP="004E3474">
      <w:pPr>
        <w:pStyle w:val="a7"/>
        <w:rPr>
          <w:rFonts w:cs="Times New Roman"/>
          <w:sz w:val="24"/>
          <w:szCs w:val="24"/>
        </w:rPr>
      </w:pPr>
    </w:p>
    <w:p w:rsidR="004E3474" w:rsidRPr="004E3474" w:rsidRDefault="004E3474" w:rsidP="004E3474">
      <w:pPr>
        <w:pStyle w:val="a7"/>
        <w:rPr>
          <w:rFonts w:cs="Times New Roman"/>
          <w:sz w:val="24"/>
          <w:szCs w:val="24"/>
        </w:rPr>
      </w:pPr>
    </w:p>
    <w:p w:rsidR="004E3474" w:rsidRPr="004E3474" w:rsidRDefault="004E3474" w:rsidP="004E3474">
      <w:pPr>
        <w:pStyle w:val="a7"/>
        <w:ind w:left="426" w:hanging="426"/>
        <w:rPr>
          <w:rFonts w:cs="Times New Roman"/>
          <w:sz w:val="24"/>
          <w:szCs w:val="24"/>
        </w:rPr>
      </w:pPr>
    </w:p>
    <w:p w:rsidR="004E3474" w:rsidRPr="004E3474" w:rsidRDefault="004E3474" w:rsidP="004E3474">
      <w:pPr>
        <w:pStyle w:val="a7"/>
        <w:rPr>
          <w:rFonts w:cs="Times New Roman"/>
          <w:sz w:val="24"/>
          <w:szCs w:val="24"/>
        </w:rPr>
      </w:pPr>
    </w:p>
    <w:p w:rsidR="004E3474" w:rsidRPr="004E3474" w:rsidRDefault="004E3474" w:rsidP="004E3474">
      <w:pPr>
        <w:pStyle w:val="a7"/>
        <w:ind w:left="720"/>
        <w:rPr>
          <w:rFonts w:cs="Times New Roman"/>
          <w:sz w:val="24"/>
          <w:szCs w:val="24"/>
        </w:rPr>
      </w:pPr>
    </w:p>
    <w:p w:rsidR="004E3474" w:rsidRPr="004E3474" w:rsidRDefault="004E3474" w:rsidP="004E3474">
      <w:pPr>
        <w:pStyle w:val="a7"/>
        <w:ind w:left="720"/>
        <w:rPr>
          <w:rFonts w:cs="Times New Roman"/>
          <w:sz w:val="24"/>
          <w:szCs w:val="24"/>
        </w:rPr>
      </w:pPr>
      <w:r w:rsidRPr="004E3474">
        <w:rPr>
          <w:rFonts w:cs="Times New Roman"/>
          <w:sz w:val="24"/>
          <w:szCs w:val="24"/>
        </w:rPr>
        <w:t xml:space="preserve"> </w:t>
      </w:r>
    </w:p>
    <w:p w:rsidR="004E3474" w:rsidRPr="004E3474" w:rsidRDefault="004E3474" w:rsidP="004E3474">
      <w:pPr>
        <w:pStyle w:val="a7"/>
        <w:ind w:left="720"/>
        <w:rPr>
          <w:rFonts w:cs="Times New Roman"/>
          <w:sz w:val="24"/>
          <w:szCs w:val="24"/>
        </w:rPr>
      </w:pPr>
    </w:p>
    <w:p w:rsidR="004E3474" w:rsidRPr="004E3474" w:rsidRDefault="004E3474" w:rsidP="004E3474">
      <w:pPr>
        <w:pStyle w:val="a7"/>
        <w:ind w:left="720"/>
        <w:rPr>
          <w:rFonts w:cs="Times New Roman"/>
          <w:sz w:val="24"/>
          <w:szCs w:val="24"/>
        </w:rPr>
      </w:pPr>
    </w:p>
    <w:p w:rsidR="004E3474" w:rsidRPr="004E3474" w:rsidRDefault="004E3474" w:rsidP="004E3474">
      <w:pPr>
        <w:pStyle w:val="a7"/>
        <w:ind w:left="720"/>
        <w:rPr>
          <w:rFonts w:cs="Times New Roman"/>
          <w:sz w:val="24"/>
          <w:szCs w:val="24"/>
        </w:rPr>
      </w:pPr>
    </w:p>
    <w:p w:rsidR="004E3474" w:rsidRPr="004E3474" w:rsidRDefault="004E3474" w:rsidP="004E3474">
      <w:pPr>
        <w:pStyle w:val="a7"/>
        <w:ind w:left="720"/>
        <w:rPr>
          <w:rFonts w:cs="Times New Roman"/>
          <w:sz w:val="24"/>
          <w:szCs w:val="24"/>
        </w:rPr>
      </w:pPr>
    </w:p>
    <w:p w:rsidR="004E3474" w:rsidRPr="004E3474" w:rsidRDefault="004E3474" w:rsidP="004E3474">
      <w:pPr>
        <w:pStyle w:val="a7"/>
        <w:ind w:left="720"/>
        <w:rPr>
          <w:rFonts w:cs="Times New Roman"/>
          <w:sz w:val="24"/>
          <w:szCs w:val="24"/>
        </w:rPr>
      </w:pPr>
    </w:p>
    <w:p w:rsidR="000F2141" w:rsidRPr="004E3474" w:rsidRDefault="007A23EA" w:rsidP="007A23EA">
      <w:pPr>
        <w:rPr>
          <w:rFonts w:asciiTheme="minorHAnsi" w:hAnsiTheme="minorHAnsi"/>
          <w:color w:val="000000"/>
          <w:sz w:val="24"/>
          <w:szCs w:val="24"/>
        </w:rPr>
      </w:pPr>
      <w:r w:rsidRPr="004E3474">
        <w:rPr>
          <w:rFonts w:asciiTheme="minorHAnsi" w:hAnsiTheme="minorHAnsi"/>
          <w:color w:val="000000"/>
          <w:sz w:val="24"/>
          <w:szCs w:val="24"/>
        </w:rPr>
        <w:t xml:space="preserve"> </w:t>
      </w:r>
    </w:p>
    <w:p w:rsidR="000F2141" w:rsidRDefault="000F2141" w:rsidP="007A23EA">
      <w:pPr>
        <w:rPr>
          <w:color w:val="000000"/>
        </w:rPr>
      </w:pPr>
      <w:r>
        <w:rPr>
          <w:color w:val="000000"/>
        </w:rPr>
        <w:t xml:space="preserve">- Рассмотрите рисунок  </w:t>
      </w:r>
    </w:p>
    <w:p w:rsidR="007A23EA" w:rsidRDefault="007A23EA" w:rsidP="007A23EA">
      <w:pPr>
        <w:rPr>
          <w:color w:val="000000"/>
        </w:rPr>
      </w:pPr>
    </w:p>
    <w:p w:rsidR="007A23EA" w:rsidRDefault="007A23EA" w:rsidP="007A23EA">
      <w:pPr>
        <w:rPr>
          <w:color w:val="000000"/>
        </w:rPr>
      </w:pPr>
    </w:p>
    <w:p w:rsidR="007A23EA" w:rsidRDefault="007A23EA" w:rsidP="007A23EA">
      <w:pPr>
        <w:rPr>
          <w:color w:val="000000"/>
        </w:rPr>
      </w:pPr>
    </w:p>
    <w:p w:rsidR="007A23EA" w:rsidRDefault="007A23EA" w:rsidP="007A23EA">
      <w:pPr>
        <w:rPr>
          <w:color w:val="000000"/>
        </w:rPr>
      </w:pPr>
    </w:p>
    <w:p w:rsidR="007A23EA" w:rsidRPr="007A23EA" w:rsidRDefault="007A23EA" w:rsidP="007A23EA">
      <w:pPr>
        <w:spacing w:after="0" w:line="240" w:lineRule="auto"/>
        <w:rPr>
          <w:sz w:val="24"/>
          <w:szCs w:val="24"/>
        </w:rPr>
      </w:pPr>
      <w:r>
        <w:rPr>
          <w:sz w:val="24"/>
          <w:szCs w:val="24"/>
        </w:rPr>
        <w:t xml:space="preserve"> </w:t>
      </w:r>
    </w:p>
    <w:p w:rsidR="00800DC5" w:rsidRDefault="00800DC5" w:rsidP="00800DC5">
      <w:pPr>
        <w:spacing w:after="0" w:line="240" w:lineRule="auto"/>
        <w:rPr>
          <w:color w:val="000000"/>
        </w:rPr>
      </w:pPr>
    </w:p>
    <w:p w:rsidR="00800DC5" w:rsidRDefault="00800DC5" w:rsidP="00800DC5">
      <w:pPr>
        <w:ind w:left="360"/>
        <w:rPr>
          <w:color w:val="000000"/>
        </w:rPr>
      </w:pPr>
    </w:p>
    <w:p w:rsidR="00800DC5" w:rsidRDefault="00800DC5" w:rsidP="00800DC5">
      <w:pPr>
        <w:tabs>
          <w:tab w:val="left" w:pos="3760"/>
        </w:tabs>
        <w:rPr>
          <w:i/>
          <w:iCs/>
        </w:rPr>
      </w:pPr>
    </w:p>
    <w:p w:rsidR="00800DC5" w:rsidRPr="00800DC5" w:rsidRDefault="00800DC5" w:rsidP="00800DC5">
      <w:pPr>
        <w:spacing w:after="0" w:line="240" w:lineRule="auto"/>
        <w:rPr>
          <w:sz w:val="28"/>
          <w:szCs w:val="28"/>
        </w:rPr>
      </w:pPr>
    </w:p>
    <w:p w:rsidR="00BF2EEF" w:rsidRPr="00800DC5" w:rsidRDefault="00BF2EEF" w:rsidP="00BF2EEF">
      <w:pPr>
        <w:spacing w:after="0" w:line="240" w:lineRule="auto"/>
        <w:rPr>
          <w:sz w:val="28"/>
          <w:szCs w:val="28"/>
        </w:rPr>
      </w:pPr>
    </w:p>
    <w:p w:rsidR="00BF2EEF" w:rsidRPr="00800DC5" w:rsidRDefault="00BF2EEF" w:rsidP="00BF2EEF">
      <w:pPr>
        <w:spacing w:after="0" w:line="240" w:lineRule="auto"/>
        <w:rPr>
          <w:sz w:val="28"/>
          <w:szCs w:val="28"/>
        </w:rPr>
      </w:pPr>
    </w:p>
    <w:p w:rsidR="00BF2EEF" w:rsidRPr="00800DC5" w:rsidRDefault="00BF2EEF" w:rsidP="00BF2EEF">
      <w:pPr>
        <w:spacing w:after="0" w:line="240" w:lineRule="auto"/>
        <w:rPr>
          <w:sz w:val="28"/>
          <w:szCs w:val="28"/>
        </w:rPr>
      </w:pPr>
    </w:p>
    <w:p w:rsidR="00103F12" w:rsidRPr="00BF2EEF" w:rsidRDefault="00103F12" w:rsidP="00103F12">
      <w:pPr>
        <w:spacing w:after="0" w:line="240" w:lineRule="auto"/>
        <w:rPr>
          <w:sz w:val="24"/>
          <w:szCs w:val="24"/>
        </w:rPr>
      </w:pPr>
    </w:p>
    <w:p w:rsidR="00103F12" w:rsidRDefault="00103F12" w:rsidP="00103F12">
      <w:pPr>
        <w:spacing w:line="240" w:lineRule="atLeast"/>
        <w:rPr>
          <w:b/>
          <w:sz w:val="32"/>
          <w:szCs w:val="32"/>
        </w:rPr>
      </w:pPr>
    </w:p>
    <w:p w:rsidR="00103F12" w:rsidRDefault="00103F12" w:rsidP="00103F12">
      <w:pPr>
        <w:spacing w:after="0" w:line="240" w:lineRule="auto"/>
        <w:rPr>
          <w:b/>
          <w:sz w:val="32"/>
          <w:szCs w:val="32"/>
        </w:rPr>
      </w:pPr>
      <w:r>
        <w:rPr>
          <w:b/>
          <w:sz w:val="32"/>
          <w:szCs w:val="32"/>
        </w:rPr>
        <w:t xml:space="preserve">  </w:t>
      </w:r>
    </w:p>
    <w:p w:rsidR="00071FF1" w:rsidRDefault="00071FF1"/>
    <w:sectPr w:rsidR="00071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37B"/>
    <w:multiLevelType w:val="hybridMultilevel"/>
    <w:tmpl w:val="575A79EA"/>
    <w:lvl w:ilvl="0" w:tplc="0D6EB0BA">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F0824EB"/>
    <w:multiLevelType w:val="hybridMultilevel"/>
    <w:tmpl w:val="F552E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C70709"/>
    <w:multiLevelType w:val="hybridMultilevel"/>
    <w:tmpl w:val="12D84B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2E24C7"/>
    <w:multiLevelType w:val="hybridMultilevel"/>
    <w:tmpl w:val="59580E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AB12A5"/>
    <w:multiLevelType w:val="hybridMultilevel"/>
    <w:tmpl w:val="02222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48B5A94"/>
    <w:multiLevelType w:val="hybridMultilevel"/>
    <w:tmpl w:val="58F4F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C7"/>
    <w:rsid w:val="00071FF1"/>
    <w:rsid w:val="000F2141"/>
    <w:rsid w:val="00103F12"/>
    <w:rsid w:val="004E3474"/>
    <w:rsid w:val="007A23EA"/>
    <w:rsid w:val="00800DC5"/>
    <w:rsid w:val="00BA6410"/>
    <w:rsid w:val="00BF2EEF"/>
    <w:rsid w:val="00E12988"/>
    <w:rsid w:val="00E3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F12"/>
    <w:pPr>
      <w:spacing w:after="0" w:line="240" w:lineRule="auto"/>
      <w:ind w:left="720"/>
      <w:contextualSpacing/>
    </w:pPr>
    <w:rPr>
      <w:rFonts w:ascii="Times New Roman" w:eastAsia="Times New Roman" w:hAnsi="Times New Roman"/>
      <w:sz w:val="24"/>
      <w:szCs w:val="24"/>
      <w:lang w:eastAsia="ru-RU"/>
    </w:rPr>
  </w:style>
  <w:style w:type="paragraph" w:styleId="a4">
    <w:name w:val="Body Text"/>
    <w:basedOn w:val="a"/>
    <w:link w:val="a5"/>
    <w:semiHidden/>
    <w:unhideWhenUsed/>
    <w:rsid w:val="00800DC5"/>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rsid w:val="00800DC5"/>
    <w:rPr>
      <w:rFonts w:ascii="Times New Roman" w:eastAsia="Times New Roman" w:hAnsi="Times New Roman" w:cs="Times New Roman"/>
      <w:sz w:val="28"/>
      <w:szCs w:val="24"/>
      <w:lang w:eastAsia="ru-RU"/>
    </w:rPr>
  </w:style>
  <w:style w:type="table" w:styleId="a6">
    <w:name w:val="Table Grid"/>
    <w:basedOn w:val="a1"/>
    <w:rsid w:val="00800DC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E3474"/>
    <w:pPr>
      <w:spacing w:after="0" w:line="240" w:lineRule="auto"/>
    </w:pPr>
  </w:style>
  <w:style w:type="paragraph" w:styleId="a8">
    <w:name w:val="Balloon Text"/>
    <w:basedOn w:val="a"/>
    <w:link w:val="a9"/>
    <w:uiPriority w:val="99"/>
    <w:semiHidden/>
    <w:unhideWhenUsed/>
    <w:rsid w:val="004E34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4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F12"/>
    <w:pPr>
      <w:spacing w:after="0" w:line="240" w:lineRule="auto"/>
      <w:ind w:left="720"/>
      <w:contextualSpacing/>
    </w:pPr>
    <w:rPr>
      <w:rFonts w:ascii="Times New Roman" w:eastAsia="Times New Roman" w:hAnsi="Times New Roman"/>
      <w:sz w:val="24"/>
      <w:szCs w:val="24"/>
      <w:lang w:eastAsia="ru-RU"/>
    </w:rPr>
  </w:style>
  <w:style w:type="paragraph" w:styleId="a4">
    <w:name w:val="Body Text"/>
    <w:basedOn w:val="a"/>
    <w:link w:val="a5"/>
    <w:semiHidden/>
    <w:unhideWhenUsed/>
    <w:rsid w:val="00800DC5"/>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rsid w:val="00800DC5"/>
    <w:rPr>
      <w:rFonts w:ascii="Times New Roman" w:eastAsia="Times New Roman" w:hAnsi="Times New Roman" w:cs="Times New Roman"/>
      <w:sz w:val="28"/>
      <w:szCs w:val="24"/>
      <w:lang w:eastAsia="ru-RU"/>
    </w:rPr>
  </w:style>
  <w:style w:type="table" w:styleId="a6">
    <w:name w:val="Table Grid"/>
    <w:basedOn w:val="a1"/>
    <w:rsid w:val="00800DC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E3474"/>
    <w:pPr>
      <w:spacing w:after="0" w:line="240" w:lineRule="auto"/>
    </w:pPr>
  </w:style>
  <w:style w:type="paragraph" w:styleId="a8">
    <w:name w:val="Balloon Text"/>
    <w:basedOn w:val="a"/>
    <w:link w:val="a9"/>
    <w:uiPriority w:val="99"/>
    <w:semiHidden/>
    <w:unhideWhenUsed/>
    <w:rsid w:val="004E34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4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48">
      <w:bodyDiv w:val="1"/>
      <w:marLeft w:val="0"/>
      <w:marRight w:val="0"/>
      <w:marTop w:val="0"/>
      <w:marBottom w:val="0"/>
      <w:divBdr>
        <w:top w:val="none" w:sz="0" w:space="0" w:color="auto"/>
        <w:left w:val="none" w:sz="0" w:space="0" w:color="auto"/>
        <w:bottom w:val="none" w:sz="0" w:space="0" w:color="auto"/>
        <w:right w:val="none" w:sz="0" w:space="0" w:color="auto"/>
      </w:divBdr>
    </w:div>
    <w:div w:id="3098704">
      <w:bodyDiv w:val="1"/>
      <w:marLeft w:val="0"/>
      <w:marRight w:val="0"/>
      <w:marTop w:val="0"/>
      <w:marBottom w:val="0"/>
      <w:divBdr>
        <w:top w:val="none" w:sz="0" w:space="0" w:color="auto"/>
        <w:left w:val="none" w:sz="0" w:space="0" w:color="auto"/>
        <w:bottom w:val="none" w:sz="0" w:space="0" w:color="auto"/>
        <w:right w:val="none" w:sz="0" w:space="0" w:color="auto"/>
      </w:divBdr>
    </w:div>
    <w:div w:id="33777649">
      <w:bodyDiv w:val="1"/>
      <w:marLeft w:val="0"/>
      <w:marRight w:val="0"/>
      <w:marTop w:val="0"/>
      <w:marBottom w:val="0"/>
      <w:divBdr>
        <w:top w:val="none" w:sz="0" w:space="0" w:color="auto"/>
        <w:left w:val="none" w:sz="0" w:space="0" w:color="auto"/>
        <w:bottom w:val="none" w:sz="0" w:space="0" w:color="auto"/>
        <w:right w:val="none" w:sz="0" w:space="0" w:color="auto"/>
      </w:divBdr>
    </w:div>
    <w:div w:id="35206955">
      <w:bodyDiv w:val="1"/>
      <w:marLeft w:val="0"/>
      <w:marRight w:val="0"/>
      <w:marTop w:val="0"/>
      <w:marBottom w:val="0"/>
      <w:divBdr>
        <w:top w:val="none" w:sz="0" w:space="0" w:color="auto"/>
        <w:left w:val="none" w:sz="0" w:space="0" w:color="auto"/>
        <w:bottom w:val="none" w:sz="0" w:space="0" w:color="auto"/>
        <w:right w:val="none" w:sz="0" w:space="0" w:color="auto"/>
      </w:divBdr>
    </w:div>
    <w:div w:id="92434180">
      <w:bodyDiv w:val="1"/>
      <w:marLeft w:val="0"/>
      <w:marRight w:val="0"/>
      <w:marTop w:val="0"/>
      <w:marBottom w:val="0"/>
      <w:divBdr>
        <w:top w:val="none" w:sz="0" w:space="0" w:color="auto"/>
        <w:left w:val="none" w:sz="0" w:space="0" w:color="auto"/>
        <w:bottom w:val="none" w:sz="0" w:space="0" w:color="auto"/>
        <w:right w:val="none" w:sz="0" w:space="0" w:color="auto"/>
      </w:divBdr>
    </w:div>
    <w:div w:id="127164647">
      <w:bodyDiv w:val="1"/>
      <w:marLeft w:val="0"/>
      <w:marRight w:val="0"/>
      <w:marTop w:val="0"/>
      <w:marBottom w:val="0"/>
      <w:divBdr>
        <w:top w:val="none" w:sz="0" w:space="0" w:color="auto"/>
        <w:left w:val="none" w:sz="0" w:space="0" w:color="auto"/>
        <w:bottom w:val="none" w:sz="0" w:space="0" w:color="auto"/>
        <w:right w:val="none" w:sz="0" w:space="0" w:color="auto"/>
      </w:divBdr>
    </w:div>
    <w:div w:id="193928283">
      <w:bodyDiv w:val="1"/>
      <w:marLeft w:val="0"/>
      <w:marRight w:val="0"/>
      <w:marTop w:val="0"/>
      <w:marBottom w:val="0"/>
      <w:divBdr>
        <w:top w:val="none" w:sz="0" w:space="0" w:color="auto"/>
        <w:left w:val="none" w:sz="0" w:space="0" w:color="auto"/>
        <w:bottom w:val="none" w:sz="0" w:space="0" w:color="auto"/>
        <w:right w:val="none" w:sz="0" w:space="0" w:color="auto"/>
      </w:divBdr>
    </w:div>
    <w:div w:id="350840848">
      <w:bodyDiv w:val="1"/>
      <w:marLeft w:val="0"/>
      <w:marRight w:val="0"/>
      <w:marTop w:val="0"/>
      <w:marBottom w:val="0"/>
      <w:divBdr>
        <w:top w:val="none" w:sz="0" w:space="0" w:color="auto"/>
        <w:left w:val="none" w:sz="0" w:space="0" w:color="auto"/>
        <w:bottom w:val="none" w:sz="0" w:space="0" w:color="auto"/>
        <w:right w:val="none" w:sz="0" w:space="0" w:color="auto"/>
      </w:divBdr>
    </w:div>
    <w:div w:id="514197241">
      <w:bodyDiv w:val="1"/>
      <w:marLeft w:val="0"/>
      <w:marRight w:val="0"/>
      <w:marTop w:val="0"/>
      <w:marBottom w:val="0"/>
      <w:divBdr>
        <w:top w:val="none" w:sz="0" w:space="0" w:color="auto"/>
        <w:left w:val="none" w:sz="0" w:space="0" w:color="auto"/>
        <w:bottom w:val="none" w:sz="0" w:space="0" w:color="auto"/>
        <w:right w:val="none" w:sz="0" w:space="0" w:color="auto"/>
      </w:divBdr>
    </w:div>
    <w:div w:id="745760950">
      <w:bodyDiv w:val="1"/>
      <w:marLeft w:val="0"/>
      <w:marRight w:val="0"/>
      <w:marTop w:val="0"/>
      <w:marBottom w:val="0"/>
      <w:divBdr>
        <w:top w:val="none" w:sz="0" w:space="0" w:color="auto"/>
        <w:left w:val="none" w:sz="0" w:space="0" w:color="auto"/>
        <w:bottom w:val="none" w:sz="0" w:space="0" w:color="auto"/>
        <w:right w:val="none" w:sz="0" w:space="0" w:color="auto"/>
      </w:divBdr>
    </w:div>
    <w:div w:id="764424913">
      <w:bodyDiv w:val="1"/>
      <w:marLeft w:val="0"/>
      <w:marRight w:val="0"/>
      <w:marTop w:val="0"/>
      <w:marBottom w:val="0"/>
      <w:divBdr>
        <w:top w:val="none" w:sz="0" w:space="0" w:color="auto"/>
        <w:left w:val="none" w:sz="0" w:space="0" w:color="auto"/>
        <w:bottom w:val="none" w:sz="0" w:space="0" w:color="auto"/>
        <w:right w:val="none" w:sz="0" w:space="0" w:color="auto"/>
      </w:divBdr>
    </w:div>
    <w:div w:id="782843002">
      <w:bodyDiv w:val="1"/>
      <w:marLeft w:val="0"/>
      <w:marRight w:val="0"/>
      <w:marTop w:val="0"/>
      <w:marBottom w:val="0"/>
      <w:divBdr>
        <w:top w:val="none" w:sz="0" w:space="0" w:color="auto"/>
        <w:left w:val="none" w:sz="0" w:space="0" w:color="auto"/>
        <w:bottom w:val="none" w:sz="0" w:space="0" w:color="auto"/>
        <w:right w:val="none" w:sz="0" w:space="0" w:color="auto"/>
      </w:divBdr>
    </w:div>
    <w:div w:id="823157304">
      <w:bodyDiv w:val="1"/>
      <w:marLeft w:val="0"/>
      <w:marRight w:val="0"/>
      <w:marTop w:val="0"/>
      <w:marBottom w:val="0"/>
      <w:divBdr>
        <w:top w:val="none" w:sz="0" w:space="0" w:color="auto"/>
        <w:left w:val="none" w:sz="0" w:space="0" w:color="auto"/>
        <w:bottom w:val="none" w:sz="0" w:space="0" w:color="auto"/>
        <w:right w:val="none" w:sz="0" w:space="0" w:color="auto"/>
      </w:divBdr>
    </w:div>
    <w:div w:id="911507330">
      <w:bodyDiv w:val="1"/>
      <w:marLeft w:val="0"/>
      <w:marRight w:val="0"/>
      <w:marTop w:val="0"/>
      <w:marBottom w:val="0"/>
      <w:divBdr>
        <w:top w:val="none" w:sz="0" w:space="0" w:color="auto"/>
        <w:left w:val="none" w:sz="0" w:space="0" w:color="auto"/>
        <w:bottom w:val="none" w:sz="0" w:space="0" w:color="auto"/>
        <w:right w:val="none" w:sz="0" w:space="0" w:color="auto"/>
      </w:divBdr>
    </w:div>
    <w:div w:id="945771751">
      <w:bodyDiv w:val="1"/>
      <w:marLeft w:val="0"/>
      <w:marRight w:val="0"/>
      <w:marTop w:val="0"/>
      <w:marBottom w:val="0"/>
      <w:divBdr>
        <w:top w:val="none" w:sz="0" w:space="0" w:color="auto"/>
        <w:left w:val="none" w:sz="0" w:space="0" w:color="auto"/>
        <w:bottom w:val="none" w:sz="0" w:space="0" w:color="auto"/>
        <w:right w:val="none" w:sz="0" w:space="0" w:color="auto"/>
      </w:divBdr>
    </w:div>
    <w:div w:id="1030105813">
      <w:bodyDiv w:val="1"/>
      <w:marLeft w:val="0"/>
      <w:marRight w:val="0"/>
      <w:marTop w:val="0"/>
      <w:marBottom w:val="0"/>
      <w:divBdr>
        <w:top w:val="none" w:sz="0" w:space="0" w:color="auto"/>
        <w:left w:val="none" w:sz="0" w:space="0" w:color="auto"/>
        <w:bottom w:val="none" w:sz="0" w:space="0" w:color="auto"/>
        <w:right w:val="none" w:sz="0" w:space="0" w:color="auto"/>
      </w:divBdr>
    </w:div>
    <w:div w:id="1043598025">
      <w:bodyDiv w:val="1"/>
      <w:marLeft w:val="0"/>
      <w:marRight w:val="0"/>
      <w:marTop w:val="0"/>
      <w:marBottom w:val="0"/>
      <w:divBdr>
        <w:top w:val="none" w:sz="0" w:space="0" w:color="auto"/>
        <w:left w:val="none" w:sz="0" w:space="0" w:color="auto"/>
        <w:bottom w:val="none" w:sz="0" w:space="0" w:color="auto"/>
        <w:right w:val="none" w:sz="0" w:space="0" w:color="auto"/>
      </w:divBdr>
    </w:div>
    <w:div w:id="1066612662">
      <w:bodyDiv w:val="1"/>
      <w:marLeft w:val="0"/>
      <w:marRight w:val="0"/>
      <w:marTop w:val="0"/>
      <w:marBottom w:val="0"/>
      <w:divBdr>
        <w:top w:val="none" w:sz="0" w:space="0" w:color="auto"/>
        <w:left w:val="none" w:sz="0" w:space="0" w:color="auto"/>
        <w:bottom w:val="none" w:sz="0" w:space="0" w:color="auto"/>
        <w:right w:val="none" w:sz="0" w:space="0" w:color="auto"/>
      </w:divBdr>
    </w:div>
    <w:div w:id="1216771134">
      <w:bodyDiv w:val="1"/>
      <w:marLeft w:val="0"/>
      <w:marRight w:val="0"/>
      <w:marTop w:val="0"/>
      <w:marBottom w:val="0"/>
      <w:divBdr>
        <w:top w:val="none" w:sz="0" w:space="0" w:color="auto"/>
        <w:left w:val="none" w:sz="0" w:space="0" w:color="auto"/>
        <w:bottom w:val="none" w:sz="0" w:space="0" w:color="auto"/>
        <w:right w:val="none" w:sz="0" w:space="0" w:color="auto"/>
      </w:divBdr>
    </w:div>
    <w:div w:id="1299216764">
      <w:bodyDiv w:val="1"/>
      <w:marLeft w:val="0"/>
      <w:marRight w:val="0"/>
      <w:marTop w:val="0"/>
      <w:marBottom w:val="0"/>
      <w:divBdr>
        <w:top w:val="none" w:sz="0" w:space="0" w:color="auto"/>
        <w:left w:val="none" w:sz="0" w:space="0" w:color="auto"/>
        <w:bottom w:val="none" w:sz="0" w:space="0" w:color="auto"/>
        <w:right w:val="none" w:sz="0" w:space="0" w:color="auto"/>
      </w:divBdr>
    </w:div>
    <w:div w:id="1382247038">
      <w:bodyDiv w:val="1"/>
      <w:marLeft w:val="0"/>
      <w:marRight w:val="0"/>
      <w:marTop w:val="0"/>
      <w:marBottom w:val="0"/>
      <w:divBdr>
        <w:top w:val="none" w:sz="0" w:space="0" w:color="auto"/>
        <w:left w:val="none" w:sz="0" w:space="0" w:color="auto"/>
        <w:bottom w:val="none" w:sz="0" w:space="0" w:color="auto"/>
        <w:right w:val="none" w:sz="0" w:space="0" w:color="auto"/>
      </w:divBdr>
    </w:div>
    <w:div w:id="1424495172">
      <w:bodyDiv w:val="1"/>
      <w:marLeft w:val="0"/>
      <w:marRight w:val="0"/>
      <w:marTop w:val="0"/>
      <w:marBottom w:val="0"/>
      <w:divBdr>
        <w:top w:val="none" w:sz="0" w:space="0" w:color="auto"/>
        <w:left w:val="none" w:sz="0" w:space="0" w:color="auto"/>
        <w:bottom w:val="none" w:sz="0" w:space="0" w:color="auto"/>
        <w:right w:val="none" w:sz="0" w:space="0" w:color="auto"/>
      </w:divBdr>
    </w:div>
    <w:div w:id="1705012928">
      <w:bodyDiv w:val="1"/>
      <w:marLeft w:val="0"/>
      <w:marRight w:val="0"/>
      <w:marTop w:val="0"/>
      <w:marBottom w:val="0"/>
      <w:divBdr>
        <w:top w:val="none" w:sz="0" w:space="0" w:color="auto"/>
        <w:left w:val="none" w:sz="0" w:space="0" w:color="auto"/>
        <w:bottom w:val="none" w:sz="0" w:space="0" w:color="auto"/>
        <w:right w:val="none" w:sz="0" w:space="0" w:color="auto"/>
      </w:divBdr>
    </w:div>
    <w:div w:id="1720739439">
      <w:bodyDiv w:val="1"/>
      <w:marLeft w:val="0"/>
      <w:marRight w:val="0"/>
      <w:marTop w:val="0"/>
      <w:marBottom w:val="0"/>
      <w:divBdr>
        <w:top w:val="none" w:sz="0" w:space="0" w:color="auto"/>
        <w:left w:val="none" w:sz="0" w:space="0" w:color="auto"/>
        <w:bottom w:val="none" w:sz="0" w:space="0" w:color="auto"/>
        <w:right w:val="none" w:sz="0" w:space="0" w:color="auto"/>
      </w:divBdr>
    </w:div>
    <w:div w:id="1939631388">
      <w:bodyDiv w:val="1"/>
      <w:marLeft w:val="0"/>
      <w:marRight w:val="0"/>
      <w:marTop w:val="0"/>
      <w:marBottom w:val="0"/>
      <w:divBdr>
        <w:top w:val="none" w:sz="0" w:space="0" w:color="auto"/>
        <w:left w:val="none" w:sz="0" w:space="0" w:color="auto"/>
        <w:bottom w:val="none" w:sz="0" w:space="0" w:color="auto"/>
        <w:right w:val="none" w:sz="0" w:space="0" w:color="auto"/>
      </w:divBdr>
    </w:div>
    <w:div w:id="2012559874">
      <w:bodyDiv w:val="1"/>
      <w:marLeft w:val="0"/>
      <w:marRight w:val="0"/>
      <w:marTop w:val="0"/>
      <w:marBottom w:val="0"/>
      <w:divBdr>
        <w:top w:val="none" w:sz="0" w:space="0" w:color="auto"/>
        <w:left w:val="none" w:sz="0" w:space="0" w:color="auto"/>
        <w:bottom w:val="none" w:sz="0" w:space="0" w:color="auto"/>
        <w:right w:val="none" w:sz="0" w:space="0" w:color="auto"/>
      </w:divBdr>
    </w:div>
    <w:div w:id="2043050724">
      <w:bodyDiv w:val="1"/>
      <w:marLeft w:val="0"/>
      <w:marRight w:val="0"/>
      <w:marTop w:val="0"/>
      <w:marBottom w:val="0"/>
      <w:divBdr>
        <w:top w:val="none" w:sz="0" w:space="0" w:color="auto"/>
        <w:left w:val="none" w:sz="0" w:space="0" w:color="auto"/>
        <w:bottom w:val="none" w:sz="0" w:space="0" w:color="auto"/>
        <w:right w:val="none" w:sz="0" w:space="0" w:color="auto"/>
      </w:divBdr>
    </w:div>
    <w:div w:id="21138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Света</dc:creator>
  <cp:keywords/>
  <dc:description/>
  <cp:lastModifiedBy>Агапова Света</cp:lastModifiedBy>
  <cp:revision>4</cp:revision>
  <dcterms:created xsi:type="dcterms:W3CDTF">2014-06-24T16:52:00Z</dcterms:created>
  <dcterms:modified xsi:type="dcterms:W3CDTF">2014-06-24T20:21:00Z</dcterms:modified>
</cp:coreProperties>
</file>