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B" w:rsidRPr="00603E22" w:rsidRDefault="00EB4FDB" w:rsidP="00EB4FD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03E22">
        <w:rPr>
          <w:rFonts w:ascii="Times New Roman" w:hAnsi="Times New Roman"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 воспитанников с ограниченными возможностями здоровья общеобразовательная школа-интернат </w:t>
      </w:r>
      <w:r w:rsidRPr="00603E22">
        <w:rPr>
          <w:rFonts w:ascii="Times New Roman" w:hAnsi="Times New Roman"/>
          <w:sz w:val="28"/>
          <w:szCs w:val="28"/>
          <w:lang w:val="de-DE"/>
        </w:rPr>
        <w:t>VIII</w:t>
      </w:r>
      <w:r w:rsidRPr="00603E22">
        <w:rPr>
          <w:rFonts w:ascii="Times New Roman" w:hAnsi="Times New Roman"/>
          <w:sz w:val="28"/>
          <w:szCs w:val="28"/>
        </w:rPr>
        <w:t xml:space="preserve"> вида с.Ванновское Краснодарского края</w:t>
      </w:r>
    </w:p>
    <w:p w:rsidR="00EB4FDB" w:rsidRDefault="00EB4FDB" w:rsidP="00EB4FDB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Pr="00603E22" w:rsidRDefault="00EB4FDB" w:rsidP="00EB4FDB">
      <w:pPr>
        <w:jc w:val="center"/>
        <w:rPr>
          <w:rFonts w:ascii="Times New Roman" w:hAnsi="Times New Roman"/>
          <w:b/>
          <w:sz w:val="44"/>
          <w:szCs w:val="44"/>
        </w:rPr>
      </w:pPr>
      <w:r w:rsidRPr="00603E22">
        <w:rPr>
          <w:rFonts w:ascii="Times New Roman" w:hAnsi="Times New Roman"/>
          <w:b/>
          <w:sz w:val="44"/>
          <w:szCs w:val="44"/>
        </w:rPr>
        <w:t xml:space="preserve">Конспект занятия по кубановедению </w:t>
      </w:r>
    </w:p>
    <w:p w:rsidR="00EB4FDB" w:rsidRPr="00603E22" w:rsidRDefault="00EB4FDB" w:rsidP="00EB4FDB">
      <w:pPr>
        <w:jc w:val="center"/>
        <w:rPr>
          <w:rFonts w:ascii="Times New Roman" w:hAnsi="Times New Roman"/>
          <w:b/>
          <w:sz w:val="44"/>
          <w:szCs w:val="44"/>
        </w:rPr>
      </w:pPr>
      <w:r w:rsidRPr="00603E22">
        <w:rPr>
          <w:rFonts w:ascii="Times New Roman" w:hAnsi="Times New Roman"/>
          <w:b/>
          <w:sz w:val="44"/>
          <w:szCs w:val="44"/>
        </w:rPr>
        <w:t xml:space="preserve">в </w:t>
      </w:r>
      <w:r>
        <w:rPr>
          <w:rFonts w:ascii="Times New Roman" w:hAnsi="Times New Roman"/>
          <w:b/>
          <w:sz w:val="44"/>
          <w:szCs w:val="44"/>
        </w:rPr>
        <w:t>8</w:t>
      </w:r>
      <w:r w:rsidRPr="00603E22">
        <w:rPr>
          <w:rFonts w:ascii="Times New Roman" w:hAnsi="Times New Roman"/>
          <w:b/>
          <w:sz w:val="44"/>
          <w:szCs w:val="44"/>
        </w:rPr>
        <w:t xml:space="preserve"> классе</w:t>
      </w:r>
    </w:p>
    <w:p w:rsidR="00EB4FDB" w:rsidRPr="00603E22" w:rsidRDefault="00EB4FDB" w:rsidP="00EB4FDB">
      <w:pPr>
        <w:jc w:val="center"/>
        <w:rPr>
          <w:rFonts w:ascii="Times New Roman" w:hAnsi="Times New Roman"/>
          <w:b/>
          <w:sz w:val="44"/>
          <w:szCs w:val="44"/>
        </w:rPr>
      </w:pPr>
    </w:p>
    <w:p w:rsidR="00EB4FDB" w:rsidRPr="00603E22" w:rsidRDefault="00EB4FDB" w:rsidP="00EB4FDB">
      <w:pPr>
        <w:jc w:val="center"/>
        <w:rPr>
          <w:rFonts w:ascii="Times New Roman" w:hAnsi="Times New Roman"/>
          <w:b/>
          <w:sz w:val="44"/>
          <w:szCs w:val="44"/>
        </w:rPr>
      </w:pPr>
      <w:r w:rsidRPr="00603E22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Подвигу жить в сердцах земляков</w:t>
      </w:r>
      <w:r w:rsidRPr="00603E22">
        <w:rPr>
          <w:rFonts w:ascii="Times New Roman" w:hAnsi="Times New Roman"/>
          <w:b/>
          <w:sz w:val="44"/>
          <w:szCs w:val="44"/>
        </w:rPr>
        <w:t>»</w:t>
      </w: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EB4FDB">
      <w:pPr>
        <w:pStyle w:val="70"/>
        <w:spacing w:line="240" w:lineRule="auto"/>
        <w:ind w:right="20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EB4FDB">
      <w:pPr>
        <w:pStyle w:val="70"/>
        <w:spacing w:line="240" w:lineRule="auto"/>
        <w:ind w:right="20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BE582B">
      <w:pPr>
        <w:pStyle w:val="70"/>
        <w:spacing w:line="240" w:lineRule="auto"/>
        <w:ind w:left="20" w:right="20" w:firstLine="709"/>
        <w:rPr>
          <w:rStyle w:val="71"/>
          <w:sz w:val="28"/>
          <w:szCs w:val="28"/>
        </w:rPr>
      </w:pPr>
    </w:p>
    <w:p w:rsidR="00EB4FDB" w:rsidRDefault="00EB4FDB" w:rsidP="00EB4F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воспитатель</w:t>
      </w:r>
    </w:p>
    <w:p w:rsidR="00EB4FDB" w:rsidRPr="00603E22" w:rsidRDefault="00EB4FDB" w:rsidP="00EB4F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Гельзер Елена Дмитриевна</w:t>
      </w:r>
    </w:p>
    <w:p w:rsidR="00EB4FDB" w:rsidRDefault="00EB4FDB" w:rsidP="00EB4FDB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B4FDB" w:rsidRDefault="00EB4FDB" w:rsidP="00EB4F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4FDB" w:rsidRDefault="00EB4FDB" w:rsidP="00EB4FD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4FDB" w:rsidRPr="00603E22" w:rsidRDefault="00EB4FDB" w:rsidP="00EB4F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03E22">
        <w:rPr>
          <w:rFonts w:ascii="Times New Roman" w:hAnsi="Times New Roman"/>
          <w:sz w:val="28"/>
          <w:szCs w:val="28"/>
        </w:rPr>
        <w:t>.Ванновское</w:t>
      </w:r>
    </w:p>
    <w:p w:rsidR="00EB4FDB" w:rsidRDefault="00EB4FDB" w:rsidP="00EB4F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F945C1" w:rsidRPr="00EB4FDB" w:rsidRDefault="00EB4FDB" w:rsidP="00EB4FDB">
      <w:pPr>
        <w:spacing w:line="360" w:lineRule="auto"/>
        <w:rPr>
          <w:rStyle w:val="71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71"/>
          <w:rFonts w:eastAsia="Arial Unicode MS"/>
          <w:sz w:val="28"/>
          <w:szCs w:val="28"/>
        </w:rPr>
        <w:lastRenderedPageBreak/>
        <w:t xml:space="preserve">           </w:t>
      </w:r>
      <w:r w:rsidR="00E55379" w:rsidRPr="00EB4FDB">
        <w:rPr>
          <w:rStyle w:val="71"/>
          <w:rFonts w:eastAsia="Arial Unicode MS"/>
          <w:sz w:val="28"/>
          <w:szCs w:val="28"/>
        </w:rPr>
        <w:t>Цели и задачи:</w:t>
      </w:r>
    </w:p>
    <w:p w:rsidR="0076141C" w:rsidRPr="00EB4FDB" w:rsidRDefault="00F945C1" w:rsidP="00EB4FDB">
      <w:pPr>
        <w:pStyle w:val="70"/>
        <w:spacing w:line="360" w:lineRule="auto"/>
        <w:ind w:left="20" w:right="20" w:firstLine="709"/>
        <w:rPr>
          <w:b w:val="0"/>
          <w:sz w:val="28"/>
          <w:szCs w:val="28"/>
        </w:rPr>
      </w:pPr>
      <w:r w:rsidRPr="00EB4FDB">
        <w:rPr>
          <w:b w:val="0"/>
          <w:sz w:val="28"/>
          <w:szCs w:val="28"/>
        </w:rPr>
        <w:t xml:space="preserve"> 1. П</w:t>
      </w:r>
      <w:r w:rsidR="00E55379" w:rsidRPr="00EB4FDB">
        <w:rPr>
          <w:b w:val="0"/>
          <w:sz w:val="28"/>
          <w:szCs w:val="28"/>
        </w:rPr>
        <w:t>ознакомить ребят с историческими факторами времен Великой Отечественной войны;</w:t>
      </w:r>
    </w:p>
    <w:p w:rsidR="0076141C" w:rsidRPr="00EB4FDB" w:rsidRDefault="00E55379" w:rsidP="00EB4FDB">
      <w:pPr>
        <w:pStyle w:val="70"/>
        <w:spacing w:line="360" w:lineRule="auto"/>
        <w:ind w:left="20" w:right="20" w:firstLine="709"/>
        <w:rPr>
          <w:b w:val="0"/>
          <w:sz w:val="28"/>
          <w:szCs w:val="28"/>
        </w:rPr>
      </w:pPr>
      <w:r w:rsidRPr="00EB4FDB">
        <w:rPr>
          <w:b w:val="0"/>
          <w:sz w:val="28"/>
          <w:szCs w:val="28"/>
        </w:rPr>
        <w:t>2.</w:t>
      </w:r>
      <w:r w:rsidR="00F945C1" w:rsidRPr="00EB4FDB">
        <w:rPr>
          <w:b w:val="0"/>
          <w:sz w:val="28"/>
          <w:szCs w:val="28"/>
        </w:rPr>
        <w:t xml:space="preserve"> Р</w:t>
      </w:r>
      <w:r w:rsidRPr="00EB4FDB">
        <w:rPr>
          <w:b w:val="0"/>
          <w:sz w:val="28"/>
          <w:szCs w:val="28"/>
        </w:rPr>
        <w:t>азвивать патриотические чувства, гордость и сопричастность к истории страны, уважение к ветеранам Великой Отечественной войны.</w:t>
      </w:r>
    </w:p>
    <w:p w:rsidR="005A39A7" w:rsidRPr="00EB4FDB" w:rsidRDefault="005A39A7" w:rsidP="00EB4FDB">
      <w:pPr>
        <w:pStyle w:val="70"/>
        <w:spacing w:line="360" w:lineRule="auto"/>
        <w:ind w:left="20" w:right="20" w:firstLine="709"/>
        <w:rPr>
          <w:b w:val="0"/>
          <w:sz w:val="28"/>
          <w:szCs w:val="28"/>
        </w:rPr>
      </w:pPr>
      <w:r w:rsidRPr="00EB4FDB">
        <w:rPr>
          <w:b w:val="0"/>
          <w:sz w:val="28"/>
          <w:szCs w:val="28"/>
        </w:rPr>
        <w:t>3. Воспитывать чувство гордости и патриотизма за свой край, своих земляков.</w:t>
      </w:r>
    </w:p>
    <w:p w:rsidR="0076141C" w:rsidRPr="00EB4FDB" w:rsidRDefault="00F945C1" w:rsidP="00EB4FDB">
      <w:pPr>
        <w:pStyle w:val="20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rStyle w:val="214pt"/>
          <w:b/>
        </w:rPr>
        <w:t>Воспитатель</w:t>
      </w:r>
      <w:r w:rsidR="00E55379" w:rsidRPr="00EB4FDB">
        <w:rPr>
          <w:rStyle w:val="214pt"/>
        </w:rPr>
        <w:t>:</w:t>
      </w:r>
      <w:r w:rsidR="00E55379" w:rsidRPr="00EB4FDB">
        <w:rPr>
          <w:sz w:val="28"/>
          <w:szCs w:val="28"/>
        </w:rPr>
        <w:t xml:space="preserve"> Ребята, в истории нашего государства есть даты и события над которыми не властно время, они навсегда останутся в памяти потомков, как образец мужества, стойкости и героизма.</w:t>
      </w:r>
    </w:p>
    <w:p w:rsidR="00EB4FDB" w:rsidRPr="00EB4FDB" w:rsidRDefault="00312AA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Великая Отечественная война 1941-1945г. была самой жестокой, самой кровопролитной войной, какие только знала Россия. 22 июня 1941 года в 4 часа утра без объявления войны гитлеровская Германия напала на нашу Родину. Армады фашистских самолетов и танков ринулись на восток, вслед за ними шли миллионы вымуштрованных убийц. Мирный труд людей оборвала война.</w:t>
      </w:r>
    </w:p>
    <w:p w:rsidR="00312AA0" w:rsidRDefault="00312AA0" w:rsidP="00EB4FDB">
      <w:pPr>
        <w:pStyle w:val="90"/>
        <w:spacing w:line="360" w:lineRule="auto"/>
        <w:ind w:left="20" w:right="20" w:firstLine="709"/>
        <w:jc w:val="both"/>
        <w:rPr>
          <w:rStyle w:val="914pt"/>
          <w:i/>
        </w:rPr>
      </w:pPr>
      <w:r w:rsidRPr="00EB4FDB">
        <w:rPr>
          <w:rStyle w:val="914pt"/>
          <w:i/>
        </w:rPr>
        <w:t>Песня «Священная война».</w:t>
      </w:r>
    </w:p>
    <w:p w:rsidR="00EB4FDB" w:rsidRPr="00EB4FDB" w:rsidRDefault="00EB4FDB" w:rsidP="00EB4FDB">
      <w:pPr>
        <w:pStyle w:val="90"/>
        <w:spacing w:line="360" w:lineRule="auto"/>
        <w:ind w:left="20" w:right="20" w:firstLine="709"/>
        <w:jc w:val="both"/>
        <w:rPr>
          <w:rStyle w:val="914pt"/>
          <w:i/>
        </w:rPr>
      </w:pPr>
    </w:p>
    <w:p w:rsidR="00312AA0" w:rsidRPr="00EB4FDB" w:rsidRDefault="00312AA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Каждый год 9 мая наш народ вспоминает грозные годы войны, чтит память павших, кланяется живым. С Великой Отечественной войны не вернулись многие, в том числе и наши земляки.</w:t>
      </w:r>
    </w:p>
    <w:p w:rsidR="00312AA0" w:rsidRPr="00EB4FDB" w:rsidRDefault="00312AA0" w:rsidP="00EB4FDB">
      <w:pPr>
        <w:pStyle w:val="21"/>
        <w:spacing w:line="360" w:lineRule="auto"/>
        <w:ind w:right="20" w:firstLine="0"/>
        <w:rPr>
          <w:sz w:val="28"/>
          <w:szCs w:val="28"/>
        </w:rPr>
      </w:pPr>
      <w:r w:rsidRPr="00EB4FDB">
        <w:rPr>
          <w:sz w:val="28"/>
          <w:szCs w:val="28"/>
        </w:rPr>
        <w:t xml:space="preserve">  </w:t>
      </w:r>
      <w:r w:rsidR="00EB4FDB">
        <w:rPr>
          <w:sz w:val="28"/>
          <w:szCs w:val="28"/>
        </w:rPr>
        <w:t xml:space="preserve">    </w:t>
      </w:r>
      <w:r w:rsidRPr="00EB4FDB">
        <w:rPr>
          <w:sz w:val="28"/>
          <w:szCs w:val="28"/>
        </w:rPr>
        <w:t xml:space="preserve">    </w:t>
      </w:r>
      <w:r w:rsidR="00E55379" w:rsidRPr="00EB4FDB">
        <w:rPr>
          <w:sz w:val="28"/>
          <w:szCs w:val="28"/>
        </w:rPr>
        <w:t>За ратный подвиг на фронтах Великой Отечественной около 300 кубанцев были удостоены звания Героя Советского Союза, четверо из них - наши земляки</w:t>
      </w:r>
      <w:r w:rsidRPr="00EB4FDB">
        <w:rPr>
          <w:sz w:val="28"/>
          <w:szCs w:val="28"/>
        </w:rPr>
        <w:t>.</w:t>
      </w:r>
      <w:r w:rsidR="00E55379" w:rsidRPr="00EB4FDB">
        <w:rPr>
          <w:sz w:val="28"/>
          <w:szCs w:val="28"/>
        </w:rPr>
        <w:t xml:space="preserve"> </w:t>
      </w:r>
      <w:r w:rsidRPr="00EB4FDB">
        <w:rPr>
          <w:sz w:val="28"/>
          <w:szCs w:val="28"/>
        </w:rPr>
        <w:t xml:space="preserve"> </w:t>
      </w:r>
      <w:r w:rsidR="00E55379" w:rsidRPr="00EB4FDB">
        <w:rPr>
          <w:sz w:val="28"/>
          <w:szCs w:val="28"/>
        </w:rPr>
        <w:t>И сегодня мы собрались здесь, чтобы вспомнить и почтить память наших земляков, нам есть чем гордиться</w:t>
      </w:r>
      <w:r w:rsidRPr="00EB4FDB">
        <w:rPr>
          <w:sz w:val="28"/>
          <w:szCs w:val="28"/>
        </w:rPr>
        <w:t>.</w:t>
      </w:r>
    </w:p>
    <w:p w:rsidR="0076141C" w:rsidRPr="00EB4FDB" w:rsidRDefault="00312AA0" w:rsidP="00EB4FDB">
      <w:pPr>
        <w:pStyle w:val="21"/>
        <w:spacing w:line="360" w:lineRule="auto"/>
        <w:ind w:right="20" w:firstLine="0"/>
        <w:rPr>
          <w:sz w:val="28"/>
          <w:szCs w:val="28"/>
        </w:rPr>
      </w:pPr>
      <w:r w:rsidRPr="00EB4FDB">
        <w:rPr>
          <w:sz w:val="28"/>
          <w:szCs w:val="28"/>
        </w:rPr>
        <w:t xml:space="preserve"> В</w:t>
      </w:r>
      <w:r w:rsidR="00E55379" w:rsidRPr="00EB4FDB">
        <w:rPr>
          <w:sz w:val="28"/>
          <w:szCs w:val="28"/>
        </w:rPr>
        <w:t>ысшей наградой Родины - Герой СССР награждены:</w:t>
      </w:r>
    </w:p>
    <w:p w:rsidR="00EB4FDB" w:rsidRDefault="00E55379" w:rsidP="00EB4FDB">
      <w:pPr>
        <w:pStyle w:val="60"/>
        <w:spacing w:line="360" w:lineRule="auto"/>
        <w:ind w:left="20" w:right="5660"/>
        <w:jc w:val="both"/>
        <w:rPr>
          <w:i/>
        </w:rPr>
      </w:pPr>
      <w:r w:rsidRPr="00EB4FDB">
        <w:rPr>
          <w:i/>
        </w:rPr>
        <w:t>Иван Максимович Якубин Евдоким Денисович Волков</w:t>
      </w:r>
    </w:p>
    <w:p w:rsidR="0076141C" w:rsidRPr="00EB4FDB" w:rsidRDefault="00E55379" w:rsidP="00EB4FDB">
      <w:pPr>
        <w:pStyle w:val="60"/>
        <w:spacing w:line="360" w:lineRule="auto"/>
        <w:ind w:left="20" w:right="5660"/>
        <w:jc w:val="both"/>
        <w:rPr>
          <w:i/>
        </w:rPr>
      </w:pPr>
      <w:r w:rsidRPr="00EB4FDB">
        <w:rPr>
          <w:i/>
        </w:rPr>
        <w:t>Петр Григорьевич Баранов Владимир Иванович Грецкий.</w:t>
      </w:r>
    </w:p>
    <w:p w:rsidR="0076141C" w:rsidRPr="00EB4FDB" w:rsidRDefault="00E55379" w:rsidP="00EB4FDB">
      <w:pPr>
        <w:pStyle w:val="20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lastRenderedPageBreak/>
        <w:t>Давайте послушаем ребят, они расскажут нам о героических подвигах наших земляков и об их биографии.</w:t>
      </w:r>
    </w:p>
    <w:p w:rsidR="0076141C" w:rsidRPr="00EB4FDB" w:rsidRDefault="009D09F0" w:rsidP="00EB4FDB">
      <w:pPr>
        <w:pStyle w:val="20"/>
        <w:spacing w:line="360" w:lineRule="auto"/>
        <w:ind w:left="20" w:right="20" w:firstLine="709"/>
        <w:rPr>
          <w:sz w:val="28"/>
          <w:szCs w:val="28"/>
        </w:rPr>
      </w:pPr>
      <w:r>
        <w:rPr>
          <w:rStyle w:val="22"/>
          <w:sz w:val="28"/>
          <w:szCs w:val="28"/>
        </w:rPr>
        <w:t>1</w:t>
      </w:r>
      <w:r w:rsidR="00E55379" w:rsidRPr="00EB4FDB">
        <w:rPr>
          <w:rStyle w:val="22"/>
          <w:sz w:val="28"/>
          <w:szCs w:val="28"/>
        </w:rPr>
        <w:t xml:space="preserve"> чтец:</w:t>
      </w:r>
      <w:r w:rsidR="00E55379" w:rsidRPr="00EB4FDB">
        <w:rPr>
          <w:rStyle w:val="214pt"/>
        </w:rPr>
        <w:t xml:space="preserve"> Якубин Иван</w:t>
      </w:r>
      <w:r w:rsidR="00E55379" w:rsidRPr="00EB4FDB">
        <w:rPr>
          <w:sz w:val="28"/>
          <w:szCs w:val="28"/>
        </w:rPr>
        <w:t xml:space="preserve"> Максимович, крестьянский сын с хутора Северо- Кубанский Тбилисского района, родился в 1916г. После окончания начальной школы пришел продолжать обучение в Тбилисскую сш. №1, которая была единственной средней школой в районе. Как вспоминает о нем Гречишкин В.Д., его одноклассник, «среди прибывших из других населенных пунктов учеников он сразу обратил на себя внимание своим высоким ростом, крепким телосложением. Это был круглолицый, сероглазый, спокойный юноша, а медлительность движений создавала впечатление </w:t>
      </w:r>
      <w:r w:rsidR="00C60FA0" w:rsidRPr="00EB4FDB">
        <w:rPr>
          <w:sz w:val="28"/>
          <w:szCs w:val="28"/>
        </w:rPr>
        <w:t>флегматичный</w:t>
      </w:r>
      <w:r w:rsidR="00E55379" w:rsidRPr="00EB4FDB">
        <w:rPr>
          <w:sz w:val="28"/>
          <w:szCs w:val="28"/>
        </w:rPr>
        <w:t xml:space="preserve"> парня. Однако более близкое знакомство с ним подтверждало ошибочность первого впечатления».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Учиться ему приходилось трудно, но не в том отношении, что нелегко давалась учеба, а в той обстановке, в какой находился Иван. Жил он в то время на квартире, сам себе готовил пищу, убирал в комнате. В конце</w:t>
      </w:r>
      <w:r w:rsidR="004061F7" w:rsidRPr="00EB4FDB">
        <w:rPr>
          <w:sz w:val="28"/>
          <w:szCs w:val="28"/>
        </w:rPr>
        <w:t xml:space="preserve"> </w:t>
      </w:r>
      <w:r w:rsidRPr="00EB4FDB">
        <w:rPr>
          <w:sz w:val="28"/>
          <w:szCs w:val="28"/>
        </w:rPr>
        <w:t>учебной недели отправлялся домой, на хутор, расположенный в двенадцати километрах от станицы Тбилисской.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Его отношение к учебе, порученному делу всегда ставили в пример другим ученикам. Увлекался конструированием, и его поделки были всегда на выставке технического творчества.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В 1936 году Иван Максимович был призван в армию. «В годы войны участвовал в боях на Кавказе, где получил первое ранение и контузию, на Украине, в Польше, Прибалтике, где был ранен второй раз. Мог бы демобилизоваться, но он не захотел покида</w:t>
      </w:r>
      <w:r w:rsidR="00C60FA0" w:rsidRPr="00EB4FDB">
        <w:rPr>
          <w:sz w:val="28"/>
          <w:szCs w:val="28"/>
        </w:rPr>
        <w:t>ть свою роту, где был комсоргом</w:t>
      </w:r>
      <w:r w:rsidRPr="00EB4FDB">
        <w:rPr>
          <w:sz w:val="28"/>
          <w:szCs w:val="28"/>
        </w:rPr>
        <w:t>»</w:t>
      </w:r>
      <w:r w:rsidR="00C60FA0" w:rsidRPr="00EB4FDB">
        <w:rPr>
          <w:sz w:val="28"/>
          <w:szCs w:val="28"/>
        </w:rPr>
        <w:t>.</w:t>
      </w:r>
      <w:r w:rsidRPr="00EB4FDB">
        <w:rPr>
          <w:sz w:val="28"/>
          <w:szCs w:val="28"/>
        </w:rPr>
        <w:t xml:space="preserve"> 21-ая Клайпедская мото-штурмовая инженерно-саперная бригада была направлена на Дальний Восток.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  <w:sectPr w:rsidR="0076141C" w:rsidRPr="00EB4FDB" w:rsidSect="00EB4FDB">
          <w:pgSz w:w="11905" w:h="16837"/>
          <w:pgMar w:top="1142" w:right="1202" w:bottom="1135" w:left="1414" w:header="705" w:footer="688" w:gutter="0"/>
          <w:cols w:space="720"/>
          <w:noEndnote/>
          <w:titlePg/>
          <w:docGrid w:linePitch="360"/>
        </w:sectPr>
      </w:pPr>
      <w:r w:rsidRPr="00EB4FDB">
        <w:rPr>
          <w:sz w:val="28"/>
          <w:szCs w:val="28"/>
        </w:rPr>
        <w:t xml:space="preserve">«29 июля наша бригада заняла оборону по берегу реки Амур. А 8 августа, на рассвете, мы форсировали реку, и завязался бой с японцами на Китайской земле. Японцы спешно начали отступать до г. Фукдин, вокруг которого они соорудили долговременные бетонные укрепления... 13 августа </w:t>
      </w:r>
      <w:r w:rsidRPr="00EB4FDB">
        <w:rPr>
          <w:sz w:val="28"/>
          <w:szCs w:val="28"/>
        </w:rPr>
        <w:lastRenderedPageBreak/>
        <w:t>начался штурм дота длинной сто метров, имевшего 2 этажа и около 10 амбразур. Один из взводов подорвал в нескольких местах дот. Но японцы продолжали сопротивляться. Сильный огонь из уцелевших амбразур задерживал продвижение стрелковых подразделений».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lastRenderedPageBreak/>
        <w:t>Наступила ночь. Саперы рыли глубокие колодцы, наполняли их толом, минами и взрывали. Но вот у саперов кончились боеприпасы, а надо было повторить подрыв дота. На выручку пришел И.М. Якубин. Рискуя жизнью, он под огнем противника доставил к доту тол, гранаты и патроны. Японцы заметили, что саперы готовят новый взрыв, начали вылезать через запасные ходы в тыл и бросились в атаку на горстку советских бойцов. Сержант дал очередь из автомата и крикнул: «За мной!». Начался рукопашный бой. Японцы окружили уже раненого командира взвода капитана Васильева. Бросившийся к нему на выручку солдат был тоже ранен, но продолжал отбиваться, тогда Якубин рванулся вперед, выхватил нож и покончил с японским офицером. Та же участь постигла</w:t>
      </w:r>
      <w:r w:rsidR="00C60FA0" w:rsidRPr="00EB4FDB">
        <w:rPr>
          <w:sz w:val="28"/>
          <w:szCs w:val="28"/>
        </w:rPr>
        <w:t xml:space="preserve"> в рукопашной схватке и двух </w:t>
      </w:r>
      <w:r w:rsidRPr="00EB4FDB">
        <w:rPr>
          <w:sz w:val="28"/>
          <w:szCs w:val="28"/>
        </w:rPr>
        <w:t>японских солдат. Жизнь командира была спасена. Но из травы выскочил японец и ударил ножом в спину И.М. Якубина. Он упал и потерял сознание.</w:t>
      </w:r>
    </w:p>
    <w:p w:rsidR="00575D54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«А бой не утихал. Через несколько минут Иван Якубин очнулся и, собрав последние силы, подполз к амбразуре дота, приподнялся, и с гранатами в руках бросился в дот. Раздался взрыв. Японцы больше не стреляли. Стрелковы</w:t>
      </w:r>
      <w:r w:rsidR="00575D54" w:rsidRPr="00EB4FDB">
        <w:rPr>
          <w:sz w:val="28"/>
          <w:szCs w:val="28"/>
        </w:rPr>
        <w:t>е подразделения пошли в атаку».</w:t>
      </w:r>
    </w:p>
    <w:p w:rsidR="006765A0" w:rsidRPr="00EB4FDB" w:rsidRDefault="009D09F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55379" w:rsidRPr="00EB4FDB">
        <w:rPr>
          <w:b/>
          <w:sz w:val="28"/>
          <w:szCs w:val="28"/>
        </w:rPr>
        <w:t xml:space="preserve"> чтец:</w:t>
      </w:r>
      <w:r w:rsidR="00E55379" w:rsidRPr="00EB4FDB">
        <w:rPr>
          <w:sz w:val="28"/>
          <w:szCs w:val="28"/>
        </w:rPr>
        <w:t xml:space="preserve"> </w:t>
      </w:r>
    </w:p>
    <w:p w:rsidR="006765A0" w:rsidRPr="00EB4FDB" w:rsidRDefault="006765A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Крестьянский сын с хутора Ново-Пеховского, куда переехала многодет</w:t>
      </w:r>
      <w:r w:rsidR="00312AA0" w:rsidRPr="00EB4FDB">
        <w:rPr>
          <w:sz w:val="28"/>
          <w:szCs w:val="28"/>
        </w:rPr>
        <w:t>ная семья из Брянской области р</w:t>
      </w:r>
      <w:r w:rsidRPr="00EB4FDB">
        <w:rPr>
          <w:sz w:val="28"/>
          <w:szCs w:val="28"/>
        </w:rPr>
        <w:t>ос подвижным, озорным мальчишкой, который любил военные игры и всегда выполнял в них роль командира. Он любил книги и много читал, сочинят стихи и небольшие инсценировки, которые потом показывал на молодежных вечерах.</w:t>
      </w:r>
    </w:p>
    <w:p w:rsidR="006765A0" w:rsidRPr="00EB4FDB" w:rsidRDefault="006765A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lastRenderedPageBreak/>
        <w:t xml:space="preserve">Вот что писал о нем солдат Хабиев </w:t>
      </w:r>
      <w:r w:rsidRPr="00EB4FDB">
        <w:rPr>
          <w:sz w:val="28"/>
          <w:szCs w:val="28"/>
          <w:lang w:val="en-US"/>
        </w:rPr>
        <w:t>B</w:t>
      </w:r>
      <w:r w:rsidRPr="00EB4FDB">
        <w:rPr>
          <w:sz w:val="28"/>
          <w:szCs w:val="28"/>
        </w:rPr>
        <w:t>.</w:t>
      </w:r>
      <w:r w:rsidRPr="00EB4FDB">
        <w:rPr>
          <w:sz w:val="28"/>
          <w:szCs w:val="28"/>
          <w:lang w:val="en-US"/>
        </w:rPr>
        <w:t>C</w:t>
      </w:r>
      <w:r w:rsidRPr="00EB4FDB">
        <w:rPr>
          <w:sz w:val="28"/>
          <w:szCs w:val="28"/>
        </w:rPr>
        <w:t>.: «Нам было очень жаль нашего командира. Он был весельчак. Никому не давал унывать. Пил и ел с одного котелка с солдатами. К каждому подойдет и что-то скажет...»</w:t>
      </w:r>
    </w:p>
    <w:p w:rsidR="006765A0" w:rsidRPr="00EB4FDB" w:rsidRDefault="006765A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Да, Евдоким Денисович всей своей короткой жизнью подтвердил и еще одну черту своего характера - верность данному слову. Вот что вспоминает его сестра: «Когда мы провожали его, я помню хорошо, он поднялся на подводу, которая стояла возле нашего дома, стал во весь рост и на прощание сказал: «Не плачьте мои родные, мать, отец, братья, сестры, вот посмотрите, как закончится война, и ваш сын вернется героем».</w:t>
      </w:r>
    </w:p>
    <w:p w:rsidR="00575D54" w:rsidRPr="00EB4FDB" w:rsidRDefault="006765A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Героем он стал, подтвердив огромную любовь и преданность родным и Родине, которой отдал самое дорогое - жизнь.</w:t>
      </w:r>
    </w:p>
    <w:p w:rsidR="00575D54" w:rsidRPr="00EB4FDB" w:rsidRDefault="00575D54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 xml:space="preserve"> Указом Президиума Совета СССР от 30 октября 1943 года звание Героя Советского Союза было присвоено старшему лейтенанту, командиру роты Волкову Евдокиму Денисовичу (посмертно). Что нам о нем известно?</w:t>
      </w:r>
    </w:p>
    <w:p w:rsidR="00575D54" w:rsidRPr="00EB4FDB" w:rsidRDefault="00575D54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 xml:space="preserve">Закончив ускоренный </w:t>
      </w:r>
      <w:r w:rsidR="00EB4FDB">
        <w:rPr>
          <w:sz w:val="28"/>
          <w:szCs w:val="28"/>
        </w:rPr>
        <w:t>курс артиллерийского училища г.</w:t>
      </w:r>
      <w:r w:rsidRPr="00EB4FDB">
        <w:rPr>
          <w:sz w:val="28"/>
          <w:szCs w:val="28"/>
        </w:rPr>
        <w:t>Орджоникидзе, лейтенант Волков Е.Д. был направлен командиром минометной роты 65 армии, 106-й дивизии 1-го стрелкового батальона под Сталинград. Участвуя в защите города, он был контужен. Свою первую награду - медаль «За отвагу» Волков Е.Д. получил 16 февраля 1943 года. По окончанию боевых операций под Сталинградом 65-я армия вошла в состав первого Белорусского фронта для участия в операции «Багратион».</w:t>
      </w:r>
    </w:p>
    <w:p w:rsidR="00575D54" w:rsidRPr="00EB4FDB" w:rsidRDefault="00575D54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Идут ожесточенные бои за каждый населенный пункт. Враг, отступая под натиском Советской Армии, оставляет за собой выжженную степь. Впереди водная преграда - Днепр, правый берег которого превращен в неприступную полосу, где они планировали задержать продвижение советских войск. Здесь, уже старший лейтенант Волков Е.Д., получил задание: форсировать Днепр, захватить плацдарм на правом берегу и обеспечить переправу наступающим войскам.</w:t>
      </w:r>
    </w:p>
    <w:p w:rsidR="00575D54" w:rsidRPr="00EB4FDB" w:rsidRDefault="00575D54" w:rsidP="00EB4FDB">
      <w:pPr>
        <w:pStyle w:val="21"/>
        <w:spacing w:line="360" w:lineRule="auto"/>
        <w:ind w:left="20" w:right="20" w:firstLine="709"/>
        <w:rPr>
          <w:sz w:val="28"/>
          <w:szCs w:val="28"/>
        </w:rPr>
        <w:sectPr w:rsidR="00575D54" w:rsidRPr="00EB4FDB">
          <w:footerReference w:type="even" r:id="rId8"/>
          <w:footerReference w:type="default" r:id="rId9"/>
          <w:type w:val="continuous"/>
          <w:pgSz w:w="11905" w:h="16837"/>
          <w:pgMar w:top="1142" w:right="1202" w:bottom="1423" w:left="1414" w:header="1139" w:footer="1423" w:gutter="0"/>
          <w:pgNumType w:start="6"/>
          <w:cols w:space="720"/>
          <w:noEndnote/>
          <w:docGrid w:linePitch="360"/>
        </w:sectPr>
      </w:pPr>
      <w:r w:rsidRPr="00EB4FDB">
        <w:rPr>
          <w:sz w:val="28"/>
          <w:szCs w:val="28"/>
        </w:rPr>
        <w:lastRenderedPageBreak/>
        <w:t>Разведка доложила о том, что основные укрепления, кроме берега реки, находятся в районе деревни Козероги, что в 9 километрах северо-западнее г. Лосево, а сам город фашистами оставлен.</w:t>
      </w:r>
    </w:p>
    <w:p w:rsidR="00575D54" w:rsidRPr="00EB4FDB" w:rsidRDefault="00575D54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lastRenderedPageBreak/>
        <w:t>«13 октября 1943г. в 14 часов началась переправа через реку. Обнаружив это, немцы устроили артиллерийский налет по переправе, но минометчики уже развернули свои орудия на правом берегу и своим огнем подавили боевые точки противника. Здесь минометчики удерживали не только плацдарм, но и до подхода основных сил значительно расширили его. Фашисты предпринимают две атаки, используя при этом не только наземные средства, но и авиацию, с целью ликвидировать плацдарм и тем самым затруднить продвижение наших войск. Бой был не на равных. Атаки были отбиты, но после короткого перерыва фашисты вновь бросили свои силы на горку храбрецов. У минометчика закончились снаряды и, Волков принимает решение продолжать бой, используя гранаты и автоматы, запросив по радио усилить огонь. Евдаким Денисович убил в этом бою 10 фашистов, как свидетельствует солдат его роты Хабиев Вальдан Саидович, но и сам был сражен пулей неприятеля. Это было 15 октября 1943 года. А было ему немногим более 20 лет.</w:t>
      </w:r>
    </w:p>
    <w:p w:rsidR="006765A0" w:rsidRPr="00EB4FDB" w:rsidRDefault="006765A0" w:rsidP="00EB4FDB">
      <w:pPr>
        <w:pStyle w:val="21"/>
        <w:spacing w:line="360" w:lineRule="auto"/>
        <w:ind w:left="20" w:right="20" w:firstLine="709"/>
        <w:rPr>
          <w:sz w:val="28"/>
          <w:szCs w:val="28"/>
        </w:rPr>
        <w:sectPr w:rsidR="006765A0" w:rsidRPr="00EB4FDB">
          <w:footerReference w:type="even" r:id="rId10"/>
          <w:footerReference w:type="default" r:id="rId11"/>
          <w:type w:val="continuous"/>
          <w:pgSz w:w="11905" w:h="16837"/>
          <w:pgMar w:top="1142" w:right="1202" w:bottom="1423" w:left="1414" w:header="1139" w:footer="1423" w:gutter="0"/>
          <w:pgNumType w:start="7"/>
          <w:cols w:space="720"/>
          <w:noEndnote/>
          <w:docGrid w:linePitch="360"/>
        </w:sectPr>
      </w:pPr>
    </w:p>
    <w:p w:rsidR="0076141C" w:rsidRPr="00EB4FDB" w:rsidRDefault="009D09F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765A0" w:rsidRPr="00EB4FDB">
        <w:rPr>
          <w:b/>
          <w:sz w:val="28"/>
          <w:szCs w:val="28"/>
        </w:rPr>
        <w:t xml:space="preserve"> чтец:</w:t>
      </w:r>
      <w:r w:rsidR="006765A0" w:rsidRPr="00EB4FDB">
        <w:rPr>
          <w:sz w:val="28"/>
          <w:szCs w:val="28"/>
        </w:rPr>
        <w:t xml:space="preserve"> Баранов Петр Григорьевич родился в 1920 году в семье крестьянина - бедняка. На х. Барановеке Жураковского с/совета Сталинградской области. В 1932 году семья переезжает жить в наш район. Петр для </w:t>
      </w:r>
      <w:r w:rsidR="00E55379" w:rsidRPr="00EB4FDB">
        <w:rPr>
          <w:sz w:val="28"/>
          <w:szCs w:val="28"/>
        </w:rPr>
        <w:t>продолжения образования поселяется жить у брата Константина в ст. Тбилисской, где и заканчивает сш. №1. Петр Баранов, как и большинство молодежи того времени, мечтал научиться летать. Мечта осуществилась, он был зачислен и успешно закончил Краснодарское летное училище, и стал штурманом. Но летать под мирным небом не пришлось - началась война.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 xml:space="preserve">Лейтенант Баранов, вместе с товарищами, в июле 1941 года вылетел на свое первое боевое задание бомбить скопление немецких танков в районе г. Львова. Затем выполнение заданий и необходимость самообороны - </w:t>
      </w:r>
      <w:r w:rsidRPr="00EB4FDB">
        <w:rPr>
          <w:sz w:val="28"/>
          <w:szCs w:val="28"/>
        </w:rPr>
        <w:lastRenderedPageBreak/>
        <w:t>воздушные бои под Одессой, Николаевом, Мариуполем, Растовом-на-Дону, Сталинградом, Харьковом.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«Самолет, где командиром был Панов Н.А., а штурманом Петр Григорьевич, к концу 1942 года уже насчитывал более двухсот боевых вылетов».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Часто приходилось экипажу принимать на себя удары противника, но весь израненный самолет благополучно возвращался на свой аэродром. За высокое мастерство и мужество, проявленные при выполнении боевых заданий, всему экипажу было присвоено звание снайперского. А 31 декабря 1942 года Указом Президиума Верховного Совета СССР летчику Панову Н.А. и штурману Баранову П.Г. за исключительно успешное выполнение боевых заданий, за смелость, мужество и волю к победе, за значительный ущерб, нанесенный живой силе и технике противника и проявленный при этом героизм, было присвоено звание Героев Советского Союза. Награда была вручена в январе 1943г.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«На этот раз 5-й гвардейский авиационный полк наносил удар по скоплению противника в районе Керчи и Феодосии. Экипаж Панова с задания не вернулся. Это было 10 марта 1943 года в 22 часа... Возвращаясь с задания, экипаж был атакован неприятельской авиацией под городом Феодосией. Шел неравный воздушный бой. С земли фашистские самолеты поддерживались огнем зенитных установок. Уже был ранен штурман и стрелок, получил несколько пробоин самолет, но продолжал наносить</w:t>
      </w:r>
      <w:r w:rsidR="006765A0" w:rsidRPr="00EB4FDB">
        <w:rPr>
          <w:sz w:val="28"/>
          <w:szCs w:val="28"/>
        </w:rPr>
        <w:t xml:space="preserve"> </w:t>
      </w:r>
      <w:r w:rsidRPr="00EB4FDB">
        <w:rPr>
          <w:sz w:val="28"/>
          <w:szCs w:val="28"/>
        </w:rPr>
        <w:t>ответные удары. Но вот машина вздрогнула и, теряя равновесие, устремилась к земле и ... взорвалась».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 xml:space="preserve">А утром к месту катастрофы прибыла немецкая пожарная команда и, оцепив район падения самолета, пыталась извлечь глубоко ушедший в землю мотор. Здесь же были обнаружены документы, залитые кровью и останки трех членов экипажа. Их тела были преданы земле здесь же, а </w:t>
      </w:r>
      <w:r w:rsidRPr="00EB4FDB">
        <w:rPr>
          <w:sz w:val="28"/>
          <w:szCs w:val="28"/>
        </w:rPr>
        <w:lastRenderedPageBreak/>
        <w:t>документы взяты. Позже, в огороде жительницы Пашковой М.И., где упал самолет, была обнаружена стропа парашюта.</w:t>
      </w:r>
    </w:p>
    <w:p w:rsidR="00450479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 xml:space="preserve">Раскапывая дальше, люди нашли останки погибшего. Видимо пилот пытался выпрыгнуть на парашюте, но был смертельно ранен. </w:t>
      </w:r>
      <w:r w:rsidR="009D09F0" w:rsidRPr="00EB4FDB">
        <w:rPr>
          <w:sz w:val="28"/>
          <w:szCs w:val="28"/>
        </w:rPr>
        <w:t>При нем бы</w:t>
      </w:r>
      <w:r w:rsidR="009D09F0">
        <w:rPr>
          <w:sz w:val="28"/>
          <w:szCs w:val="28"/>
        </w:rPr>
        <w:t>ли наградные документы, ордена,</w:t>
      </w:r>
      <w:r w:rsidR="009D09F0" w:rsidRPr="00EB4FDB">
        <w:rPr>
          <w:sz w:val="28"/>
          <w:szCs w:val="28"/>
        </w:rPr>
        <w:t xml:space="preserve"> отпускное удостоверение, принадлежащие Петру Григорьевичу Баранову. </w:t>
      </w:r>
      <w:r w:rsidRPr="00EB4FDB">
        <w:rPr>
          <w:sz w:val="28"/>
          <w:szCs w:val="28"/>
        </w:rPr>
        <w:t xml:space="preserve">Вот как отзывался об этом экипаже полковник Золотарев: «Они всегда были вместе - и в полете, и на земле. Им были чужды зазнайство, высокомерие, бахвальство. Их отличала честность и скромность. На вопрос: «Очень жарко было?», Панов обычно отвечал: «Мы задание выполнили неплохо и трудно сказать, кому жарче было». </w:t>
      </w:r>
    </w:p>
    <w:p w:rsidR="0076141C" w:rsidRPr="00EB4FDB" w:rsidRDefault="009D09F0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55379" w:rsidRPr="00EB4FDB">
        <w:rPr>
          <w:b/>
          <w:sz w:val="28"/>
          <w:szCs w:val="28"/>
        </w:rPr>
        <w:t xml:space="preserve"> чтец:</w:t>
      </w:r>
      <w:r w:rsidR="00E55379" w:rsidRPr="00EB4FDB">
        <w:rPr>
          <w:sz w:val="28"/>
          <w:szCs w:val="28"/>
        </w:rPr>
        <w:t xml:space="preserve"> Грецкий Владимир Иванович родился в 1912 году на Кубани в бедной крестьянской семье. В 1935 году переехал на постоянное жительство в город Чарджоу. Закончил курсы водителей автомобилей и поступил работать шофером на Чарджоуский хлопкоочистительный завод. Здесь в 1939 году вступил в ряды КПСС.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С первых дней Великой Отечественной войны - в Красной армии. Стал офицером-танкистом. Боевое крещение получил под Сталинградом. Его первой боевой наградой был орден Красного Знамени.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Раньше Грецкий Владимир Иванович жил в 100 км. от своей малой Родины, умер 12.09.2000г. Почетный гражданин станицы Егорлыкской, Ростовской области. Герой Советского Союза, инвалид войны.</w:t>
      </w:r>
    </w:p>
    <w:p w:rsidR="0076141C" w:rsidRPr="00EB4FDB" w:rsidRDefault="00E55379" w:rsidP="00EB4FDB">
      <w:pPr>
        <w:pStyle w:val="21"/>
        <w:spacing w:line="360" w:lineRule="auto"/>
        <w:ind w:left="20"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«О подвиге уроженца единственного на Кубани хутора Зайчанского Тбилисского района, который сегодня обозначен всего лишь несколькими домами и дорожным указателем, рассказывают не только скупые строки</w:t>
      </w:r>
    </w:p>
    <w:p w:rsidR="0076141C" w:rsidRPr="00EB4FDB" w:rsidRDefault="009D09F0" w:rsidP="00EB4FDB">
      <w:pPr>
        <w:pStyle w:val="20"/>
        <w:spacing w:line="360" w:lineRule="auto"/>
        <w:rPr>
          <w:sz w:val="28"/>
          <w:szCs w:val="28"/>
        </w:rPr>
      </w:pPr>
      <w:r w:rsidRPr="00EB4FDB">
        <w:rPr>
          <w:sz w:val="28"/>
          <w:szCs w:val="28"/>
        </w:rPr>
        <w:t>указа Президиума Верховного Совета Союза ССР от 31.03.43г. и народного листа, но и публикации известного в крае журналиста К</w:t>
      </w:r>
      <w:r>
        <w:rPr>
          <w:sz w:val="28"/>
          <w:szCs w:val="28"/>
        </w:rPr>
        <w:t>.</w:t>
      </w:r>
      <w:r w:rsidRPr="00EB4FDB">
        <w:rPr>
          <w:sz w:val="28"/>
          <w:szCs w:val="28"/>
        </w:rPr>
        <w:t xml:space="preserve"> Зверева, статьи в районных газетах ст. Тбилисской и ст. Егорлыкской».</w:t>
      </w:r>
    </w:p>
    <w:p w:rsidR="0076141C" w:rsidRPr="00EB4FDB" w:rsidRDefault="00E55379" w:rsidP="00EB4FDB">
      <w:pPr>
        <w:pStyle w:val="21"/>
        <w:spacing w:line="360" w:lineRule="auto"/>
        <w:ind w:firstLine="709"/>
        <w:rPr>
          <w:sz w:val="28"/>
          <w:szCs w:val="28"/>
        </w:rPr>
      </w:pPr>
      <w:r w:rsidRPr="00EB4FDB">
        <w:rPr>
          <w:sz w:val="28"/>
          <w:szCs w:val="28"/>
        </w:rPr>
        <w:t xml:space="preserve">134-й танковый полк, где в должности заместителя командира роты по политчасти воевал младший лейтенант Грецкий, с тяжелыми боями </w:t>
      </w:r>
      <w:r w:rsidRPr="00EB4FDB">
        <w:rPr>
          <w:sz w:val="28"/>
          <w:szCs w:val="28"/>
        </w:rPr>
        <w:lastRenderedPageBreak/>
        <w:t xml:space="preserve">продвигался к городу Ростову-на-Дону. Противник яростно сопротивлялся. Один из очагов сопротивления был организован гитлеровцами у хутора Нортон. Полк вынужден был отступить и перейти к обороне. Противник, получив подкрепление, переходил в контратаку, </w:t>
      </w:r>
      <w:r w:rsidR="009D09F0" w:rsidRPr="00EB4FDB">
        <w:rPr>
          <w:sz w:val="28"/>
          <w:szCs w:val="28"/>
        </w:rPr>
        <w:t>раз,</w:t>
      </w:r>
      <w:r w:rsidRPr="00EB4FDB">
        <w:rPr>
          <w:sz w:val="28"/>
          <w:szCs w:val="28"/>
        </w:rPr>
        <w:t xml:space="preserve"> за разом накатываясь на позиции, занимаемые танковой ротой, командование которой принял на себя место тяжело раненного командира замполит Грецкий. Преимущество было явно на стороне противника, и замполит решился на смелый маневр.</w:t>
      </w:r>
    </w:p>
    <w:p w:rsidR="0076141C" w:rsidRPr="00EB4FDB" w:rsidRDefault="00E55379" w:rsidP="00EB4FDB">
      <w:pPr>
        <w:pStyle w:val="21"/>
        <w:spacing w:line="360" w:lineRule="auto"/>
        <w:ind w:firstLine="709"/>
        <w:rPr>
          <w:sz w:val="28"/>
          <w:szCs w:val="28"/>
        </w:rPr>
      </w:pPr>
      <w:r w:rsidRPr="00EB4FDB">
        <w:rPr>
          <w:sz w:val="28"/>
          <w:szCs w:val="28"/>
        </w:rPr>
        <w:t>Замаскировав свой танк в доте, оборудованном в старинном кургане, он приказал остальным экипажам роты отходить на вторую линию обороны. Гитлеровцы, увидев «отступающие» танки, бодро вышли на открытое пространство. В пятистах метрах от умело спрятанного советского танка собралось 16 машин противника, расположившихся полукругом. Их экипажи безбоязненно покинули свои машины и собрались у танка своего командира. Более удачного случая командир советского экипажа представить себе не мог и стал расстреливать врагов в упор. Его снаряды взрывались в толпе вражеских солдат и офицеров одна за другой загорались их машины. Обезумев от ужаса, не понимая, что происходит, гитлеровцы бросились по машинам и начали в беспорядке отступать. Им и в голову не могло прийти, что огонь ведет отчаянный экипаж танка-одиночки. На поле боя остались три горящих танка и око</w:t>
      </w:r>
      <w:r w:rsidR="00575D54" w:rsidRPr="00EB4FDB">
        <w:rPr>
          <w:sz w:val="28"/>
          <w:szCs w:val="28"/>
        </w:rPr>
        <w:t>ло шестидесяти вражеских трупов</w:t>
      </w:r>
      <w:r w:rsidRPr="00EB4FDB">
        <w:rPr>
          <w:sz w:val="28"/>
          <w:szCs w:val="28"/>
        </w:rPr>
        <w:t>. А через некоторое время была повреждена одна из гусениц танка. Пришлось под обстрелом заняться ремонтам. Уходя в распоряжение родного полка, экипаж эвакуировал еще два поврежденных наши</w:t>
      </w:r>
      <w:r w:rsidR="00575D54" w:rsidRPr="00EB4FDB">
        <w:rPr>
          <w:sz w:val="28"/>
          <w:szCs w:val="28"/>
        </w:rPr>
        <w:t>х</w:t>
      </w:r>
      <w:r w:rsidRPr="00EB4FDB">
        <w:rPr>
          <w:sz w:val="28"/>
          <w:szCs w:val="28"/>
        </w:rPr>
        <w:t xml:space="preserve"> танка.</w:t>
      </w:r>
    </w:p>
    <w:p w:rsidR="0076141C" w:rsidRPr="00EB4FDB" w:rsidRDefault="00E55379" w:rsidP="00EB4FDB">
      <w:pPr>
        <w:pStyle w:val="21"/>
        <w:spacing w:line="360" w:lineRule="auto"/>
        <w:ind w:firstLine="709"/>
        <w:rPr>
          <w:sz w:val="28"/>
          <w:szCs w:val="28"/>
        </w:rPr>
      </w:pPr>
      <w:r w:rsidRPr="00EB4FDB">
        <w:rPr>
          <w:sz w:val="28"/>
          <w:szCs w:val="28"/>
        </w:rPr>
        <w:t>В этом бою Владимир Иванович был контужен, временно потерял речь, но это не помешало ему через день снова пойти в бой и уничтожить еще один танк, грузовик со взводом гитлеровцев и батарею противотанковых орудий. Через десять дней его танк первым ворвался в хутор Нортон, уничтожил противотанковое орудие и почти 30 гитлеровцев.</w:t>
      </w:r>
    </w:p>
    <w:p w:rsidR="0076141C" w:rsidRPr="00EB4FDB" w:rsidRDefault="00E55379" w:rsidP="00EB4FDB">
      <w:pPr>
        <w:pStyle w:val="21"/>
        <w:spacing w:line="360" w:lineRule="auto"/>
        <w:ind w:right="20" w:firstLine="709"/>
        <w:rPr>
          <w:sz w:val="28"/>
          <w:szCs w:val="28"/>
        </w:rPr>
      </w:pPr>
      <w:r w:rsidRPr="00EB4FDB">
        <w:rPr>
          <w:sz w:val="28"/>
          <w:szCs w:val="28"/>
        </w:rPr>
        <w:lastRenderedPageBreak/>
        <w:t>«Весть о том, что за героизм и мужество, проявленные им в боях за хутор Нортон в период с 12 по 22 декабря 1942 года, ему присвоено звание Героя Советского Союза с вручением ордена Ленина и медали «Золотая Звезда», застала Владимира Ивановича в госпитале, где он лечился после очередного ранения».</w:t>
      </w:r>
    </w:p>
    <w:p w:rsidR="006765A0" w:rsidRPr="00EB4FDB" w:rsidRDefault="00E55379" w:rsidP="00EB4FDB">
      <w:pPr>
        <w:pStyle w:val="30"/>
        <w:spacing w:line="360" w:lineRule="auto"/>
        <w:ind w:right="20" w:firstLine="709"/>
        <w:jc w:val="center"/>
        <w:rPr>
          <w:rStyle w:val="314pt"/>
        </w:rPr>
      </w:pPr>
      <w:r w:rsidRPr="00EB4FDB">
        <w:rPr>
          <w:rStyle w:val="314pt"/>
        </w:rPr>
        <w:t>Стих «Солдатский подвиг».</w:t>
      </w:r>
    </w:p>
    <w:p w:rsidR="008E3BA1" w:rsidRPr="00EB4FDB" w:rsidRDefault="009D09F0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55379" w:rsidRPr="00EB4FDB">
        <w:rPr>
          <w:b/>
          <w:sz w:val="28"/>
          <w:szCs w:val="28"/>
        </w:rPr>
        <w:t xml:space="preserve"> чтец:</w:t>
      </w:r>
      <w:r w:rsidR="00E55379" w:rsidRPr="00EB4FDB">
        <w:rPr>
          <w:sz w:val="28"/>
          <w:szCs w:val="28"/>
        </w:rPr>
        <w:t xml:space="preserve"> О, </w:t>
      </w:r>
      <w:r w:rsidR="008E3BA1" w:rsidRPr="00EB4FDB">
        <w:rPr>
          <w:sz w:val="28"/>
          <w:szCs w:val="28"/>
        </w:rPr>
        <w:t xml:space="preserve">сколько было подвигов на свете </w:t>
      </w:r>
    </w:p>
    <w:p w:rsidR="008E3BA1" w:rsidRPr="00EB4FDB" w:rsidRDefault="00E55379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 Они уже в преданье отошли</w:t>
      </w:r>
    </w:p>
    <w:p w:rsidR="008E3BA1" w:rsidRPr="00EB4FDB" w:rsidRDefault="00E55379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 Из уст в уста их повторяют дети</w:t>
      </w:r>
    </w:p>
    <w:p w:rsidR="008E3BA1" w:rsidRPr="00EB4FDB" w:rsidRDefault="00E55379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 На всех материках большой Земли. </w:t>
      </w:r>
    </w:p>
    <w:p w:rsidR="008E3BA1" w:rsidRPr="00EB4FDB" w:rsidRDefault="00E55379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Но из всего того, о чем мы слышим</w:t>
      </w:r>
    </w:p>
    <w:p w:rsidR="008E3BA1" w:rsidRPr="00EB4FDB" w:rsidRDefault="00E55379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 И из того, что мы вершим пока, </w:t>
      </w:r>
    </w:p>
    <w:p w:rsidR="008E3BA1" w:rsidRPr="00EB4FDB" w:rsidRDefault="00E55379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Солдатский подвиг я считаю высшим</w:t>
      </w:r>
    </w:p>
    <w:p w:rsidR="006765A0" w:rsidRPr="00EB4FDB" w:rsidRDefault="00E55379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 И самым бескорыстным на века... </w:t>
      </w:r>
    </w:p>
    <w:p w:rsidR="0076141C" w:rsidRPr="00EB4FDB" w:rsidRDefault="006765A0" w:rsidP="00EB4FDB">
      <w:pPr>
        <w:pStyle w:val="30"/>
        <w:spacing w:line="360" w:lineRule="auto"/>
        <w:ind w:right="20" w:firstLine="709"/>
        <w:jc w:val="both"/>
        <w:rPr>
          <w:sz w:val="28"/>
          <w:szCs w:val="28"/>
        </w:rPr>
      </w:pPr>
      <w:r w:rsidRPr="00EB4FDB">
        <w:rPr>
          <w:rStyle w:val="314pt"/>
          <w:b/>
        </w:rPr>
        <w:t>Воспитатель</w:t>
      </w:r>
      <w:r w:rsidR="00E55379" w:rsidRPr="00EB4FDB">
        <w:rPr>
          <w:rStyle w:val="314pt"/>
          <w:b/>
        </w:rPr>
        <w:t>:</w:t>
      </w:r>
      <w:r w:rsidR="00E55379" w:rsidRPr="00EB4FDB">
        <w:rPr>
          <w:sz w:val="28"/>
          <w:szCs w:val="28"/>
        </w:rPr>
        <w:t xml:space="preserve"> Но Победа - это не только радость, но и скорбь. Сколько матерей плакало по сыновьям, сколько жен не дождались мужей, павших на поле битвы за свободу и честь родной земли.</w:t>
      </w:r>
    </w:p>
    <w:p w:rsidR="0076141C" w:rsidRPr="00EB4FDB" w:rsidRDefault="00575D54" w:rsidP="00EB4FDB">
      <w:pPr>
        <w:pStyle w:val="21"/>
        <w:spacing w:line="360" w:lineRule="auto"/>
        <w:ind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68 лет  назад отгремела война, но р</w:t>
      </w:r>
      <w:r w:rsidR="00E55379" w:rsidRPr="00EB4FDB">
        <w:rPr>
          <w:sz w:val="28"/>
          <w:szCs w:val="28"/>
        </w:rPr>
        <w:t>аны кровоточат до сих пор. Разве утихнет когда-нибудь боль тех, кто положил на алтарь Отечества жизни своих близких.</w:t>
      </w:r>
    </w:p>
    <w:p w:rsidR="0076141C" w:rsidRPr="00EB4FDB" w:rsidRDefault="00E55379" w:rsidP="00EB4FDB">
      <w:pPr>
        <w:pStyle w:val="21"/>
        <w:spacing w:line="360" w:lineRule="auto"/>
        <w:ind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В героической истории нашего народа особое место занимает Великая отечественная война 1941-1945 годов - самая тяжелая и жестокая из всех войн когда-либо пережитых нашей Родиной. Горькую отметину она оставила и на судьбах большинства жителей Тбилисского района.</w:t>
      </w:r>
    </w:p>
    <w:p w:rsidR="0076141C" w:rsidRPr="00EB4FDB" w:rsidRDefault="00E55379" w:rsidP="00EB4FDB">
      <w:pPr>
        <w:pStyle w:val="21"/>
        <w:spacing w:line="360" w:lineRule="auto"/>
        <w:ind w:right="20" w:firstLine="709"/>
        <w:rPr>
          <w:sz w:val="28"/>
          <w:szCs w:val="28"/>
        </w:rPr>
      </w:pPr>
      <w:r w:rsidRPr="00EB4FDB">
        <w:rPr>
          <w:sz w:val="28"/>
          <w:szCs w:val="28"/>
        </w:rPr>
        <w:t>Самая многочисленная отправка мобилизованных на фронт была 8 июля 1941 года - более 300 человек. Погибли на фронтах Великой Отечественной, пропали без вести, и не вернулись в семьи, 2 812 наших земляков. Их подвиг не может быть забыт, ведь каждый день участия в боях приближал день победы.</w:t>
      </w:r>
    </w:p>
    <w:p w:rsidR="0076141C" w:rsidRPr="00EB4FDB" w:rsidRDefault="00E55379" w:rsidP="00EB4FDB">
      <w:pPr>
        <w:pStyle w:val="21"/>
        <w:spacing w:line="360" w:lineRule="auto"/>
        <w:ind w:left="20" w:firstLine="709"/>
        <w:rPr>
          <w:sz w:val="28"/>
          <w:szCs w:val="28"/>
        </w:rPr>
      </w:pPr>
      <w:r w:rsidRPr="00EB4FDB">
        <w:rPr>
          <w:sz w:val="28"/>
          <w:szCs w:val="28"/>
        </w:rPr>
        <w:lastRenderedPageBreak/>
        <w:t>Вечная память землякам, павшим на полях сражений, погибшим в плену, умершим от ран, расстрелянным в оккупации. Кровь каждого соотечественника, равного нынешнему поколению по годам и только что появившегося в эти минуты на свет, течет и пульсирует в жилах благодаря павшим на фронтах Великой Отечественной... И как жаль, что им всем вместе и каждому в отдельности нельзя сказать, что мы их не забыли, что мы их помним.</w:t>
      </w:r>
    </w:p>
    <w:p w:rsidR="0076141C" w:rsidRPr="00EB4FDB" w:rsidRDefault="009D09F0" w:rsidP="00EB4FDB">
      <w:pPr>
        <w:pStyle w:val="30"/>
        <w:tabs>
          <w:tab w:val="left" w:pos="22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E55379" w:rsidRPr="00EB4FDB">
        <w:rPr>
          <w:b/>
          <w:sz w:val="28"/>
          <w:szCs w:val="28"/>
        </w:rPr>
        <w:t>чтец:</w:t>
      </w:r>
      <w:r w:rsidR="00E55379" w:rsidRPr="00EB4FDB">
        <w:rPr>
          <w:sz w:val="28"/>
          <w:szCs w:val="28"/>
        </w:rPr>
        <w:t xml:space="preserve"> А будет так, неотвратимо будет</w:t>
      </w:r>
    </w:p>
    <w:p w:rsidR="006765A0" w:rsidRPr="00EB4FDB" w:rsidRDefault="004061F7" w:rsidP="00EB4FDB">
      <w:pPr>
        <w:pStyle w:val="20"/>
        <w:spacing w:line="360" w:lineRule="auto"/>
        <w:ind w:right="4340"/>
        <w:rPr>
          <w:sz w:val="28"/>
          <w:szCs w:val="28"/>
        </w:rPr>
      </w:pPr>
      <w:r w:rsidRPr="00EB4FDB">
        <w:rPr>
          <w:sz w:val="28"/>
          <w:szCs w:val="28"/>
        </w:rPr>
        <w:t xml:space="preserve">На сцену выйдет в орденах </w:t>
      </w:r>
      <w:r w:rsidR="00E55379" w:rsidRPr="00EB4FDB">
        <w:rPr>
          <w:sz w:val="28"/>
          <w:szCs w:val="28"/>
        </w:rPr>
        <w:t xml:space="preserve">старик... </w:t>
      </w:r>
    </w:p>
    <w:p w:rsidR="006765A0" w:rsidRPr="00EB4FDB" w:rsidRDefault="00E55379" w:rsidP="00EB4FDB">
      <w:pPr>
        <w:pStyle w:val="20"/>
        <w:spacing w:line="360" w:lineRule="auto"/>
        <w:ind w:right="4340"/>
        <w:rPr>
          <w:sz w:val="28"/>
          <w:szCs w:val="28"/>
        </w:rPr>
      </w:pPr>
      <w:r w:rsidRPr="00EB4FDB">
        <w:rPr>
          <w:sz w:val="28"/>
          <w:szCs w:val="28"/>
        </w:rPr>
        <w:t xml:space="preserve">Последний на планете фронтовик </w:t>
      </w:r>
    </w:p>
    <w:p w:rsidR="006765A0" w:rsidRPr="00EB4FDB" w:rsidRDefault="00E55379" w:rsidP="00EB4FDB">
      <w:pPr>
        <w:pStyle w:val="20"/>
        <w:spacing w:line="360" w:lineRule="auto"/>
        <w:ind w:right="4340"/>
        <w:rPr>
          <w:sz w:val="28"/>
          <w:szCs w:val="28"/>
        </w:rPr>
      </w:pPr>
      <w:r w:rsidRPr="00EB4FDB">
        <w:rPr>
          <w:sz w:val="28"/>
          <w:szCs w:val="28"/>
        </w:rPr>
        <w:t xml:space="preserve">И перед ним в порыве встанут люди. </w:t>
      </w:r>
    </w:p>
    <w:p w:rsidR="006765A0" w:rsidRPr="00EB4FDB" w:rsidRDefault="00E55379" w:rsidP="00EB4FDB">
      <w:pPr>
        <w:pStyle w:val="20"/>
        <w:spacing w:line="360" w:lineRule="auto"/>
        <w:ind w:right="4340"/>
        <w:rPr>
          <w:sz w:val="28"/>
          <w:szCs w:val="28"/>
        </w:rPr>
      </w:pPr>
      <w:r w:rsidRPr="00EB4FDB">
        <w:rPr>
          <w:sz w:val="28"/>
          <w:szCs w:val="28"/>
        </w:rPr>
        <w:t xml:space="preserve">И голосом спокойным и усталым </w:t>
      </w:r>
    </w:p>
    <w:p w:rsidR="006765A0" w:rsidRPr="00EB4FDB" w:rsidRDefault="00E55379" w:rsidP="00EB4FDB">
      <w:pPr>
        <w:pStyle w:val="20"/>
        <w:spacing w:line="360" w:lineRule="auto"/>
        <w:ind w:right="4340"/>
        <w:rPr>
          <w:sz w:val="28"/>
          <w:szCs w:val="28"/>
        </w:rPr>
      </w:pPr>
      <w:r w:rsidRPr="00EB4FDB">
        <w:rPr>
          <w:sz w:val="28"/>
          <w:szCs w:val="28"/>
        </w:rPr>
        <w:t xml:space="preserve">Солдат бывалый поведет рассказ, </w:t>
      </w:r>
    </w:p>
    <w:p w:rsidR="006765A0" w:rsidRPr="00EB4FDB" w:rsidRDefault="00E55379" w:rsidP="00EB4FDB">
      <w:pPr>
        <w:pStyle w:val="20"/>
        <w:spacing w:line="360" w:lineRule="auto"/>
        <w:ind w:right="4340"/>
        <w:rPr>
          <w:sz w:val="28"/>
          <w:szCs w:val="28"/>
        </w:rPr>
      </w:pPr>
      <w:r w:rsidRPr="00EB4FDB">
        <w:rPr>
          <w:sz w:val="28"/>
          <w:szCs w:val="28"/>
        </w:rPr>
        <w:t xml:space="preserve">Как землю эту вырвал из металла, </w:t>
      </w:r>
    </w:p>
    <w:p w:rsidR="0076141C" w:rsidRPr="00EB4FDB" w:rsidRDefault="00E55379" w:rsidP="00EB4FDB">
      <w:pPr>
        <w:pStyle w:val="20"/>
        <w:spacing w:line="360" w:lineRule="auto"/>
        <w:ind w:right="4340"/>
        <w:rPr>
          <w:sz w:val="28"/>
          <w:szCs w:val="28"/>
        </w:rPr>
      </w:pPr>
      <w:r w:rsidRPr="00EB4FDB">
        <w:rPr>
          <w:sz w:val="28"/>
          <w:szCs w:val="28"/>
        </w:rPr>
        <w:t>Как наше солнце сохранил для нас...</w:t>
      </w:r>
    </w:p>
    <w:p w:rsidR="006765A0" w:rsidRDefault="00E55379" w:rsidP="00EB4FDB">
      <w:pPr>
        <w:pStyle w:val="40"/>
        <w:spacing w:line="360" w:lineRule="auto"/>
        <w:ind w:left="20" w:firstLine="709"/>
        <w:rPr>
          <w:rStyle w:val="414pt"/>
          <w:i/>
        </w:rPr>
      </w:pPr>
      <w:r w:rsidRPr="00EB4FDB">
        <w:rPr>
          <w:rStyle w:val="414pt"/>
          <w:i/>
        </w:rPr>
        <w:t xml:space="preserve">Песня «На безымянной высоте». </w:t>
      </w:r>
    </w:p>
    <w:p w:rsidR="00EB4FDB" w:rsidRPr="00EB4FDB" w:rsidRDefault="00EB4FDB" w:rsidP="00EB4FDB">
      <w:pPr>
        <w:pStyle w:val="40"/>
        <w:spacing w:line="360" w:lineRule="auto"/>
        <w:ind w:left="20" w:firstLine="709"/>
        <w:rPr>
          <w:rStyle w:val="414pt"/>
          <w:i/>
        </w:rPr>
      </w:pPr>
    </w:p>
    <w:p w:rsidR="0076141C" w:rsidRPr="00EB4FDB" w:rsidRDefault="006765A0" w:rsidP="00EB4FDB">
      <w:pPr>
        <w:pStyle w:val="40"/>
        <w:spacing w:line="360" w:lineRule="auto"/>
        <w:ind w:left="20" w:firstLine="709"/>
        <w:rPr>
          <w:sz w:val="28"/>
          <w:szCs w:val="28"/>
        </w:rPr>
      </w:pPr>
      <w:r w:rsidRPr="00EB4FDB">
        <w:rPr>
          <w:rStyle w:val="414pt"/>
          <w:b/>
        </w:rPr>
        <w:t>Воспитатель</w:t>
      </w:r>
      <w:r w:rsidR="00E55379" w:rsidRPr="00EB4FDB">
        <w:rPr>
          <w:rStyle w:val="414pt"/>
          <w:b/>
        </w:rPr>
        <w:t>:</w:t>
      </w:r>
      <w:r w:rsidR="00E55379" w:rsidRPr="00EB4FDB">
        <w:rPr>
          <w:sz w:val="28"/>
          <w:szCs w:val="28"/>
        </w:rPr>
        <w:t xml:space="preserve"> Пришло мирное время, но шрамы той войны остались. В каждом городе и селе созданы мемориальные комплексы, места боев отмечены обелисками, памятники с красными звездами хранят имена погибших бойцов. Могилы не видят. Могилы не слышат. Но живые должны услышать, понять и запомнить. Пусть никогда не зарастет тропа к памятникам и обелискам! Пусть всегда на братских могилах будут цветы.</w:t>
      </w:r>
    </w:p>
    <w:p w:rsidR="0076141C" w:rsidRPr="00EB4FDB" w:rsidRDefault="009D09F0" w:rsidP="00EB4FDB">
      <w:pPr>
        <w:pStyle w:val="30"/>
        <w:tabs>
          <w:tab w:val="left" w:pos="236"/>
        </w:tabs>
        <w:spacing w:line="360" w:lineRule="auto"/>
        <w:ind w:left="72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E55379" w:rsidRPr="00EB4FDB">
        <w:rPr>
          <w:b/>
          <w:sz w:val="28"/>
          <w:szCs w:val="28"/>
        </w:rPr>
        <w:t>чтец:</w:t>
      </w:r>
      <w:r w:rsidR="00E55379" w:rsidRPr="00EB4FDB">
        <w:rPr>
          <w:sz w:val="28"/>
          <w:szCs w:val="28"/>
        </w:rPr>
        <w:t xml:space="preserve"> Мое село над небом чистым,</w:t>
      </w:r>
    </w:p>
    <w:p w:rsidR="004061F7" w:rsidRPr="00EB4FDB" w:rsidRDefault="00E55379" w:rsidP="00EB4FDB">
      <w:pPr>
        <w:pStyle w:val="30"/>
        <w:spacing w:line="360" w:lineRule="auto"/>
        <w:ind w:left="940" w:right="488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Ты помнишь грозные бои. </w:t>
      </w:r>
    </w:p>
    <w:p w:rsidR="004061F7" w:rsidRPr="00EB4FDB" w:rsidRDefault="00E55379" w:rsidP="00EB4FDB">
      <w:pPr>
        <w:pStyle w:val="30"/>
        <w:spacing w:line="360" w:lineRule="auto"/>
        <w:ind w:left="940" w:right="488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Под синевой, под обелиском </w:t>
      </w:r>
    </w:p>
    <w:p w:rsidR="004061F7" w:rsidRPr="00EB4FDB" w:rsidRDefault="00E55379" w:rsidP="00EB4FDB">
      <w:pPr>
        <w:pStyle w:val="30"/>
        <w:spacing w:line="360" w:lineRule="auto"/>
        <w:ind w:left="940" w:right="488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Лежат защитники твои. </w:t>
      </w:r>
    </w:p>
    <w:p w:rsidR="004061F7" w:rsidRPr="00EB4FDB" w:rsidRDefault="00E55379" w:rsidP="00EB4FDB">
      <w:pPr>
        <w:pStyle w:val="30"/>
        <w:spacing w:line="360" w:lineRule="auto"/>
        <w:ind w:left="940" w:right="488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Мое село - России совесть, </w:t>
      </w:r>
    </w:p>
    <w:p w:rsidR="0076141C" w:rsidRPr="00EB4FDB" w:rsidRDefault="00E55379" w:rsidP="00EB4FDB">
      <w:pPr>
        <w:pStyle w:val="30"/>
        <w:spacing w:line="360" w:lineRule="auto"/>
        <w:ind w:left="940" w:right="488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Ты год от года все родней</w:t>
      </w:r>
    </w:p>
    <w:p w:rsidR="004061F7" w:rsidRPr="00EB4FDB" w:rsidRDefault="00450479" w:rsidP="00EB4FDB">
      <w:pPr>
        <w:pStyle w:val="30"/>
        <w:spacing w:line="360" w:lineRule="auto"/>
        <w:ind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lastRenderedPageBreak/>
        <w:t xml:space="preserve">   </w:t>
      </w:r>
      <w:r w:rsidR="004061F7" w:rsidRPr="00EB4FDB">
        <w:rPr>
          <w:sz w:val="28"/>
          <w:szCs w:val="28"/>
        </w:rPr>
        <w:t>Да будет мир и хлебосол</w:t>
      </w:r>
      <w:r w:rsidR="00E55379" w:rsidRPr="00EB4FDB">
        <w:rPr>
          <w:sz w:val="28"/>
          <w:szCs w:val="28"/>
        </w:rPr>
        <w:t xml:space="preserve">ье </w:t>
      </w:r>
    </w:p>
    <w:p w:rsidR="004061F7" w:rsidRPr="00EB4FDB" w:rsidRDefault="00450479" w:rsidP="00EB4FDB">
      <w:pPr>
        <w:pStyle w:val="30"/>
        <w:spacing w:line="360" w:lineRule="auto"/>
        <w:ind w:firstLine="709"/>
        <w:jc w:val="both"/>
        <w:rPr>
          <w:sz w:val="28"/>
          <w:szCs w:val="28"/>
        </w:rPr>
      </w:pPr>
      <w:r w:rsidRPr="00EB4FDB">
        <w:rPr>
          <w:sz w:val="28"/>
          <w:szCs w:val="28"/>
        </w:rPr>
        <w:t xml:space="preserve">   </w:t>
      </w:r>
      <w:r w:rsidR="00E55379" w:rsidRPr="00EB4FDB">
        <w:rPr>
          <w:sz w:val="28"/>
          <w:szCs w:val="28"/>
        </w:rPr>
        <w:t xml:space="preserve">Под каждой крышею твоей. </w:t>
      </w:r>
    </w:p>
    <w:p w:rsidR="0076141C" w:rsidRPr="00EB4FDB" w:rsidRDefault="004061F7" w:rsidP="00EB4FDB">
      <w:pPr>
        <w:pStyle w:val="30"/>
        <w:spacing w:line="360" w:lineRule="auto"/>
        <w:ind w:firstLine="709"/>
        <w:jc w:val="both"/>
        <w:rPr>
          <w:sz w:val="28"/>
          <w:szCs w:val="28"/>
        </w:rPr>
      </w:pPr>
      <w:r w:rsidRPr="00EB4FDB">
        <w:rPr>
          <w:rStyle w:val="314pt0"/>
          <w:b/>
        </w:rPr>
        <w:t>Воспитатель</w:t>
      </w:r>
      <w:r w:rsidR="00E55379" w:rsidRPr="00EB4FDB">
        <w:rPr>
          <w:rStyle w:val="314pt0"/>
          <w:b/>
        </w:rPr>
        <w:t>:</w:t>
      </w:r>
      <w:r w:rsidR="00E55379" w:rsidRPr="00EB4FDB">
        <w:rPr>
          <w:sz w:val="28"/>
          <w:szCs w:val="28"/>
        </w:rPr>
        <w:t xml:space="preserve"> Невозможно забыть те великие бедствия, которые война принесла нашей стране, нашему народу. Мы знаем, какой ценой была завоевана Победа, и всегда будем помнить тех, кто отдал жизнь за Родину.</w:t>
      </w:r>
    </w:p>
    <w:p w:rsidR="004061F7" w:rsidRPr="00EB4FDB" w:rsidRDefault="00E55379" w:rsidP="00EB4FDB">
      <w:pPr>
        <w:pStyle w:val="50"/>
        <w:spacing w:line="360" w:lineRule="auto"/>
        <w:ind w:left="1060" w:right="3040" w:firstLine="709"/>
        <w:jc w:val="both"/>
        <w:rPr>
          <w:rStyle w:val="514pt"/>
          <w:i/>
        </w:rPr>
      </w:pPr>
      <w:r w:rsidRPr="00EB4FDB">
        <w:rPr>
          <w:rStyle w:val="514pt"/>
          <w:i/>
        </w:rPr>
        <w:t xml:space="preserve">Стих «Бессмертный день». </w:t>
      </w:r>
    </w:p>
    <w:p w:rsidR="004061F7" w:rsidRPr="00EB4FDB" w:rsidRDefault="009D09F0" w:rsidP="00EB4FDB">
      <w:pPr>
        <w:pStyle w:val="50"/>
        <w:spacing w:line="360" w:lineRule="auto"/>
        <w:ind w:left="729" w:right="30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E55379" w:rsidRPr="00EB4FDB">
        <w:rPr>
          <w:b/>
          <w:sz w:val="28"/>
          <w:szCs w:val="28"/>
        </w:rPr>
        <w:t>чтец:</w:t>
      </w:r>
      <w:r w:rsidR="00E55379" w:rsidRPr="00EB4FDB">
        <w:rPr>
          <w:sz w:val="28"/>
          <w:szCs w:val="28"/>
        </w:rPr>
        <w:t xml:space="preserve"> Великий день! Бессмертный день!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С земли усталой сходит тень.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Победа! говорит Москва.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Победа! слушает земля.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Победа! радостный раскат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Гремит над башнями Кремля!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Четыре года длился бой,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Сражался фронт, трудился тыл,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Все человечество собой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Народ советский защитил.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Мы знаем - черная беда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Не повториться никогда!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Недаром пролита в бою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Кровь наших лучших сыновей,</w:t>
      </w:r>
    </w:p>
    <w:p w:rsidR="004061F7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Мы видим Родину свою</w:t>
      </w:r>
    </w:p>
    <w:p w:rsidR="0076141C" w:rsidRPr="00EB4FDB" w:rsidRDefault="00E55379" w:rsidP="00EB4FDB">
      <w:pPr>
        <w:pStyle w:val="50"/>
        <w:spacing w:line="360" w:lineRule="auto"/>
        <w:ind w:left="1089" w:right="3040" w:firstLine="0"/>
        <w:jc w:val="both"/>
        <w:rPr>
          <w:sz w:val="28"/>
          <w:szCs w:val="28"/>
        </w:rPr>
      </w:pPr>
      <w:r w:rsidRPr="00EB4FDB">
        <w:rPr>
          <w:sz w:val="28"/>
          <w:szCs w:val="28"/>
        </w:rPr>
        <w:t>Еще славней, еще сильней.</w:t>
      </w:r>
    </w:p>
    <w:p w:rsidR="0076141C" w:rsidRPr="00EB4FDB" w:rsidRDefault="00EB4FDB" w:rsidP="00EB4FDB">
      <w:pPr>
        <w:pStyle w:val="60"/>
        <w:spacing w:line="360" w:lineRule="auto"/>
        <w:jc w:val="both"/>
        <w:rPr>
          <w:i/>
        </w:rPr>
      </w:pPr>
      <w:r>
        <w:rPr>
          <w:i/>
        </w:rPr>
        <w:t xml:space="preserve">                            </w:t>
      </w:r>
      <w:r w:rsidR="00E55379" w:rsidRPr="00EB4FDB">
        <w:rPr>
          <w:i/>
        </w:rPr>
        <w:t>Песня «День Победы».</w:t>
      </w:r>
    </w:p>
    <w:p w:rsidR="002E2F82" w:rsidRPr="00EB4FDB" w:rsidRDefault="002E2F82" w:rsidP="009D09F0">
      <w:pPr>
        <w:pStyle w:val="60"/>
        <w:spacing w:line="360" w:lineRule="auto"/>
        <w:jc w:val="both"/>
        <w:rPr>
          <w:b/>
          <w:i/>
        </w:rPr>
      </w:pPr>
    </w:p>
    <w:p w:rsidR="005A39A7" w:rsidRDefault="00837B33" w:rsidP="00EB4FDB">
      <w:pPr>
        <w:pStyle w:val="60"/>
        <w:spacing w:line="360" w:lineRule="auto"/>
        <w:ind w:left="-142" w:firstLine="709"/>
        <w:jc w:val="both"/>
        <w:rPr>
          <w:shd w:val="clear" w:color="auto" w:fill="FFFFFF"/>
        </w:rPr>
      </w:pPr>
      <w:r w:rsidRPr="00EB4FDB">
        <w:rPr>
          <w:b/>
          <w:i/>
        </w:rPr>
        <w:t xml:space="preserve"> </w:t>
      </w:r>
      <w:r w:rsidR="006A4C54" w:rsidRPr="00EB4FDB">
        <w:rPr>
          <w:b/>
          <w:bCs/>
          <w:i/>
          <w:iCs/>
          <w:shd w:val="clear" w:color="auto" w:fill="FFFFFF"/>
        </w:rPr>
        <w:t>Воспитатель:</w:t>
      </w:r>
      <w:r w:rsidR="006A4C54" w:rsidRPr="00EB4FDB">
        <w:rPr>
          <w:b/>
          <w:bCs/>
          <w:i/>
          <w:iCs/>
        </w:rPr>
        <w:t> </w:t>
      </w:r>
      <w:r w:rsidR="006A4C54" w:rsidRPr="00EB4FDB">
        <w:rPr>
          <w:shd w:val="clear" w:color="auto" w:fill="FFFFFF"/>
        </w:rPr>
        <w:t>Отдадим дань памяти нашим землякам, павшим на полях сражений. Прошу пройти и возложить цветы к школьным памятникам.</w:t>
      </w:r>
    </w:p>
    <w:p w:rsidR="009D09F0" w:rsidRDefault="009D09F0" w:rsidP="009D0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9F0" w:rsidRDefault="009D09F0" w:rsidP="009D09F0">
      <w:pPr>
        <w:jc w:val="center"/>
        <w:rPr>
          <w:rFonts w:ascii="Times New Roman" w:hAnsi="Times New Roman"/>
          <w:b/>
          <w:sz w:val="28"/>
          <w:szCs w:val="28"/>
        </w:rPr>
      </w:pPr>
      <w:r w:rsidRPr="0041740C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9D09F0" w:rsidRDefault="009D09F0" w:rsidP="009D0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FA1" w:rsidRPr="007E1A55" w:rsidRDefault="007A7FA1" w:rsidP="007A7FA1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Pr="007E1A55">
          <w:rPr>
            <w:rStyle w:val="aa"/>
            <w:rFonts w:ascii="Times New Roman" w:hAnsi="Times New Roman" w:cs="Times New Roman"/>
            <w:sz w:val="28"/>
            <w:szCs w:val="28"/>
          </w:rPr>
          <w:t>http://www.travellers.ru/city-tbilisskaya</w:t>
        </w:r>
      </w:hyperlink>
    </w:p>
    <w:p w:rsidR="007A7FA1" w:rsidRPr="007E1A55" w:rsidRDefault="007A7FA1" w:rsidP="007A7FA1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hyperlink r:id="rId13" w:history="1">
        <w:r w:rsidRPr="007E1A55">
          <w:rPr>
            <w:rStyle w:val="aa"/>
            <w:rFonts w:ascii="Times New Roman" w:hAnsi="Times New Roman" w:cs="Times New Roman"/>
            <w:sz w:val="28"/>
            <w:szCs w:val="28"/>
          </w:rPr>
          <w:t>http://www.warheroes.ru/hero/hero.asp</w:t>
        </w:r>
      </w:hyperlink>
      <w:r w:rsidRPr="007E1A55">
        <w:rPr>
          <w:rFonts w:ascii="Times New Roman" w:hAnsi="Times New Roman" w:cs="Times New Roman"/>
        </w:rPr>
        <w:t xml:space="preserve"> </w:t>
      </w:r>
    </w:p>
    <w:p w:rsidR="007A7FA1" w:rsidRPr="007E1A55" w:rsidRDefault="007E1A55" w:rsidP="009D09F0">
      <w:pPr>
        <w:pStyle w:val="a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4" w:history="1">
        <w:r w:rsidRPr="007E1A55">
          <w:rPr>
            <w:rStyle w:val="aa"/>
            <w:sz w:val="28"/>
            <w:szCs w:val="28"/>
          </w:rPr>
          <w:t>http://www.warheroes.ru/hero/hero.asp?Hero_id=7350</w:t>
        </w:r>
      </w:hyperlink>
    </w:p>
    <w:p w:rsidR="007E1A55" w:rsidRPr="007E1A55" w:rsidRDefault="007E1A55" w:rsidP="009D09F0">
      <w:pPr>
        <w:pStyle w:val="a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5" w:history="1">
        <w:r w:rsidRPr="007E1A55">
          <w:rPr>
            <w:rStyle w:val="aa"/>
            <w:sz w:val="28"/>
            <w:szCs w:val="28"/>
          </w:rPr>
          <w:t>http://www.warheroes.ru/hero/hero.asp?Hero_id=11475</w:t>
        </w:r>
      </w:hyperlink>
    </w:p>
    <w:p w:rsidR="007E1A55" w:rsidRPr="007E1A55" w:rsidRDefault="007E1A55" w:rsidP="009D09F0">
      <w:pPr>
        <w:pStyle w:val="a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6" w:history="1">
        <w:r w:rsidRPr="007E1A55">
          <w:rPr>
            <w:rStyle w:val="aa"/>
            <w:sz w:val="28"/>
            <w:szCs w:val="28"/>
          </w:rPr>
          <w:t>http://www.warheroes.ru/hero/hero.asp?Hero_id=6066</w:t>
        </w:r>
      </w:hyperlink>
    </w:p>
    <w:p w:rsidR="007E1A55" w:rsidRDefault="007E1A55" w:rsidP="009D09F0">
      <w:pPr>
        <w:pStyle w:val="a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7" w:history="1">
        <w:r w:rsidRPr="007E1A55">
          <w:rPr>
            <w:rStyle w:val="aa"/>
            <w:sz w:val="28"/>
            <w:szCs w:val="28"/>
          </w:rPr>
          <w:t>http://www.warheroes.ru/hero/hero.asp?Hero_id=6347</w:t>
        </w:r>
      </w:hyperlink>
    </w:p>
    <w:p w:rsidR="007E1A55" w:rsidRDefault="007E1A55" w:rsidP="009D09F0">
      <w:pPr>
        <w:pStyle w:val="ab"/>
        <w:numPr>
          <w:ilvl w:val="0"/>
          <w:numId w:val="6"/>
        </w:numPr>
        <w:spacing w:before="0" w:beforeAutospacing="0" w:after="0" w:afterAutospacing="0"/>
        <w:textAlignment w:val="baseline"/>
        <w:rPr>
          <w:sz w:val="28"/>
          <w:szCs w:val="28"/>
        </w:rPr>
      </w:pPr>
      <w:hyperlink r:id="rId18" w:history="1">
        <w:r w:rsidRPr="009E131A">
          <w:rPr>
            <w:rStyle w:val="aa"/>
            <w:sz w:val="28"/>
            <w:szCs w:val="28"/>
          </w:rPr>
          <w:t>http://do.gendocs.ru/docs/index-55619.html?page=2</w:t>
        </w:r>
      </w:hyperlink>
    </w:p>
    <w:p w:rsidR="007E1A55" w:rsidRPr="005605A1" w:rsidRDefault="007E1A55" w:rsidP="007E1A55">
      <w:pPr>
        <w:numPr>
          <w:ilvl w:val="0"/>
          <w:numId w:val="6"/>
        </w:numPr>
        <w:spacing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605A1">
        <w:rPr>
          <w:rFonts w:ascii="Times New Roman" w:eastAsia="Times New Roman" w:hAnsi="Times New Roman" w:cs="Times New Roman"/>
          <w:sz w:val="28"/>
          <w:szCs w:val="28"/>
        </w:rPr>
        <w:t>Архив Тбилисского общества ветеранов</w:t>
      </w:r>
    </w:p>
    <w:p w:rsidR="007E1A55" w:rsidRDefault="007E1A55" w:rsidP="007E1A55">
      <w:pPr>
        <w:pStyle w:val="ab"/>
        <w:spacing w:before="0" w:beforeAutospacing="0" w:after="0" w:afterAutospacing="0"/>
        <w:ind w:left="786"/>
        <w:textAlignment w:val="baseline"/>
        <w:rPr>
          <w:sz w:val="28"/>
          <w:szCs w:val="28"/>
        </w:rPr>
      </w:pPr>
    </w:p>
    <w:p w:rsidR="007E1A55" w:rsidRPr="007E1A55" w:rsidRDefault="007E1A55" w:rsidP="007E1A55">
      <w:pPr>
        <w:pStyle w:val="ab"/>
        <w:spacing w:before="0" w:beforeAutospacing="0" w:after="0" w:afterAutospacing="0"/>
        <w:ind w:left="786"/>
        <w:textAlignment w:val="baseline"/>
        <w:rPr>
          <w:sz w:val="28"/>
          <w:szCs w:val="28"/>
        </w:rPr>
      </w:pPr>
    </w:p>
    <w:p w:rsidR="007E1A55" w:rsidRPr="007E1A55" w:rsidRDefault="007E1A55" w:rsidP="007E1A55">
      <w:pPr>
        <w:pStyle w:val="ab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9D09F0" w:rsidRPr="007B4072" w:rsidRDefault="009D09F0" w:rsidP="009D0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9F0" w:rsidRPr="007B4072" w:rsidRDefault="009D09F0" w:rsidP="009D09F0">
      <w:pPr>
        <w:jc w:val="both"/>
        <w:rPr>
          <w:rFonts w:ascii="Times New Roman" w:hAnsi="Times New Roman"/>
          <w:sz w:val="28"/>
          <w:szCs w:val="28"/>
        </w:rPr>
      </w:pPr>
    </w:p>
    <w:p w:rsidR="009D09F0" w:rsidRPr="00EB4FDB" w:rsidRDefault="009D09F0" w:rsidP="00EB4FDB">
      <w:pPr>
        <w:pStyle w:val="60"/>
        <w:spacing w:line="360" w:lineRule="auto"/>
        <w:ind w:left="-142" w:firstLine="709"/>
        <w:jc w:val="both"/>
        <w:rPr>
          <w:b/>
          <w:color w:val="auto"/>
        </w:rPr>
      </w:pPr>
    </w:p>
    <w:p w:rsidR="002E2F82" w:rsidRPr="00EB4FDB" w:rsidRDefault="002E2F82" w:rsidP="00EB4FDB">
      <w:pPr>
        <w:pStyle w:val="60"/>
        <w:spacing w:line="360" w:lineRule="auto"/>
        <w:ind w:left="-142" w:firstLine="709"/>
        <w:jc w:val="both"/>
        <w:rPr>
          <w:b/>
          <w:color w:val="auto"/>
        </w:rPr>
      </w:pPr>
    </w:p>
    <w:sectPr w:rsidR="002E2F82" w:rsidRPr="00EB4FDB" w:rsidSect="00EB4FDB">
      <w:footerReference w:type="even" r:id="rId19"/>
      <w:footerReference w:type="default" r:id="rId20"/>
      <w:footerReference w:type="first" r:id="rId21"/>
      <w:type w:val="continuous"/>
      <w:pgSz w:w="11905" w:h="16837"/>
      <w:pgMar w:top="1142" w:right="1202" w:bottom="1135" w:left="1414" w:header="1139" w:footer="1423" w:gutter="0"/>
      <w:pgNumType w:start="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07B" w:rsidRDefault="0076307B" w:rsidP="0076141C">
      <w:r>
        <w:separator/>
      </w:r>
    </w:p>
  </w:endnote>
  <w:endnote w:type="continuationSeparator" w:id="0">
    <w:p w:rsidR="0076307B" w:rsidRDefault="0076307B" w:rsidP="0076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54" w:rsidRDefault="00575D54">
    <w:pPr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54" w:rsidRDefault="00575D54">
    <w:pPr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A0" w:rsidRDefault="006765A0">
    <w:pPr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A0" w:rsidRDefault="006765A0">
    <w:pPr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1C" w:rsidRDefault="0076141C">
    <w:pPr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1C" w:rsidRDefault="0076141C">
    <w:pPr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1C" w:rsidRDefault="00123F2B">
    <w:pPr>
      <w:pStyle w:val="a4"/>
      <w:framePr w:w="9331" w:h="197" w:hRule="exact" w:wrap="none" w:vAnchor="text" w:hAnchor="margin" w:x="-28" w:y="413"/>
    </w:pPr>
    <w:fldSimple w:instr=" PAGE \* MERGEFORMAT ">
      <w:r w:rsidR="00312AA0" w:rsidRPr="00312AA0">
        <w:rPr>
          <w:rStyle w:val="13pt"/>
          <w:noProof/>
        </w:rPr>
        <w:t>8</w:t>
      </w:r>
    </w:fldSimple>
  </w:p>
  <w:p w:rsidR="0076141C" w:rsidRDefault="0076141C">
    <w:pPr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07B" w:rsidRDefault="0076307B"/>
  </w:footnote>
  <w:footnote w:type="continuationSeparator" w:id="0">
    <w:p w:rsidR="0076307B" w:rsidRDefault="007630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1FB"/>
    <w:multiLevelType w:val="hybridMultilevel"/>
    <w:tmpl w:val="992CCE00"/>
    <w:lvl w:ilvl="0" w:tplc="12E4316E">
      <w:start w:val="8"/>
      <w:numFmt w:val="decimal"/>
      <w:lvlText w:val="%1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085259FD"/>
    <w:multiLevelType w:val="hybridMultilevel"/>
    <w:tmpl w:val="6DE204AE"/>
    <w:lvl w:ilvl="0" w:tplc="BF407188">
      <w:start w:val="8"/>
      <w:numFmt w:val="decimal"/>
      <w:lvlText w:val="%1"/>
      <w:lvlJc w:val="left"/>
      <w:rPr>
        <w:sz w:val="30"/>
        <w:szCs w:val="30"/>
      </w:rPr>
    </w:lvl>
    <w:lvl w:ilvl="1" w:tplc="EF48232C">
      <w:numFmt w:val="decimal"/>
      <w:lvlText w:val=""/>
      <w:lvlJc w:val="left"/>
    </w:lvl>
    <w:lvl w:ilvl="2" w:tplc="B058BA74">
      <w:numFmt w:val="decimal"/>
      <w:lvlText w:val=""/>
      <w:lvlJc w:val="left"/>
    </w:lvl>
    <w:lvl w:ilvl="3" w:tplc="9EBC2C64">
      <w:numFmt w:val="decimal"/>
      <w:lvlText w:val=""/>
      <w:lvlJc w:val="left"/>
    </w:lvl>
    <w:lvl w:ilvl="4" w:tplc="6B980A30">
      <w:numFmt w:val="decimal"/>
      <w:lvlText w:val=""/>
      <w:lvlJc w:val="left"/>
    </w:lvl>
    <w:lvl w:ilvl="5" w:tplc="1DC46848">
      <w:numFmt w:val="decimal"/>
      <w:lvlText w:val=""/>
      <w:lvlJc w:val="left"/>
    </w:lvl>
    <w:lvl w:ilvl="6" w:tplc="F60A6116">
      <w:numFmt w:val="decimal"/>
      <w:lvlText w:val=""/>
      <w:lvlJc w:val="left"/>
    </w:lvl>
    <w:lvl w:ilvl="7" w:tplc="E8883D9C">
      <w:numFmt w:val="decimal"/>
      <w:lvlText w:val=""/>
      <w:lvlJc w:val="left"/>
    </w:lvl>
    <w:lvl w:ilvl="8" w:tplc="D812D9B6">
      <w:numFmt w:val="decimal"/>
      <w:lvlText w:val=""/>
      <w:lvlJc w:val="left"/>
    </w:lvl>
  </w:abstractNum>
  <w:abstractNum w:abstractNumId="2">
    <w:nsid w:val="35A25483"/>
    <w:multiLevelType w:val="multilevel"/>
    <w:tmpl w:val="BF98CF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2626FAF"/>
    <w:multiLevelType w:val="hybridMultilevel"/>
    <w:tmpl w:val="88907466"/>
    <w:lvl w:ilvl="0" w:tplc="0252463A">
      <w:start w:val="8"/>
      <w:numFmt w:val="decimal"/>
      <w:lvlText w:val="%1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>
    <w:nsid w:val="50A625BB"/>
    <w:multiLevelType w:val="multilevel"/>
    <w:tmpl w:val="485E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43E101E"/>
    <w:multiLevelType w:val="multilevel"/>
    <w:tmpl w:val="0AAA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00647"/>
    <w:multiLevelType w:val="hybridMultilevel"/>
    <w:tmpl w:val="C32AA34C"/>
    <w:lvl w:ilvl="0" w:tplc="5778FF3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141C"/>
    <w:rsid w:val="00022C6D"/>
    <w:rsid w:val="00026219"/>
    <w:rsid w:val="000B5BBA"/>
    <w:rsid w:val="00123F2B"/>
    <w:rsid w:val="001F2AE1"/>
    <w:rsid w:val="002006D5"/>
    <w:rsid w:val="00200F8A"/>
    <w:rsid w:val="002E2F82"/>
    <w:rsid w:val="00312AA0"/>
    <w:rsid w:val="003B70F4"/>
    <w:rsid w:val="004061F7"/>
    <w:rsid w:val="00450479"/>
    <w:rsid w:val="004C3FD4"/>
    <w:rsid w:val="00546A80"/>
    <w:rsid w:val="00575D54"/>
    <w:rsid w:val="005A39A7"/>
    <w:rsid w:val="005D5E6C"/>
    <w:rsid w:val="006404C8"/>
    <w:rsid w:val="006765A0"/>
    <w:rsid w:val="006A4C54"/>
    <w:rsid w:val="006B2B15"/>
    <w:rsid w:val="007359EB"/>
    <w:rsid w:val="0076141C"/>
    <w:rsid w:val="0076307B"/>
    <w:rsid w:val="00772E49"/>
    <w:rsid w:val="007A7FA1"/>
    <w:rsid w:val="007E1A55"/>
    <w:rsid w:val="00837B33"/>
    <w:rsid w:val="00893717"/>
    <w:rsid w:val="008E3BA1"/>
    <w:rsid w:val="0092648C"/>
    <w:rsid w:val="009D09F0"/>
    <w:rsid w:val="00A900B6"/>
    <w:rsid w:val="00BE582B"/>
    <w:rsid w:val="00C60FA0"/>
    <w:rsid w:val="00C8400F"/>
    <w:rsid w:val="00CE33AE"/>
    <w:rsid w:val="00CF76B1"/>
    <w:rsid w:val="00D674A8"/>
    <w:rsid w:val="00E55379"/>
    <w:rsid w:val="00EB4FDB"/>
    <w:rsid w:val="00ED0497"/>
    <w:rsid w:val="00EE6C87"/>
    <w:rsid w:val="00F337DE"/>
    <w:rsid w:val="00F4683D"/>
    <w:rsid w:val="00F9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link w:val="70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71">
    <w:name w:val="Основной текст (7) + Не полужирный;Не курсив"/>
    <w:basedOn w:val="7"/>
    <w:rsid w:val="0076141C"/>
    <w:rPr>
      <w:b/>
      <w:bCs/>
      <w:i/>
      <w:iCs/>
    </w:rPr>
  </w:style>
  <w:style w:type="character" w:customStyle="1" w:styleId="a3">
    <w:name w:val="Колонтитул"/>
    <w:basedOn w:val="a0"/>
    <w:link w:val="a4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;Полужирный"/>
    <w:basedOn w:val="a3"/>
    <w:rsid w:val="0076141C"/>
    <w:rPr>
      <w:b/>
      <w:bCs/>
      <w:sz w:val="26"/>
      <w:szCs w:val="26"/>
    </w:rPr>
  </w:style>
  <w:style w:type="character" w:customStyle="1" w:styleId="8">
    <w:name w:val="Основной текст (8)"/>
    <w:basedOn w:val="a0"/>
    <w:link w:val="80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">
    <w:name w:val="Основной текст (2)"/>
    <w:basedOn w:val="a0"/>
    <w:link w:val="20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14pt">
    <w:name w:val="Основной текст (2) + 14 pt"/>
    <w:basedOn w:val="2"/>
    <w:rsid w:val="0076141C"/>
    <w:rPr>
      <w:sz w:val="28"/>
      <w:szCs w:val="28"/>
    </w:rPr>
  </w:style>
  <w:style w:type="character" w:customStyle="1" w:styleId="1">
    <w:name w:val="Основной текст1"/>
    <w:basedOn w:val="a0"/>
    <w:link w:val="21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">
    <w:name w:val="Основной текст (9)"/>
    <w:basedOn w:val="a0"/>
    <w:link w:val="90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914pt">
    <w:name w:val="Основной текст (9) + 14 pt"/>
    <w:basedOn w:val="9"/>
    <w:rsid w:val="0076141C"/>
    <w:rPr>
      <w:sz w:val="28"/>
      <w:szCs w:val="28"/>
    </w:rPr>
  </w:style>
  <w:style w:type="character" w:customStyle="1" w:styleId="3">
    <w:name w:val="Основной текст (3)"/>
    <w:basedOn w:val="a0"/>
    <w:link w:val="30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314pt">
    <w:name w:val="Основной текст (3) + 14 pt"/>
    <w:basedOn w:val="3"/>
    <w:rsid w:val="0076141C"/>
    <w:rPr>
      <w:sz w:val="28"/>
      <w:szCs w:val="28"/>
    </w:rPr>
  </w:style>
  <w:style w:type="character" w:customStyle="1" w:styleId="10">
    <w:name w:val="Заголовок №1"/>
    <w:basedOn w:val="a0"/>
    <w:link w:val="11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100">
    <w:name w:val="Основной текст (10)"/>
    <w:basedOn w:val="a0"/>
    <w:link w:val="101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6">
    <w:name w:val="Основной текст (6)"/>
    <w:basedOn w:val="a0"/>
    <w:link w:val="60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2">
    <w:name w:val="Основной текст (2) + Полужирный"/>
    <w:basedOn w:val="2"/>
    <w:rsid w:val="0076141C"/>
    <w:rPr>
      <w:b/>
      <w:bCs/>
    </w:rPr>
  </w:style>
  <w:style w:type="character" w:customStyle="1" w:styleId="4">
    <w:name w:val="Основной текст (4)"/>
    <w:basedOn w:val="a0"/>
    <w:link w:val="40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414pt">
    <w:name w:val="Основной текст (4) + 14 pt"/>
    <w:basedOn w:val="4"/>
    <w:rsid w:val="0076141C"/>
    <w:rPr>
      <w:sz w:val="28"/>
      <w:szCs w:val="28"/>
    </w:rPr>
  </w:style>
  <w:style w:type="character" w:customStyle="1" w:styleId="314pt0">
    <w:name w:val="Основной текст (3) + 14 pt"/>
    <w:basedOn w:val="3"/>
    <w:rsid w:val="0076141C"/>
    <w:rPr>
      <w:sz w:val="28"/>
      <w:szCs w:val="28"/>
    </w:rPr>
  </w:style>
  <w:style w:type="character" w:customStyle="1" w:styleId="5">
    <w:name w:val="Основной текст (5)"/>
    <w:basedOn w:val="a0"/>
    <w:link w:val="50"/>
    <w:rsid w:val="00761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14pt">
    <w:name w:val="Основной текст (5) + 14 pt"/>
    <w:basedOn w:val="5"/>
    <w:rsid w:val="0076141C"/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76141C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4">
    <w:name w:val="Колонтитул"/>
    <w:basedOn w:val="a"/>
    <w:link w:val="a3"/>
    <w:rsid w:val="007614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76141C"/>
    <w:pPr>
      <w:shd w:val="clear" w:color="auto" w:fill="FFFFFF"/>
      <w:spacing w:before="420" w:after="420" w:line="485" w:lineRule="exact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76141C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2"/>
    <w:basedOn w:val="a"/>
    <w:link w:val="1"/>
    <w:rsid w:val="0076141C"/>
    <w:pPr>
      <w:shd w:val="clear" w:color="auto" w:fill="FFFFFF"/>
      <w:spacing w:line="480" w:lineRule="exact"/>
      <w:ind w:firstLine="50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0">
    <w:name w:val="Основной текст (9)"/>
    <w:basedOn w:val="a"/>
    <w:link w:val="9"/>
    <w:rsid w:val="0076141C"/>
    <w:pPr>
      <w:shd w:val="clear" w:color="auto" w:fill="FFFFFF"/>
      <w:spacing w:line="480" w:lineRule="exact"/>
      <w:ind w:firstLine="30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76141C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76141C"/>
    <w:pPr>
      <w:shd w:val="clear" w:color="auto" w:fill="FFFFFF"/>
      <w:spacing w:line="480" w:lineRule="exac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1">
    <w:name w:val="Основной текст (10)"/>
    <w:basedOn w:val="a"/>
    <w:link w:val="100"/>
    <w:rsid w:val="0076141C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rsid w:val="0076141C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6141C"/>
    <w:pPr>
      <w:shd w:val="clear" w:color="auto" w:fill="FFFFFF"/>
      <w:spacing w:line="480" w:lineRule="exact"/>
      <w:ind w:firstLine="26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76141C"/>
    <w:pPr>
      <w:shd w:val="clear" w:color="auto" w:fill="FFFFFF"/>
      <w:spacing w:line="480" w:lineRule="exact"/>
      <w:ind w:firstLine="196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94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5C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4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5C1"/>
    <w:rPr>
      <w:color w:val="000000"/>
    </w:rPr>
  </w:style>
  <w:style w:type="character" w:customStyle="1" w:styleId="apple-converted-space">
    <w:name w:val="apple-converted-space"/>
    <w:basedOn w:val="a0"/>
    <w:rsid w:val="00EE6C87"/>
  </w:style>
  <w:style w:type="character" w:styleId="a9">
    <w:name w:val="Emphasis"/>
    <w:basedOn w:val="a0"/>
    <w:uiPriority w:val="20"/>
    <w:qFormat/>
    <w:rsid w:val="00EE6C87"/>
    <w:rPr>
      <w:i/>
      <w:iCs/>
    </w:rPr>
  </w:style>
  <w:style w:type="character" w:styleId="aa">
    <w:name w:val="Hyperlink"/>
    <w:basedOn w:val="a0"/>
    <w:uiPriority w:val="99"/>
    <w:unhideWhenUsed/>
    <w:rsid w:val="002E2F8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D09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7A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arheroes.ru/hero/hero.asp" TargetMode="External"/><Relationship Id="rId18" Type="http://schemas.openxmlformats.org/officeDocument/2006/relationships/hyperlink" Target="http://do.gendocs.ru/docs/index-55619.html?page=2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://www.travellers.ru/city-tbilisskaya" TargetMode="External"/><Relationship Id="rId17" Type="http://schemas.openxmlformats.org/officeDocument/2006/relationships/hyperlink" Target="http://www.warheroes.ru/hero/hero.asp?Hero_id=63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rheroes.ru/hero/hero.asp?Hero_id=6066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warheroes.ru/hero/hero.asp?Hero_id=1147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warheroes.ru/hero/hero.asp?Hero_id=73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674F-FB9D-49F0-9110-5C00F0FB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21</cp:revision>
  <dcterms:created xsi:type="dcterms:W3CDTF">2013-04-01T14:26:00Z</dcterms:created>
  <dcterms:modified xsi:type="dcterms:W3CDTF">2013-07-22T07:47:00Z</dcterms:modified>
</cp:coreProperties>
</file>