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06" w:rsidRDefault="006B5106"/>
    <w:p w:rsidR="00C9035E" w:rsidRDefault="00C9035E"/>
    <w:p w:rsidR="00C9035E" w:rsidRDefault="00C9035E"/>
    <w:p w:rsidR="00C9035E" w:rsidRPr="00C9035E" w:rsidRDefault="00C9035E">
      <w:pPr>
        <w:rPr>
          <w:rFonts w:ascii="Times New Roman" w:hAnsi="Times New Roman" w:cs="Times New Roman"/>
          <w:b/>
          <w:sz w:val="72"/>
        </w:rPr>
      </w:pPr>
      <w:r w:rsidRPr="00C9035E">
        <w:rPr>
          <w:rFonts w:ascii="Times New Roman" w:hAnsi="Times New Roman" w:cs="Times New Roman"/>
          <w:b/>
          <w:sz w:val="72"/>
        </w:rPr>
        <w:t xml:space="preserve">Урок-игра по математике               </w:t>
      </w:r>
      <w:proofErr w:type="gramStart"/>
      <w:r w:rsidRPr="00C9035E">
        <w:rPr>
          <w:rFonts w:ascii="Times New Roman" w:hAnsi="Times New Roman" w:cs="Times New Roman"/>
          <w:b/>
          <w:sz w:val="72"/>
        </w:rPr>
        <w:t xml:space="preserve">   «</w:t>
      </w:r>
      <w:proofErr w:type="gramEnd"/>
      <w:r w:rsidRPr="00C9035E">
        <w:rPr>
          <w:rFonts w:ascii="Times New Roman" w:hAnsi="Times New Roman" w:cs="Times New Roman"/>
          <w:b/>
          <w:sz w:val="72"/>
        </w:rPr>
        <w:t>Счастливый случай»</w:t>
      </w:r>
    </w:p>
    <w:p w:rsidR="00C9035E" w:rsidRDefault="00C9035E">
      <w:pPr>
        <w:rPr>
          <w:rFonts w:ascii="Times New Roman" w:hAnsi="Times New Roman" w:cs="Times New Roman"/>
          <w:b/>
          <w:sz w:val="72"/>
        </w:rPr>
      </w:pPr>
      <w:r w:rsidRPr="00C9035E">
        <w:rPr>
          <w:rFonts w:ascii="Times New Roman" w:hAnsi="Times New Roman" w:cs="Times New Roman"/>
          <w:b/>
          <w:sz w:val="72"/>
        </w:rPr>
        <w:t xml:space="preserve"> 10 класс</w:t>
      </w:r>
    </w:p>
    <w:p w:rsidR="00C9035E" w:rsidRDefault="00C9035E">
      <w:pPr>
        <w:rPr>
          <w:rFonts w:ascii="Times New Roman" w:hAnsi="Times New Roman" w:cs="Times New Roman"/>
          <w:b/>
          <w:sz w:val="72"/>
        </w:rPr>
      </w:pPr>
    </w:p>
    <w:p w:rsidR="00C9035E" w:rsidRDefault="00C9035E">
      <w:pPr>
        <w:rPr>
          <w:rFonts w:ascii="Times New Roman" w:hAnsi="Times New Roman" w:cs="Times New Roman"/>
          <w:b/>
          <w:sz w:val="72"/>
        </w:rPr>
      </w:pPr>
    </w:p>
    <w:p w:rsidR="00C9035E" w:rsidRDefault="00C9035E">
      <w:pPr>
        <w:rPr>
          <w:rFonts w:ascii="Times New Roman" w:hAnsi="Times New Roman" w:cs="Times New Roman"/>
          <w:b/>
          <w:sz w:val="72"/>
        </w:rPr>
      </w:pPr>
    </w:p>
    <w:p w:rsidR="00C9035E" w:rsidRDefault="00C9035E">
      <w:pPr>
        <w:rPr>
          <w:rFonts w:ascii="Times New Roman" w:hAnsi="Times New Roman" w:cs="Times New Roman"/>
          <w:b/>
          <w:sz w:val="72"/>
        </w:rPr>
      </w:pPr>
    </w:p>
    <w:p w:rsidR="00C9035E" w:rsidRPr="00C9035E" w:rsidRDefault="00C9035E">
      <w:pPr>
        <w:rPr>
          <w:rFonts w:ascii="Times New Roman" w:hAnsi="Times New Roman" w:cs="Times New Roman"/>
          <w:b/>
          <w:sz w:val="56"/>
        </w:rPr>
      </w:pPr>
    </w:p>
    <w:p w:rsidR="00C9035E" w:rsidRPr="00C9035E" w:rsidRDefault="00C9035E">
      <w:pPr>
        <w:rPr>
          <w:rFonts w:ascii="Times New Roman" w:hAnsi="Times New Roman" w:cs="Times New Roman"/>
          <w:b/>
          <w:sz w:val="24"/>
          <w:szCs w:val="20"/>
        </w:rPr>
      </w:pPr>
      <w:r w:rsidRPr="00C9035E">
        <w:rPr>
          <w:rFonts w:ascii="Times New Roman" w:hAnsi="Times New Roman" w:cs="Times New Roman"/>
          <w:b/>
          <w:sz w:val="56"/>
        </w:rPr>
        <w:t xml:space="preserve">                   </w:t>
      </w:r>
      <w:r>
        <w:rPr>
          <w:rFonts w:ascii="Times New Roman" w:hAnsi="Times New Roman" w:cs="Times New Roman"/>
          <w:b/>
          <w:sz w:val="56"/>
        </w:rPr>
        <w:t xml:space="preserve">          </w:t>
      </w:r>
      <w:r w:rsidRPr="00C9035E">
        <w:rPr>
          <w:rFonts w:ascii="Times New Roman" w:hAnsi="Times New Roman" w:cs="Times New Roman"/>
          <w:b/>
          <w:sz w:val="56"/>
        </w:rPr>
        <w:t xml:space="preserve"> </w:t>
      </w:r>
      <w:proofErr w:type="gramStart"/>
      <w:r w:rsidRPr="00C9035E">
        <w:rPr>
          <w:rFonts w:ascii="Times New Roman" w:hAnsi="Times New Roman" w:cs="Times New Roman"/>
          <w:b/>
          <w:sz w:val="24"/>
          <w:szCs w:val="20"/>
        </w:rPr>
        <w:t>Провела :</w:t>
      </w:r>
      <w:proofErr w:type="spellStart"/>
      <w:r w:rsidRPr="00C9035E">
        <w:rPr>
          <w:rFonts w:ascii="Times New Roman" w:hAnsi="Times New Roman" w:cs="Times New Roman"/>
          <w:b/>
          <w:sz w:val="24"/>
          <w:szCs w:val="20"/>
        </w:rPr>
        <w:t>Бовсуновская</w:t>
      </w:r>
      <w:proofErr w:type="spellEnd"/>
      <w:proofErr w:type="gramEnd"/>
      <w:r w:rsidRPr="00C9035E">
        <w:rPr>
          <w:rFonts w:ascii="Times New Roman" w:hAnsi="Times New Roman" w:cs="Times New Roman"/>
          <w:b/>
          <w:sz w:val="24"/>
          <w:szCs w:val="20"/>
        </w:rPr>
        <w:t xml:space="preserve"> Феликса Иосифовна</w:t>
      </w:r>
    </w:p>
    <w:p w:rsidR="00C9035E" w:rsidRPr="00C9035E" w:rsidRDefault="00C9035E">
      <w:pPr>
        <w:rPr>
          <w:rFonts w:ascii="Times New Roman" w:hAnsi="Times New Roman" w:cs="Times New Roman"/>
          <w:b/>
          <w:sz w:val="24"/>
          <w:szCs w:val="20"/>
        </w:rPr>
      </w:pPr>
      <w:r w:rsidRPr="00C9035E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Pr="00C9035E">
        <w:rPr>
          <w:rFonts w:ascii="Times New Roman" w:hAnsi="Times New Roman" w:cs="Times New Roman"/>
          <w:b/>
          <w:sz w:val="24"/>
          <w:szCs w:val="20"/>
        </w:rPr>
        <w:t xml:space="preserve">Учитель </w:t>
      </w:r>
      <w:r w:rsidRPr="00C9035E">
        <w:rPr>
          <w:rFonts w:ascii="Times New Roman" w:hAnsi="Times New Roman" w:cs="Times New Roman"/>
          <w:b/>
          <w:sz w:val="24"/>
          <w:szCs w:val="20"/>
          <w:lang w:val="en-US"/>
        </w:rPr>
        <w:t>I</w:t>
      </w:r>
      <w:r w:rsidRPr="00C9035E">
        <w:rPr>
          <w:rFonts w:ascii="Times New Roman" w:hAnsi="Times New Roman" w:cs="Times New Roman"/>
          <w:b/>
          <w:sz w:val="24"/>
          <w:szCs w:val="20"/>
        </w:rPr>
        <w:t xml:space="preserve"> категории </w:t>
      </w:r>
    </w:p>
    <w:p w:rsidR="00C9035E" w:rsidRPr="00C9035E" w:rsidRDefault="00C9035E">
      <w:pPr>
        <w:rPr>
          <w:rFonts w:ascii="Times New Roman" w:hAnsi="Times New Roman" w:cs="Times New Roman"/>
          <w:b/>
          <w:sz w:val="24"/>
          <w:szCs w:val="20"/>
        </w:rPr>
      </w:pPr>
      <w:r w:rsidRPr="00C9035E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Pr="00C9035E">
        <w:rPr>
          <w:rFonts w:ascii="Times New Roman" w:hAnsi="Times New Roman" w:cs="Times New Roman"/>
          <w:b/>
          <w:sz w:val="24"/>
          <w:szCs w:val="20"/>
        </w:rPr>
        <w:t xml:space="preserve">  41 год-стаж</w:t>
      </w:r>
    </w:p>
    <w:p w:rsidR="00C9035E" w:rsidRDefault="00C9035E">
      <w:pPr>
        <w:rPr>
          <w:rFonts w:ascii="Times New Roman" w:hAnsi="Times New Roman" w:cs="Times New Roman"/>
          <w:b/>
          <w:sz w:val="24"/>
          <w:szCs w:val="20"/>
        </w:rPr>
      </w:pPr>
    </w:p>
    <w:p w:rsidR="00C9035E" w:rsidRDefault="00C9035E">
      <w:pPr>
        <w:rPr>
          <w:rFonts w:ascii="Times New Roman" w:hAnsi="Times New Roman" w:cs="Times New Roman"/>
          <w:b/>
          <w:sz w:val="24"/>
          <w:szCs w:val="20"/>
        </w:rPr>
      </w:pPr>
    </w:p>
    <w:p w:rsidR="00C9035E" w:rsidRDefault="00C9035E">
      <w:pPr>
        <w:rPr>
          <w:rFonts w:ascii="Times New Roman" w:hAnsi="Times New Roman" w:cs="Times New Roman"/>
          <w:b/>
          <w:sz w:val="24"/>
          <w:szCs w:val="20"/>
        </w:rPr>
      </w:pPr>
    </w:p>
    <w:p w:rsidR="00C9035E" w:rsidRDefault="00C9035E">
      <w:pPr>
        <w:rPr>
          <w:rFonts w:ascii="Times New Roman" w:hAnsi="Times New Roman" w:cs="Times New Roman"/>
          <w:b/>
          <w:sz w:val="24"/>
          <w:szCs w:val="20"/>
        </w:rPr>
      </w:pPr>
    </w:p>
    <w:p w:rsidR="00C9035E" w:rsidRDefault="00C9035E">
      <w:pPr>
        <w:rPr>
          <w:rFonts w:ascii="Times New Roman" w:hAnsi="Times New Roman" w:cs="Times New Roman"/>
          <w:b/>
          <w:sz w:val="24"/>
          <w:szCs w:val="20"/>
        </w:rPr>
      </w:pPr>
    </w:p>
    <w:p w:rsidR="00C9035E" w:rsidRDefault="00C9035E">
      <w:pPr>
        <w:rPr>
          <w:rFonts w:ascii="Times New Roman" w:hAnsi="Times New Roman" w:cs="Times New Roman"/>
          <w:b/>
          <w:sz w:val="24"/>
          <w:szCs w:val="20"/>
        </w:rPr>
      </w:pPr>
    </w:p>
    <w:p w:rsidR="00C9035E" w:rsidRDefault="00C9035E">
      <w:pPr>
        <w:rPr>
          <w:rFonts w:ascii="Times New Roman" w:hAnsi="Times New Roman" w:cs="Times New Roman"/>
          <w:b/>
          <w:sz w:val="24"/>
          <w:szCs w:val="20"/>
        </w:rPr>
      </w:pPr>
    </w:p>
    <w:p w:rsidR="00C9035E" w:rsidRPr="00C9035E" w:rsidRDefault="00C9035E">
      <w:pPr>
        <w:rPr>
          <w:rFonts w:ascii="Times New Roman" w:hAnsi="Times New Roman" w:cs="Times New Roman"/>
          <w:b/>
          <w:sz w:val="28"/>
          <w:szCs w:val="20"/>
        </w:rPr>
      </w:pPr>
      <w:r w:rsidRPr="00C9035E">
        <w:rPr>
          <w:rFonts w:ascii="Times New Roman" w:hAnsi="Times New Roman" w:cs="Times New Roman"/>
          <w:b/>
          <w:sz w:val="28"/>
          <w:szCs w:val="20"/>
        </w:rPr>
        <w:t xml:space="preserve">  </w:t>
      </w:r>
      <w:r>
        <w:rPr>
          <w:rFonts w:ascii="Times New Roman" w:hAnsi="Times New Roman" w:cs="Times New Roman"/>
          <w:b/>
          <w:sz w:val="28"/>
          <w:szCs w:val="20"/>
        </w:rPr>
        <w:t xml:space="preserve">       </w:t>
      </w:r>
      <w:r w:rsidRPr="00C9035E">
        <w:rPr>
          <w:rFonts w:ascii="Times New Roman" w:hAnsi="Times New Roman" w:cs="Times New Roman"/>
          <w:b/>
          <w:sz w:val="28"/>
          <w:szCs w:val="20"/>
        </w:rPr>
        <w:t xml:space="preserve">Подольская средняя школа </w:t>
      </w:r>
      <w:proofErr w:type="spellStart"/>
      <w:r w:rsidRPr="00C9035E">
        <w:rPr>
          <w:rFonts w:ascii="Times New Roman" w:hAnsi="Times New Roman" w:cs="Times New Roman"/>
          <w:b/>
          <w:sz w:val="28"/>
          <w:szCs w:val="20"/>
        </w:rPr>
        <w:t>Тайыншинский</w:t>
      </w:r>
      <w:proofErr w:type="spellEnd"/>
      <w:r w:rsidRPr="00C9035E">
        <w:rPr>
          <w:rFonts w:ascii="Times New Roman" w:hAnsi="Times New Roman" w:cs="Times New Roman"/>
          <w:b/>
          <w:sz w:val="28"/>
          <w:szCs w:val="20"/>
        </w:rPr>
        <w:t xml:space="preserve"> район СКО</w:t>
      </w:r>
    </w:p>
    <w:p w:rsidR="00C9035E" w:rsidRDefault="00C9035E">
      <w:pPr>
        <w:rPr>
          <w:rFonts w:ascii="Times New Roman" w:hAnsi="Times New Roman" w:cs="Times New Roman"/>
          <w:b/>
          <w:sz w:val="28"/>
          <w:szCs w:val="20"/>
        </w:rPr>
      </w:pPr>
      <w:r w:rsidRPr="00C9035E">
        <w:rPr>
          <w:rFonts w:ascii="Times New Roman" w:hAnsi="Times New Roman" w:cs="Times New Roman"/>
          <w:b/>
          <w:sz w:val="28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</w:t>
      </w:r>
      <w:r w:rsidRPr="00C9035E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Pr="00C9035E">
        <w:rPr>
          <w:rFonts w:ascii="Times New Roman" w:hAnsi="Times New Roman" w:cs="Times New Roman"/>
          <w:b/>
          <w:sz w:val="28"/>
          <w:szCs w:val="20"/>
        </w:rPr>
        <w:t xml:space="preserve"> 2014г</w:t>
      </w:r>
    </w:p>
    <w:p w:rsidR="00C9035E" w:rsidRDefault="00C9035E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>Математическая игра «Счастливый случай» (10-й классы)</w:t>
      </w:r>
    </w:p>
    <w:p w:rsidR="00C9035E" w:rsidRDefault="00C9035E">
      <w:pPr>
        <w:rPr>
          <w:rFonts w:ascii="Times New Roman" w:hAnsi="Times New Roman" w:cs="Times New Roman"/>
          <w:sz w:val="24"/>
          <w:szCs w:val="24"/>
        </w:rPr>
      </w:pPr>
      <w:r w:rsidRPr="00C9035E">
        <w:rPr>
          <w:rFonts w:ascii="Times New Roman" w:hAnsi="Times New Roman" w:cs="Times New Roman"/>
          <w:i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>: расширить знания, разносторонне развивать учащихся.</w:t>
      </w:r>
    </w:p>
    <w:p w:rsidR="00C9035E" w:rsidRDefault="00C90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состоит из четырех геймов:</w:t>
      </w:r>
    </w:p>
    <w:p w:rsidR="00C9035E" w:rsidRDefault="00C90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гейм: «</w:t>
      </w:r>
      <w:r w:rsidR="00611740">
        <w:rPr>
          <w:rFonts w:ascii="Times New Roman" w:hAnsi="Times New Roman" w:cs="Times New Roman"/>
          <w:sz w:val="24"/>
          <w:szCs w:val="24"/>
        </w:rPr>
        <w:t>Дальше,</w:t>
      </w:r>
      <w:r>
        <w:rPr>
          <w:rFonts w:ascii="Times New Roman" w:hAnsi="Times New Roman" w:cs="Times New Roman"/>
          <w:sz w:val="24"/>
          <w:szCs w:val="24"/>
        </w:rPr>
        <w:t xml:space="preserve"> дальше…»</w:t>
      </w:r>
      <w:r w:rsidR="00611740">
        <w:rPr>
          <w:rFonts w:ascii="Times New Roman" w:hAnsi="Times New Roman" w:cs="Times New Roman"/>
          <w:sz w:val="24"/>
          <w:szCs w:val="24"/>
        </w:rPr>
        <w:t>;</w:t>
      </w:r>
    </w:p>
    <w:p w:rsidR="00C9035E" w:rsidRDefault="0061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035E">
        <w:rPr>
          <w:rFonts w:ascii="Times New Roman" w:hAnsi="Times New Roman" w:cs="Times New Roman"/>
          <w:sz w:val="24"/>
          <w:szCs w:val="24"/>
        </w:rPr>
        <w:t>-й гейм: «Заморочки из бочки»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1740" w:rsidRDefault="0061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гейм: «Ты-мне, я-тебе»;</w:t>
      </w:r>
    </w:p>
    <w:p w:rsidR="00611740" w:rsidRDefault="0061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гейм: «Гонка за лидером».</w:t>
      </w:r>
    </w:p>
    <w:p w:rsidR="00611740" w:rsidRDefault="0061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участвуют две команды. Команды придумывают название и девиз. За каждый правильный ответ команда получает 1 очко.</w:t>
      </w:r>
    </w:p>
    <w:p w:rsidR="00611740" w:rsidRDefault="00611740">
      <w:pPr>
        <w:rPr>
          <w:rFonts w:ascii="Times New Roman" w:hAnsi="Times New Roman" w:cs="Times New Roman"/>
          <w:sz w:val="24"/>
          <w:szCs w:val="24"/>
        </w:rPr>
      </w:pPr>
      <w:r w:rsidRPr="00611740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Путь познания увлекателен, но не усыпан розами. Еще одним подтверждением этой истины являются знания наших любимых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Любознайкиных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 Итак, мы начинаем игру.</w:t>
      </w:r>
    </w:p>
    <w:p w:rsidR="00611740" w:rsidRDefault="00611740">
      <w:pPr>
        <w:rPr>
          <w:rFonts w:ascii="Times New Roman" w:hAnsi="Times New Roman" w:cs="Times New Roman"/>
          <w:sz w:val="24"/>
          <w:szCs w:val="24"/>
        </w:rPr>
      </w:pPr>
    </w:p>
    <w:p w:rsidR="00611740" w:rsidRDefault="0061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гейм «Дальше, дальше …» </w:t>
      </w:r>
    </w:p>
    <w:p w:rsidR="00611740" w:rsidRDefault="0061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ответ – 1 минута для каждой команды.</w:t>
      </w:r>
    </w:p>
    <w:p w:rsidR="00611740" w:rsidRDefault="00611740">
      <w:pPr>
        <w:rPr>
          <w:rFonts w:ascii="Times New Roman" w:hAnsi="Times New Roman" w:cs="Times New Roman"/>
          <w:sz w:val="24"/>
          <w:szCs w:val="24"/>
        </w:rPr>
      </w:pPr>
    </w:p>
    <w:p w:rsidR="00611740" w:rsidRDefault="0061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каждой команды: </w:t>
      </w:r>
    </w:p>
    <w:p w:rsidR="00611740" w:rsidRPr="00611740" w:rsidRDefault="00611740" w:rsidP="0061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1740">
        <w:rPr>
          <w:rFonts w:ascii="Times New Roman" w:hAnsi="Times New Roman" w:cs="Times New Roman"/>
          <w:sz w:val="24"/>
          <w:szCs w:val="24"/>
        </w:rPr>
        <w:t xml:space="preserve">Высказывание, принимаемое без доказательства. </w:t>
      </w:r>
      <w:proofErr w:type="gramStart"/>
      <w:r w:rsidRPr="00611740">
        <w:rPr>
          <w:rFonts w:ascii="Times New Roman" w:hAnsi="Times New Roman" w:cs="Times New Roman"/>
          <w:sz w:val="24"/>
          <w:szCs w:val="24"/>
        </w:rPr>
        <w:t>( Аксиома</w:t>
      </w:r>
      <w:proofErr w:type="gramEnd"/>
      <w:r w:rsidRPr="00611740">
        <w:rPr>
          <w:rFonts w:ascii="Times New Roman" w:hAnsi="Times New Roman" w:cs="Times New Roman"/>
          <w:sz w:val="24"/>
          <w:szCs w:val="24"/>
        </w:rPr>
        <w:t>.)</w:t>
      </w:r>
    </w:p>
    <w:p w:rsidR="00611740" w:rsidRDefault="0061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Плата за кредит. (Проценты.)</w:t>
      </w:r>
    </w:p>
    <w:p w:rsidR="00611740" w:rsidRDefault="006117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Имеет ли выражение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m:oMath>
        <m:r>
          <w:rPr>
            <w:rFonts w:ascii="Cambria Math" w:hAnsi="Cambria Math" w:cs="Times New Roman"/>
            <w:sz w:val="24"/>
            <w:szCs w:val="24"/>
          </w:rPr>
          <m:t>√2</m:t>
        </m:r>
      </m:oMath>
      <w:r w:rsidRPr="00611740"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  <w:r>
        <w:rPr>
          <w:rFonts w:ascii="Times New Roman" w:eastAsiaTheme="minorEastAsia" w:hAnsi="Times New Roman" w:cs="Times New Roman"/>
          <w:sz w:val="24"/>
          <w:szCs w:val="24"/>
        </w:rPr>
        <w:t>(Нет.)</w:t>
      </w:r>
    </w:p>
    <w:p w:rsidR="00611740" w:rsidRDefault="006117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В каких четвертях</w:t>
      </w:r>
      <w:r w:rsidRPr="006117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063F"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="00C2063F" w:rsidRPr="00C206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C2063F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="00C2063F" w:rsidRPr="00C206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063F">
        <w:rPr>
          <w:rFonts w:ascii="Times New Roman" w:eastAsiaTheme="minorEastAsia" w:hAnsi="Times New Roman" w:cs="Times New Roman"/>
          <w:sz w:val="24"/>
          <w:szCs w:val="24"/>
        </w:rPr>
        <w:t>&gt;</w:t>
      </w:r>
      <w:proofErr w:type="gramEnd"/>
      <w:r w:rsidR="00C2063F">
        <w:rPr>
          <w:rFonts w:ascii="Times New Roman" w:eastAsiaTheme="minorEastAsia" w:hAnsi="Times New Roman" w:cs="Times New Roman"/>
          <w:sz w:val="24"/>
          <w:szCs w:val="24"/>
        </w:rPr>
        <w:t xml:space="preserve"> 0? (</w:t>
      </w:r>
      <w:r w:rsidR="00C2063F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C2063F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C2063F">
        <w:rPr>
          <w:rFonts w:ascii="Times New Roman" w:eastAsiaTheme="minorEastAsia" w:hAnsi="Times New Roman" w:cs="Times New Roman"/>
          <w:sz w:val="24"/>
          <w:szCs w:val="24"/>
          <w:lang w:val="en-US"/>
        </w:rPr>
        <w:t>IV</w:t>
      </w:r>
      <w:r w:rsidR="00C2063F"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C2063F" w:rsidRDefault="00C206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Свойства двух перпендикуляров к плоскости. (Они параллельны.)</w:t>
      </w:r>
    </w:p>
    <w:p w:rsidR="00C2063F" w:rsidRDefault="00C206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Решите уравнение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C206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=3 (Нет решения.)</w:t>
      </w:r>
    </w:p>
    <w:p w:rsidR="00C2063F" w:rsidRDefault="00C206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Треугольник с двумя равными сторонами называется… (Равнобедренным.)</w:t>
      </w:r>
    </w:p>
    <w:p w:rsidR="00C2063F" w:rsidRDefault="00C206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Производная от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10 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( 10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C2063F" w:rsidRDefault="00C206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Какие прямые называется скрещивающимися?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Которые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не лежат в одной плоскости.)</w:t>
      </w:r>
    </w:p>
    <w:p w:rsidR="00C2063F" w:rsidRDefault="00C206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Сколько перпендикуляров к прямой на плоскости можно провести через 1 точку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Один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C2063F" w:rsidRDefault="00C206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11.  В какой четверти находится угол, равный 371°?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1- й.)</w:t>
      </w:r>
    </w:p>
    <w:p w:rsidR="00C2063F" w:rsidRDefault="00C206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12. Корень кубический из 64? (4.)</w:t>
      </w:r>
    </w:p>
    <w:p w:rsidR="00C2063F" w:rsidRDefault="00C206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13. Равенство двух частных.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Пропорция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EE5F29" w:rsidRDefault="00C206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14.</w:t>
      </w:r>
      <w:r w:rsidR="00EE5F29">
        <w:rPr>
          <w:rFonts w:ascii="Times New Roman" w:eastAsiaTheme="minorEastAsia" w:hAnsi="Times New Roman" w:cs="Times New Roman"/>
          <w:sz w:val="24"/>
          <w:szCs w:val="24"/>
        </w:rPr>
        <w:t xml:space="preserve"> Половину разделить пополам. </w:t>
      </w:r>
      <w:proofErr w:type="gramStart"/>
      <w:r w:rsidR="00EE5F29">
        <w:rPr>
          <w:rFonts w:ascii="Times New Roman" w:eastAsiaTheme="minorEastAsia" w:hAnsi="Times New Roman" w:cs="Times New Roman"/>
          <w:sz w:val="24"/>
          <w:szCs w:val="24"/>
        </w:rPr>
        <w:t>( Четверть</w:t>
      </w:r>
      <w:proofErr w:type="gramEnd"/>
      <w:r w:rsidR="00EE5F29"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EE5F29" w:rsidRDefault="00EE5F2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 Параллелограмме противолежащие углы равны. Это признак или свойство?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Свойство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EE5F29" w:rsidRDefault="00EE5F2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16. С помощью какого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инструмента  можно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провести окружность?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циркуля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EE5F29" w:rsidRDefault="00EE5F2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Вопросы для 2-й команды:</w:t>
      </w:r>
    </w:p>
    <w:p w:rsidR="00EE5F29" w:rsidRDefault="00EE5F29" w:rsidP="00EE5F2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Раздел геометрии, изучающий свойства фигур в пространстве.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Стереометрия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EE5F29" w:rsidRDefault="00EE5F29" w:rsidP="00EE5F2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Чему равен угол в квадрате? ( 90.)</w:t>
      </w:r>
    </w:p>
    <w:p w:rsidR="00EE5F29" w:rsidRDefault="00EE5F29" w:rsidP="00EE5F2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Сотая часть числа.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Процент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E5F29" w:rsidRDefault="00EE5F29" w:rsidP="00EE5F2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Решите уравнение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с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osx</w:t>
      </w:r>
      <w:proofErr w:type="spellEnd"/>
      <w:r w:rsidRPr="00EE5F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-1.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+ 2π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C2063F" w:rsidRDefault="00EE5F29" w:rsidP="00EE5F2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каких четвертях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 &lt;</w:t>
      </w:r>
      <w:r w:rsidRPr="00EE5F29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E5F29" w:rsidRDefault="00EE5F29" w:rsidP="00EE5F2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Чему равен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arccos</w:t>
      </w:r>
      <w:proofErr w:type="spellEnd"/>
      <w:r w:rsidRPr="00EE5F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π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Не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существует.)</w:t>
      </w:r>
    </w:p>
    <w:p w:rsidR="00EE5F29" w:rsidRDefault="00EE5F29" w:rsidP="00EE5F2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Можно ли при параллельном проектировании параллелограмма получится трапеция?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Нет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776CC6" w:rsidRDefault="00776CC6" w:rsidP="00EE5F2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Решите неравенство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776C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776CC6">
        <w:rPr>
          <w:rFonts w:ascii="Times New Roman" w:eastAsiaTheme="minorEastAsia" w:hAnsi="Times New Roman" w:cs="Times New Roman"/>
          <w:sz w:val="24"/>
          <w:szCs w:val="24"/>
        </w:rPr>
        <w:t xml:space="preserve"> &gt;</w:t>
      </w:r>
      <w:proofErr w:type="gramEnd"/>
      <w:r w:rsidRPr="00776CC6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sz w:val="24"/>
          <w:szCs w:val="24"/>
        </w:rPr>
        <w:t>. ( Нет решения)</w:t>
      </w:r>
    </w:p>
    <w:p w:rsidR="00776CC6" w:rsidRDefault="00776CC6" w:rsidP="00EE5F2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Мера измерения углов, но не градус (Радиан)</w:t>
      </w:r>
    </w:p>
    <w:p w:rsidR="00776CC6" w:rsidRDefault="00776CC6" w:rsidP="00776CC6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Условия существования производной в точке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Непреры</w:t>
      </w:r>
      <w:r w:rsidRPr="00776CC6">
        <w:rPr>
          <w:rFonts w:ascii="Times New Roman" w:eastAsiaTheme="minorEastAsia" w:hAnsi="Times New Roman" w:cs="Times New Roman"/>
          <w:sz w:val="24"/>
          <w:szCs w:val="24"/>
        </w:rPr>
        <w:t>вность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76CC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76CC6" w:rsidRDefault="00776CC6" w:rsidP="00776CC6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Направленный отрезок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Вектор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76CC6" w:rsidRDefault="00776CC6" w:rsidP="00776CC6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Зависимость одной переменной от другой.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Функция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776CC6" w:rsidRDefault="00776CC6" w:rsidP="00776CC6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Чему равен объем параллелепипеда?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Произведению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площади основания и высоты.)</w:t>
      </w:r>
    </w:p>
    <w:p w:rsidR="00776CC6" w:rsidRDefault="00776CC6" w:rsidP="00776CC6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Чему равен угол между параллельными прямыми?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градусов.)</w:t>
      </w:r>
    </w:p>
    <w:p w:rsidR="00776CC6" w:rsidRDefault="00776CC6" w:rsidP="00776CC6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Сколько будет, если половину разделить на половину? ( 1.)</w:t>
      </w:r>
    </w:p>
    <w:p w:rsidR="00776CC6" w:rsidRDefault="00776CC6" w:rsidP="00776CC6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Свойства, требующее доказательств. (Теорема.)</w:t>
      </w:r>
    </w:p>
    <w:p w:rsidR="00776CC6" w:rsidRDefault="00776CC6" w:rsidP="00776CC6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76CC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2-й гейм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« Заморочки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из бочки»</w:t>
      </w:r>
    </w:p>
    <w:p w:rsidR="00776CC6" w:rsidRDefault="00776CC6" w:rsidP="00776CC6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Ведущий: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Недаром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говорят что мышление начинается с удивления.</w:t>
      </w:r>
    </w:p>
    <w:p w:rsidR="00776CC6" w:rsidRDefault="00776CC6" w:rsidP="00776CC6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 втором гейме на размышления над вопросом у команды- 30 секунд.</w:t>
      </w:r>
    </w:p>
    <w:p w:rsidR="00EE5F29" w:rsidRDefault="00776CC6" w:rsidP="00776CC6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76CC6">
        <w:rPr>
          <w:rFonts w:ascii="Times New Roman" w:eastAsiaTheme="minorEastAsia" w:hAnsi="Times New Roman" w:cs="Times New Roman"/>
          <w:b/>
          <w:i/>
          <w:sz w:val="24"/>
          <w:szCs w:val="24"/>
        </w:rPr>
        <w:t>Вопросы:</w:t>
      </w:r>
      <w:r w:rsidRPr="00776CC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776CC6" w:rsidRPr="00971BAF" w:rsidRDefault="00971BAF" w:rsidP="00776CC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Некто должен покрасить забор за 7 дней. Каждый день площадь окрашенной поверхностью увеличивается в 2 раза. За сколько дней некто покрасит половину забора?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6 дней).</w:t>
      </w:r>
    </w:p>
    <w:p w:rsidR="00971BAF" w:rsidRPr="00971BAF" w:rsidRDefault="00971BAF" w:rsidP="00776CC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Все высоты треугольника пересекаются в одной из его вершин. Какой это треугольник?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Прямоугольный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971BAF" w:rsidRPr="00971BAF" w:rsidRDefault="00971BAF" w:rsidP="00776CC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Наполненный доверху сосуд имеет массу 5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кг.,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а наполненный на половину – 3,5 кг. Сколько воды вмещает сосуд?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( 3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кг.)</w:t>
      </w:r>
    </w:p>
    <w:p w:rsidR="00971BAF" w:rsidRPr="00971BAF" w:rsidRDefault="00971BAF" w:rsidP="00776CC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Костюм стоит 110 долларов. Сколько франков надо заплатить за этот костюм, если курс франков по отношению к доллару составляет 5,5?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( 605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франков)</w:t>
      </w:r>
    </w:p>
    <w:p w:rsidR="00971BAF" w:rsidRPr="00971BAF" w:rsidRDefault="00971BAF" w:rsidP="00776CC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Один отец передал своему сыну в личную библиотеку 600 книг. Другой отец поступил также и пополнил библиотеку своего сына на 400 книг. Когда сыновья составили каталоги полученных книг, то оказалось, что их совместный фонд увеличился лишь на 600 книг. Как это случилось?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Это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дед, отец и сын. Отец получил 600 книг, из них 400 передал своему сыну, поэтому совместный фонд сыновей увеличился лишь на 600 книг.)</w:t>
      </w:r>
    </w:p>
    <w:p w:rsidR="00216351" w:rsidRPr="00216351" w:rsidRDefault="00971BAF" w:rsidP="00776CC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Биологи утверждают,</w:t>
      </w:r>
      <w:r w:rsidR="00216351">
        <w:rPr>
          <w:rFonts w:ascii="Times New Roman" w:eastAsiaTheme="minorEastAsia" w:hAnsi="Times New Roman" w:cs="Times New Roman"/>
          <w:sz w:val="24"/>
          <w:szCs w:val="24"/>
        </w:rPr>
        <w:t xml:space="preserve"> что </w:t>
      </w:r>
      <w:proofErr w:type="gramStart"/>
      <w:r w:rsidR="00216351">
        <w:rPr>
          <w:rFonts w:ascii="Times New Roman" w:eastAsiaTheme="minorEastAsia" w:hAnsi="Times New Roman" w:cs="Times New Roman"/>
          <w:sz w:val="24"/>
          <w:szCs w:val="24"/>
        </w:rPr>
        <w:t>бактерии  за</w:t>
      </w:r>
      <w:proofErr w:type="gramEnd"/>
      <w:r w:rsidR="00216351">
        <w:rPr>
          <w:rFonts w:ascii="Times New Roman" w:eastAsiaTheme="minorEastAsia" w:hAnsi="Times New Roman" w:cs="Times New Roman"/>
          <w:sz w:val="24"/>
          <w:szCs w:val="24"/>
        </w:rPr>
        <w:t xml:space="preserve"> 1 секунду производит себе подобную. Если одну бактерию </w:t>
      </w:r>
      <w:proofErr w:type="gramStart"/>
      <w:r w:rsidR="00216351">
        <w:rPr>
          <w:rFonts w:ascii="Times New Roman" w:eastAsiaTheme="minorEastAsia" w:hAnsi="Times New Roman" w:cs="Times New Roman"/>
          <w:sz w:val="24"/>
          <w:szCs w:val="24"/>
        </w:rPr>
        <w:t>поместить  в</w:t>
      </w:r>
      <w:proofErr w:type="gramEnd"/>
      <w:r w:rsidR="00216351">
        <w:rPr>
          <w:rFonts w:ascii="Times New Roman" w:eastAsiaTheme="minorEastAsia" w:hAnsi="Times New Roman" w:cs="Times New Roman"/>
          <w:sz w:val="24"/>
          <w:szCs w:val="24"/>
        </w:rPr>
        <w:t xml:space="preserve"> банку, то она заполнится бактериями за полчаса. За какое время эту же банку заполнят 2 бактерии? </w:t>
      </w:r>
      <w:proofErr w:type="gramStart"/>
      <w:r w:rsidR="00216351">
        <w:rPr>
          <w:rFonts w:ascii="Times New Roman" w:eastAsiaTheme="minorEastAsia" w:hAnsi="Times New Roman" w:cs="Times New Roman"/>
          <w:sz w:val="24"/>
          <w:szCs w:val="24"/>
        </w:rPr>
        <w:t>( за</w:t>
      </w:r>
      <w:proofErr w:type="gramEnd"/>
      <w:r w:rsidR="00216351">
        <w:rPr>
          <w:rFonts w:ascii="Times New Roman" w:eastAsiaTheme="minorEastAsia" w:hAnsi="Times New Roman" w:cs="Times New Roman"/>
          <w:sz w:val="24"/>
          <w:szCs w:val="24"/>
        </w:rPr>
        <w:t xml:space="preserve"> 29 секунд.)</w:t>
      </w:r>
    </w:p>
    <w:p w:rsidR="00971BAF" w:rsidRDefault="00971BAF" w:rsidP="00216351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163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635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</w:t>
      </w:r>
      <w:r w:rsidR="00216351">
        <w:rPr>
          <w:rFonts w:ascii="Times New Roman" w:eastAsiaTheme="minorEastAsia" w:hAnsi="Times New Roman" w:cs="Times New Roman"/>
          <w:b/>
          <w:sz w:val="24"/>
          <w:szCs w:val="24"/>
        </w:rPr>
        <w:t xml:space="preserve">3-й гейм </w:t>
      </w:r>
      <w:proofErr w:type="gramStart"/>
      <w:r w:rsidR="00216351">
        <w:rPr>
          <w:rFonts w:ascii="Times New Roman" w:eastAsiaTheme="minorEastAsia" w:hAnsi="Times New Roman" w:cs="Times New Roman"/>
          <w:b/>
          <w:sz w:val="24"/>
          <w:szCs w:val="24"/>
        </w:rPr>
        <w:t>« Ты</w:t>
      </w:r>
      <w:proofErr w:type="gramEnd"/>
      <w:r w:rsidR="00216351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мне, я – тебе»</w:t>
      </w:r>
    </w:p>
    <w:p w:rsidR="00216351" w:rsidRDefault="00216351" w:rsidP="0021635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Ведущий: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« Математика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открывает свои тайны только тому, кто занимается ею с чистой любовью, а ради её собственной красоты», -сказал Архимед. В этом гейме команды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задают друг другу по 2 вопроса. Если команда не отвечает на вопрос, то одно очко приписывается команде-автору вопроса.</w:t>
      </w:r>
    </w:p>
    <w:p w:rsidR="00216351" w:rsidRDefault="00216351" w:rsidP="002163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Игра со зрителями.</w:t>
      </w:r>
    </w:p>
    <w:p w:rsidR="00216351" w:rsidRDefault="00216351" w:rsidP="0021635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Вычеркните буквы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А,В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,Г и получите математическое понятие.</w:t>
      </w:r>
    </w:p>
    <w:p w:rsidR="00216351" w:rsidRDefault="00216351" w:rsidP="0021635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 П Г Р Г В А О В П В Г А О Р А В Г Ц В Г И А Г Я В Г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А( Ответ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 Пропорция.)</w:t>
      </w:r>
    </w:p>
    <w:p w:rsidR="00216351" w:rsidRDefault="00216351" w:rsidP="00216351">
      <w:pPr>
        <w:spacing w:before="24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4-й Гейм «Гонка за лидером»</w:t>
      </w:r>
    </w:p>
    <w:p w:rsidR="00216351" w:rsidRDefault="00216351" w:rsidP="00216351">
      <w:pPr>
        <w:spacing w:before="24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Вопросы для 1-й команды:</w:t>
      </w:r>
    </w:p>
    <w:p w:rsidR="00216351" w:rsidRDefault="00216351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Наименьшее натуральное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число.(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1.)</w:t>
      </w:r>
    </w:p>
    <w:p w:rsidR="00216351" w:rsidRDefault="00216351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Отрезок, соединяющий </w:t>
      </w:r>
      <w:r w:rsidR="002B51B4">
        <w:rPr>
          <w:rFonts w:ascii="Times New Roman" w:eastAsiaTheme="minorEastAsia" w:hAnsi="Times New Roman" w:cs="Times New Roman"/>
          <w:sz w:val="24"/>
          <w:szCs w:val="24"/>
        </w:rPr>
        <w:t xml:space="preserve">две точки </w:t>
      </w:r>
      <w:proofErr w:type="gramStart"/>
      <w:r w:rsidR="002B51B4">
        <w:rPr>
          <w:rFonts w:ascii="Times New Roman" w:eastAsiaTheme="minorEastAsia" w:hAnsi="Times New Roman" w:cs="Times New Roman"/>
          <w:sz w:val="24"/>
          <w:szCs w:val="24"/>
        </w:rPr>
        <w:t>окружности.(</w:t>
      </w:r>
      <w:proofErr w:type="gramEnd"/>
      <w:r w:rsidR="002B51B4">
        <w:rPr>
          <w:rFonts w:ascii="Times New Roman" w:eastAsiaTheme="minorEastAsia" w:hAnsi="Times New Roman" w:cs="Times New Roman"/>
          <w:sz w:val="24"/>
          <w:szCs w:val="24"/>
        </w:rPr>
        <w:t xml:space="preserve"> Хорда.)</w:t>
      </w:r>
    </w:p>
    <w:p w:rsidR="002B51B4" w:rsidRDefault="002B51B4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График квадратичной функции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Парабола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2B51B4" w:rsidRDefault="002B51B4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Формула для чётного числа (2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2B51B4" w:rsidRDefault="002B51B4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Сколько осей симметрии у окружности?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Бесконечное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множество.)</w:t>
      </w:r>
    </w:p>
    <w:p w:rsidR="002B51B4" w:rsidRDefault="002B51B4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Угол, смежный с углом треугольника при данной вершине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Внешний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2B51B4" w:rsidRDefault="002B51B4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Прямоугольник с равными сторонами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Квадрат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2B51B4" w:rsidRDefault="002B51B4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Имеет ли смысл выражение: Корень 5 степени и минус 25?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Имеет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2B51B4" w:rsidRDefault="002B51B4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Часть круга, ограниченная другой окружности и двумя радиусами.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Сектор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B51B4" w:rsidRDefault="002B51B4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Прибор для измерения углов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Транспортир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2B51B4" w:rsidRDefault="002B51B4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Существует ли треугольник со сторонами 7,8 и 14?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Существует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B51B4" w:rsidRDefault="002B51B4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Наименьшее простое число (2.)</w:t>
      </w:r>
    </w:p>
    <w:p w:rsidR="002B51B4" w:rsidRDefault="002B51B4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Множество точек пространства, равноудалённых от данной точки. (Сфера.)</w:t>
      </w:r>
    </w:p>
    <w:p w:rsidR="002B51B4" w:rsidRDefault="002B51B4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Периметр квадрата =8 см. Чему равна его площадь? (4.)</w:t>
      </w:r>
    </w:p>
    <w:p w:rsidR="002B51B4" w:rsidRDefault="002B51B4" w:rsidP="00216351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Отрезок, соединяющий вершину треугольника с серединой противоположной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стороны.(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Медиана.)</w:t>
      </w:r>
    </w:p>
    <w:p w:rsidR="002B51B4" w:rsidRDefault="002B51B4" w:rsidP="002B51B4">
      <w:pPr>
        <w:spacing w:before="240"/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Вопросы для 2-й команды:</w:t>
      </w:r>
    </w:p>
    <w:p w:rsidR="002B51B4" w:rsidRDefault="002B51B4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1.Плюс без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палочки.(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Минус.)</w:t>
      </w:r>
    </w:p>
    <w:p w:rsidR="002B51B4" w:rsidRDefault="002B51B4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2.Фигура с равными сторонами 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углами.(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Правильный многоугольник.)</w:t>
      </w:r>
    </w:p>
    <w:p w:rsidR="002B51B4" w:rsidRDefault="002B51B4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3.Для каких треугольников применима теорема Пифагора? (Для прямоугольных)</w:t>
      </w:r>
    </w:p>
    <w:p w:rsidR="00294810" w:rsidRDefault="00294810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4.Отношение прилежащего катета к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гипотенузе.(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косинус)</w:t>
      </w:r>
    </w:p>
    <w:p w:rsidR="00294810" w:rsidRDefault="00294810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5.Сколько осей симметрии имеет квадрат? (4.)</w:t>
      </w:r>
    </w:p>
    <w:p w:rsidR="00294810" w:rsidRDefault="00294810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6.Отрезок, соединяющий точку сферы с её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центром.(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Радиус.)</w:t>
      </w:r>
    </w:p>
    <w:p w:rsidR="00294810" w:rsidRDefault="00294810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7.В арифметике-цифра. В геометрии-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…?(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Точка.)</w:t>
      </w:r>
    </w:p>
    <w:p w:rsidR="00294810" w:rsidRDefault="00294810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8.Что больше:</w:t>
      </w:r>
      <w:r w:rsidRPr="002948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294810">
        <w:rPr>
          <w:rFonts w:ascii="Times New Roman" w:eastAsiaTheme="minorEastAsia" w:hAnsi="Times New Roman" w:cs="Times New Roman"/>
          <w:sz w:val="24"/>
          <w:szCs w:val="24"/>
        </w:rPr>
        <w:t xml:space="preserve">0° </w:t>
      </w:r>
      <w:r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2948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tg</w:t>
      </w:r>
      <w:proofErr w:type="spellEnd"/>
      <w:r w:rsidRPr="00294810">
        <w:rPr>
          <w:rFonts w:ascii="Times New Roman" w:eastAsiaTheme="minorEastAsia" w:hAnsi="Times New Roman" w:cs="Times New Roman"/>
          <w:sz w:val="24"/>
          <w:szCs w:val="24"/>
        </w:rPr>
        <w:t>45</w:t>
      </w:r>
      <w:proofErr w:type="gramStart"/>
      <w:r w:rsidRPr="00294810">
        <w:rPr>
          <w:rFonts w:ascii="Times New Roman" w:eastAsiaTheme="minorEastAsia" w:hAnsi="Times New Roman" w:cs="Times New Roman"/>
          <w:sz w:val="24"/>
          <w:szCs w:val="24"/>
        </w:rPr>
        <w:t>°</w:t>
      </w:r>
      <w:r>
        <w:rPr>
          <w:rFonts w:ascii="Times New Roman" w:eastAsiaTheme="minorEastAsia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оба равны 1)</w:t>
      </w:r>
    </w:p>
    <w:p w:rsidR="00294810" w:rsidRDefault="00294810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9.Имеет ли угол ось симметрии? (Имеет.)</w:t>
      </w:r>
    </w:p>
    <w:p w:rsidR="00294810" w:rsidRDefault="00294810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10.Какую часть часа составляют 40- минут? (2/3).</w:t>
      </w:r>
    </w:p>
    <w:p w:rsidR="00294810" w:rsidRDefault="00294810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11.Ромб с прямыми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углами?(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квадрат.)</w:t>
      </w:r>
    </w:p>
    <w:p w:rsidR="00294810" w:rsidRDefault="00294810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12.Решите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уравнение:х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=-9.(Нет решений.)</w:t>
      </w:r>
    </w:p>
    <w:p w:rsidR="00294810" w:rsidRDefault="00294810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13.График обратной пропорциональности(Гипербола)</w:t>
      </w:r>
    </w:p>
    <w:p w:rsidR="00294810" w:rsidRDefault="00294810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14.Площадь квадрата равна 36. Чему равен его периметр? (24.)</w:t>
      </w:r>
    </w:p>
    <w:p w:rsidR="00294810" w:rsidRPr="00294810" w:rsidRDefault="00294810" w:rsidP="002B51B4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15.Часть круга, ограниченная другой окружности и её хордой.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(Сегмент.)</w:t>
      </w:r>
    </w:p>
    <w:sectPr w:rsidR="00294810" w:rsidRPr="00294810" w:rsidSect="00C903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76B2"/>
    <w:multiLevelType w:val="hybridMultilevel"/>
    <w:tmpl w:val="BDD6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3E15"/>
    <w:multiLevelType w:val="hybridMultilevel"/>
    <w:tmpl w:val="50F6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37FBD"/>
    <w:multiLevelType w:val="hybridMultilevel"/>
    <w:tmpl w:val="42B6C238"/>
    <w:lvl w:ilvl="0" w:tplc="59826654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9A9246B"/>
    <w:multiLevelType w:val="hybridMultilevel"/>
    <w:tmpl w:val="D45C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B"/>
    <w:rsid w:val="00216351"/>
    <w:rsid w:val="00294810"/>
    <w:rsid w:val="002B51B4"/>
    <w:rsid w:val="005F7D8B"/>
    <w:rsid w:val="00611740"/>
    <w:rsid w:val="006B5106"/>
    <w:rsid w:val="00776CC6"/>
    <w:rsid w:val="00971BAF"/>
    <w:rsid w:val="009A7E2C"/>
    <w:rsid w:val="00C2063F"/>
    <w:rsid w:val="00C9035E"/>
    <w:rsid w:val="00E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158E6-510D-4CC9-845E-B043F508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1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2014-12-13T08:35:00Z</dcterms:created>
  <dcterms:modified xsi:type="dcterms:W3CDTF">2014-12-13T08:35:00Z</dcterms:modified>
</cp:coreProperties>
</file>