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2" w:type="pct"/>
        <w:tblCellSpacing w:w="0" w:type="dxa"/>
        <w:tblInd w:w="-8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44"/>
        <w:gridCol w:w="1113"/>
      </w:tblGrid>
      <w:tr w:rsidR="00BD1B41" w:rsidRPr="00BD1B41" w:rsidTr="00FB5581">
        <w:trPr>
          <w:trHeight w:val="232"/>
          <w:tblCellSpacing w:w="0" w:type="dxa"/>
        </w:trPr>
        <w:tc>
          <w:tcPr>
            <w:tcW w:w="4478" w:type="pct"/>
            <w:shd w:val="clear" w:color="auto" w:fill="FFFFFF"/>
            <w:vAlign w:val="center"/>
            <w:hideMark/>
          </w:tcPr>
          <w:p w:rsidR="000D12AE" w:rsidRPr="000D12AE" w:rsidRDefault="000D12AE" w:rsidP="0073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2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учреждение</w:t>
            </w:r>
          </w:p>
          <w:p w:rsidR="000D12AE" w:rsidRPr="000D12AE" w:rsidRDefault="000D12AE" w:rsidP="0073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2AE">
              <w:rPr>
                <w:rFonts w:ascii="Times New Roman" w:hAnsi="Times New Roman" w:cs="Times New Roman"/>
                <w:b/>
                <w:sz w:val="28"/>
                <w:szCs w:val="28"/>
              </w:rPr>
              <w:t>«Средняя общеобразовательная школа №9»</w:t>
            </w:r>
          </w:p>
          <w:p w:rsidR="000D12AE" w:rsidRPr="000D12AE" w:rsidRDefault="000D12AE" w:rsidP="0073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2AE">
              <w:rPr>
                <w:rFonts w:ascii="Times New Roman" w:hAnsi="Times New Roman" w:cs="Times New Roman"/>
                <w:b/>
                <w:sz w:val="28"/>
                <w:szCs w:val="28"/>
              </w:rPr>
              <w:t>г. Воскресенска Московской области.</w:t>
            </w:r>
          </w:p>
          <w:p w:rsidR="000D12AE" w:rsidRDefault="000D12AE" w:rsidP="007308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D12AE" w:rsidRDefault="000D12AE" w:rsidP="007308C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728" w:rsidRDefault="009F4728" w:rsidP="007308C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F4728" w:rsidRPr="00F13F9A" w:rsidRDefault="009F4728" w:rsidP="007308C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D12AE" w:rsidRDefault="00FB5581" w:rsidP="007308C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87.25pt;height:54pt" fillcolor="blue">
                  <v:shadow color="#868686"/>
                  <v:textpath style="font-family:&quot;Arial&quot;;font-size:24pt;v-text-kern:t" trim="t" fitpath="t" string="Конспект урока &#10;по литературному чтению"/>
                </v:shape>
              </w:pict>
            </w:r>
          </w:p>
          <w:p w:rsidR="000D12AE" w:rsidRDefault="000D12AE" w:rsidP="007308C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D12AE" w:rsidRPr="00883934" w:rsidRDefault="009F4728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«М. М. Зощенко Великие путешественники</w:t>
            </w:r>
            <w:r w:rsidR="000D12AE" w:rsidRPr="00883934">
              <w:rPr>
                <w:b/>
                <w:bCs/>
                <w:sz w:val="96"/>
                <w:szCs w:val="96"/>
              </w:rPr>
              <w:t>»</w:t>
            </w:r>
          </w:p>
          <w:p w:rsidR="000D12AE" w:rsidRPr="00DF0815" w:rsidRDefault="000D12AE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72"/>
                <w:szCs w:val="72"/>
              </w:rPr>
            </w:pPr>
          </w:p>
          <w:p w:rsidR="000D12AE" w:rsidRPr="000548FB" w:rsidRDefault="000D12AE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40"/>
                <w:szCs w:val="40"/>
              </w:rPr>
            </w:pPr>
          </w:p>
          <w:p w:rsidR="000D12AE" w:rsidRDefault="000D12AE" w:rsidP="007308C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0D12AE" w:rsidRDefault="000D12AE" w:rsidP="007308C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  <w:p w:rsidR="009F4728" w:rsidRDefault="009F4728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9F4728" w:rsidRDefault="009F4728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9F4728" w:rsidRDefault="009F4728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9F4728" w:rsidRDefault="009F4728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9F4728" w:rsidRDefault="009F4728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9F4728" w:rsidRDefault="009F4728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9F4728" w:rsidRDefault="009F4728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9F4728" w:rsidRDefault="009F4728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9F4728" w:rsidRDefault="009F4728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9F4728" w:rsidRDefault="009F4728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9F4728" w:rsidRDefault="009F4728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9F4728" w:rsidRDefault="009F4728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9F4728" w:rsidRDefault="009F4728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7308CF" w:rsidRDefault="007308CF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7308CF" w:rsidRDefault="007308CF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7308CF" w:rsidRDefault="007308CF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7308CF" w:rsidRDefault="007308CF" w:rsidP="007308C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0D12AE" w:rsidRPr="00C34123" w:rsidRDefault="007308CF" w:rsidP="007308CF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="000D12AE" w:rsidRPr="00C34123">
              <w:rPr>
                <w:b/>
                <w:bCs/>
                <w:sz w:val="28"/>
                <w:szCs w:val="28"/>
              </w:rPr>
              <w:t>Фатеева И.Н.</w:t>
            </w:r>
          </w:p>
          <w:p w:rsidR="000D12AE" w:rsidRPr="00C34123" w:rsidRDefault="007308CF" w:rsidP="007308CF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="000D12AE" w:rsidRPr="00C34123">
              <w:rPr>
                <w:b/>
                <w:bCs/>
                <w:sz w:val="28"/>
                <w:szCs w:val="28"/>
              </w:rPr>
              <w:t xml:space="preserve">учитель </w:t>
            </w:r>
            <w:r>
              <w:rPr>
                <w:b/>
                <w:bCs/>
                <w:sz w:val="28"/>
                <w:szCs w:val="28"/>
              </w:rPr>
              <w:t xml:space="preserve">начальных </w:t>
            </w:r>
            <w:r w:rsidR="000D12AE" w:rsidRPr="00C34123">
              <w:rPr>
                <w:b/>
                <w:bCs/>
                <w:sz w:val="28"/>
                <w:szCs w:val="28"/>
              </w:rPr>
              <w:t>классов</w:t>
            </w:r>
          </w:p>
          <w:p w:rsidR="000D12AE" w:rsidRDefault="000D12AE" w:rsidP="007308CF">
            <w:pPr>
              <w:spacing w:after="0" w:line="240" w:lineRule="auto"/>
              <w:jc w:val="center"/>
            </w:pPr>
          </w:p>
          <w:p w:rsidR="000D12AE" w:rsidRDefault="000D12AE" w:rsidP="007308CF">
            <w:pPr>
              <w:spacing w:after="0" w:line="240" w:lineRule="auto"/>
              <w:jc w:val="center"/>
            </w:pPr>
          </w:p>
          <w:p w:rsidR="000D12AE" w:rsidRDefault="000D12AE" w:rsidP="007308CF">
            <w:pPr>
              <w:spacing w:after="0" w:line="240" w:lineRule="auto"/>
              <w:jc w:val="center"/>
            </w:pPr>
          </w:p>
          <w:p w:rsidR="000D12AE" w:rsidRDefault="000D12AE" w:rsidP="007308CF">
            <w:pPr>
              <w:spacing w:after="0" w:line="240" w:lineRule="auto"/>
              <w:jc w:val="center"/>
            </w:pPr>
          </w:p>
          <w:p w:rsidR="00BD1B41" w:rsidRPr="00BD1B41" w:rsidRDefault="00BD1B41" w:rsidP="007308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BD1B41" w:rsidRPr="00BD1B41" w:rsidRDefault="00BD1B41" w:rsidP="009F4728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</w:tr>
      <w:tr w:rsidR="00BD1B41" w:rsidRPr="00BD1B41" w:rsidTr="00FB5581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7B2147" w:rsidRPr="00710510" w:rsidRDefault="00BD1B41" w:rsidP="00BD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Тема: М. М. Зощенко «Великие путешественники».</w:t>
            </w:r>
            <w:r w:rsidRPr="0071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Цель урока: </w:t>
            </w:r>
          </w:p>
          <w:p w:rsidR="007B2147" w:rsidRPr="00BD1B41" w:rsidRDefault="007B2147" w:rsidP="0071051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творчеством русского писателя М.М. Зощенко,</w:t>
            </w:r>
          </w:p>
          <w:p w:rsidR="007B2147" w:rsidRPr="00BD1B41" w:rsidRDefault="007B2147" w:rsidP="0071051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учащихся умение строить речевое высказывание в устной форме</w:t>
            </w:r>
          </w:p>
          <w:p w:rsidR="007B2147" w:rsidRPr="007B2147" w:rsidRDefault="007B2147" w:rsidP="0071051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планировать свое действие в соответствии с поставленной задачей и условиями ее реализации</w:t>
            </w:r>
          </w:p>
          <w:p w:rsidR="007B2147" w:rsidRPr="007B2147" w:rsidRDefault="007B2147" w:rsidP="007105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юмор, юмористические рассказы</w:t>
            </w:r>
          </w:p>
          <w:p w:rsidR="007B2147" w:rsidRPr="00710510" w:rsidRDefault="007B2147" w:rsidP="0071051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формулировать собственное мнение и позицию</w:t>
            </w:r>
          </w:p>
          <w:p w:rsidR="00710510" w:rsidRPr="00BD1B41" w:rsidRDefault="00710510" w:rsidP="00710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51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Тип урока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710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объяснения нового материала</w:t>
            </w:r>
          </w:p>
          <w:p w:rsidR="00710510" w:rsidRDefault="00710510" w:rsidP="00C56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2250" w:rsidRDefault="00710510" w:rsidP="0071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BD1B41"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  <w:r w:rsidR="00BD1B41" w:rsidRPr="0071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D1B41"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1. Организационный момент.</w:t>
            </w:r>
            <w:r w:rsidR="00BD1B41" w:rsidRPr="00EA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D1B41"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C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</w:t>
            </w:r>
            <w:r w:rsidR="00C56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проверьте свою готовность к уроку. </w:t>
            </w:r>
          </w:p>
          <w:p w:rsidR="00F72250" w:rsidRDefault="00F72250" w:rsidP="0071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-Молодцы.</w:t>
            </w:r>
          </w:p>
          <w:p w:rsidR="007B2147" w:rsidRDefault="00F72250" w:rsidP="0071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адитесь.</w:t>
            </w:r>
          </w:p>
          <w:p w:rsidR="007B2147" w:rsidRDefault="007B2147" w:rsidP="007B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Актуализация знаний учащихся.</w:t>
            </w:r>
            <w:r w:rsidRPr="00EA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3. </w:t>
            </w:r>
            <w:r w:rsidR="00BD1B41"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Сообщение темы урока.</w:t>
            </w:r>
            <w:r w:rsidR="00BD1B41" w:rsidRPr="00EA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A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на уроке мы начинаем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над произведен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 Михаила Михайловича Зощенко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«Великие путешественники».</w:t>
            </w:r>
          </w:p>
          <w:p w:rsidR="00A36732" w:rsidRPr="00BD1B41" w:rsidRDefault="007B2147" w:rsidP="00A367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Знакомство </w:t>
            </w:r>
            <w:r w:rsidR="00A36732" w:rsidRPr="007B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творчеством</w:t>
            </w:r>
            <w:r w:rsidR="00A3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писателя М.М. Зощенко.</w:t>
            </w:r>
          </w:p>
          <w:p w:rsidR="00A36732" w:rsidRDefault="00A36732" w:rsidP="007B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Первичное чтение текста учителем.</w:t>
            </w:r>
          </w:p>
          <w:p w:rsidR="00EA32B6" w:rsidRDefault="00A36732" w:rsidP="007B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Работа по содержанию: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понравился рассказ? </w:t>
            </w:r>
            <w:r w:rsidR="007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мне очень понравился, потому что он очень увлекательный, </w:t>
            </w:r>
            <w:r w:rsidR="007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интересный, забавный и смешной)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какое впечатление оставляют у вас юные путешественники? </w:t>
            </w:r>
            <w:r w:rsidR="007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смешной рассказ и, поэтому хочется смеятьс</w:t>
            </w:r>
            <w:r w:rsidR="007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не хочется горевать, унывать)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Молодцы! Данный рассказ относится к </w:t>
            </w:r>
            <w:proofErr w:type="gramStart"/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юмористическим</w:t>
            </w:r>
            <w:proofErr w:type="gramEnd"/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Юмор - это то, что доставляет радость, заставляет нас смеяться и веселиться. Юмор ассоциируется непосредственно с шутками, анекдотами, историями на разные тематики. Это то, что необходимо нам в повседневной жизни. Человек, с так называемым чувством юмора, пользуется успехом в окружаемом его обществе. Юмор – добродушное осмеяние человека или явления.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5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рассмешило вас в рассказе? (Маленькие дети захотели пойти в дальнее путешествие, где с ними произошли веселые приключения). </w:t>
            </w:r>
            <w:r w:rsidR="00D5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здесь главные герои? </w:t>
            </w:r>
            <w:r w:rsidR="00D5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лавные герои – Стёпка, </w:t>
            </w:r>
            <w:r w:rsidR="00D53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Минька и Леля)</w:t>
            </w:r>
            <w:r w:rsidR="00D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стало причиной путешествия детей? </w:t>
            </w:r>
            <w:r w:rsidR="00D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Минька узнал, что Земля круглая и, что </w:t>
            </w:r>
            <w:proofErr w:type="spellStart"/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ёё</w:t>
            </w:r>
            <w:proofErr w:type="spellEnd"/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о</w:t>
            </w:r>
            <w:r w:rsidR="00D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бойти, вернувшись в то же место)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из них вам наиболее симпатичен? </w:t>
            </w:r>
            <w:proofErr w:type="gramStart"/>
            <w:r w:rsidR="00D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</w:t>
            </w:r>
            <w:r w:rsidR="00D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нравиться Стёпка, он храбрый, с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мелый, не побоялся отправиться в путешествие.</w:t>
            </w:r>
            <w:proofErr w:type="gramEnd"/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мне понравился Минька, мне было его жалко, он такой маленький, Стёпка его обож</w:t>
            </w:r>
            <w:r w:rsidR="00D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ает, он ничего не может сказать)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Прочитайте отрывки, когда вам было смешно.</w:t>
            </w:r>
            <w:proofErr w:type="gramEnd"/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D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могут прочитать следующие отрывки: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…Мы ели хлеб, посыпанный сахарным песком. Вдруг над нами стали кружиться осы. И одна из них, желая попробовать мой сахар, ужалила меня в щёку».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«…Сухую ветку под головой Лёля вдруг приняла за змею и от ужаса закричала…» </w:t>
            </w:r>
            <w:r w:rsidR="00D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«…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 бы мы были, если бы я лёг ногами куда попало. Вот мы бы и не знали, в какую сторону нам идти. А теперь благодаря моим ногам всем нам ясно, куда надо идти…»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«…Мы с Лёлей ухватились за его ноги и в одно мгновение повернули их в обратную сторону, так что </w:t>
            </w:r>
            <w:proofErr w:type="spellStart"/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Стёпкина</w:t>
            </w:r>
            <w:proofErr w:type="spellEnd"/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голова описала полкруга…» и т.д.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Автор нарочно заставляет героев попадать в смешные (комические) ситуации. Здесь мы смеемся просто над нелепостью или необычностью этих приключений. Такой прием относится к неязыковым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приемам.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почему ребята попадали в такие смешные истории? (Потому что они маленькие и наивные.)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Найдите в тексте и прочитайте отрывки, в которых встречаются устойчивые выражения, которые еще называются поговорками или фразеологизмами.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«…- Минька, пока Стёпка спит, давай повернём его ноги в обратную сторону. А то он заведёт нас, куда Макар телят не гонял».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означает это выражение? ( «Очень далеко»).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Прочитайте, какие ещё взрослые слова и выражения, несвойственные детской речи, употребляют герои рассказа.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прочитывают: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«…Задрав хвост, он гонялся за птицами и своим лаем вносил излишний шум в наше путешествие».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«…И Стёпка извлёк из мешка увеличительное стёклышко, чтоб разжечь костёр».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«…Всякий раз, когда мы будем отдыхать или когда будем ложиться спать…»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«…Каждого, кто захочет вернуться домой, я привяжу к дереву и оставлю на съедение муравьям» и т.д.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такая речь выглядит со стороны? Можно ли её воспринимать серьёзно?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Как вы думаете, а зачем автор использовал эти взрослые выражения в детской речи? (Чтобы нам было смешно). Этот прием мы отнесем к </w:t>
            </w:r>
            <w:proofErr w:type="gramStart"/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языковым</w:t>
            </w:r>
            <w:proofErr w:type="gramEnd"/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потому что комический эффект достигается за счет использования языковых средств (здесь: взрослых слов и выражений).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«...Но я ещё больше удивился, когда зашагал с этим мешком по дороге. Меня пригибало к земле, и я, как маятник, качался из стороны в сторону. Пока, наконец, пройдя шагов десять, не свалился с этим мешком в канаву».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«…От этого моя щека вздулась, как пирог. И я захотел вернуться домой. Но Стёпка не позволил мне об этом думать».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«…А упавшая шишка с дерева напугала меня до того, что я подскочил на земле, как мячик».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Да, это сравнения, но не простые, а комические, потому что вызывают у читателя улыбку.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Лёгким ли оказалось это путешествие? Почему?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Чем оно закончилось?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Кто такие великие путешественники? (Те, кто в дальних и трудных путешествиях открывает новые земли)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 можно ли назвать этих путешественников «великими»?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Почему же автор дал своим героям такое название? (Он смеется, </w:t>
            </w:r>
            <w:proofErr w:type="gramStart"/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иронизирует над ними</w:t>
            </w:r>
            <w:proofErr w:type="gramEnd"/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</w:p>
          <w:p w:rsidR="00EA32B6" w:rsidRPr="00EA32B6" w:rsidRDefault="00EA32B6" w:rsidP="007B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Физкультминутка.</w:t>
            </w:r>
          </w:p>
          <w:p w:rsidR="00EA32B6" w:rsidRDefault="00EA32B6" w:rsidP="007B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над пройденным материалом.</w:t>
            </w:r>
            <w:r w:rsidR="00BD1B41"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D1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давайте проведём наблюдение над героями, посмотрим, как они проявляет свои характеры, сделаем таблицу на весь тетрадный лист, в первой колонне у нас будут действия, во второй - речь.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можем сказать о Степке? Он бойкий, терпеливый, верит в это путешествие, т.е. отдался ему целиком, он идет до конца.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что говорит сам автор про него? «Степка торжественно лег ногами вперед». «Мамаша заперла в бане, и там наш великий путешественник просидел целый день».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он хочет сказать словом «торжественно», «великий путешественник»?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 смеется, насмехается над ним)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1B41"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Степка</w:t>
            </w:r>
            <w:r w:rsidR="00BD1B41" w:rsidRPr="00EA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10510" w:rsidRDefault="00BD1B41" w:rsidP="007B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  <w:r w:rsidRPr="00EA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я не поверил, он ударил меня мешком по голове»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«Степка велел»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«извлек из мешка увеличительное стеклышко, но не найдя на небе солнца, приуныл»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«Степка запретил»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«Он то и дело раскрывал рот от удивления»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</w:t>
            </w:r>
            <w:r w:rsidRPr="00EA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«Которые не захотят, тех мы и не будем брать в плен»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 дороге мы будем убивать мелких животных и нежное мясо мы будем жарить</w:t>
            </w:r>
            <w:proofErr w:type="gramEnd"/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костре…» </w:t>
            </w:r>
            <w:r w:rsidR="00EA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«Кругосветное путешествие тем и отличается…»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A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Молодцы! Ребята, вы сказали, что автор насмехается над </w:t>
            </w:r>
            <w:proofErr w:type="spellStart"/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Минькой</w:t>
            </w:r>
            <w:proofErr w:type="spellEnd"/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это не злой смех, а 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добродушный, также это можно проследить и в отношении других героев. </w:t>
            </w:r>
            <w:r w:rsidR="00EA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A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мористические рассказы М. М. Зощенко доставляют нам художественное наслаждение и сегодня, т. к. его юмор всегда современен. Миньку мы охарактеризуем устно на уроке, а дома вы выполните устно.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Минька</w:t>
            </w:r>
            <w:r w:rsidRPr="0071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действия</w:t>
            </w:r>
            <w:r w:rsidRPr="0071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«робко сидел»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 тремя рогатками, сачком и удочкой шел я»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«ахнул от удивления»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«я еще больше удивился, когда зашагал с этим мешком»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«вслед за мешком нырнул я»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 я барахтаюсь в канаве»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«упавшая шишка не напугала меня…»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 я тоже засмеялся…»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</w:t>
            </w:r>
            <w:r w:rsidRPr="0071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которые не захотят идти в плен?»</w:t>
            </w:r>
            <w:proofErr w:type="gramEnd"/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A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сравнить Миньку и Степку, то что бы вы сказали про Миньку? Минька боится даже шишки, хотя он и говорит, что не испугался, но если бы он не испугался, то он бы об этом не говорил. Он робкий, «хиляк», по сравнению со Степкой, беззащитный, маленький.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A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все правильно сказали. Теперь осталась Леля.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Леля</w:t>
            </w:r>
            <w:r w:rsidRPr="00EA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EA32B6" w:rsidRDefault="00BD1B41" w:rsidP="007B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  <w:r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«шла Леля со скалкой»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Start"/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долго</w:t>
            </w:r>
            <w:proofErr w:type="gramEnd"/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несла мешок, потому что выбилась из сил»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«ветку над головой приняла за змею и от ужаса завизжала»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«Леля теребила меня за плечи»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«Леля фыркнула»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</w:t>
            </w:r>
            <w:r w:rsidRPr="00EA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моей копилки я возьму три рубля. Я думаю, что нам этих денег хватит»</w:t>
            </w:r>
            <w:proofErr w:type="gramStart"/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Start"/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 повернем его ноги в обратную сторону»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«если бы мы вчера утонули, то не смогли бы отправиться в кругосветное путешествие» 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A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выписали слова и выражения, которые помогут нам при составлении характеристики Лели. </w:t>
            </w:r>
          </w:p>
          <w:p w:rsidR="00BD1B41" w:rsidRPr="00BD1B41" w:rsidRDefault="00EA32B6" w:rsidP="007B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что вы можете сказать о Леле, исходя из таблицы? Она ведет себя как взрослая женщина, рассуждает как взрослая женщина, потому что говорит, что ей 3 рубля хватит, боязлива, она жалеет об этой затее.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скажите, кто из них самый маленький? Минька.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 так думаете? Минька без права голоса.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«мы с Лелей долго не могли заснуть, а Степка спал с блаженной улыбкой»? Ему затеянная игра нравится и во сне и наяву.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мы читаем «И наши родители смеялись и ахали, слушая наши рассказы о вчерашнем приключении». Какими могли быть эти рассказы?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а какие путешествия хотели бы совершить вы? </w:t>
            </w:r>
            <w:r w:rsidR="0071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0510" w:rsidRPr="0071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D1B41"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Итог урока:</w:t>
            </w:r>
            <w:r w:rsidR="00BD1B41" w:rsidRPr="0071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D1B41"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71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занимались на уроке?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запомнилось больше всего?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оцениваете свою работу?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сегодня узнали, что такое юмор и юмористические рассказы, что, даже опираясь на речь и действия героев можно их охарактеризовать и определять их характеры. Спасибо за работу, вы сегодня были очень активны. </w:t>
            </w:r>
            <w:r w:rsidR="0071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0510" w:rsidRPr="00710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D1B41" w:rsidRPr="00BD1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Домашнее задание.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дневники</w:t>
            </w:r>
            <w:r w:rsidR="0071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пишем домашнее задание.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1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1B41" w:rsidRPr="00BD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окончен, спасибо за работу!</w:t>
            </w:r>
          </w:p>
        </w:tc>
        <w:bookmarkStart w:id="0" w:name="_GoBack"/>
        <w:bookmarkEnd w:id="0"/>
      </w:tr>
    </w:tbl>
    <w:p w:rsidR="004F7072" w:rsidRDefault="004F7072"/>
    <w:sectPr w:rsidR="004F7072" w:rsidSect="009F4728">
      <w:pgSz w:w="11906" w:h="16838"/>
      <w:pgMar w:top="454" w:right="851" w:bottom="1134" w:left="1701" w:header="709" w:footer="709" w:gutter="0"/>
      <w:pgBorders w:display="firstPage"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12EB"/>
    <w:multiLevelType w:val="multilevel"/>
    <w:tmpl w:val="AA7A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D639E"/>
    <w:multiLevelType w:val="multilevel"/>
    <w:tmpl w:val="DBFC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F5002"/>
    <w:multiLevelType w:val="multilevel"/>
    <w:tmpl w:val="50CA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048AB"/>
    <w:multiLevelType w:val="hybridMultilevel"/>
    <w:tmpl w:val="A156C6B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713836C8"/>
    <w:multiLevelType w:val="multilevel"/>
    <w:tmpl w:val="94308A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41"/>
    <w:rsid w:val="000D12AE"/>
    <w:rsid w:val="0028390E"/>
    <w:rsid w:val="004F7072"/>
    <w:rsid w:val="00710510"/>
    <w:rsid w:val="007308CF"/>
    <w:rsid w:val="007B2147"/>
    <w:rsid w:val="007B2EA6"/>
    <w:rsid w:val="009F4728"/>
    <w:rsid w:val="00A36732"/>
    <w:rsid w:val="00BD1B41"/>
    <w:rsid w:val="00C563E6"/>
    <w:rsid w:val="00D16E90"/>
    <w:rsid w:val="00D53C4F"/>
    <w:rsid w:val="00EA32B6"/>
    <w:rsid w:val="00F60D3D"/>
    <w:rsid w:val="00F72250"/>
    <w:rsid w:val="00F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1B41"/>
  </w:style>
  <w:style w:type="character" w:customStyle="1" w:styleId="c6">
    <w:name w:val="c6"/>
    <w:basedOn w:val="a0"/>
    <w:rsid w:val="00BD1B41"/>
  </w:style>
  <w:style w:type="paragraph" w:customStyle="1" w:styleId="c12">
    <w:name w:val="c12"/>
    <w:basedOn w:val="a"/>
    <w:rsid w:val="00BD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147"/>
    <w:pPr>
      <w:ind w:left="720"/>
      <w:contextualSpacing/>
    </w:pPr>
  </w:style>
  <w:style w:type="paragraph" w:styleId="a4">
    <w:name w:val="Normal (Web)"/>
    <w:basedOn w:val="a"/>
    <w:unhideWhenUsed/>
    <w:rsid w:val="000D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1B41"/>
  </w:style>
  <w:style w:type="character" w:customStyle="1" w:styleId="c6">
    <w:name w:val="c6"/>
    <w:basedOn w:val="a0"/>
    <w:rsid w:val="00BD1B41"/>
  </w:style>
  <w:style w:type="paragraph" w:customStyle="1" w:styleId="c12">
    <w:name w:val="c12"/>
    <w:basedOn w:val="a"/>
    <w:rsid w:val="00BD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2147"/>
    <w:pPr>
      <w:ind w:left="720"/>
      <w:contextualSpacing/>
    </w:pPr>
  </w:style>
  <w:style w:type="paragraph" w:styleId="a4">
    <w:name w:val="Normal (Web)"/>
    <w:basedOn w:val="a"/>
    <w:unhideWhenUsed/>
    <w:rsid w:val="000D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48FD-2426-41E0-8AF5-EA528F60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2014-04-07T15:44:00Z</dcterms:created>
  <dcterms:modified xsi:type="dcterms:W3CDTF">2014-11-29T16:59:00Z</dcterms:modified>
</cp:coreProperties>
</file>