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D6AD3" w:rsidRPr="006D6AD3" w:rsidTr="006D6AD3">
        <w:tc>
          <w:tcPr>
            <w:tcW w:w="5341" w:type="dxa"/>
          </w:tcPr>
          <w:p w:rsidR="006D6AD3" w:rsidRPr="006D6AD3" w:rsidRDefault="006D6AD3" w:rsidP="006D6AD3">
            <w:pPr>
              <w:rPr>
                <w:b/>
              </w:rPr>
            </w:pPr>
            <w:r w:rsidRPr="006D6AD3">
              <w:rPr>
                <w:b/>
              </w:rPr>
              <w:t xml:space="preserve">Внеклассное чтение 2 класс  </w:t>
            </w:r>
          </w:p>
        </w:tc>
        <w:tc>
          <w:tcPr>
            <w:tcW w:w="5341" w:type="dxa"/>
          </w:tcPr>
          <w:p w:rsidR="006D6AD3" w:rsidRPr="006D6AD3" w:rsidRDefault="006D6AD3" w:rsidP="006D6AD3">
            <w:pPr>
              <w:rPr>
                <w:b/>
              </w:rPr>
            </w:pPr>
            <w:r w:rsidRPr="006D6AD3">
              <w:rPr>
                <w:b/>
              </w:rPr>
              <w:t>Конспект подготовила учитель начальных классов МБОУ «СОШ №33 г</w:t>
            </w:r>
            <w:proofErr w:type="gramStart"/>
            <w:r w:rsidRPr="006D6AD3">
              <w:rPr>
                <w:b/>
              </w:rPr>
              <w:t>.В</w:t>
            </w:r>
            <w:proofErr w:type="gramEnd"/>
            <w:r w:rsidRPr="006D6AD3">
              <w:rPr>
                <w:b/>
              </w:rPr>
              <w:t>ладимира»</w:t>
            </w:r>
          </w:p>
          <w:p w:rsidR="006D6AD3" w:rsidRPr="006D6AD3" w:rsidRDefault="006D6AD3" w:rsidP="006D6AD3">
            <w:pPr>
              <w:rPr>
                <w:b/>
              </w:rPr>
            </w:pPr>
            <w:r w:rsidRPr="006D6AD3">
              <w:rPr>
                <w:b/>
              </w:rPr>
              <w:t xml:space="preserve"> Королёва Любовь Петровна</w:t>
            </w:r>
          </w:p>
        </w:tc>
      </w:tr>
    </w:tbl>
    <w:p w:rsidR="0086404F" w:rsidRDefault="006D6AD3">
      <w:r w:rsidRPr="00393063">
        <w:rPr>
          <w:b/>
        </w:rPr>
        <w:t>Тема:</w:t>
      </w:r>
      <w:r>
        <w:t xml:space="preserve"> Творчество К.И.Чуковского</w:t>
      </w:r>
    </w:p>
    <w:p w:rsidR="006D6AD3" w:rsidRDefault="006D6AD3">
      <w:r w:rsidRPr="00393063">
        <w:rPr>
          <w:b/>
        </w:rPr>
        <w:t>Ц</w:t>
      </w:r>
      <w:r w:rsidR="00E415C8" w:rsidRPr="00393063">
        <w:rPr>
          <w:b/>
        </w:rPr>
        <w:t>ель:</w:t>
      </w:r>
      <w:r w:rsidR="00E415C8">
        <w:t xml:space="preserve"> способствование устойчивому интересу</w:t>
      </w:r>
      <w:r>
        <w:t xml:space="preserve"> к детской художественной литературе  </w:t>
      </w:r>
      <w:r w:rsidR="00E415C8">
        <w:t xml:space="preserve"> </w:t>
      </w:r>
    </w:p>
    <w:p w:rsidR="006D6AD3" w:rsidRPr="00393063" w:rsidRDefault="006D6AD3">
      <w:pPr>
        <w:rPr>
          <w:b/>
        </w:rPr>
      </w:pPr>
      <w:r w:rsidRPr="00393063">
        <w:rPr>
          <w:b/>
        </w:rPr>
        <w:t>Задачи:</w:t>
      </w:r>
    </w:p>
    <w:p w:rsidR="006D6AD3" w:rsidRDefault="006D6AD3" w:rsidP="006D6AD3">
      <w:pPr>
        <w:pStyle w:val="a3"/>
        <w:numPr>
          <w:ilvl w:val="0"/>
          <w:numId w:val="2"/>
        </w:numPr>
      </w:pPr>
      <w:r>
        <w:t xml:space="preserve">Знакомство учащихся с биографией К.И.Чуковского, </w:t>
      </w:r>
      <w:r w:rsidR="00CB22F0">
        <w:t xml:space="preserve"> </w:t>
      </w:r>
      <w:r w:rsidR="00E415C8">
        <w:t xml:space="preserve"> расширение представления школьников о произведениях, написанных  данным писателем;</w:t>
      </w:r>
    </w:p>
    <w:p w:rsidR="00E415C8" w:rsidRDefault="00E415C8" w:rsidP="006D6AD3">
      <w:pPr>
        <w:pStyle w:val="a3"/>
        <w:numPr>
          <w:ilvl w:val="0"/>
          <w:numId w:val="2"/>
        </w:numPr>
      </w:pPr>
      <w:r>
        <w:t>Развитие мышления, памяти, воображения, речи, положительной мотивации к учебной деятельности;</w:t>
      </w:r>
    </w:p>
    <w:p w:rsidR="00E415C8" w:rsidRDefault="00E415C8" w:rsidP="006D6AD3">
      <w:pPr>
        <w:pStyle w:val="a3"/>
        <w:numPr>
          <w:ilvl w:val="0"/>
          <w:numId w:val="2"/>
        </w:numPr>
      </w:pPr>
      <w:r>
        <w:t>Развитие интереса к книге;</w:t>
      </w:r>
    </w:p>
    <w:p w:rsidR="00E415C8" w:rsidRDefault="00E415C8" w:rsidP="006D6AD3">
      <w:pPr>
        <w:pStyle w:val="a3"/>
        <w:numPr>
          <w:ilvl w:val="0"/>
          <w:numId w:val="2"/>
        </w:numPr>
      </w:pPr>
      <w:r>
        <w:t xml:space="preserve"> Воспитание уважительного отношения к товарищам.</w:t>
      </w:r>
    </w:p>
    <w:p w:rsidR="00393063" w:rsidRDefault="00393063">
      <w:r w:rsidRPr="00393063">
        <w:rPr>
          <w:b/>
        </w:rPr>
        <w:t>Оборудование и материалы</w:t>
      </w:r>
      <w:r>
        <w:t xml:space="preserve">: ПК, </w:t>
      </w:r>
      <w:proofErr w:type="spellStart"/>
      <w:r>
        <w:t>мультимедийный</w:t>
      </w:r>
      <w:proofErr w:type="spellEnd"/>
      <w:r>
        <w:t xml:space="preserve"> проектор, презентация,  выставка книг К.И.Чуковского, фонограмма сказок в исполнении автора, конверты с заданиями для работы в группах.</w:t>
      </w:r>
    </w:p>
    <w:p w:rsidR="00393063" w:rsidRPr="00393063" w:rsidRDefault="00393063">
      <w:pPr>
        <w:rPr>
          <w:b/>
        </w:rPr>
      </w:pPr>
      <w:r w:rsidRPr="00393063">
        <w:rPr>
          <w:b/>
        </w:rPr>
        <w:t>Ход урока:</w:t>
      </w:r>
    </w:p>
    <w:p w:rsidR="00393063" w:rsidRDefault="00393063">
      <w:proofErr w:type="spellStart"/>
      <w:r>
        <w:t>Оргмомент</w:t>
      </w:r>
      <w:proofErr w:type="spellEnd"/>
      <w:r>
        <w:t>.</w:t>
      </w:r>
    </w:p>
    <w:p w:rsidR="0086404F" w:rsidRDefault="0086404F">
      <w:r>
        <w:t xml:space="preserve">Слайд 2 Эпиграф «Способность видеть чудеса в </w:t>
      </w:r>
      <w:proofErr w:type="gramStart"/>
      <w:r>
        <w:t>обыкновенном</w:t>
      </w:r>
      <w:proofErr w:type="gramEnd"/>
      <w:r>
        <w:t xml:space="preserve"> – неизменный признак мудрости» Ральф </w:t>
      </w:r>
      <w:proofErr w:type="spellStart"/>
      <w:r>
        <w:t>Эмерсон</w:t>
      </w:r>
      <w:proofErr w:type="spellEnd"/>
    </w:p>
    <w:p w:rsidR="0086404F" w:rsidRDefault="0086404F">
      <w:r>
        <w:t xml:space="preserve">Какие замечательные слова! А что для каждого из вас означает слово </w:t>
      </w:r>
      <w:r w:rsidRPr="00E415C8">
        <w:rPr>
          <w:i/>
        </w:rPr>
        <w:t xml:space="preserve">чудо, </w:t>
      </w:r>
      <w:proofErr w:type="gramStart"/>
      <w:r w:rsidRPr="00E415C8">
        <w:rPr>
          <w:i/>
        </w:rPr>
        <w:t>чудесный</w:t>
      </w:r>
      <w:proofErr w:type="gramEnd"/>
      <w:r w:rsidRPr="00E415C8">
        <w:rPr>
          <w:i/>
        </w:rPr>
        <w:t>, чудеса</w:t>
      </w:r>
      <w:r>
        <w:t xml:space="preserve">? А </w:t>
      </w:r>
      <w:r w:rsidRPr="00E415C8">
        <w:rPr>
          <w:i/>
        </w:rPr>
        <w:t>мудрость</w:t>
      </w:r>
      <w:r>
        <w:t>?</w:t>
      </w:r>
    </w:p>
    <w:p w:rsidR="0086404F" w:rsidRDefault="0086404F">
      <w:r>
        <w:t>А для меня эти слова характеризуют мудрого человека, который в своих произведениях рассказывает о чудесах. Кто же этот мудрец?</w:t>
      </w:r>
    </w:p>
    <w:p w:rsidR="0086404F" w:rsidRDefault="0086404F">
      <w:r>
        <w:t>Посмотрите на выставку. Рассмотрите обложки книг. Что объединяет все эти книги?</w:t>
      </w:r>
    </w:p>
    <w:p w:rsidR="0086404F" w:rsidRDefault="0086404F">
      <w:r>
        <w:t>Слайд 3. Верно. Это всё книги, автором которых является К.И.Чуковский. Ему и его книгам  будет посвящён этот урок.</w:t>
      </w:r>
    </w:p>
    <w:p w:rsidR="0086404F" w:rsidRDefault="0086404F">
      <w:r>
        <w:t xml:space="preserve">Что вы можете рассказать об этом человеке? Что-то </w:t>
      </w:r>
      <w:proofErr w:type="gramStart"/>
      <w:r>
        <w:t>может быть уже знаете</w:t>
      </w:r>
      <w:proofErr w:type="gramEnd"/>
      <w:r>
        <w:t>?</w:t>
      </w:r>
    </w:p>
    <w:p w:rsidR="00933564" w:rsidRDefault="0086404F">
      <w:r>
        <w:t>Тогда давайте расширим свой кругозор и найдём нужную информацию на листочках, которые лежат у вас на столах (работа в группах). Но сделать это не так-то просто. Среди нескольких предложений, которые вы сейчас прочитаете, лишь 1 содержит нужную информацию</w:t>
      </w:r>
      <w:r w:rsidR="00933564">
        <w:t>. Прочитайте и выберите, чтобы всем рассказать.</w:t>
      </w:r>
    </w:p>
    <w:p w:rsidR="0086404F" w:rsidRDefault="00933564">
      <w:r>
        <w:t>6 групп – 6 листов с заданием, все листы пронумерованы. Группа выбирает 1 человека. 6 человек выходят к доске и встают в том порядке как указано на листке с заданием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то читал лист №1 встает первым,</w:t>
      </w:r>
      <w:r w:rsidR="0086404F">
        <w:t xml:space="preserve"> </w:t>
      </w:r>
      <w:r>
        <w:t xml:space="preserve"> лист №2 встаёт вторым и т.д.) Каждый информирует класс, о чём узнал, получается законченный  рассказ.</w:t>
      </w:r>
    </w:p>
    <w:p w:rsidR="00933564" w:rsidRDefault="00933564">
      <w:r>
        <w:t>Предлагаю следующие задания для работы в группе:</w:t>
      </w:r>
    </w:p>
    <w:p w:rsidR="00933564" w:rsidRDefault="00933564" w:rsidP="00933564">
      <w:pPr>
        <w:pStyle w:val="a3"/>
        <w:numPr>
          <w:ilvl w:val="0"/>
          <w:numId w:val="1"/>
        </w:numPr>
      </w:pPr>
      <w:r>
        <w:t>Как быстро пролетело лето. Корней Иванович Чуковский родился 31 марта 1882 года. На столе лежат книги, пенал, много тетрадей, краски.</w:t>
      </w:r>
    </w:p>
    <w:p w:rsidR="00933564" w:rsidRDefault="00933564" w:rsidP="00933564">
      <w:pPr>
        <w:pStyle w:val="a3"/>
        <w:numPr>
          <w:ilvl w:val="0"/>
          <w:numId w:val="1"/>
        </w:numPr>
      </w:pPr>
      <w:r>
        <w:t>Ярко светит солнышко. Сергей Михалков написал много стихов для детей. Настоящее имя Корнейчуков Николай Васильевич, а К.И.Чуковский – псевдоним.</w:t>
      </w:r>
    </w:p>
    <w:p w:rsidR="00933564" w:rsidRDefault="00933564" w:rsidP="00933564">
      <w:pPr>
        <w:pStyle w:val="a3"/>
        <w:numPr>
          <w:ilvl w:val="0"/>
          <w:numId w:val="1"/>
        </w:numPr>
      </w:pPr>
      <w:r>
        <w:t>Жёлтый листочек упал  с берёзки. Подлежащее и сказуемое – грамматическая основа предложения. Писатель родился в Санкт-Петербурге.</w:t>
      </w:r>
    </w:p>
    <w:p w:rsidR="00933564" w:rsidRDefault="007C4977" w:rsidP="00933564">
      <w:pPr>
        <w:pStyle w:val="a3"/>
        <w:numPr>
          <w:ilvl w:val="0"/>
          <w:numId w:val="1"/>
        </w:numPr>
      </w:pPr>
      <w:r>
        <w:t>Детство писатель провёл в городе Одесса. Художник рисует осенние листья. Иван Шишкин – великий русский художник.</w:t>
      </w:r>
    </w:p>
    <w:p w:rsidR="007C4977" w:rsidRDefault="007C4977" w:rsidP="00933564">
      <w:pPr>
        <w:pStyle w:val="a3"/>
        <w:numPr>
          <w:ilvl w:val="0"/>
          <w:numId w:val="1"/>
        </w:numPr>
      </w:pPr>
      <w:r>
        <w:lastRenderedPageBreak/>
        <w:t>Где цветок, там и медок. Не одежда красит человека, а добрые дела. Корней Иванович хорошо знал английский язык.</w:t>
      </w:r>
    </w:p>
    <w:p w:rsidR="007C4977" w:rsidRDefault="007C4977" w:rsidP="00933564">
      <w:pPr>
        <w:pStyle w:val="a3"/>
        <w:numPr>
          <w:ilvl w:val="0"/>
          <w:numId w:val="1"/>
        </w:numPr>
      </w:pPr>
      <w:r>
        <w:t xml:space="preserve">Долгие годы Чуковский жил и работал в местечке под названием </w:t>
      </w:r>
      <w:proofErr w:type="spellStart"/>
      <w:r>
        <w:t>Переделкино</w:t>
      </w:r>
      <w:proofErr w:type="spellEnd"/>
      <w:r>
        <w:t>. Москва – столица нашей Родины. Предложение состоит из слов.</w:t>
      </w:r>
    </w:p>
    <w:p w:rsidR="00852B60" w:rsidRDefault="00852B60" w:rsidP="00852B60">
      <w:pPr>
        <w:pStyle w:val="a3"/>
      </w:pPr>
      <w:r>
        <w:t>Все ли слова в рассказе ребят вам знакомы? Что означает слово ПСЕВДОНИМ?</w:t>
      </w:r>
    </w:p>
    <w:p w:rsidR="007C4977" w:rsidRDefault="007C4977" w:rsidP="007C4977">
      <w:r>
        <w:t>Со многими произведениями для детей К.И.Чуковского вы з</w:t>
      </w:r>
      <w:r w:rsidR="008B5A28">
        <w:t>накомы уже давно.  Попробуйте, переставив буквы,</w:t>
      </w:r>
      <w:r>
        <w:t xml:space="preserve"> </w:t>
      </w:r>
      <w:r w:rsidR="008B5A28">
        <w:t>прочитать название некоторых сказок</w:t>
      </w:r>
      <w:proofErr w:type="gramStart"/>
      <w:r w:rsidR="008B5A28">
        <w:t xml:space="preserve"> </w:t>
      </w:r>
      <w:r>
        <w:t>.</w:t>
      </w:r>
      <w:proofErr w:type="gramEnd"/>
      <w:r>
        <w:t xml:space="preserve"> Слайды 4-</w:t>
      </w:r>
      <w:r w:rsidR="008B5A28">
        <w:t>9</w:t>
      </w:r>
      <w:r>
        <w:t>: «</w:t>
      </w:r>
      <w:proofErr w:type="spellStart"/>
      <w:r>
        <w:t>Бармалей</w:t>
      </w:r>
      <w:proofErr w:type="spellEnd"/>
      <w:r>
        <w:t>», «</w:t>
      </w:r>
      <w:proofErr w:type="spellStart"/>
      <w:r>
        <w:t>Бибигон</w:t>
      </w:r>
      <w:proofErr w:type="spellEnd"/>
      <w:r>
        <w:t>», «Крокодил».</w:t>
      </w:r>
    </w:p>
    <w:p w:rsidR="007C4977" w:rsidRDefault="007C4977" w:rsidP="007C4977">
      <w:r>
        <w:t>Молодцы!</w:t>
      </w:r>
      <w:r w:rsidR="008B5A28">
        <w:t xml:space="preserve"> А знаете ли вы, что именно со сказки «Крокодил» всё и началось. Однажды К.И. с семьёй возвращался с дачи, и в дороге заболел его сын Коля. Чтобы его как-то отвлечь К.И. по стук  колёс </w:t>
      </w:r>
      <w:r w:rsidR="00597C0F">
        <w:t xml:space="preserve"> </w:t>
      </w:r>
      <w:r w:rsidR="008B5A28">
        <w:t xml:space="preserve"> произнёс «Жил да был крокодил, он по улицам ходил…»</w:t>
      </w:r>
    </w:p>
    <w:p w:rsidR="008B5A28" w:rsidRDefault="008B5A28" w:rsidP="007C4977">
      <w:r>
        <w:t>Так и родилось его первое стихотворение.</w:t>
      </w:r>
    </w:p>
    <w:p w:rsidR="008B5A28" w:rsidRDefault="00597C0F" w:rsidP="007C4977">
      <w:r>
        <w:t>Попробуйте найти его в</w:t>
      </w:r>
      <w:r w:rsidR="008B5A28">
        <w:t xml:space="preserve"> книгах</w:t>
      </w:r>
      <w:r>
        <w:t>,</w:t>
      </w:r>
      <w:r w:rsidR="008B5A28">
        <w:t xml:space="preserve"> представленных на выставке</w:t>
      </w:r>
      <w:r>
        <w:t>.</w:t>
      </w:r>
    </w:p>
    <w:p w:rsidR="00597C0F" w:rsidRDefault="00597C0F" w:rsidP="00597C0F">
      <w:pPr>
        <w:spacing w:line="240" w:lineRule="auto"/>
      </w:pPr>
      <w:r>
        <w:t>Есть и другие сказки, которые Чуковский писал сначала для своих детей, а уж потом их  печатали, и с новыми героями знакомились все дети бывшего Советского Союза. Вот как об этом вспоминает сам Корней Иванович: «Однажды,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 «Надо, надо умываться</w:t>
      </w:r>
    </w:p>
    <w:p w:rsidR="00597C0F" w:rsidRDefault="00597C0F" w:rsidP="00597C0F">
      <w:pPr>
        <w:spacing w:line="240" w:lineRule="auto"/>
      </w:pPr>
      <w:r>
        <w:t xml:space="preserve">                                                                  По утрам и вечерам,</w:t>
      </w:r>
    </w:p>
    <w:p w:rsidR="00597C0F" w:rsidRDefault="00597C0F" w:rsidP="00597C0F">
      <w:pPr>
        <w:spacing w:line="240" w:lineRule="auto"/>
      </w:pPr>
      <w:r>
        <w:t xml:space="preserve">                                                                   А нечистым трубочистам</w:t>
      </w:r>
    </w:p>
    <w:p w:rsidR="00597C0F" w:rsidRDefault="00597C0F" w:rsidP="00597C0F">
      <w:pPr>
        <w:spacing w:line="240" w:lineRule="auto"/>
      </w:pPr>
      <w:r>
        <w:t xml:space="preserve">                                                                  Стыд и срам (2 раза).    </w:t>
      </w:r>
    </w:p>
    <w:p w:rsidR="00597C0F" w:rsidRDefault="00597C0F" w:rsidP="00597C0F">
      <w:pPr>
        <w:spacing w:line="240" w:lineRule="auto"/>
      </w:pPr>
      <w:r>
        <w:t>Кто узнал сказку? Вот после такого случая появился на свет «</w:t>
      </w:r>
      <w:proofErr w:type="spellStart"/>
      <w:r>
        <w:t>Мойдодыр</w:t>
      </w:r>
      <w:proofErr w:type="spellEnd"/>
      <w:r>
        <w:t>». Попробуйте эту сказку найти на выставке.</w:t>
      </w:r>
    </w:p>
    <w:p w:rsidR="00597C0F" w:rsidRDefault="00597C0F" w:rsidP="00597C0F">
      <w:pPr>
        <w:spacing w:line="240" w:lineRule="auto"/>
      </w:pPr>
      <w:r>
        <w:t xml:space="preserve">А вы хорошо её знаете?  </w:t>
      </w:r>
    </w:p>
    <w:p w:rsidR="00597C0F" w:rsidRDefault="00597C0F" w:rsidP="00597C0F">
      <w:pPr>
        <w:spacing w:line="240" w:lineRule="auto"/>
      </w:pPr>
      <w:r>
        <w:t xml:space="preserve">Работа в группах. </w:t>
      </w:r>
      <w:r w:rsidR="00357336">
        <w:t>Выдаются конверты с разрезанными на строки отрывками этой сказки. Необходимо восстановить текст.</w:t>
      </w:r>
    </w:p>
    <w:p w:rsidR="00357336" w:rsidRDefault="00357336" w:rsidP="00597C0F">
      <w:pPr>
        <w:spacing w:line="240" w:lineRule="auto"/>
      </w:pPr>
      <w:r>
        <w:t>Проверка. Подкрепление картинками на слайде 10.</w:t>
      </w:r>
    </w:p>
    <w:p w:rsidR="00357336" w:rsidRDefault="00357336" w:rsidP="00597C0F">
      <w:pPr>
        <w:spacing w:line="240" w:lineRule="auto"/>
      </w:pPr>
      <w:r>
        <w:t>Слайд 11. А вот ещё 1 отрывок из «</w:t>
      </w:r>
      <w:proofErr w:type="spellStart"/>
      <w:r>
        <w:t>Мойдодыра</w:t>
      </w:r>
      <w:proofErr w:type="spellEnd"/>
      <w:r>
        <w:t>»</w:t>
      </w:r>
      <w:proofErr w:type="gramStart"/>
      <w:r>
        <w:t>.</w:t>
      </w:r>
      <w:proofErr w:type="gramEnd"/>
      <w:r>
        <w:t xml:space="preserve"> («</w:t>
      </w:r>
      <w:proofErr w:type="gramStart"/>
      <w:r>
        <w:t>л</w:t>
      </w:r>
      <w:proofErr w:type="gramEnd"/>
      <w:r>
        <w:t>овушка» - представлен отрывок из другой сказки)</w:t>
      </w:r>
    </w:p>
    <w:p w:rsidR="00357336" w:rsidRDefault="00357336" w:rsidP="00597C0F">
      <w:pPr>
        <w:spacing w:line="240" w:lineRule="auto"/>
      </w:pPr>
      <w:r>
        <w:t>Дети читают текст на слайде. Говорят, что это из другой сказки. Из какой? Попробуйте выразительно прочитать.</w:t>
      </w:r>
    </w:p>
    <w:p w:rsidR="00357336" w:rsidRDefault="00357336" w:rsidP="00597C0F">
      <w:pPr>
        <w:spacing w:line="240" w:lineRule="auto"/>
      </w:pPr>
      <w:r>
        <w:t>Слайд 12.</w:t>
      </w:r>
      <w:r w:rsidR="00A53E16">
        <w:t xml:space="preserve"> На экране фото писателя в окружении детей. </w:t>
      </w:r>
      <w:r>
        <w:t xml:space="preserve"> А вот как читал свои сказки</w:t>
      </w:r>
      <w:r w:rsidR="00A53E16">
        <w:t xml:space="preserve"> сам писатель (включается фонограмма, где сам автор читает сказку «Путаница»)</w:t>
      </w:r>
    </w:p>
    <w:p w:rsidR="00A53E16" w:rsidRDefault="00A53E16" w:rsidP="00597C0F">
      <w:pPr>
        <w:spacing w:line="240" w:lineRule="auto"/>
      </w:pPr>
      <w:proofErr w:type="gramStart"/>
      <w:r>
        <w:t>Начало</w:t>
      </w:r>
      <w:proofErr w:type="gramEnd"/>
      <w:r>
        <w:t xml:space="preserve"> какой сказки слышали? (щелчок)   О чём эта сказка? Почему случилась беда? «Сказка  - ложь, да в ней намёк…» Какой урок юные читатели должны вынести после прочтения этой сказки?</w:t>
      </w:r>
    </w:p>
    <w:p w:rsidR="00A53E16" w:rsidRDefault="00A53E16" w:rsidP="00597C0F">
      <w:pPr>
        <w:spacing w:line="240" w:lineRule="auto"/>
      </w:pPr>
      <w:r>
        <w:t xml:space="preserve">Слайд 13. </w:t>
      </w:r>
      <w:proofErr w:type="gramStart"/>
      <w:r>
        <w:t>Иллюстрации</w:t>
      </w:r>
      <w:proofErr w:type="gramEnd"/>
      <w:r>
        <w:t xml:space="preserve"> к какой сказке на экране? Расставьте их  в нужной последовательности (фронтальная работа). По щелчку картинки меняются местами.</w:t>
      </w:r>
    </w:p>
    <w:p w:rsidR="00C23ACC" w:rsidRDefault="00A53E16" w:rsidP="00597C0F">
      <w:pPr>
        <w:spacing w:line="240" w:lineRule="auto"/>
      </w:pPr>
      <w:r>
        <w:t>Молодцы! Хорошо знаете сказки К.И.</w:t>
      </w:r>
      <w:proofErr w:type="gramStart"/>
      <w:r>
        <w:t>Ч.</w:t>
      </w:r>
      <w:proofErr w:type="gramEnd"/>
      <w:r>
        <w:t xml:space="preserve"> Но немногие из ребят знают, что К.И.</w:t>
      </w:r>
      <w:r w:rsidR="003954F7">
        <w:t xml:space="preserve"> был не только талантливым писателем, но и умелым переводчиком</w:t>
      </w:r>
      <w:r w:rsidR="00C23ACC">
        <w:t xml:space="preserve">. Он очень хорошо знал английский язык и эти 2 умения: сочинять сказки и знание английского языка, помогли ему познакомить </w:t>
      </w:r>
      <w:proofErr w:type="gramStart"/>
      <w:r w:rsidR="00C23ACC">
        <w:t>советских</w:t>
      </w:r>
      <w:proofErr w:type="gramEnd"/>
      <w:r w:rsidR="00C23ACC">
        <w:t>. А теперь и российских ребят с произведениями английской и американской литературы. Ведь не всегда достаточно перевести слово в слово какое-то произведение, нужно его адаптировать для читателя, родной язык которого русский.</w:t>
      </w:r>
    </w:p>
    <w:p w:rsidR="00C23ACC" w:rsidRDefault="00C23ACC" w:rsidP="00597C0F">
      <w:pPr>
        <w:spacing w:line="240" w:lineRule="auto"/>
      </w:pPr>
      <w:r>
        <w:t>Чтение подготовленными учениками английских песенок «</w:t>
      </w:r>
      <w:proofErr w:type="spellStart"/>
      <w:r>
        <w:t>Барабек</w:t>
      </w:r>
      <w:proofErr w:type="spellEnd"/>
      <w:r>
        <w:t>», «</w:t>
      </w:r>
      <w:proofErr w:type="spellStart"/>
      <w:r>
        <w:t>Котауси</w:t>
      </w:r>
      <w:proofErr w:type="spellEnd"/>
      <w:r>
        <w:t xml:space="preserve"> и </w:t>
      </w:r>
      <w:proofErr w:type="spellStart"/>
      <w:r>
        <w:t>мауси</w:t>
      </w:r>
      <w:proofErr w:type="spellEnd"/>
      <w:proofErr w:type="gramStart"/>
      <w:r>
        <w:t>»(</w:t>
      </w:r>
      <w:proofErr w:type="gramEnd"/>
      <w:r>
        <w:t>слайд 14)</w:t>
      </w:r>
    </w:p>
    <w:p w:rsidR="00C23ACC" w:rsidRDefault="00C23ACC" w:rsidP="00597C0F">
      <w:pPr>
        <w:spacing w:line="240" w:lineRule="auto"/>
      </w:pPr>
      <w:r>
        <w:lastRenderedPageBreak/>
        <w:t xml:space="preserve">Очень хорошо! Как вы уже догадались. К.И.Ч. отличался большим трудолюбием. Где бы он ни был: В трамвае, в очереди за хлебом, в приёмной у зубного врача, он не любил попусту терять время; он  сочинял для детей загадки. Попробуйте их разгадать: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23ACC" w:rsidTr="00CB39F5">
        <w:tc>
          <w:tcPr>
            <w:tcW w:w="5341" w:type="dxa"/>
          </w:tcPr>
          <w:p w:rsidR="00C23ACC" w:rsidRDefault="00C23ACC" w:rsidP="00C23ACC">
            <w:r>
              <w:t>Два коня у меня, два коня,</w:t>
            </w:r>
          </w:p>
          <w:p w:rsidR="00C23ACC" w:rsidRDefault="00C23ACC" w:rsidP="00C23ACC">
            <w:r>
              <w:t>По воде они возят меня.</w:t>
            </w:r>
          </w:p>
          <w:p w:rsidR="00C23ACC" w:rsidRDefault="00C23ACC" w:rsidP="00C23ACC">
            <w:r>
              <w:t>А вода тверда,</w:t>
            </w:r>
          </w:p>
          <w:p w:rsidR="00C23ACC" w:rsidRDefault="00C23ACC" w:rsidP="00C23ACC">
            <w:r>
              <w:t>Словно каменная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r w:rsidR="00CB39F5">
              <w:t>(</w:t>
            </w:r>
            <w:proofErr w:type="gramStart"/>
            <w:r w:rsidR="00CB39F5">
              <w:t>к</w:t>
            </w:r>
            <w:proofErr w:type="gramEnd"/>
            <w:r w:rsidR="00CB39F5">
              <w:t>оньки)</w:t>
            </w:r>
            <w:r>
              <w:t xml:space="preserve">       Слайд 15</w:t>
            </w:r>
          </w:p>
        </w:tc>
        <w:tc>
          <w:tcPr>
            <w:tcW w:w="5341" w:type="dxa"/>
          </w:tcPr>
          <w:p w:rsidR="00C23ACC" w:rsidRDefault="00CB39F5" w:rsidP="00597C0F">
            <w:r>
              <w:t>Хожу, брожу не по лесам,</w:t>
            </w:r>
          </w:p>
          <w:p w:rsidR="00CB39F5" w:rsidRDefault="00CB39F5" w:rsidP="00597C0F">
            <w:r>
              <w:t>А по усам и волосам.</w:t>
            </w:r>
          </w:p>
          <w:p w:rsidR="00CB39F5" w:rsidRDefault="00CB39F5" w:rsidP="00597C0F">
            <w:r>
              <w:t>И зубы у меня длинней,</w:t>
            </w:r>
          </w:p>
          <w:p w:rsidR="00CB39F5" w:rsidRDefault="00CB39F5" w:rsidP="00597C0F">
            <w:r>
              <w:t>Чем у волков и медведей</w:t>
            </w:r>
            <w:proofErr w:type="gramStart"/>
            <w:r>
              <w:t>.</w:t>
            </w:r>
            <w:proofErr w:type="gramEnd"/>
            <w:r>
              <w:t xml:space="preserve">    (</w:t>
            </w:r>
            <w:proofErr w:type="gramStart"/>
            <w:r>
              <w:t>р</w:t>
            </w:r>
            <w:proofErr w:type="gramEnd"/>
            <w:r>
              <w:t xml:space="preserve">асчёска) слайд 16 </w:t>
            </w:r>
          </w:p>
          <w:p w:rsidR="00CB39F5" w:rsidRDefault="00CB39F5" w:rsidP="00597C0F"/>
        </w:tc>
      </w:tr>
      <w:tr w:rsidR="00CB39F5" w:rsidTr="00CB39F5">
        <w:tc>
          <w:tcPr>
            <w:tcW w:w="5341" w:type="dxa"/>
          </w:tcPr>
          <w:p w:rsidR="00CB39F5" w:rsidRDefault="00CB39F5" w:rsidP="00C23ACC">
            <w:r>
              <w:t>Ах. Не трогайте меня:</w:t>
            </w:r>
          </w:p>
          <w:p w:rsidR="00CB39F5" w:rsidRDefault="00CB39F5" w:rsidP="00C23ACC">
            <w:r>
              <w:t>Обожгу и без огня! –</w:t>
            </w:r>
          </w:p>
          <w:p w:rsidR="00CB39F5" w:rsidRDefault="00CB39F5" w:rsidP="00C23ACC">
            <w:r>
              <w:t>Что это?     (крапива)   слайд 17</w:t>
            </w:r>
          </w:p>
        </w:tc>
        <w:tc>
          <w:tcPr>
            <w:tcW w:w="5341" w:type="dxa"/>
          </w:tcPr>
          <w:p w:rsidR="00CB39F5" w:rsidRDefault="00CB39F5" w:rsidP="00597C0F">
            <w:r>
              <w:t>Лежу у вас я под ногами,</w:t>
            </w:r>
          </w:p>
          <w:p w:rsidR="00CB39F5" w:rsidRDefault="00CB39F5" w:rsidP="00597C0F">
            <w:r>
              <w:t>Топчите меня сапогами,</w:t>
            </w:r>
          </w:p>
          <w:p w:rsidR="00CB39F5" w:rsidRDefault="00CB39F5" w:rsidP="00597C0F">
            <w:r>
              <w:t>А завтра во двор унесите меня</w:t>
            </w:r>
          </w:p>
          <w:p w:rsidR="00CB39F5" w:rsidRDefault="00CB39F5" w:rsidP="00597C0F">
            <w:r>
              <w:t>И бейте меня, колотите меня,</w:t>
            </w:r>
          </w:p>
          <w:p w:rsidR="00CB39F5" w:rsidRDefault="00CB39F5" w:rsidP="00597C0F">
            <w:r>
              <w:t>Чтоб дети могли поваляться на мне,</w:t>
            </w:r>
          </w:p>
          <w:p w:rsidR="00CB39F5" w:rsidRDefault="00CB39F5" w:rsidP="00597C0F">
            <w:r>
              <w:t>Барахтаться и кувыркаться на мне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овёр)  слайд 18</w:t>
            </w:r>
          </w:p>
          <w:p w:rsidR="00CB39F5" w:rsidRDefault="00CB39F5" w:rsidP="00597C0F"/>
        </w:tc>
      </w:tr>
    </w:tbl>
    <w:p w:rsidR="00C23ACC" w:rsidRDefault="00C23ACC" w:rsidP="00CB39F5">
      <w:pPr>
        <w:spacing w:line="240" w:lineRule="auto"/>
      </w:pPr>
      <w:r>
        <w:t xml:space="preserve">                                         </w:t>
      </w:r>
      <w:r w:rsidR="00CB39F5">
        <w:t xml:space="preserve">В каких из книг с выставки можно найти это загадки? Как догадались? Верно. </w:t>
      </w:r>
    </w:p>
    <w:p w:rsidR="00CB39F5" w:rsidRDefault="00CB39F5" w:rsidP="00CB39F5">
      <w:pPr>
        <w:spacing w:line="240" w:lineRule="auto"/>
      </w:pPr>
      <w:r>
        <w:t>Сейчас каждый из вас получит такую книгу и попробует отыскать в ней теперь уже знакомые вам загадки, а может быть и другие.</w:t>
      </w:r>
    </w:p>
    <w:p w:rsidR="00CB39F5" w:rsidRDefault="00CB39F5" w:rsidP="00CB39F5">
      <w:pPr>
        <w:spacing w:line="240" w:lineRule="auto"/>
      </w:pPr>
      <w:r>
        <w:t xml:space="preserve">Самостоятельная работа учащихся с книгами </w:t>
      </w:r>
      <w:proofErr w:type="gramStart"/>
      <w:r>
        <w:t>–</w:t>
      </w:r>
      <w:proofErr w:type="spellStart"/>
      <w:r>
        <w:t>р</w:t>
      </w:r>
      <w:proofErr w:type="gramEnd"/>
      <w:r>
        <w:t>аздатками</w:t>
      </w:r>
      <w:proofErr w:type="spellEnd"/>
      <w:r>
        <w:t>.</w:t>
      </w:r>
    </w:p>
    <w:p w:rsidR="00CB39F5" w:rsidRDefault="00CB39F5" w:rsidP="00CB39F5">
      <w:pPr>
        <w:spacing w:line="240" w:lineRule="auto"/>
      </w:pPr>
      <w:r>
        <w:t>Кто отыскал загадку о коньках? О расчёске? А другие загадки есть? Прочитайте.</w:t>
      </w:r>
    </w:p>
    <w:p w:rsidR="00465CA4" w:rsidRDefault="00CB39F5" w:rsidP="00CB39F5">
      <w:pPr>
        <w:spacing w:line="240" w:lineRule="auto"/>
      </w:pPr>
      <w:r>
        <w:t>К.И. очень любил детей. 2 раза за лето: в начале и в конце, он устраивал для ребят костёр (слайд 19) и приглашал на него известных писателей</w:t>
      </w:r>
      <w:r w:rsidR="00465CA4">
        <w:t xml:space="preserve">, конечно </w:t>
      </w:r>
      <w:proofErr w:type="gramStart"/>
      <w:r w:rsidR="00465CA4">
        <w:t>же</w:t>
      </w:r>
      <w:proofErr w:type="gramEnd"/>
      <w:r w:rsidR="00465CA4">
        <w:t xml:space="preserve"> и сам читал свои произведения. </w:t>
      </w:r>
      <w:proofErr w:type="gramStart"/>
      <w:r w:rsidR="00465CA4">
        <w:t>Возможно</w:t>
      </w:r>
      <w:proofErr w:type="gramEnd"/>
      <w:r w:rsidR="00465CA4">
        <w:t xml:space="preserve"> это было так… (звучит сказка «Айболит» в исполнении автора)</w:t>
      </w:r>
    </w:p>
    <w:p w:rsidR="00465CA4" w:rsidRDefault="00465CA4" w:rsidP="00CB39F5">
      <w:pPr>
        <w:spacing w:line="240" w:lineRule="auto"/>
      </w:pPr>
      <w:r>
        <w:t>Какую сказку слушали? Кого лечил этот доктор? В какое опасное путешествие он однажды направился? Чем закончилась сказка? Чему она учит?</w:t>
      </w:r>
    </w:p>
    <w:p w:rsidR="00465CA4" w:rsidRDefault="00465CA4" w:rsidP="00CB39F5">
      <w:pPr>
        <w:spacing w:line="240" w:lineRule="auto"/>
      </w:pPr>
      <w:r>
        <w:t>Попробуйте найти на выставке книгу с этой сказкой.</w:t>
      </w:r>
    </w:p>
    <w:p w:rsidR="00465CA4" w:rsidRDefault="00465CA4" w:rsidP="00CB39F5">
      <w:pPr>
        <w:spacing w:line="240" w:lineRule="auto"/>
      </w:pPr>
      <w:r>
        <w:t>Какие ещё произведения К.И.Ч. знаем, но о них сегодня не было речи?</w:t>
      </w:r>
    </w:p>
    <w:p w:rsidR="00465CA4" w:rsidRDefault="00465CA4" w:rsidP="00CB39F5">
      <w:pPr>
        <w:spacing w:line="240" w:lineRule="auto"/>
      </w:pPr>
      <w:r>
        <w:t>Итог.</w:t>
      </w:r>
    </w:p>
    <w:p w:rsidR="00465CA4" w:rsidRDefault="00465CA4" w:rsidP="00CB39F5">
      <w:pPr>
        <w:spacing w:line="240" w:lineRule="auto"/>
      </w:pPr>
      <w:r>
        <w:t>Вот и подходит к концу урок. В качестве итога попробуйте продолжить предложения (слайд 20)</w:t>
      </w:r>
    </w:p>
    <w:p w:rsidR="00CB39F5" w:rsidRDefault="00465CA4" w:rsidP="00CB39F5">
      <w:pPr>
        <w:spacing w:line="240" w:lineRule="auto"/>
      </w:pPr>
      <w:r>
        <w:t>Надеюсь, что творчество К.И.Ч. не оставило вас равнодушными  и вы обязательно будете читать и перечитывать произведения этого автора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21) </w:t>
      </w:r>
    </w:p>
    <w:p w:rsidR="00A53E16" w:rsidRDefault="00C23ACC" w:rsidP="00597C0F">
      <w:pPr>
        <w:spacing w:line="240" w:lineRule="auto"/>
      </w:pPr>
      <w:r>
        <w:t xml:space="preserve"> </w:t>
      </w:r>
    </w:p>
    <w:sectPr w:rsidR="00A53E16" w:rsidSect="00864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A2D"/>
    <w:multiLevelType w:val="hybridMultilevel"/>
    <w:tmpl w:val="7EB6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308"/>
    <w:multiLevelType w:val="hybridMultilevel"/>
    <w:tmpl w:val="D19C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04F"/>
    <w:rsid w:val="0000171B"/>
    <w:rsid w:val="0002590C"/>
    <w:rsid w:val="00035448"/>
    <w:rsid w:val="000363DF"/>
    <w:rsid w:val="00087387"/>
    <w:rsid w:val="000F58B3"/>
    <w:rsid w:val="00113E53"/>
    <w:rsid w:val="001C2715"/>
    <w:rsid w:val="00201761"/>
    <w:rsid w:val="0023662E"/>
    <w:rsid w:val="00261BBC"/>
    <w:rsid w:val="00293C8F"/>
    <w:rsid w:val="002F7ACE"/>
    <w:rsid w:val="00357336"/>
    <w:rsid w:val="003771C3"/>
    <w:rsid w:val="00383AD9"/>
    <w:rsid w:val="00390FFB"/>
    <w:rsid w:val="00393063"/>
    <w:rsid w:val="003954F7"/>
    <w:rsid w:val="003965CA"/>
    <w:rsid w:val="003B4045"/>
    <w:rsid w:val="00465CA4"/>
    <w:rsid w:val="0047069D"/>
    <w:rsid w:val="0047596F"/>
    <w:rsid w:val="00527047"/>
    <w:rsid w:val="005527BF"/>
    <w:rsid w:val="005614F2"/>
    <w:rsid w:val="00597C0F"/>
    <w:rsid w:val="005C0743"/>
    <w:rsid w:val="005F7471"/>
    <w:rsid w:val="006240B5"/>
    <w:rsid w:val="006541DC"/>
    <w:rsid w:val="006740F2"/>
    <w:rsid w:val="006D6AD3"/>
    <w:rsid w:val="007C4977"/>
    <w:rsid w:val="007F485A"/>
    <w:rsid w:val="0080115A"/>
    <w:rsid w:val="00816BF6"/>
    <w:rsid w:val="00852B60"/>
    <w:rsid w:val="0086404F"/>
    <w:rsid w:val="008B5A28"/>
    <w:rsid w:val="008C2DFA"/>
    <w:rsid w:val="008E4A3E"/>
    <w:rsid w:val="008F0667"/>
    <w:rsid w:val="0092311C"/>
    <w:rsid w:val="00927F4A"/>
    <w:rsid w:val="00933564"/>
    <w:rsid w:val="00953624"/>
    <w:rsid w:val="00954C72"/>
    <w:rsid w:val="00957341"/>
    <w:rsid w:val="00996BEA"/>
    <w:rsid w:val="00A063F1"/>
    <w:rsid w:val="00A17B99"/>
    <w:rsid w:val="00A53E16"/>
    <w:rsid w:val="00A5466B"/>
    <w:rsid w:val="00A82905"/>
    <w:rsid w:val="00B62997"/>
    <w:rsid w:val="00BC15EE"/>
    <w:rsid w:val="00BD259F"/>
    <w:rsid w:val="00BF0193"/>
    <w:rsid w:val="00C02A5F"/>
    <w:rsid w:val="00C13101"/>
    <w:rsid w:val="00C23ACC"/>
    <w:rsid w:val="00C246F4"/>
    <w:rsid w:val="00C37115"/>
    <w:rsid w:val="00C66464"/>
    <w:rsid w:val="00C94E4F"/>
    <w:rsid w:val="00CB0154"/>
    <w:rsid w:val="00CB22F0"/>
    <w:rsid w:val="00CB29E1"/>
    <w:rsid w:val="00CB39F5"/>
    <w:rsid w:val="00CE7B4D"/>
    <w:rsid w:val="00D3462C"/>
    <w:rsid w:val="00DC2993"/>
    <w:rsid w:val="00DC511B"/>
    <w:rsid w:val="00E415C8"/>
    <w:rsid w:val="00E91800"/>
    <w:rsid w:val="00E95607"/>
    <w:rsid w:val="00EA1468"/>
    <w:rsid w:val="00EC7A8A"/>
    <w:rsid w:val="00ED2772"/>
    <w:rsid w:val="00ED3BA2"/>
    <w:rsid w:val="00F10CB8"/>
    <w:rsid w:val="00F66F63"/>
    <w:rsid w:val="00F769D7"/>
    <w:rsid w:val="00F8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64"/>
    <w:pPr>
      <w:ind w:left="720"/>
      <w:contextualSpacing/>
    </w:pPr>
  </w:style>
  <w:style w:type="table" w:styleId="a4">
    <w:name w:val="Table Grid"/>
    <w:basedOn w:val="a1"/>
    <w:uiPriority w:val="59"/>
    <w:rsid w:val="00C2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2013-10-31T16:38:00Z</dcterms:created>
  <dcterms:modified xsi:type="dcterms:W3CDTF">2014-01-06T11:38:00Z</dcterms:modified>
</cp:coreProperties>
</file>