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r>
        <w:rPr>
          <w:rFonts w:ascii="Times New Roman" w:hAnsi="Times New Roman"/>
          <w:sz w:val="32"/>
          <w:szCs w:val="32"/>
        </w:rPr>
        <w:t>Методическая разработка.</w:t>
      </w:r>
    </w:p>
    <w:p w:rsidR="006841D9" w:rsidRDefault="006841D9" w:rsidP="00792982">
      <w:pPr>
        <w:jc w:val="center"/>
        <w:rPr>
          <w:rFonts w:ascii="Times New Roman" w:hAnsi="Times New Roman"/>
          <w:sz w:val="32"/>
          <w:szCs w:val="32"/>
        </w:rPr>
      </w:pPr>
      <w:r>
        <w:rPr>
          <w:rFonts w:ascii="Times New Roman" w:hAnsi="Times New Roman"/>
          <w:sz w:val="32"/>
          <w:szCs w:val="32"/>
        </w:rPr>
        <w:t>Методика и анализ подготовки юношей и девушек 17-18 лет в игре баскетбол.</w:t>
      </w:r>
    </w:p>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r>
        <w:rPr>
          <w:rFonts w:ascii="Times New Roman" w:hAnsi="Times New Roman"/>
          <w:sz w:val="32"/>
          <w:szCs w:val="32"/>
        </w:rPr>
        <w:t>Составитель: тренер – преподаватель Антонов Игорь Евгеньевич.</w:t>
      </w:r>
    </w:p>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p>
    <w:p w:rsidR="006841D9" w:rsidRDefault="006841D9" w:rsidP="00792982">
      <w:pPr>
        <w:jc w:val="center"/>
        <w:rPr>
          <w:rFonts w:ascii="Times New Roman" w:hAnsi="Times New Roman"/>
          <w:sz w:val="32"/>
          <w:szCs w:val="32"/>
        </w:rPr>
      </w:pPr>
      <w:r>
        <w:rPr>
          <w:rFonts w:ascii="Times New Roman" w:hAnsi="Times New Roman"/>
          <w:sz w:val="32"/>
          <w:szCs w:val="32"/>
        </w:rPr>
        <w:t>Санкт-Петербург</w:t>
      </w:r>
    </w:p>
    <w:p w:rsidR="006841D9" w:rsidRDefault="006841D9" w:rsidP="00792982">
      <w:pPr>
        <w:jc w:val="center"/>
        <w:rPr>
          <w:rFonts w:ascii="Times New Roman" w:hAnsi="Times New Roman"/>
          <w:sz w:val="32"/>
          <w:szCs w:val="32"/>
        </w:rPr>
      </w:pPr>
      <w:r>
        <w:rPr>
          <w:rFonts w:ascii="Times New Roman" w:hAnsi="Times New Roman"/>
          <w:sz w:val="32"/>
          <w:szCs w:val="32"/>
        </w:rPr>
        <w:t>2014г.</w:t>
      </w:r>
    </w:p>
    <w:p w:rsidR="006841D9" w:rsidRDefault="006841D9" w:rsidP="00792982">
      <w:pPr>
        <w:jc w:val="center"/>
        <w:rPr>
          <w:rFonts w:ascii="Times New Roman" w:hAnsi="Times New Roman"/>
          <w:sz w:val="32"/>
          <w:szCs w:val="32"/>
        </w:rPr>
      </w:pPr>
    </w:p>
    <w:p w:rsidR="00792982" w:rsidRPr="006841D9" w:rsidRDefault="006841D9" w:rsidP="00792982">
      <w:pPr>
        <w:jc w:val="center"/>
        <w:rPr>
          <w:rFonts w:ascii="Times New Roman" w:hAnsi="Times New Roman"/>
          <w:sz w:val="32"/>
          <w:szCs w:val="32"/>
        </w:rPr>
      </w:pPr>
      <w:r>
        <w:rPr>
          <w:rFonts w:ascii="Times New Roman" w:hAnsi="Times New Roman"/>
          <w:sz w:val="32"/>
          <w:szCs w:val="32"/>
        </w:rPr>
        <w:t>Содержание.</w:t>
      </w:r>
    </w:p>
    <w:p w:rsidR="00792982" w:rsidRDefault="00792982" w:rsidP="00792982">
      <w:pPr>
        <w:rPr>
          <w:rFonts w:ascii="Times New Roman" w:hAnsi="Times New Roman"/>
          <w:sz w:val="32"/>
          <w:szCs w:val="32"/>
        </w:rPr>
      </w:pPr>
    </w:p>
    <w:p w:rsidR="00792982" w:rsidRDefault="00792982" w:rsidP="00792982">
      <w:pPr>
        <w:numPr>
          <w:ilvl w:val="0"/>
          <w:numId w:val="23"/>
        </w:numPr>
        <w:rPr>
          <w:rFonts w:ascii="Times New Roman" w:hAnsi="Times New Roman"/>
          <w:sz w:val="32"/>
          <w:szCs w:val="32"/>
        </w:rPr>
      </w:pPr>
      <w:r>
        <w:rPr>
          <w:rFonts w:ascii="Times New Roman" w:hAnsi="Times New Roman"/>
          <w:sz w:val="32"/>
          <w:szCs w:val="32"/>
        </w:rPr>
        <w:t xml:space="preserve">Введение </w:t>
      </w:r>
      <w:r w:rsidR="006841D9">
        <w:rPr>
          <w:rFonts w:ascii="Times New Roman" w:hAnsi="Times New Roman"/>
          <w:sz w:val="32"/>
          <w:szCs w:val="32"/>
        </w:rPr>
        <w:t xml:space="preserve">                                                                          3 </w:t>
      </w:r>
    </w:p>
    <w:p w:rsidR="00792982" w:rsidRDefault="00792982" w:rsidP="00792982">
      <w:pPr>
        <w:numPr>
          <w:ilvl w:val="0"/>
          <w:numId w:val="23"/>
        </w:numPr>
        <w:rPr>
          <w:rFonts w:ascii="Times New Roman" w:hAnsi="Times New Roman"/>
          <w:sz w:val="32"/>
          <w:szCs w:val="32"/>
        </w:rPr>
      </w:pPr>
      <w:r>
        <w:rPr>
          <w:rFonts w:ascii="Times New Roman" w:hAnsi="Times New Roman"/>
          <w:sz w:val="32"/>
          <w:szCs w:val="32"/>
        </w:rPr>
        <w:t xml:space="preserve">Обзор литературы      </w:t>
      </w:r>
      <w:r w:rsidR="006841D9">
        <w:rPr>
          <w:rFonts w:ascii="Times New Roman" w:hAnsi="Times New Roman"/>
          <w:sz w:val="32"/>
          <w:szCs w:val="32"/>
        </w:rPr>
        <w:t xml:space="preserve">                                                      5 </w:t>
      </w:r>
    </w:p>
    <w:p w:rsidR="00792982" w:rsidRDefault="00792982" w:rsidP="00792982">
      <w:pPr>
        <w:numPr>
          <w:ilvl w:val="0"/>
          <w:numId w:val="23"/>
        </w:numPr>
        <w:rPr>
          <w:rFonts w:ascii="Times New Roman" w:hAnsi="Times New Roman"/>
          <w:sz w:val="32"/>
          <w:szCs w:val="32"/>
        </w:rPr>
      </w:pPr>
      <w:r>
        <w:rPr>
          <w:rFonts w:ascii="Times New Roman" w:hAnsi="Times New Roman"/>
          <w:sz w:val="32"/>
          <w:szCs w:val="32"/>
        </w:rPr>
        <w:t>Анатомо-физиологические особенности организма юношей и девушек 17-18 лет.</w:t>
      </w:r>
      <w:r w:rsidR="006841D9">
        <w:rPr>
          <w:rFonts w:ascii="Times New Roman" w:hAnsi="Times New Roman"/>
          <w:sz w:val="32"/>
          <w:szCs w:val="32"/>
        </w:rPr>
        <w:t xml:space="preserve">                                                          6                                           </w:t>
      </w:r>
    </w:p>
    <w:p w:rsidR="00792982" w:rsidRDefault="00792982" w:rsidP="00792982">
      <w:pPr>
        <w:numPr>
          <w:ilvl w:val="0"/>
          <w:numId w:val="23"/>
        </w:numPr>
        <w:rPr>
          <w:rFonts w:ascii="Times New Roman" w:hAnsi="Times New Roman"/>
          <w:sz w:val="32"/>
          <w:szCs w:val="32"/>
        </w:rPr>
      </w:pPr>
      <w:r>
        <w:rPr>
          <w:rFonts w:ascii="Times New Roman" w:hAnsi="Times New Roman"/>
          <w:sz w:val="32"/>
          <w:szCs w:val="32"/>
        </w:rPr>
        <w:t>Подготовка юношей и девушек 17-18 лет:</w:t>
      </w:r>
      <w:r w:rsidR="006841D9">
        <w:rPr>
          <w:rFonts w:ascii="Times New Roman" w:hAnsi="Times New Roman"/>
          <w:sz w:val="32"/>
          <w:szCs w:val="32"/>
        </w:rPr>
        <w:t xml:space="preserve">                   8</w:t>
      </w:r>
    </w:p>
    <w:p w:rsidR="00792982" w:rsidRDefault="00330944" w:rsidP="00330944">
      <w:pPr>
        <w:ind w:left="720"/>
        <w:rPr>
          <w:rFonts w:ascii="Times New Roman" w:hAnsi="Times New Roman"/>
          <w:sz w:val="32"/>
          <w:szCs w:val="32"/>
        </w:rPr>
      </w:pPr>
      <w:r>
        <w:rPr>
          <w:rFonts w:ascii="Times New Roman" w:hAnsi="Times New Roman"/>
          <w:sz w:val="32"/>
          <w:szCs w:val="32"/>
        </w:rPr>
        <w:t>4.1</w:t>
      </w:r>
      <w:r w:rsidR="00792982">
        <w:rPr>
          <w:rFonts w:ascii="Times New Roman" w:hAnsi="Times New Roman"/>
          <w:sz w:val="32"/>
          <w:szCs w:val="32"/>
        </w:rPr>
        <w:t xml:space="preserve"> физическая;</w:t>
      </w:r>
      <w:r>
        <w:rPr>
          <w:rFonts w:ascii="Times New Roman" w:hAnsi="Times New Roman"/>
          <w:sz w:val="32"/>
          <w:szCs w:val="32"/>
        </w:rPr>
        <w:t xml:space="preserve">                                                                9</w:t>
      </w:r>
    </w:p>
    <w:p w:rsidR="00792982" w:rsidRDefault="00330944" w:rsidP="00330944">
      <w:pPr>
        <w:ind w:left="720"/>
        <w:rPr>
          <w:rFonts w:ascii="Times New Roman" w:hAnsi="Times New Roman"/>
          <w:sz w:val="32"/>
          <w:szCs w:val="32"/>
        </w:rPr>
      </w:pPr>
      <w:r>
        <w:rPr>
          <w:rFonts w:ascii="Times New Roman" w:hAnsi="Times New Roman"/>
          <w:sz w:val="32"/>
          <w:szCs w:val="32"/>
        </w:rPr>
        <w:t>4.2</w:t>
      </w:r>
      <w:r w:rsidR="00792982">
        <w:rPr>
          <w:rFonts w:ascii="Times New Roman" w:hAnsi="Times New Roman"/>
          <w:sz w:val="32"/>
          <w:szCs w:val="32"/>
        </w:rPr>
        <w:t xml:space="preserve"> техническая</w:t>
      </w:r>
      <w:r>
        <w:rPr>
          <w:rFonts w:ascii="Times New Roman" w:hAnsi="Times New Roman"/>
          <w:sz w:val="32"/>
          <w:szCs w:val="32"/>
        </w:rPr>
        <w:t xml:space="preserve">, </w:t>
      </w:r>
      <w:r>
        <w:rPr>
          <w:rFonts w:ascii="Times New Roman" w:hAnsi="Times New Roman"/>
          <w:sz w:val="32"/>
          <w:szCs w:val="32"/>
        </w:rPr>
        <w:t xml:space="preserve">тактическая </w:t>
      </w:r>
      <w:proofErr w:type="gramStart"/>
      <w:r>
        <w:rPr>
          <w:rFonts w:ascii="Times New Roman" w:hAnsi="Times New Roman"/>
          <w:sz w:val="32"/>
          <w:szCs w:val="32"/>
        </w:rPr>
        <w:t xml:space="preserve">( </w:t>
      </w:r>
      <w:proofErr w:type="gramEnd"/>
      <w:r>
        <w:rPr>
          <w:rFonts w:ascii="Times New Roman" w:hAnsi="Times New Roman"/>
          <w:sz w:val="32"/>
          <w:szCs w:val="32"/>
        </w:rPr>
        <w:t>упражнения в игровой форме);</w:t>
      </w:r>
      <w:r>
        <w:rPr>
          <w:rFonts w:ascii="Times New Roman" w:hAnsi="Times New Roman"/>
          <w:sz w:val="32"/>
          <w:szCs w:val="32"/>
        </w:rPr>
        <w:t xml:space="preserve">  15                                                                                                                                     </w:t>
      </w:r>
    </w:p>
    <w:p w:rsidR="00792982" w:rsidRDefault="00330944" w:rsidP="00792982">
      <w:pPr>
        <w:ind w:left="720"/>
        <w:rPr>
          <w:rFonts w:ascii="Times New Roman" w:hAnsi="Times New Roman"/>
          <w:sz w:val="32"/>
          <w:szCs w:val="32"/>
        </w:rPr>
      </w:pPr>
      <w:r>
        <w:rPr>
          <w:rFonts w:ascii="Times New Roman" w:hAnsi="Times New Roman"/>
          <w:sz w:val="32"/>
          <w:szCs w:val="32"/>
        </w:rPr>
        <w:t>4.3</w:t>
      </w:r>
      <w:r w:rsidR="00792982">
        <w:rPr>
          <w:rFonts w:ascii="Times New Roman" w:hAnsi="Times New Roman"/>
          <w:sz w:val="32"/>
          <w:szCs w:val="32"/>
        </w:rPr>
        <w:t xml:space="preserve"> психологическая.</w:t>
      </w:r>
      <w:r>
        <w:rPr>
          <w:rFonts w:ascii="Times New Roman" w:hAnsi="Times New Roman"/>
          <w:sz w:val="32"/>
          <w:szCs w:val="32"/>
        </w:rPr>
        <w:t xml:space="preserve">                                                       20</w:t>
      </w:r>
    </w:p>
    <w:p w:rsidR="00792982" w:rsidRDefault="00792982" w:rsidP="00792982">
      <w:pPr>
        <w:rPr>
          <w:rFonts w:ascii="Times New Roman" w:hAnsi="Times New Roman"/>
          <w:sz w:val="32"/>
          <w:szCs w:val="32"/>
        </w:rPr>
      </w:pPr>
      <w:r>
        <w:rPr>
          <w:rFonts w:ascii="Times New Roman" w:hAnsi="Times New Roman"/>
          <w:sz w:val="32"/>
          <w:szCs w:val="32"/>
        </w:rPr>
        <w:t xml:space="preserve">    5. З</w:t>
      </w:r>
      <w:r w:rsidR="00931A9A">
        <w:rPr>
          <w:rFonts w:ascii="Times New Roman" w:hAnsi="Times New Roman"/>
          <w:sz w:val="32"/>
          <w:szCs w:val="32"/>
        </w:rPr>
        <w:t>аключение</w:t>
      </w:r>
      <w:r w:rsidR="006841D9">
        <w:rPr>
          <w:rFonts w:ascii="Times New Roman" w:hAnsi="Times New Roman"/>
          <w:sz w:val="32"/>
          <w:szCs w:val="32"/>
        </w:rPr>
        <w:t xml:space="preserve">                                                                     </w:t>
      </w:r>
      <w:r w:rsidR="00330944">
        <w:rPr>
          <w:rFonts w:ascii="Times New Roman" w:hAnsi="Times New Roman"/>
          <w:sz w:val="32"/>
          <w:szCs w:val="32"/>
        </w:rPr>
        <w:t xml:space="preserve">  </w:t>
      </w:r>
      <w:r w:rsidR="006841D9">
        <w:rPr>
          <w:rFonts w:ascii="Times New Roman" w:hAnsi="Times New Roman"/>
          <w:sz w:val="32"/>
          <w:szCs w:val="32"/>
        </w:rPr>
        <w:t xml:space="preserve"> 21</w:t>
      </w:r>
    </w:p>
    <w:p w:rsidR="00792982" w:rsidRDefault="00792982" w:rsidP="00792982">
      <w:pPr>
        <w:rPr>
          <w:rFonts w:ascii="Times New Roman" w:hAnsi="Times New Roman"/>
          <w:sz w:val="32"/>
          <w:szCs w:val="32"/>
        </w:rPr>
      </w:pPr>
      <w:r>
        <w:rPr>
          <w:rFonts w:ascii="Times New Roman" w:hAnsi="Times New Roman"/>
          <w:sz w:val="32"/>
          <w:szCs w:val="32"/>
        </w:rPr>
        <w:t xml:space="preserve">    </w:t>
      </w:r>
      <w:r w:rsidR="00931A9A">
        <w:rPr>
          <w:rFonts w:ascii="Times New Roman" w:hAnsi="Times New Roman"/>
          <w:sz w:val="32"/>
          <w:szCs w:val="32"/>
        </w:rPr>
        <w:t>6</w:t>
      </w:r>
      <w:r>
        <w:rPr>
          <w:rFonts w:ascii="Times New Roman" w:hAnsi="Times New Roman"/>
          <w:sz w:val="32"/>
          <w:szCs w:val="32"/>
        </w:rPr>
        <w:t>. Литература</w:t>
      </w:r>
      <w:r w:rsidR="006841D9">
        <w:rPr>
          <w:rFonts w:ascii="Times New Roman" w:hAnsi="Times New Roman"/>
          <w:sz w:val="32"/>
          <w:szCs w:val="32"/>
        </w:rPr>
        <w:t xml:space="preserve">                                                                       </w:t>
      </w:r>
      <w:r w:rsidR="00330944">
        <w:rPr>
          <w:rFonts w:ascii="Times New Roman" w:hAnsi="Times New Roman"/>
          <w:sz w:val="32"/>
          <w:szCs w:val="32"/>
        </w:rPr>
        <w:t xml:space="preserve">  </w:t>
      </w:r>
      <w:r w:rsidR="006841D9">
        <w:rPr>
          <w:rFonts w:ascii="Times New Roman" w:hAnsi="Times New Roman"/>
          <w:sz w:val="32"/>
          <w:szCs w:val="32"/>
        </w:rPr>
        <w:t>22</w:t>
      </w:r>
    </w:p>
    <w:p w:rsidR="00792982" w:rsidRPr="00792982" w:rsidRDefault="00792982" w:rsidP="00792982">
      <w:pPr>
        <w:ind w:left="720"/>
        <w:rPr>
          <w:rFonts w:ascii="Times New Roman" w:hAnsi="Times New Roman"/>
          <w:sz w:val="32"/>
          <w:szCs w:val="32"/>
        </w:rPr>
      </w:pPr>
    </w:p>
    <w:p w:rsidR="00792982" w:rsidRPr="00792982" w:rsidRDefault="00792982" w:rsidP="00763D0D">
      <w:pPr>
        <w:jc w:val="center"/>
        <w:rPr>
          <w:rFonts w:ascii="Times New Roman" w:hAnsi="Times New Roman"/>
          <w:b/>
          <w:sz w:val="28"/>
          <w:szCs w:val="28"/>
        </w:rPr>
      </w:pPr>
    </w:p>
    <w:p w:rsidR="00792982" w:rsidRPr="00792982" w:rsidRDefault="00792982" w:rsidP="00763D0D">
      <w:pPr>
        <w:jc w:val="center"/>
        <w:rPr>
          <w:rFonts w:ascii="Times New Roman" w:hAnsi="Times New Roman"/>
          <w:b/>
          <w:sz w:val="28"/>
          <w:szCs w:val="28"/>
        </w:rPr>
      </w:pPr>
    </w:p>
    <w:p w:rsidR="00792982" w:rsidRPr="00792982" w:rsidRDefault="00792982" w:rsidP="00763D0D">
      <w:pPr>
        <w:jc w:val="center"/>
        <w:rPr>
          <w:rFonts w:ascii="Times New Roman" w:hAnsi="Times New Roman"/>
          <w:b/>
          <w:sz w:val="28"/>
          <w:szCs w:val="28"/>
        </w:rPr>
      </w:pPr>
    </w:p>
    <w:p w:rsidR="00792982" w:rsidRPr="00792982" w:rsidRDefault="00792982" w:rsidP="00763D0D">
      <w:pPr>
        <w:jc w:val="center"/>
        <w:rPr>
          <w:rFonts w:ascii="Times New Roman" w:hAnsi="Times New Roman"/>
          <w:b/>
          <w:sz w:val="28"/>
          <w:szCs w:val="28"/>
        </w:rPr>
      </w:pPr>
    </w:p>
    <w:p w:rsidR="00792982" w:rsidRPr="00792982" w:rsidRDefault="00792982" w:rsidP="00763D0D">
      <w:pPr>
        <w:jc w:val="center"/>
        <w:rPr>
          <w:rFonts w:ascii="Times New Roman" w:hAnsi="Times New Roman"/>
          <w:b/>
          <w:sz w:val="28"/>
          <w:szCs w:val="28"/>
        </w:rPr>
      </w:pPr>
    </w:p>
    <w:p w:rsidR="00792982" w:rsidRPr="00792982" w:rsidRDefault="00792982" w:rsidP="00763D0D">
      <w:pPr>
        <w:jc w:val="center"/>
        <w:rPr>
          <w:rFonts w:ascii="Times New Roman" w:hAnsi="Times New Roman"/>
          <w:b/>
          <w:sz w:val="28"/>
          <w:szCs w:val="28"/>
        </w:rPr>
      </w:pPr>
    </w:p>
    <w:p w:rsidR="00792982" w:rsidRPr="00792982" w:rsidRDefault="00792982" w:rsidP="00792982">
      <w:pPr>
        <w:rPr>
          <w:rFonts w:ascii="Times New Roman" w:hAnsi="Times New Roman"/>
          <w:b/>
          <w:sz w:val="28"/>
          <w:szCs w:val="28"/>
        </w:rPr>
      </w:pPr>
    </w:p>
    <w:p w:rsidR="006841D9" w:rsidRPr="006841D9" w:rsidRDefault="006841D9" w:rsidP="006841D9">
      <w:pPr>
        <w:rPr>
          <w:rFonts w:ascii="Times New Roman" w:hAnsi="Times New Roman"/>
          <w:b/>
          <w:sz w:val="28"/>
          <w:szCs w:val="28"/>
        </w:rPr>
      </w:pPr>
    </w:p>
    <w:p w:rsidR="006841D9" w:rsidRDefault="006841D9" w:rsidP="00763D0D">
      <w:pPr>
        <w:jc w:val="center"/>
        <w:rPr>
          <w:rFonts w:ascii="Times New Roman" w:hAnsi="Times New Roman"/>
          <w:b/>
          <w:sz w:val="28"/>
          <w:szCs w:val="28"/>
        </w:rPr>
      </w:pPr>
    </w:p>
    <w:p w:rsidR="00330944" w:rsidRDefault="00330944" w:rsidP="00763D0D">
      <w:pPr>
        <w:jc w:val="center"/>
        <w:rPr>
          <w:rFonts w:ascii="Times New Roman" w:hAnsi="Times New Roman"/>
          <w:b/>
          <w:sz w:val="28"/>
          <w:szCs w:val="28"/>
        </w:rPr>
      </w:pPr>
    </w:p>
    <w:p w:rsidR="00330944" w:rsidRPr="00330944" w:rsidRDefault="00330944" w:rsidP="00763D0D">
      <w:pPr>
        <w:jc w:val="center"/>
        <w:rPr>
          <w:rFonts w:ascii="Times New Roman" w:hAnsi="Times New Roman"/>
          <w:b/>
          <w:sz w:val="28"/>
          <w:szCs w:val="28"/>
        </w:rPr>
      </w:pPr>
    </w:p>
    <w:p w:rsidR="00C46470" w:rsidRDefault="00C46470" w:rsidP="00763D0D">
      <w:pPr>
        <w:jc w:val="center"/>
        <w:rPr>
          <w:rFonts w:ascii="Times New Roman" w:hAnsi="Times New Roman"/>
          <w:b/>
          <w:sz w:val="28"/>
          <w:szCs w:val="28"/>
        </w:rPr>
      </w:pPr>
      <w:r>
        <w:rPr>
          <w:rFonts w:ascii="Times New Roman" w:hAnsi="Times New Roman"/>
          <w:b/>
          <w:sz w:val="28"/>
          <w:szCs w:val="28"/>
        </w:rPr>
        <w:lastRenderedPageBreak/>
        <w:t>ВВЕДЕНИЕ.</w:t>
      </w:r>
    </w:p>
    <w:p w:rsidR="00C46470" w:rsidRPr="00763D0D" w:rsidRDefault="00C46470" w:rsidP="00763D0D">
      <w:pPr>
        <w:rPr>
          <w:rFonts w:ascii="Times New Roman" w:hAnsi="Times New Roman"/>
          <w:b/>
          <w:sz w:val="28"/>
          <w:szCs w:val="28"/>
        </w:rPr>
      </w:pPr>
      <w:r w:rsidRPr="00763D0D">
        <w:rPr>
          <w:rFonts w:ascii="Times New Roman" w:hAnsi="Times New Roman"/>
          <w:sz w:val="28"/>
          <w:szCs w:val="28"/>
        </w:rPr>
        <w:t>Система многолетней подготовки баскетболистов  рассчитана примерно на 20 лет, которые условно можно разделить на три последовательных и взаимосвязанных между собой  этапа:</w:t>
      </w:r>
      <w:r>
        <w:rPr>
          <w:rFonts w:ascii="Times New Roman" w:hAnsi="Times New Roman"/>
          <w:sz w:val="28"/>
          <w:szCs w:val="28"/>
        </w:rPr>
        <w:t xml:space="preserve"> н</w:t>
      </w:r>
      <w:r w:rsidRPr="00763D0D">
        <w:rPr>
          <w:rFonts w:ascii="Times New Roman" w:hAnsi="Times New Roman"/>
          <w:sz w:val="28"/>
          <w:szCs w:val="28"/>
        </w:rPr>
        <w:t>ачальной подготовки, спортивного совершенствования и высшего спортивного мастерства.</w:t>
      </w:r>
      <w:r>
        <w:rPr>
          <w:rFonts w:ascii="Times New Roman" w:hAnsi="Times New Roman"/>
          <w:sz w:val="28"/>
          <w:szCs w:val="28"/>
        </w:rPr>
        <w:t xml:space="preserve"> </w:t>
      </w:r>
      <w:proofErr w:type="gramStart"/>
      <w:r>
        <w:rPr>
          <w:rFonts w:ascii="Times New Roman" w:hAnsi="Times New Roman"/>
          <w:sz w:val="28"/>
          <w:szCs w:val="28"/>
        </w:rPr>
        <w:t>Каждому из этих этапов присущи определенные возрастные границы,</w:t>
      </w:r>
      <w:r>
        <w:rPr>
          <w:rFonts w:ascii="Times New Roman" w:hAnsi="Times New Roman"/>
          <w:b/>
          <w:sz w:val="28"/>
          <w:szCs w:val="28"/>
        </w:rPr>
        <w:t xml:space="preserve"> </w:t>
      </w:r>
      <w:r w:rsidRPr="00763D0D">
        <w:rPr>
          <w:rFonts w:ascii="Times New Roman" w:hAnsi="Times New Roman"/>
          <w:sz w:val="28"/>
          <w:szCs w:val="28"/>
        </w:rPr>
        <w:t>а именно; для этапа начальной подготовки-9-14 лет</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w:t>
      </w:r>
      <w:r w:rsidRPr="00763D0D">
        <w:rPr>
          <w:rFonts w:ascii="Times New Roman" w:hAnsi="Times New Roman"/>
          <w:sz w:val="28"/>
          <w:szCs w:val="28"/>
        </w:rPr>
        <w:t>портивного совершенствования</w:t>
      </w:r>
      <w:r>
        <w:rPr>
          <w:rFonts w:ascii="Times New Roman" w:hAnsi="Times New Roman"/>
          <w:sz w:val="28"/>
          <w:szCs w:val="28"/>
        </w:rPr>
        <w:t xml:space="preserve"> </w:t>
      </w:r>
      <w:r w:rsidRPr="00763D0D">
        <w:rPr>
          <w:rFonts w:ascii="Times New Roman" w:hAnsi="Times New Roman"/>
          <w:sz w:val="28"/>
          <w:szCs w:val="28"/>
        </w:rPr>
        <w:t>-</w:t>
      </w:r>
      <w:r>
        <w:rPr>
          <w:rFonts w:ascii="Times New Roman" w:hAnsi="Times New Roman"/>
          <w:sz w:val="28"/>
          <w:szCs w:val="28"/>
        </w:rPr>
        <w:t xml:space="preserve"> </w:t>
      </w:r>
      <w:r w:rsidRPr="00763D0D">
        <w:rPr>
          <w:rFonts w:ascii="Times New Roman" w:hAnsi="Times New Roman"/>
          <w:sz w:val="28"/>
          <w:szCs w:val="28"/>
        </w:rPr>
        <w:t>15-18 лет</w:t>
      </w:r>
      <w:r>
        <w:rPr>
          <w:rFonts w:ascii="Times New Roman" w:hAnsi="Times New Roman"/>
          <w:b/>
          <w:sz w:val="28"/>
          <w:szCs w:val="28"/>
        </w:rPr>
        <w:t xml:space="preserve"> </w:t>
      </w:r>
      <w:r>
        <w:rPr>
          <w:rFonts w:ascii="Times New Roman" w:hAnsi="Times New Roman"/>
          <w:sz w:val="28"/>
          <w:szCs w:val="28"/>
        </w:rPr>
        <w:t>и</w:t>
      </w:r>
      <w:r w:rsidRPr="00763D0D">
        <w:rPr>
          <w:rFonts w:ascii="Times New Roman" w:hAnsi="Times New Roman"/>
          <w:sz w:val="28"/>
          <w:szCs w:val="28"/>
        </w:rPr>
        <w:t xml:space="preserve"> высшего спортивного мастерства</w:t>
      </w:r>
      <w:r>
        <w:rPr>
          <w:rFonts w:ascii="Times New Roman" w:hAnsi="Times New Roman"/>
          <w:sz w:val="28"/>
          <w:szCs w:val="28"/>
        </w:rPr>
        <w:t xml:space="preserve"> </w:t>
      </w:r>
      <w:r w:rsidRPr="00763D0D">
        <w:rPr>
          <w:rFonts w:ascii="Times New Roman" w:hAnsi="Times New Roman"/>
          <w:sz w:val="28"/>
          <w:szCs w:val="28"/>
        </w:rPr>
        <w:t>-</w:t>
      </w:r>
      <w:r>
        <w:rPr>
          <w:rFonts w:ascii="Times New Roman" w:hAnsi="Times New Roman"/>
          <w:sz w:val="28"/>
          <w:szCs w:val="28"/>
        </w:rPr>
        <w:t xml:space="preserve"> </w:t>
      </w:r>
      <w:r w:rsidRPr="00763D0D">
        <w:rPr>
          <w:rFonts w:ascii="Times New Roman" w:hAnsi="Times New Roman"/>
          <w:sz w:val="28"/>
          <w:szCs w:val="28"/>
        </w:rPr>
        <w:t>19-30 лет.</w:t>
      </w:r>
      <w:proofErr w:type="gramEnd"/>
    </w:p>
    <w:p w:rsidR="00C46470" w:rsidRPr="00763D0D" w:rsidRDefault="00C46470" w:rsidP="00B9712D">
      <w:pPr>
        <w:rPr>
          <w:rFonts w:ascii="Times New Roman" w:hAnsi="Times New Roman"/>
          <w:sz w:val="28"/>
          <w:szCs w:val="28"/>
        </w:rPr>
      </w:pPr>
      <w:r w:rsidRPr="00763D0D">
        <w:rPr>
          <w:rFonts w:ascii="Times New Roman" w:hAnsi="Times New Roman"/>
          <w:sz w:val="28"/>
          <w:szCs w:val="28"/>
        </w:rPr>
        <w:t>Естественно, что такое возрастное деление баскетболистов по этапам несколько условно. Оно не исключает, а предполагает возможные случаи перехода баскетболиста от одного в более раннем возрасте. Вся работа с баскетболистами строится на основе возраста.</w:t>
      </w:r>
    </w:p>
    <w:p w:rsidR="00C46470" w:rsidRPr="00763D0D" w:rsidRDefault="00C46470" w:rsidP="00891696">
      <w:pPr>
        <w:tabs>
          <w:tab w:val="left" w:pos="1110"/>
        </w:tabs>
        <w:rPr>
          <w:rFonts w:ascii="Times New Roman" w:hAnsi="Times New Roman"/>
          <w:sz w:val="28"/>
          <w:szCs w:val="28"/>
        </w:rPr>
      </w:pPr>
      <w:r w:rsidRPr="00763D0D">
        <w:rPr>
          <w:rFonts w:ascii="Times New Roman" w:hAnsi="Times New Roman"/>
          <w:sz w:val="28"/>
          <w:szCs w:val="28"/>
        </w:rPr>
        <w:tab/>
        <w:t>Каждый возраст имеет свои особенности. В настоящее время принята следующая возрастная периодизация:</w:t>
      </w:r>
    </w:p>
    <w:p w:rsidR="00C46470" w:rsidRPr="00763D0D" w:rsidRDefault="00C46470" w:rsidP="00891696">
      <w:pPr>
        <w:tabs>
          <w:tab w:val="left" w:pos="1110"/>
        </w:tabs>
        <w:rPr>
          <w:rFonts w:ascii="Times New Roman" w:hAnsi="Times New Roman"/>
          <w:sz w:val="28"/>
          <w:szCs w:val="28"/>
        </w:rPr>
      </w:pPr>
      <w:r w:rsidRPr="00763D0D">
        <w:rPr>
          <w:rFonts w:ascii="Times New Roman" w:hAnsi="Times New Roman"/>
          <w:sz w:val="28"/>
          <w:szCs w:val="28"/>
        </w:rPr>
        <w:tab/>
        <w:t>7 лет – конец первого периода детства.</w:t>
      </w:r>
    </w:p>
    <w:p w:rsidR="00C46470" w:rsidRPr="00763D0D" w:rsidRDefault="00C46470" w:rsidP="00891696">
      <w:pPr>
        <w:tabs>
          <w:tab w:val="left" w:pos="1110"/>
        </w:tabs>
        <w:rPr>
          <w:rFonts w:ascii="Times New Roman" w:hAnsi="Times New Roman"/>
          <w:sz w:val="28"/>
          <w:szCs w:val="28"/>
        </w:rPr>
      </w:pPr>
      <w:r w:rsidRPr="00763D0D">
        <w:rPr>
          <w:rFonts w:ascii="Times New Roman" w:hAnsi="Times New Roman"/>
          <w:sz w:val="28"/>
          <w:szCs w:val="28"/>
        </w:rPr>
        <w:tab/>
        <w:t>8 – 11лет (девочки</w:t>
      </w:r>
      <w:proofErr w:type="gramStart"/>
      <w:r w:rsidRPr="00763D0D">
        <w:rPr>
          <w:rFonts w:ascii="Times New Roman" w:hAnsi="Times New Roman"/>
          <w:sz w:val="28"/>
          <w:szCs w:val="28"/>
        </w:rPr>
        <w:t>)-</w:t>
      </w:r>
      <w:proofErr w:type="gramEnd"/>
      <w:r w:rsidRPr="00763D0D">
        <w:rPr>
          <w:rFonts w:ascii="Times New Roman" w:hAnsi="Times New Roman"/>
          <w:sz w:val="28"/>
          <w:szCs w:val="28"/>
        </w:rPr>
        <w:t>период второго детства</w:t>
      </w:r>
    </w:p>
    <w:p w:rsidR="00C46470" w:rsidRPr="00763D0D" w:rsidRDefault="00C46470" w:rsidP="00891696">
      <w:pPr>
        <w:tabs>
          <w:tab w:val="left" w:pos="1110"/>
        </w:tabs>
        <w:rPr>
          <w:rFonts w:ascii="Times New Roman" w:hAnsi="Times New Roman"/>
          <w:sz w:val="28"/>
          <w:szCs w:val="28"/>
        </w:rPr>
      </w:pPr>
      <w:r w:rsidRPr="00763D0D">
        <w:rPr>
          <w:rFonts w:ascii="Times New Roman" w:hAnsi="Times New Roman"/>
          <w:sz w:val="28"/>
          <w:szCs w:val="28"/>
        </w:rPr>
        <w:tab/>
        <w:t>8 -12 лет (мальчики)</w:t>
      </w:r>
    </w:p>
    <w:p w:rsidR="00C46470" w:rsidRPr="00763D0D" w:rsidRDefault="00C46470" w:rsidP="00891696">
      <w:pPr>
        <w:tabs>
          <w:tab w:val="left" w:pos="1110"/>
        </w:tabs>
        <w:rPr>
          <w:rFonts w:ascii="Times New Roman" w:hAnsi="Times New Roman"/>
          <w:sz w:val="28"/>
          <w:szCs w:val="28"/>
        </w:rPr>
      </w:pPr>
      <w:r w:rsidRPr="00763D0D">
        <w:rPr>
          <w:rFonts w:ascii="Times New Roman" w:hAnsi="Times New Roman"/>
          <w:sz w:val="28"/>
          <w:szCs w:val="28"/>
        </w:rPr>
        <w:tab/>
        <w:t>12-15 лет (девочки)</w:t>
      </w:r>
    </w:p>
    <w:p w:rsidR="00C46470" w:rsidRPr="00763D0D" w:rsidRDefault="00C46470" w:rsidP="00891696">
      <w:pPr>
        <w:tabs>
          <w:tab w:val="left" w:pos="1110"/>
        </w:tabs>
        <w:rPr>
          <w:rFonts w:ascii="Times New Roman" w:hAnsi="Times New Roman"/>
          <w:sz w:val="28"/>
          <w:szCs w:val="28"/>
        </w:rPr>
      </w:pPr>
      <w:r w:rsidRPr="00763D0D">
        <w:rPr>
          <w:rFonts w:ascii="Times New Roman" w:hAnsi="Times New Roman"/>
          <w:sz w:val="28"/>
          <w:szCs w:val="28"/>
        </w:rPr>
        <w:tab/>
        <w:t>13-16 лет (мальчики</w:t>
      </w:r>
      <w:proofErr w:type="gramStart"/>
      <w:r w:rsidRPr="00763D0D">
        <w:rPr>
          <w:rFonts w:ascii="Times New Roman" w:hAnsi="Times New Roman"/>
          <w:sz w:val="28"/>
          <w:szCs w:val="28"/>
        </w:rPr>
        <w:t>)-</w:t>
      </w:r>
      <w:proofErr w:type="gramEnd"/>
      <w:r w:rsidRPr="00763D0D">
        <w:rPr>
          <w:rFonts w:ascii="Times New Roman" w:hAnsi="Times New Roman"/>
          <w:sz w:val="28"/>
          <w:szCs w:val="28"/>
        </w:rPr>
        <w:t>подростковый период</w:t>
      </w:r>
    </w:p>
    <w:p w:rsidR="00C46470" w:rsidRPr="00763D0D" w:rsidRDefault="00C46470" w:rsidP="00610AAB">
      <w:pPr>
        <w:tabs>
          <w:tab w:val="left" w:pos="1110"/>
        </w:tabs>
        <w:rPr>
          <w:rFonts w:ascii="Times New Roman" w:hAnsi="Times New Roman"/>
          <w:sz w:val="28"/>
          <w:szCs w:val="28"/>
        </w:rPr>
      </w:pPr>
      <w:r w:rsidRPr="00763D0D">
        <w:rPr>
          <w:rFonts w:ascii="Times New Roman" w:hAnsi="Times New Roman"/>
          <w:sz w:val="28"/>
          <w:szCs w:val="28"/>
        </w:rPr>
        <w:tab/>
        <w:t>С 16 лет (девочки)</w:t>
      </w:r>
    </w:p>
    <w:p w:rsidR="00C46470" w:rsidRPr="00763D0D" w:rsidRDefault="00C46470" w:rsidP="00610AAB">
      <w:pPr>
        <w:tabs>
          <w:tab w:val="left" w:pos="1110"/>
        </w:tabs>
        <w:rPr>
          <w:rFonts w:ascii="Times New Roman" w:hAnsi="Times New Roman"/>
          <w:sz w:val="28"/>
          <w:szCs w:val="28"/>
        </w:rPr>
      </w:pPr>
      <w:r w:rsidRPr="00763D0D">
        <w:rPr>
          <w:rFonts w:ascii="Times New Roman" w:hAnsi="Times New Roman"/>
          <w:sz w:val="28"/>
          <w:szCs w:val="28"/>
        </w:rPr>
        <w:tab/>
        <w:t>С 17 лет (мальчики</w:t>
      </w:r>
      <w:proofErr w:type="gramStart"/>
      <w:r w:rsidRPr="00763D0D">
        <w:rPr>
          <w:rFonts w:ascii="Times New Roman" w:hAnsi="Times New Roman"/>
          <w:sz w:val="28"/>
          <w:szCs w:val="28"/>
        </w:rPr>
        <w:t>)-</w:t>
      </w:r>
      <w:proofErr w:type="gramEnd"/>
      <w:r w:rsidRPr="00763D0D">
        <w:rPr>
          <w:rFonts w:ascii="Times New Roman" w:hAnsi="Times New Roman"/>
          <w:sz w:val="28"/>
          <w:szCs w:val="28"/>
        </w:rPr>
        <w:t>юношеский возраст.</w:t>
      </w:r>
    </w:p>
    <w:p w:rsidR="00C46470" w:rsidRPr="00763D0D" w:rsidRDefault="00C46470" w:rsidP="00610AAB">
      <w:pPr>
        <w:rPr>
          <w:rFonts w:ascii="Times New Roman" w:hAnsi="Times New Roman"/>
          <w:sz w:val="28"/>
          <w:szCs w:val="28"/>
        </w:rPr>
      </w:pPr>
      <w:r w:rsidRPr="00763D0D">
        <w:rPr>
          <w:rFonts w:ascii="Times New Roman" w:hAnsi="Times New Roman"/>
          <w:sz w:val="28"/>
          <w:szCs w:val="28"/>
        </w:rPr>
        <w:t>В школе принята следующая  периодизация:</w:t>
      </w:r>
    </w:p>
    <w:p w:rsidR="00C46470" w:rsidRPr="00763D0D" w:rsidRDefault="00C46470" w:rsidP="00610AAB">
      <w:pPr>
        <w:tabs>
          <w:tab w:val="left" w:pos="1140"/>
        </w:tabs>
        <w:rPr>
          <w:rFonts w:ascii="Times New Roman" w:hAnsi="Times New Roman"/>
          <w:sz w:val="28"/>
          <w:szCs w:val="28"/>
        </w:rPr>
      </w:pPr>
      <w:r w:rsidRPr="00763D0D">
        <w:rPr>
          <w:rFonts w:ascii="Times New Roman" w:hAnsi="Times New Roman"/>
          <w:sz w:val="28"/>
          <w:szCs w:val="28"/>
        </w:rPr>
        <w:tab/>
        <w:t>7-12 лет-младший школьный возраст</w:t>
      </w:r>
    </w:p>
    <w:p w:rsidR="00C46470" w:rsidRPr="00763D0D" w:rsidRDefault="00C46470" w:rsidP="00610AAB">
      <w:pPr>
        <w:tabs>
          <w:tab w:val="left" w:pos="1140"/>
        </w:tabs>
        <w:rPr>
          <w:rFonts w:ascii="Times New Roman" w:hAnsi="Times New Roman"/>
          <w:sz w:val="28"/>
          <w:szCs w:val="28"/>
        </w:rPr>
      </w:pPr>
      <w:r w:rsidRPr="00763D0D">
        <w:rPr>
          <w:rFonts w:ascii="Times New Roman" w:hAnsi="Times New Roman"/>
          <w:sz w:val="28"/>
          <w:szCs w:val="28"/>
        </w:rPr>
        <w:tab/>
        <w:t>12-15 лет – средний возраст</w:t>
      </w:r>
    </w:p>
    <w:p w:rsidR="00C46470" w:rsidRPr="00763D0D" w:rsidRDefault="00C46470" w:rsidP="00610AAB">
      <w:pPr>
        <w:tabs>
          <w:tab w:val="left" w:pos="1140"/>
        </w:tabs>
        <w:rPr>
          <w:rFonts w:ascii="Times New Roman" w:hAnsi="Times New Roman"/>
          <w:sz w:val="28"/>
          <w:szCs w:val="28"/>
        </w:rPr>
      </w:pPr>
      <w:r w:rsidRPr="00763D0D">
        <w:rPr>
          <w:rFonts w:ascii="Times New Roman" w:hAnsi="Times New Roman"/>
          <w:sz w:val="28"/>
          <w:szCs w:val="28"/>
        </w:rPr>
        <w:tab/>
        <w:t>16-18 лет – старший школьный возраст.</w:t>
      </w:r>
    </w:p>
    <w:p w:rsidR="00C46470" w:rsidRPr="00763D0D" w:rsidRDefault="00C46470" w:rsidP="00610AAB">
      <w:pPr>
        <w:rPr>
          <w:rFonts w:ascii="Times New Roman" w:hAnsi="Times New Roman"/>
          <w:sz w:val="28"/>
          <w:szCs w:val="28"/>
        </w:rPr>
      </w:pPr>
      <w:r w:rsidRPr="00763D0D">
        <w:rPr>
          <w:rFonts w:ascii="Times New Roman" w:hAnsi="Times New Roman"/>
          <w:sz w:val="28"/>
          <w:szCs w:val="28"/>
        </w:rPr>
        <w:t>Дети до 18 лет могут заниматься баскетболом в секциях общеобразовательных школ, училищ, колледжей, техникумах в ДЮСШ. Возрастной контингент ДЮСШ 8-18 лет. Учащиеся ДЮСШ к 14 годам завершают этап начальной подготовки, приступают к курсу спортивного совершенствования. В ДЮСШ, в связи с возрастными особенностями, приняты следующие группы:</w:t>
      </w:r>
    </w:p>
    <w:p w:rsidR="00C46470" w:rsidRPr="00763D0D" w:rsidRDefault="00C46470" w:rsidP="00821D06">
      <w:pPr>
        <w:tabs>
          <w:tab w:val="left" w:pos="1230"/>
        </w:tabs>
        <w:rPr>
          <w:rFonts w:ascii="Times New Roman" w:hAnsi="Times New Roman"/>
          <w:sz w:val="28"/>
          <w:szCs w:val="28"/>
        </w:rPr>
      </w:pPr>
      <w:r w:rsidRPr="00763D0D">
        <w:rPr>
          <w:rFonts w:ascii="Times New Roman" w:hAnsi="Times New Roman"/>
          <w:sz w:val="28"/>
          <w:szCs w:val="28"/>
        </w:rPr>
        <w:lastRenderedPageBreak/>
        <w:tab/>
        <w:t>Группы ОФП с баскетбольным уклоном – 8-18 лет  -  новички</w:t>
      </w:r>
    </w:p>
    <w:p w:rsidR="00C46470" w:rsidRPr="00763D0D" w:rsidRDefault="00C46470" w:rsidP="00821D06">
      <w:pPr>
        <w:tabs>
          <w:tab w:val="left" w:pos="1230"/>
        </w:tabs>
        <w:rPr>
          <w:rFonts w:ascii="Times New Roman" w:hAnsi="Times New Roman"/>
          <w:sz w:val="28"/>
          <w:szCs w:val="28"/>
        </w:rPr>
      </w:pPr>
      <w:r w:rsidRPr="00763D0D">
        <w:rPr>
          <w:rFonts w:ascii="Times New Roman" w:hAnsi="Times New Roman"/>
          <w:sz w:val="28"/>
          <w:szCs w:val="28"/>
        </w:rPr>
        <w:tab/>
        <w:t>Группы начальной подготовки  9 – 11 лет  - 1год обучения</w:t>
      </w:r>
    </w:p>
    <w:p w:rsidR="00C46470" w:rsidRPr="00763D0D" w:rsidRDefault="00C46470" w:rsidP="00821D06">
      <w:pPr>
        <w:tabs>
          <w:tab w:val="left" w:pos="1230"/>
        </w:tabs>
        <w:rPr>
          <w:rFonts w:ascii="Times New Roman" w:hAnsi="Times New Roman"/>
          <w:sz w:val="28"/>
          <w:szCs w:val="28"/>
        </w:rPr>
      </w:pPr>
      <w:r w:rsidRPr="00763D0D">
        <w:rPr>
          <w:rFonts w:ascii="Times New Roman" w:hAnsi="Times New Roman"/>
          <w:sz w:val="28"/>
          <w:szCs w:val="28"/>
        </w:rPr>
        <w:tab/>
        <w:t>10-12 лет   - 2  год обучения.</w:t>
      </w:r>
    </w:p>
    <w:p w:rsidR="00C46470" w:rsidRPr="00763D0D" w:rsidRDefault="00C46470" w:rsidP="00F81CD5">
      <w:pPr>
        <w:tabs>
          <w:tab w:val="left" w:pos="1230"/>
          <w:tab w:val="left" w:pos="3420"/>
        </w:tabs>
        <w:rPr>
          <w:rFonts w:ascii="Times New Roman" w:hAnsi="Times New Roman"/>
          <w:sz w:val="28"/>
          <w:szCs w:val="28"/>
        </w:rPr>
      </w:pPr>
      <w:r w:rsidRPr="00763D0D">
        <w:rPr>
          <w:rFonts w:ascii="Times New Roman" w:hAnsi="Times New Roman"/>
          <w:sz w:val="28"/>
          <w:szCs w:val="28"/>
        </w:rPr>
        <w:t>Группы начальной подготовки;</w:t>
      </w:r>
      <w:r w:rsidRPr="00763D0D">
        <w:rPr>
          <w:rFonts w:ascii="Times New Roman" w:hAnsi="Times New Roman"/>
          <w:sz w:val="28"/>
          <w:szCs w:val="28"/>
        </w:rPr>
        <w:tab/>
        <w:t>1-ый год обучения   -   11-13  лет.    2-ой год обучения  -12-14 лет,  3-ий год обучения  -  13-15 лет. 4 –</w:t>
      </w:r>
      <w:proofErr w:type="spellStart"/>
      <w:r w:rsidRPr="00763D0D">
        <w:rPr>
          <w:rFonts w:ascii="Times New Roman" w:hAnsi="Times New Roman"/>
          <w:sz w:val="28"/>
          <w:szCs w:val="28"/>
        </w:rPr>
        <w:t>ый</w:t>
      </w:r>
      <w:proofErr w:type="spellEnd"/>
      <w:r w:rsidRPr="00763D0D">
        <w:rPr>
          <w:rFonts w:ascii="Times New Roman" w:hAnsi="Times New Roman"/>
          <w:sz w:val="28"/>
          <w:szCs w:val="28"/>
        </w:rPr>
        <w:t xml:space="preserve"> год обучения  -  14 -16-лет. Группы спортивного  совершенствования:</w:t>
      </w:r>
    </w:p>
    <w:p w:rsidR="00C46470" w:rsidRPr="00763D0D" w:rsidRDefault="00C46470" w:rsidP="00F81CD5">
      <w:pPr>
        <w:tabs>
          <w:tab w:val="left" w:pos="1815"/>
        </w:tabs>
        <w:rPr>
          <w:rFonts w:ascii="Times New Roman" w:hAnsi="Times New Roman"/>
          <w:sz w:val="28"/>
          <w:szCs w:val="28"/>
        </w:rPr>
      </w:pPr>
      <w:r w:rsidRPr="00763D0D">
        <w:rPr>
          <w:rFonts w:ascii="Times New Roman" w:hAnsi="Times New Roman"/>
          <w:sz w:val="28"/>
          <w:szCs w:val="28"/>
        </w:rPr>
        <w:tab/>
        <w:t>1-ый год обучения  - 15-17 лет.</w:t>
      </w:r>
    </w:p>
    <w:p w:rsidR="00C46470" w:rsidRPr="00763D0D" w:rsidRDefault="00C46470" w:rsidP="00F81CD5">
      <w:pPr>
        <w:tabs>
          <w:tab w:val="left" w:pos="1815"/>
        </w:tabs>
        <w:rPr>
          <w:rFonts w:ascii="Times New Roman" w:hAnsi="Times New Roman"/>
          <w:sz w:val="28"/>
          <w:szCs w:val="28"/>
        </w:rPr>
      </w:pPr>
      <w:r w:rsidRPr="00763D0D">
        <w:rPr>
          <w:rFonts w:ascii="Times New Roman" w:hAnsi="Times New Roman"/>
          <w:sz w:val="28"/>
          <w:szCs w:val="28"/>
        </w:rPr>
        <w:tab/>
        <w:t>2-ой год обучения  -  16-18 лет.</w:t>
      </w:r>
    </w:p>
    <w:p w:rsidR="00C46470" w:rsidRPr="00763D0D" w:rsidRDefault="00C46470" w:rsidP="00F81CD5">
      <w:pPr>
        <w:tabs>
          <w:tab w:val="left" w:pos="1815"/>
        </w:tabs>
        <w:rPr>
          <w:rFonts w:ascii="Times New Roman" w:hAnsi="Times New Roman"/>
          <w:sz w:val="28"/>
          <w:szCs w:val="28"/>
        </w:rPr>
      </w:pPr>
      <w:r w:rsidRPr="00763D0D">
        <w:rPr>
          <w:rFonts w:ascii="Times New Roman" w:hAnsi="Times New Roman"/>
          <w:sz w:val="28"/>
          <w:szCs w:val="28"/>
        </w:rPr>
        <w:tab/>
        <w:t>3-ий год обучения  -  17-19  лет.</w:t>
      </w:r>
    </w:p>
    <w:p w:rsidR="00C46470" w:rsidRPr="00763D0D" w:rsidRDefault="00C46470" w:rsidP="00102C34">
      <w:pPr>
        <w:rPr>
          <w:rFonts w:ascii="Times New Roman" w:hAnsi="Times New Roman"/>
          <w:sz w:val="28"/>
          <w:szCs w:val="28"/>
        </w:rPr>
      </w:pPr>
      <w:r w:rsidRPr="00763D0D">
        <w:rPr>
          <w:rFonts w:ascii="Times New Roman" w:hAnsi="Times New Roman"/>
          <w:sz w:val="28"/>
          <w:szCs w:val="28"/>
        </w:rPr>
        <w:t xml:space="preserve">Учет возрастных особенностей в работе с детьми очень важен для правильной методики работы. </w:t>
      </w:r>
    </w:p>
    <w:p w:rsidR="00C46470" w:rsidRPr="00763D0D" w:rsidRDefault="00C46470" w:rsidP="00102C34">
      <w:pPr>
        <w:rPr>
          <w:rFonts w:ascii="Times New Roman" w:hAnsi="Times New Roman"/>
          <w:sz w:val="28"/>
          <w:szCs w:val="28"/>
        </w:rPr>
      </w:pPr>
      <w:r w:rsidRPr="00763D0D">
        <w:rPr>
          <w:rFonts w:ascii="Times New Roman" w:hAnsi="Times New Roman"/>
          <w:sz w:val="28"/>
          <w:szCs w:val="28"/>
        </w:rPr>
        <w:t>функциональные изменения. Происходящие в каждом возрасте, имеют свои особенности. Поэтому создаются определенные предпосылки или условия  для развития физических качеств и других способностей. Возрастные изменения у девочек и мальчиков  происходят не в одно и те же</w:t>
      </w:r>
    </w:p>
    <w:p w:rsidR="00C46470" w:rsidRPr="00763D0D" w:rsidRDefault="00C46470" w:rsidP="00D4719C">
      <w:pPr>
        <w:rPr>
          <w:rFonts w:ascii="Times New Roman" w:hAnsi="Times New Roman"/>
          <w:sz w:val="28"/>
          <w:szCs w:val="28"/>
        </w:rPr>
      </w:pPr>
      <w:r w:rsidRPr="00763D0D">
        <w:rPr>
          <w:rFonts w:ascii="Times New Roman" w:hAnsi="Times New Roman"/>
          <w:sz w:val="28"/>
          <w:szCs w:val="28"/>
        </w:rPr>
        <w:t>Годы и не совпадают по темпам. Так, например; период полового созревания, сопровождаемый активацией всех процессов, у девочек наступает раньше, чем у мальчиков. В 11-13 лет девочки  опережают мальчиков в росте и в весе. У мальчиков мышечная сила особенно интенсивно нарастает в 13-14 лет, а у девочек – в 11-12 лет. Обмен веществ в младшем возрасте идет интенсивнее. Двигательные способности повышаются по мере развития центральной нервной системы. Показатели физического развития и других способностей так же с возрастом изменяются; быстрота реакции улучшается до 15 лет. Увеличение максимальной скорости происходит в 13-14 лет, а после 15 лет уменьшается. Наибольший приро</w:t>
      </w:r>
      <w:proofErr w:type="gramStart"/>
      <w:r w:rsidRPr="00763D0D">
        <w:rPr>
          <w:rFonts w:ascii="Times New Roman" w:hAnsi="Times New Roman"/>
          <w:sz w:val="28"/>
          <w:szCs w:val="28"/>
        </w:rPr>
        <w:t>ст в пр</w:t>
      </w:r>
      <w:proofErr w:type="gramEnd"/>
      <w:r w:rsidRPr="00763D0D">
        <w:rPr>
          <w:rFonts w:ascii="Times New Roman" w:hAnsi="Times New Roman"/>
          <w:sz w:val="28"/>
          <w:szCs w:val="28"/>
        </w:rPr>
        <w:t xml:space="preserve">ыжках вверх у мальчиков наблюдается от 9 до 13 лет, затем приостанавливаются, а у девочек после 15 лет даже ухудшается. Точность бросков повышается в период с 13 до 15 лет у девочек, а мальчиков – до 12-14 лет.    Поэтому, для каждого возраста присущи анатомо-физиологические особенности и </w:t>
      </w:r>
      <w:proofErr w:type="gramStart"/>
      <w:r w:rsidRPr="00763D0D">
        <w:rPr>
          <w:rFonts w:ascii="Times New Roman" w:hAnsi="Times New Roman"/>
          <w:sz w:val="28"/>
          <w:szCs w:val="28"/>
        </w:rPr>
        <w:t>исходя из них строится</w:t>
      </w:r>
      <w:proofErr w:type="gramEnd"/>
      <w:r w:rsidRPr="00763D0D">
        <w:rPr>
          <w:rFonts w:ascii="Times New Roman" w:hAnsi="Times New Roman"/>
          <w:sz w:val="28"/>
          <w:szCs w:val="28"/>
        </w:rPr>
        <w:t xml:space="preserve"> пр</w:t>
      </w:r>
      <w:r w:rsidR="00A933F5">
        <w:rPr>
          <w:rFonts w:ascii="Times New Roman" w:hAnsi="Times New Roman"/>
          <w:sz w:val="28"/>
          <w:szCs w:val="28"/>
        </w:rPr>
        <w:t>о</w:t>
      </w:r>
      <w:r w:rsidRPr="00763D0D">
        <w:rPr>
          <w:rFonts w:ascii="Times New Roman" w:hAnsi="Times New Roman"/>
          <w:sz w:val="28"/>
          <w:szCs w:val="28"/>
        </w:rPr>
        <w:t>цесс спортивной тренировки в баскетболе.</w:t>
      </w:r>
    </w:p>
    <w:p w:rsidR="00C46470" w:rsidRDefault="00C46470" w:rsidP="0006508A">
      <w:pPr>
        <w:rPr>
          <w:rFonts w:ascii="Times New Roman" w:hAnsi="Times New Roman"/>
          <w:sz w:val="28"/>
          <w:szCs w:val="28"/>
        </w:rPr>
      </w:pPr>
    </w:p>
    <w:p w:rsidR="00330944" w:rsidRPr="00763D0D" w:rsidRDefault="00330944" w:rsidP="0006508A">
      <w:pPr>
        <w:rPr>
          <w:rFonts w:ascii="Times New Roman" w:hAnsi="Times New Roman"/>
          <w:sz w:val="28"/>
          <w:szCs w:val="28"/>
        </w:rPr>
      </w:pPr>
    </w:p>
    <w:p w:rsidR="00C46470" w:rsidRDefault="00C46470" w:rsidP="0006508A">
      <w:pPr>
        <w:tabs>
          <w:tab w:val="left" w:pos="1950"/>
        </w:tabs>
        <w:rPr>
          <w:rFonts w:ascii="Times New Roman" w:hAnsi="Times New Roman"/>
          <w:sz w:val="28"/>
          <w:szCs w:val="28"/>
        </w:rPr>
      </w:pPr>
      <w:r w:rsidRPr="00763D0D">
        <w:rPr>
          <w:rFonts w:ascii="Times New Roman" w:hAnsi="Times New Roman"/>
          <w:sz w:val="28"/>
          <w:szCs w:val="28"/>
        </w:rPr>
        <w:lastRenderedPageBreak/>
        <w:tab/>
      </w:r>
    </w:p>
    <w:p w:rsidR="00C46470" w:rsidRPr="00763D0D" w:rsidRDefault="00C46470" w:rsidP="00763D0D">
      <w:pPr>
        <w:tabs>
          <w:tab w:val="left" w:pos="1950"/>
        </w:tabs>
        <w:jc w:val="center"/>
        <w:rPr>
          <w:rFonts w:ascii="Times New Roman" w:hAnsi="Times New Roman"/>
          <w:b/>
          <w:sz w:val="28"/>
          <w:szCs w:val="28"/>
        </w:rPr>
      </w:pPr>
      <w:r w:rsidRPr="00763D0D">
        <w:rPr>
          <w:rFonts w:ascii="Times New Roman" w:hAnsi="Times New Roman"/>
          <w:b/>
          <w:sz w:val="28"/>
          <w:szCs w:val="28"/>
        </w:rPr>
        <w:t>2.  ОБЗОР ЛИТЕРАТУРЫ</w:t>
      </w:r>
    </w:p>
    <w:p w:rsidR="00C46470" w:rsidRPr="00763D0D" w:rsidRDefault="00C46470" w:rsidP="0006508A">
      <w:pPr>
        <w:rPr>
          <w:rFonts w:ascii="Times New Roman" w:hAnsi="Times New Roman"/>
          <w:sz w:val="28"/>
          <w:szCs w:val="28"/>
        </w:rPr>
      </w:pPr>
    </w:p>
    <w:p w:rsidR="00C46470" w:rsidRPr="00763D0D" w:rsidRDefault="00C46470" w:rsidP="0006508A">
      <w:pPr>
        <w:rPr>
          <w:rFonts w:ascii="Times New Roman" w:hAnsi="Times New Roman"/>
          <w:sz w:val="28"/>
          <w:szCs w:val="28"/>
        </w:rPr>
      </w:pPr>
      <w:r w:rsidRPr="00763D0D">
        <w:rPr>
          <w:rFonts w:ascii="Times New Roman" w:hAnsi="Times New Roman"/>
          <w:sz w:val="28"/>
          <w:szCs w:val="28"/>
        </w:rPr>
        <w:t>Во всех изданиях последних лет по баскетболу обращается внимание тренеров, преподавателей школ на то, что подготовка баскетболистов должна строиться, исходя из возраста спортсмена (биологического, а не паспортного). В понятие возраста спортсмена исходят:</w:t>
      </w:r>
    </w:p>
    <w:p w:rsidR="00C46470" w:rsidRPr="00763D0D" w:rsidRDefault="00C46470" w:rsidP="004A12CE">
      <w:pPr>
        <w:pStyle w:val="a7"/>
        <w:numPr>
          <w:ilvl w:val="0"/>
          <w:numId w:val="1"/>
        </w:numPr>
        <w:tabs>
          <w:tab w:val="left" w:pos="1890"/>
        </w:tabs>
        <w:rPr>
          <w:rFonts w:ascii="Times New Roman" w:hAnsi="Times New Roman"/>
          <w:sz w:val="28"/>
          <w:szCs w:val="28"/>
        </w:rPr>
      </w:pPr>
      <w:r w:rsidRPr="00763D0D">
        <w:rPr>
          <w:rFonts w:ascii="Times New Roman" w:hAnsi="Times New Roman"/>
          <w:sz w:val="28"/>
          <w:szCs w:val="28"/>
        </w:rPr>
        <w:t>Физическое развитие-рост, вес, динамометрия объем тела и конечностей.</w:t>
      </w:r>
    </w:p>
    <w:p w:rsidR="00C46470" w:rsidRPr="00763D0D" w:rsidRDefault="00C46470" w:rsidP="004A12CE">
      <w:pPr>
        <w:pStyle w:val="a7"/>
        <w:numPr>
          <w:ilvl w:val="0"/>
          <w:numId w:val="1"/>
        </w:numPr>
        <w:tabs>
          <w:tab w:val="left" w:pos="1890"/>
        </w:tabs>
        <w:rPr>
          <w:rFonts w:ascii="Times New Roman" w:hAnsi="Times New Roman"/>
          <w:sz w:val="28"/>
          <w:szCs w:val="28"/>
        </w:rPr>
      </w:pPr>
      <w:r w:rsidRPr="00763D0D">
        <w:rPr>
          <w:rFonts w:ascii="Times New Roman" w:hAnsi="Times New Roman"/>
          <w:sz w:val="28"/>
          <w:szCs w:val="28"/>
        </w:rPr>
        <w:t xml:space="preserve"> </w:t>
      </w:r>
      <w:proofErr w:type="gramStart"/>
      <w:r w:rsidRPr="00763D0D">
        <w:rPr>
          <w:rFonts w:ascii="Times New Roman" w:hAnsi="Times New Roman"/>
          <w:sz w:val="28"/>
          <w:szCs w:val="28"/>
        </w:rPr>
        <w:t>Физическая подготовленность – сила, выносливость, ловкость, прыгучесть, равновесие, координация движений, скорость и др.</w:t>
      </w:r>
      <w:proofErr w:type="gramEnd"/>
    </w:p>
    <w:p w:rsidR="00C46470" w:rsidRPr="00763D0D" w:rsidRDefault="00C46470" w:rsidP="004A12CE">
      <w:pPr>
        <w:pStyle w:val="a7"/>
        <w:numPr>
          <w:ilvl w:val="0"/>
          <w:numId w:val="1"/>
        </w:numPr>
        <w:tabs>
          <w:tab w:val="left" w:pos="1890"/>
        </w:tabs>
        <w:rPr>
          <w:rFonts w:ascii="Times New Roman" w:hAnsi="Times New Roman"/>
          <w:sz w:val="28"/>
          <w:szCs w:val="28"/>
        </w:rPr>
      </w:pPr>
      <w:r w:rsidRPr="00763D0D">
        <w:rPr>
          <w:rFonts w:ascii="Times New Roman" w:hAnsi="Times New Roman"/>
          <w:sz w:val="28"/>
          <w:szCs w:val="28"/>
        </w:rPr>
        <w:t>Функциональная подготовленность – частота пульса, частота дыхания, давление и т</w:t>
      </w:r>
      <w:r>
        <w:rPr>
          <w:rFonts w:ascii="Times New Roman" w:hAnsi="Times New Roman"/>
          <w:sz w:val="28"/>
          <w:szCs w:val="28"/>
        </w:rPr>
        <w:t>.</w:t>
      </w:r>
      <w:r w:rsidRPr="00763D0D">
        <w:rPr>
          <w:rFonts w:ascii="Times New Roman" w:hAnsi="Times New Roman"/>
          <w:sz w:val="28"/>
          <w:szCs w:val="28"/>
        </w:rPr>
        <w:t>д.</w:t>
      </w:r>
    </w:p>
    <w:p w:rsidR="00C46470" w:rsidRPr="00763D0D" w:rsidRDefault="00C46470" w:rsidP="004A12CE">
      <w:pPr>
        <w:pStyle w:val="a7"/>
        <w:numPr>
          <w:ilvl w:val="0"/>
          <w:numId w:val="1"/>
        </w:numPr>
        <w:tabs>
          <w:tab w:val="left" w:pos="1890"/>
        </w:tabs>
        <w:rPr>
          <w:rFonts w:ascii="Times New Roman" w:hAnsi="Times New Roman"/>
          <w:sz w:val="28"/>
          <w:szCs w:val="28"/>
        </w:rPr>
      </w:pPr>
      <w:r w:rsidRPr="00763D0D">
        <w:rPr>
          <w:rFonts w:ascii="Times New Roman" w:hAnsi="Times New Roman"/>
          <w:sz w:val="28"/>
          <w:szCs w:val="28"/>
        </w:rPr>
        <w:t xml:space="preserve">Психологическая подготовленность  -  воспитание воли, трудолюбие, критического отношения к своим недостаткам, отношение к товарищам, к тренировкам, коммуникабельность и </w:t>
      </w:r>
      <w:proofErr w:type="spellStart"/>
      <w:r w:rsidRPr="00763D0D">
        <w:rPr>
          <w:rFonts w:ascii="Times New Roman" w:hAnsi="Times New Roman"/>
          <w:sz w:val="28"/>
          <w:szCs w:val="28"/>
        </w:rPr>
        <w:t>тд</w:t>
      </w:r>
      <w:proofErr w:type="spellEnd"/>
      <w:r w:rsidRPr="00763D0D">
        <w:rPr>
          <w:rFonts w:ascii="Times New Roman" w:hAnsi="Times New Roman"/>
          <w:sz w:val="28"/>
          <w:szCs w:val="28"/>
        </w:rPr>
        <w:t>.</w:t>
      </w:r>
    </w:p>
    <w:p w:rsidR="00C46470" w:rsidRPr="00763D0D" w:rsidRDefault="00C46470" w:rsidP="00807FC0">
      <w:pPr>
        <w:tabs>
          <w:tab w:val="left" w:pos="1890"/>
        </w:tabs>
        <w:rPr>
          <w:rFonts w:ascii="Times New Roman" w:hAnsi="Times New Roman"/>
          <w:sz w:val="28"/>
          <w:szCs w:val="28"/>
        </w:rPr>
      </w:pPr>
      <w:r w:rsidRPr="00763D0D">
        <w:rPr>
          <w:rFonts w:ascii="Times New Roman" w:hAnsi="Times New Roman"/>
          <w:sz w:val="28"/>
          <w:szCs w:val="28"/>
        </w:rPr>
        <w:tab/>
        <w:t xml:space="preserve">5. Спортивно-техническая подготовленность  -  техническая подготовка, тактическая подготовка спортсмена.   </w:t>
      </w:r>
    </w:p>
    <w:p w:rsidR="00C46470" w:rsidRPr="00763D0D" w:rsidRDefault="00C46470" w:rsidP="00807FC0">
      <w:pPr>
        <w:tabs>
          <w:tab w:val="left" w:pos="1890"/>
        </w:tabs>
        <w:rPr>
          <w:rFonts w:ascii="Times New Roman" w:hAnsi="Times New Roman"/>
          <w:sz w:val="28"/>
          <w:szCs w:val="28"/>
        </w:rPr>
      </w:pPr>
      <w:r w:rsidRPr="00763D0D">
        <w:rPr>
          <w:rFonts w:ascii="Times New Roman" w:hAnsi="Times New Roman"/>
          <w:sz w:val="28"/>
          <w:szCs w:val="28"/>
        </w:rPr>
        <w:tab/>
        <w:t>Начиная с 60 годов прошлого столетия спорт начал бурно омолаживаться. Результаты, которые были под силу спортсменам зрелого возраста стали доступны спортсменам  юного возраста.   Раньше методика подготовки спортсмена была направлена на взрослых, так как высокие результаты приходили к зрелым спортсменам.</w:t>
      </w:r>
    </w:p>
    <w:p w:rsidR="00C46470" w:rsidRDefault="00C46470" w:rsidP="0047650E">
      <w:pPr>
        <w:tabs>
          <w:tab w:val="left" w:pos="1890"/>
        </w:tabs>
        <w:rPr>
          <w:rFonts w:ascii="Times New Roman" w:hAnsi="Times New Roman"/>
          <w:sz w:val="28"/>
          <w:szCs w:val="28"/>
        </w:rPr>
      </w:pPr>
      <w:r w:rsidRPr="00763D0D">
        <w:rPr>
          <w:rFonts w:ascii="Times New Roman" w:hAnsi="Times New Roman"/>
          <w:sz w:val="28"/>
          <w:szCs w:val="28"/>
        </w:rPr>
        <w:tab/>
        <w:t xml:space="preserve">Сейчас же высокие результаты приходят к молодым и не учитывать их анатомо-физические особенности нельзя, ведь их организм находится в развитии. </w:t>
      </w:r>
      <w:proofErr w:type="gramStart"/>
      <w:r w:rsidRPr="00763D0D">
        <w:rPr>
          <w:rFonts w:ascii="Times New Roman" w:hAnsi="Times New Roman"/>
          <w:sz w:val="28"/>
          <w:szCs w:val="28"/>
        </w:rPr>
        <w:t xml:space="preserve">Поэтому в таких изданиях по баскетболу, как учебные «Спортивные игры» под редакцией Портных Ю.И., </w:t>
      </w:r>
      <w:smartTag w:uri="urn:schemas-microsoft-com:office:smarttags" w:element="metricconverter">
        <w:smartTagPr>
          <w:attr w:name="ProductID" w:val="1975 г"/>
        </w:smartTagPr>
        <w:r w:rsidRPr="00763D0D">
          <w:rPr>
            <w:rFonts w:ascii="Times New Roman" w:hAnsi="Times New Roman"/>
            <w:sz w:val="28"/>
            <w:szCs w:val="28"/>
          </w:rPr>
          <w:t>1975 г</w:t>
        </w:r>
      </w:smartTag>
      <w:r w:rsidRPr="00763D0D">
        <w:rPr>
          <w:rFonts w:ascii="Times New Roman" w:hAnsi="Times New Roman"/>
          <w:sz w:val="28"/>
          <w:szCs w:val="28"/>
        </w:rPr>
        <w:t xml:space="preserve">., «Баскетбол» под редакцией Семашко Н.В. </w:t>
      </w:r>
      <w:smartTag w:uri="urn:schemas-microsoft-com:office:smarttags" w:element="metricconverter">
        <w:smartTagPr>
          <w:attr w:name="ProductID" w:val="1976 г"/>
        </w:smartTagPr>
        <w:r w:rsidRPr="00763D0D">
          <w:rPr>
            <w:rFonts w:ascii="Times New Roman" w:hAnsi="Times New Roman"/>
            <w:sz w:val="28"/>
            <w:szCs w:val="28"/>
          </w:rPr>
          <w:t>1976 г</w:t>
        </w:r>
      </w:smartTag>
      <w:r w:rsidRPr="00763D0D">
        <w:rPr>
          <w:rFonts w:ascii="Times New Roman" w:hAnsi="Times New Roman"/>
          <w:sz w:val="28"/>
          <w:szCs w:val="28"/>
        </w:rPr>
        <w:t xml:space="preserve">., «Детский баскетбол» А. Зинина </w:t>
      </w:r>
      <w:smartTag w:uri="urn:schemas-microsoft-com:office:smarttags" w:element="metricconverter">
        <w:smartTagPr>
          <w:attr w:name="ProductID" w:val="1969 г"/>
        </w:smartTagPr>
        <w:r w:rsidRPr="00763D0D">
          <w:rPr>
            <w:rFonts w:ascii="Times New Roman" w:hAnsi="Times New Roman"/>
            <w:sz w:val="28"/>
            <w:szCs w:val="28"/>
          </w:rPr>
          <w:t>1969 г</w:t>
        </w:r>
      </w:smartTag>
      <w:r w:rsidRPr="00763D0D">
        <w:rPr>
          <w:rFonts w:ascii="Times New Roman" w:hAnsi="Times New Roman"/>
          <w:sz w:val="28"/>
          <w:szCs w:val="28"/>
        </w:rPr>
        <w:t xml:space="preserve">., «Спортивные игры» под редакцией Воробьева Н.П. </w:t>
      </w:r>
      <w:smartTag w:uri="urn:schemas-microsoft-com:office:smarttags" w:element="metricconverter">
        <w:smartTagPr>
          <w:attr w:name="ProductID" w:val="1975 г"/>
        </w:smartTagPr>
        <w:r w:rsidRPr="00763D0D">
          <w:rPr>
            <w:rFonts w:ascii="Times New Roman" w:hAnsi="Times New Roman"/>
            <w:sz w:val="28"/>
            <w:szCs w:val="28"/>
          </w:rPr>
          <w:t>1975 г</w:t>
        </w:r>
      </w:smartTag>
      <w:r w:rsidRPr="00763D0D">
        <w:rPr>
          <w:rFonts w:ascii="Times New Roman" w:hAnsi="Times New Roman"/>
          <w:sz w:val="28"/>
          <w:szCs w:val="28"/>
        </w:rPr>
        <w:t xml:space="preserve">., «Подготовка юных баскетболистов» Т. Зельдович, С. </w:t>
      </w:r>
      <w:proofErr w:type="spellStart"/>
      <w:r w:rsidRPr="00763D0D">
        <w:rPr>
          <w:rFonts w:ascii="Times New Roman" w:hAnsi="Times New Roman"/>
          <w:sz w:val="28"/>
          <w:szCs w:val="28"/>
        </w:rPr>
        <w:t>Кераминас</w:t>
      </w:r>
      <w:proofErr w:type="spellEnd"/>
      <w:r w:rsidRPr="00763D0D">
        <w:rPr>
          <w:rFonts w:ascii="Times New Roman" w:hAnsi="Times New Roman"/>
          <w:sz w:val="28"/>
          <w:szCs w:val="28"/>
        </w:rPr>
        <w:t xml:space="preserve"> </w:t>
      </w:r>
      <w:smartTag w:uri="urn:schemas-microsoft-com:office:smarttags" w:element="metricconverter">
        <w:smartTagPr>
          <w:attr w:name="ProductID" w:val="1964 г"/>
        </w:smartTagPr>
        <w:r w:rsidRPr="00763D0D">
          <w:rPr>
            <w:rFonts w:ascii="Times New Roman" w:hAnsi="Times New Roman"/>
            <w:sz w:val="28"/>
            <w:szCs w:val="28"/>
          </w:rPr>
          <w:t>1964 г</w:t>
        </w:r>
      </w:smartTag>
      <w:r w:rsidRPr="00763D0D">
        <w:rPr>
          <w:rFonts w:ascii="Times New Roman" w:hAnsi="Times New Roman"/>
          <w:sz w:val="28"/>
          <w:szCs w:val="28"/>
        </w:rPr>
        <w:t>. Обращает внимание на методику работы с различными возрастами, так как они</w:t>
      </w:r>
      <w:proofErr w:type="gramEnd"/>
      <w:r w:rsidRPr="00763D0D">
        <w:rPr>
          <w:rFonts w:ascii="Times New Roman" w:hAnsi="Times New Roman"/>
          <w:sz w:val="28"/>
          <w:szCs w:val="28"/>
        </w:rPr>
        <w:t xml:space="preserve"> имеют свои особенности.</w:t>
      </w:r>
    </w:p>
    <w:p w:rsidR="00C46470" w:rsidRDefault="00C46470" w:rsidP="0047650E">
      <w:pPr>
        <w:tabs>
          <w:tab w:val="left" w:pos="1890"/>
        </w:tabs>
        <w:rPr>
          <w:rFonts w:ascii="Times New Roman" w:hAnsi="Times New Roman"/>
          <w:sz w:val="28"/>
          <w:szCs w:val="28"/>
        </w:rPr>
      </w:pPr>
    </w:p>
    <w:p w:rsidR="00330944" w:rsidRDefault="00330944" w:rsidP="0047650E">
      <w:pPr>
        <w:tabs>
          <w:tab w:val="left" w:pos="1890"/>
        </w:tabs>
        <w:rPr>
          <w:rFonts w:ascii="Times New Roman" w:hAnsi="Times New Roman"/>
          <w:sz w:val="28"/>
          <w:szCs w:val="28"/>
        </w:rPr>
      </w:pPr>
    </w:p>
    <w:p w:rsidR="00C46470" w:rsidRPr="00763D0D" w:rsidRDefault="00C46470" w:rsidP="0047650E">
      <w:pPr>
        <w:tabs>
          <w:tab w:val="left" w:pos="1890"/>
        </w:tabs>
        <w:rPr>
          <w:rFonts w:ascii="Times New Roman" w:hAnsi="Times New Roman"/>
          <w:sz w:val="28"/>
          <w:szCs w:val="28"/>
        </w:rPr>
      </w:pPr>
    </w:p>
    <w:p w:rsidR="00C46470" w:rsidRPr="00763D0D" w:rsidRDefault="00C46470" w:rsidP="0047650E">
      <w:pPr>
        <w:tabs>
          <w:tab w:val="left" w:pos="1890"/>
        </w:tabs>
        <w:jc w:val="center"/>
        <w:rPr>
          <w:rFonts w:ascii="Times New Roman" w:hAnsi="Times New Roman"/>
          <w:sz w:val="28"/>
          <w:szCs w:val="28"/>
        </w:rPr>
      </w:pPr>
      <w:r w:rsidRPr="00763D0D">
        <w:rPr>
          <w:rFonts w:ascii="Times New Roman" w:hAnsi="Times New Roman"/>
          <w:sz w:val="28"/>
          <w:szCs w:val="28"/>
        </w:rPr>
        <w:t xml:space="preserve">3. </w:t>
      </w:r>
      <w:r w:rsidRPr="00763D0D">
        <w:rPr>
          <w:rFonts w:ascii="Times New Roman" w:hAnsi="Times New Roman"/>
          <w:b/>
          <w:sz w:val="28"/>
          <w:szCs w:val="28"/>
        </w:rPr>
        <w:t>АНАТОМНО-ФИЗИОЛОГИЧЕСКИЕ ОСОБЕННОСТИ ОРГАНИЗМА ЮНЕШЕЙ И ДЕВУШЕК 17-18 лет.</w:t>
      </w:r>
    </w:p>
    <w:p w:rsidR="00C46470" w:rsidRPr="00763D0D" w:rsidRDefault="00C46470" w:rsidP="0047650E">
      <w:pPr>
        <w:tabs>
          <w:tab w:val="left" w:pos="1890"/>
        </w:tabs>
        <w:rPr>
          <w:rFonts w:ascii="Times New Roman" w:hAnsi="Times New Roman"/>
          <w:sz w:val="28"/>
          <w:szCs w:val="28"/>
        </w:rPr>
      </w:pPr>
      <w:r w:rsidRPr="00763D0D">
        <w:rPr>
          <w:rFonts w:ascii="Times New Roman" w:hAnsi="Times New Roman"/>
          <w:sz w:val="28"/>
          <w:szCs w:val="28"/>
        </w:rPr>
        <w:tab/>
        <w:t>В юношеском возрасте (15-18 лет) организм продолжает развиваться, хотя и медленнее, чем в предыдущих двух периодах. Юноши в физическом развитии не только догоняют опередивших их в подростковом возрасте девушек, но и уходят вперед. К 17 годам заканчивается нормирование костной и мышечной систем. Если в подростковом периоде особенно развивались  мышцы сгибателя, то в 15-18 лет их догоняют в развитии мышцы разгибателя.</w:t>
      </w:r>
    </w:p>
    <w:p w:rsidR="00C46470" w:rsidRPr="00763D0D" w:rsidRDefault="00C46470" w:rsidP="0047650E">
      <w:pPr>
        <w:tabs>
          <w:tab w:val="left" w:pos="1890"/>
        </w:tabs>
        <w:rPr>
          <w:rFonts w:ascii="Times New Roman" w:hAnsi="Times New Roman"/>
          <w:sz w:val="28"/>
          <w:szCs w:val="28"/>
        </w:rPr>
      </w:pPr>
      <w:r w:rsidRPr="00763D0D">
        <w:rPr>
          <w:rFonts w:ascii="Times New Roman" w:hAnsi="Times New Roman"/>
          <w:sz w:val="28"/>
          <w:szCs w:val="28"/>
        </w:rPr>
        <w:tab/>
        <w:t xml:space="preserve">У юношей значительно увеличиваются мышцы тела (достигают 40% общего веса). Однако недостаточно сросшиеся кости грудины требуют постепенной нагрузки на верхний плечевой пояс. Старший школьный возраст – период тренировки мышечной силы и выносливости.  </w:t>
      </w:r>
    </w:p>
    <w:p w:rsidR="00C46470" w:rsidRPr="00763D0D" w:rsidRDefault="00C46470" w:rsidP="0047650E">
      <w:pPr>
        <w:tabs>
          <w:tab w:val="left" w:pos="1890"/>
        </w:tabs>
        <w:rPr>
          <w:rFonts w:ascii="Times New Roman" w:hAnsi="Times New Roman"/>
          <w:sz w:val="28"/>
          <w:szCs w:val="28"/>
        </w:rPr>
      </w:pPr>
      <w:r w:rsidRPr="00763D0D">
        <w:rPr>
          <w:rFonts w:ascii="Times New Roman" w:hAnsi="Times New Roman"/>
          <w:sz w:val="28"/>
          <w:szCs w:val="28"/>
        </w:rPr>
        <w:tab/>
        <w:t>Юноши опережают девушек по ряду показателей физического развития. Например, по росту юноши в 17 лет в ср</w:t>
      </w:r>
      <w:r>
        <w:rPr>
          <w:rFonts w:ascii="Times New Roman" w:hAnsi="Times New Roman"/>
          <w:sz w:val="28"/>
          <w:szCs w:val="28"/>
        </w:rPr>
        <w:t>еднем превосходят девушек на 10см., по весу на 5</w:t>
      </w:r>
      <w:r w:rsidRPr="00763D0D">
        <w:rPr>
          <w:rFonts w:ascii="Times New Roman" w:hAnsi="Times New Roman"/>
          <w:sz w:val="28"/>
          <w:szCs w:val="28"/>
        </w:rPr>
        <w:t>кг</w:t>
      </w:r>
      <w:r>
        <w:rPr>
          <w:rFonts w:ascii="Times New Roman" w:hAnsi="Times New Roman"/>
          <w:sz w:val="28"/>
          <w:szCs w:val="28"/>
        </w:rPr>
        <w:t xml:space="preserve"> </w:t>
      </w:r>
      <w:r w:rsidRPr="00763D0D">
        <w:rPr>
          <w:rFonts w:ascii="Times New Roman" w:hAnsi="Times New Roman"/>
          <w:sz w:val="28"/>
          <w:szCs w:val="28"/>
        </w:rPr>
        <w:t>по жизненной емкости легких – на 1000 см</w:t>
      </w:r>
      <w:r w:rsidRPr="00763D0D">
        <w:rPr>
          <w:rFonts w:ascii="Times New Roman" w:hAnsi="Times New Roman"/>
          <w:sz w:val="28"/>
          <w:szCs w:val="28"/>
          <w:vertAlign w:val="superscript"/>
        </w:rPr>
        <w:t>3</w:t>
      </w:r>
      <w:r w:rsidRPr="00763D0D">
        <w:rPr>
          <w:rFonts w:ascii="Times New Roman" w:hAnsi="Times New Roman"/>
          <w:sz w:val="28"/>
          <w:szCs w:val="28"/>
        </w:rPr>
        <w:t>. У девушек туловище становится относительно длиннее, общий центр тяжести располагается ниже, больше округляется тазовый пояс, больше отлагается жира.</w:t>
      </w:r>
    </w:p>
    <w:p w:rsidR="00C46470" w:rsidRPr="00763D0D" w:rsidRDefault="00C46470" w:rsidP="0047650E">
      <w:pPr>
        <w:tabs>
          <w:tab w:val="left" w:pos="1890"/>
        </w:tabs>
        <w:rPr>
          <w:rFonts w:ascii="Times New Roman" w:hAnsi="Times New Roman"/>
          <w:sz w:val="28"/>
          <w:szCs w:val="28"/>
        </w:rPr>
      </w:pPr>
      <w:r w:rsidRPr="00763D0D">
        <w:rPr>
          <w:rFonts w:ascii="Times New Roman" w:hAnsi="Times New Roman"/>
          <w:sz w:val="28"/>
          <w:szCs w:val="28"/>
        </w:rPr>
        <w:tab/>
        <w:t>Большой собственный вес, недостаточная двигательная  активность делают трудными для девушек упражнения на выносливость. Вот почему сдача установленных нормативов, связанных с проявлением выносливости должна предшествовать склонность девушек к выполнению плавных движений, заимствованных из художественной гимнастики и хореографии. Необходимо осторожно использовать упражнения, связанные с сильным сотрясением тела, которые вредно сказываются на функциях половых органов.</w:t>
      </w:r>
    </w:p>
    <w:p w:rsidR="00C46470" w:rsidRPr="00763D0D" w:rsidRDefault="00C46470" w:rsidP="0047650E">
      <w:pPr>
        <w:tabs>
          <w:tab w:val="left" w:pos="1890"/>
        </w:tabs>
        <w:rPr>
          <w:rFonts w:ascii="Times New Roman" w:hAnsi="Times New Roman"/>
          <w:sz w:val="28"/>
          <w:szCs w:val="28"/>
        </w:rPr>
      </w:pPr>
      <w:r w:rsidRPr="00763D0D">
        <w:rPr>
          <w:rFonts w:ascii="Times New Roman" w:hAnsi="Times New Roman"/>
          <w:sz w:val="28"/>
          <w:szCs w:val="28"/>
        </w:rPr>
        <w:tab/>
        <w:t>По своему внешнему виду</w:t>
      </w:r>
      <w:proofErr w:type="gramStart"/>
      <w:r w:rsidRPr="00763D0D">
        <w:rPr>
          <w:rFonts w:ascii="Times New Roman" w:hAnsi="Times New Roman"/>
          <w:sz w:val="28"/>
          <w:szCs w:val="28"/>
        </w:rPr>
        <w:t xml:space="preserve"> ,</w:t>
      </w:r>
      <w:proofErr w:type="gramEnd"/>
      <w:r w:rsidRPr="00763D0D">
        <w:rPr>
          <w:rFonts w:ascii="Times New Roman" w:hAnsi="Times New Roman"/>
          <w:sz w:val="28"/>
          <w:szCs w:val="28"/>
        </w:rPr>
        <w:t xml:space="preserve"> по пропорциям тела юноши и девушки 17-18 лет приближаются к взрослым. Развитие скелета почти завершается, за исключением некоторых костей (крестец, ключицы). Костный аппарат способен выдержать значительные нагрузки.</w:t>
      </w:r>
    </w:p>
    <w:p w:rsidR="00C46470" w:rsidRPr="00763D0D" w:rsidRDefault="00C46470" w:rsidP="0047650E">
      <w:pPr>
        <w:tabs>
          <w:tab w:val="left" w:pos="1890"/>
        </w:tabs>
        <w:rPr>
          <w:rFonts w:ascii="Times New Roman" w:hAnsi="Times New Roman"/>
          <w:sz w:val="28"/>
          <w:szCs w:val="28"/>
        </w:rPr>
      </w:pPr>
      <w:r w:rsidRPr="00763D0D">
        <w:rPr>
          <w:rFonts w:ascii="Times New Roman" w:hAnsi="Times New Roman"/>
          <w:sz w:val="28"/>
          <w:szCs w:val="28"/>
        </w:rPr>
        <w:tab/>
        <w:t xml:space="preserve">У юношей этого возраста растет силы мышц, у девушек же масса и сила мышц растет значительно медленнее, заметно отстает в развитии плечевой пояс. При работе девушкам необходимо с большой осторожностью  давать упражнения, создающее большое внутрибрюшное давление, вредно влияющее на органы малого таза, например поднимание и перенос тяжестей, прыжки с </w:t>
      </w:r>
      <w:r w:rsidRPr="00763D0D">
        <w:rPr>
          <w:rFonts w:ascii="Times New Roman" w:hAnsi="Times New Roman"/>
          <w:sz w:val="28"/>
          <w:szCs w:val="28"/>
        </w:rPr>
        <w:lastRenderedPageBreak/>
        <w:t>большой высоты на твердый грунт и т.д. Девушкам целесообразно давать упражнения, укрепляющие мышцы таза и брюшного пресса, способствующие развитию костей.</w:t>
      </w:r>
    </w:p>
    <w:p w:rsidR="00C46470" w:rsidRPr="00763D0D" w:rsidRDefault="00C46470" w:rsidP="0047650E">
      <w:pPr>
        <w:tabs>
          <w:tab w:val="left" w:pos="1890"/>
        </w:tabs>
        <w:rPr>
          <w:rFonts w:ascii="Times New Roman" w:hAnsi="Times New Roman"/>
          <w:sz w:val="28"/>
          <w:szCs w:val="28"/>
        </w:rPr>
      </w:pPr>
      <w:r w:rsidRPr="00763D0D">
        <w:rPr>
          <w:rFonts w:ascii="Times New Roman" w:hAnsi="Times New Roman"/>
          <w:sz w:val="28"/>
          <w:szCs w:val="28"/>
        </w:rPr>
        <w:tab/>
      </w:r>
      <w:proofErr w:type="gramStart"/>
      <w:r w:rsidRPr="00763D0D">
        <w:rPr>
          <w:rFonts w:ascii="Times New Roman" w:hAnsi="Times New Roman"/>
          <w:sz w:val="28"/>
          <w:szCs w:val="28"/>
        </w:rPr>
        <w:t>Функциональное</w:t>
      </w:r>
      <w:proofErr w:type="gramEnd"/>
      <w:r w:rsidRPr="00763D0D">
        <w:rPr>
          <w:rFonts w:ascii="Times New Roman" w:hAnsi="Times New Roman"/>
          <w:sz w:val="28"/>
          <w:szCs w:val="28"/>
        </w:rPr>
        <w:t xml:space="preserve"> состояния </w:t>
      </w:r>
      <w:proofErr w:type="spellStart"/>
      <w:r w:rsidRPr="00763D0D">
        <w:rPr>
          <w:rFonts w:ascii="Times New Roman" w:hAnsi="Times New Roman"/>
          <w:sz w:val="28"/>
          <w:szCs w:val="28"/>
        </w:rPr>
        <w:t>ц.н.с</w:t>
      </w:r>
      <w:proofErr w:type="spellEnd"/>
      <w:r w:rsidRPr="00763D0D">
        <w:rPr>
          <w:rFonts w:ascii="Times New Roman" w:hAnsi="Times New Roman"/>
          <w:sz w:val="28"/>
          <w:szCs w:val="28"/>
        </w:rPr>
        <w:t>. достигает такого же уровня развития, как у взрослых людей. Размер сердца у юношей 18 лет, а так же величина минутного и ударного объема крови, почти такие же, как у взрослых людей.</w:t>
      </w:r>
    </w:p>
    <w:p w:rsidR="00C46470" w:rsidRPr="00763D0D" w:rsidRDefault="00C46470" w:rsidP="0047650E">
      <w:pPr>
        <w:tabs>
          <w:tab w:val="left" w:pos="1890"/>
        </w:tabs>
        <w:rPr>
          <w:rFonts w:ascii="Times New Roman" w:hAnsi="Times New Roman"/>
          <w:sz w:val="28"/>
          <w:szCs w:val="28"/>
        </w:rPr>
      </w:pPr>
      <w:r w:rsidRPr="00763D0D">
        <w:rPr>
          <w:rFonts w:ascii="Times New Roman" w:hAnsi="Times New Roman"/>
          <w:sz w:val="28"/>
          <w:szCs w:val="28"/>
        </w:rPr>
        <w:tab/>
        <w:t>Значительно улучшается приспособляемость организма к физической нагрузке. Однако, несмотря на то, что физическое развитие и формирование органов и систем организма к 17-18 годам достигает такого же уровня, как у взрослых людей, функциональные возможности организма юношей еще намного ниже, чем у лиц более з</w:t>
      </w:r>
      <w:r>
        <w:rPr>
          <w:rFonts w:ascii="Times New Roman" w:hAnsi="Times New Roman"/>
          <w:sz w:val="28"/>
          <w:szCs w:val="28"/>
        </w:rPr>
        <w:t>релого возраста. В этом возрасте</w:t>
      </w:r>
      <w:r w:rsidRPr="00763D0D">
        <w:rPr>
          <w:rFonts w:ascii="Times New Roman" w:hAnsi="Times New Roman"/>
          <w:sz w:val="28"/>
          <w:szCs w:val="28"/>
        </w:rPr>
        <w:t xml:space="preserve"> заметно улучшается способность сердечнососудистой системы к интенсивным нагрузкам.</w:t>
      </w:r>
    </w:p>
    <w:p w:rsidR="00C46470" w:rsidRPr="00763D0D" w:rsidRDefault="00C46470" w:rsidP="0047650E">
      <w:pPr>
        <w:tabs>
          <w:tab w:val="left" w:pos="1890"/>
        </w:tabs>
        <w:rPr>
          <w:rFonts w:ascii="Times New Roman" w:hAnsi="Times New Roman"/>
          <w:sz w:val="28"/>
          <w:szCs w:val="28"/>
        </w:rPr>
      </w:pPr>
      <w:r w:rsidRPr="00763D0D">
        <w:rPr>
          <w:rFonts w:ascii="Times New Roman" w:hAnsi="Times New Roman"/>
          <w:sz w:val="28"/>
          <w:szCs w:val="28"/>
        </w:rPr>
        <w:tab/>
        <w:t>Юношеский возраст – ответственный период в составлении личности человека. В это время активно формируется мировоззрение молодых людей, появляются устойчивый интерес к отдельным отраслям знаний, производства, определенной профессии.</w:t>
      </w:r>
    </w:p>
    <w:p w:rsidR="00C46470" w:rsidRDefault="00C46470" w:rsidP="0047650E">
      <w:pPr>
        <w:tabs>
          <w:tab w:val="left" w:pos="1890"/>
        </w:tabs>
        <w:rPr>
          <w:rFonts w:ascii="Times New Roman" w:hAnsi="Times New Roman"/>
          <w:sz w:val="28"/>
          <w:szCs w:val="28"/>
        </w:rPr>
      </w:pPr>
      <w:r w:rsidRPr="00763D0D">
        <w:rPr>
          <w:rFonts w:ascii="Times New Roman" w:hAnsi="Times New Roman"/>
          <w:sz w:val="28"/>
          <w:szCs w:val="28"/>
        </w:rPr>
        <w:tab/>
        <w:t>Это время всестороннего развития и становления личности. Юношей и девушек характеризует подъем творческой энергии и большая трудоспособность.  У них формируется создание личного достоинства. Быстро развивается абстрактное мышление, появляется умение связать окружающие факты и события в логически последовательную цепь. Творческие возможности юношей и девушек этого возраста чрезвычайно велики.</w:t>
      </w:r>
    </w:p>
    <w:p w:rsidR="00931A9A" w:rsidRDefault="00931A9A" w:rsidP="0047650E">
      <w:pPr>
        <w:tabs>
          <w:tab w:val="left" w:pos="1890"/>
        </w:tabs>
        <w:rPr>
          <w:rFonts w:ascii="Times New Roman" w:hAnsi="Times New Roman"/>
          <w:sz w:val="28"/>
          <w:szCs w:val="28"/>
        </w:rPr>
      </w:pPr>
    </w:p>
    <w:p w:rsidR="00931A9A" w:rsidRDefault="00931A9A" w:rsidP="0047650E">
      <w:pPr>
        <w:tabs>
          <w:tab w:val="left" w:pos="1890"/>
        </w:tabs>
        <w:rPr>
          <w:rFonts w:ascii="Times New Roman" w:hAnsi="Times New Roman"/>
          <w:sz w:val="28"/>
          <w:szCs w:val="28"/>
        </w:rPr>
      </w:pPr>
    </w:p>
    <w:p w:rsidR="00931A9A" w:rsidRDefault="00931A9A" w:rsidP="0047650E">
      <w:pPr>
        <w:tabs>
          <w:tab w:val="left" w:pos="1890"/>
        </w:tabs>
        <w:rPr>
          <w:rFonts w:ascii="Times New Roman" w:hAnsi="Times New Roman"/>
          <w:sz w:val="28"/>
          <w:szCs w:val="28"/>
        </w:rPr>
      </w:pPr>
    </w:p>
    <w:p w:rsidR="00931A9A" w:rsidRDefault="00931A9A" w:rsidP="0047650E">
      <w:pPr>
        <w:tabs>
          <w:tab w:val="left" w:pos="1890"/>
        </w:tabs>
        <w:rPr>
          <w:rFonts w:ascii="Times New Roman" w:hAnsi="Times New Roman"/>
          <w:sz w:val="28"/>
          <w:szCs w:val="28"/>
        </w:rPr>
      </w:pPr>
    </w:p>
    <w:p w:rsidR="00931A9A" w:rsidRDefault="00931A9A" w:rsidP="0047650E">
      <w:pPr>
        <w:tabs>
          <w:tab w:val="left" w:pos="1890"/>
        </w:tabs>
        <w:rPr>
          <w:rFonts w:ascii="Times New Roman" w:hAnsi="Times New Roman"/>
          <w:sz w:val="28"/>
          <w:szCs w:val="28"/>
        </w:rPr>
      </w:pPr>
    </w:p>
    <w:p w:rsidR="00931A9A" w:rsidRDefault="00931A9A" w:rsidP="0047650E">
      <w:pPr>
        <w:tabs>
          <w:tab w:val="left" w:pos="1890"/>
        </w:tabs>
        <w:rPr>
          <w:rFonts w:ascii="Times New Roman" w:hAnsi="Times New Roman"/>
          <w:sz w:val="28"/>
          <w:szCs w:val="28"/>
        </w:rPr>
      </w:pPr>
    </w:p>
    <w:p w:rsidR="00931A9A" w:rsidRDefault="00931A9A" w:rsidP="0047650E">
      <w:pPr>
        <w:tabs>
          <w:tab w:val="left" w:pos="1890"/>
        </w:tabs>
        <w:rPr>
          <w:rFonts w:ascii="Times New Roman" w:hAnsi="Times New Roman"/>
          <w:sz w:val="28"/>
          <w:szCs w:val="28"/>
        </w:rPr>
      </w:pPr>
    </w:p>
    <w:p w:rsidR="00330944" w:rsidRDefault="00330944" w:rsidP="0047650E">
      <w:pPr>
        <w:tabs>
          <w:tab w:val="left" w:pos="1890"/>
        </w:tabs>
        <w:rPr>
          <w:rFonts w:ascii="Times New Roman" w:hAnsi="Times New Roman"/>
          <w:sz w:val="28"/>
          <w:szCs w:val="28"/>
        </w:rPr>
      </w:pPr>
    </w:p>
    <w:p w:rsidR="00931A9A" w:rsidRPr="00763D0D" w:rsidRDefault="00931A9A" w:rsidP="0047650E">
      <w:pPr>
        <w:tabs>
          <w:tab w:val="left" w:pos="1890"/>
        </w:tabs>
        <w:rPr>
          <w:rFonts w:ascii="Times New Roman" w:hAnsi="Times New Roman"/>
          <w:sz w:val="28"/>
          <w:szCs w:val="28"/>
        </w:rPr>
      </w:pPr>
    </w:p>
    <w:p w:rsidR="00C46470" w:rsidRPr="00763D0D" w:rsidRDefault="00C46470" w:rsidP="00D540BD">
      <w:pPr>
        <w:tabs>
          <w:tab w:val="left" w:pos="1890"/>
        </w:tabs>
        <w:jc w:val="center"/>
        <w:rPr>
          <w:rFonts w:ascii="Times New Roman" w:hAnsi="Times New Roman"/>
          <w:sz w:val="28"/>
          <w:szCs w:val="28"/>
        </w:rPr>
      </w:pPr>
      <w:r w:rsidRPr="00763D0D">
        <w:rPr>
          <w:rFonts w:ascii="Times New Roman" w:hAnsi="Times New Roman"/>
          <w:b/>
          <w:sz w:val="28"/>
          <w:szCs w:val="28"/>
        </w:rPr>
        <w:lastRenderedPageBreak/>
        <w:t>4</w:t>
      </w:r>
      <w:r w:rsidRPr="00763D0D">
        <w:rPr>
          <w:rFonts w:ascii="Times New Roman" w:hAnsi="Times New Roman"/>
          <w:sz w:val="28"/>
          <w:szCs w:val="28"/>
        </w:rPr>
        <w:t xml:space="preserve">. </w:t>
      </w:r>
      <w:r w:rsidRPr="00763D0D">
        <w:rPr>
          <w:rFonts w:ascii="Times New Roman" w:hAnsi="Times New Roman"/>
          <w:b/>
          <w:sz w:val="28"/>
          <w:szCs w:val="28"/>
        </w:rPr>
        <w:t>ПОДГОТОВКА ЮНОШЕЙ И ДЕВУШЕК 17-18 ЛЕТ</w:t>
      </w:r>
    </w:p>
    <w:p w:rsidR="00C46470" w:rsidRPr="00763D0D" w:rsidRDefault="00C46470" w:rsidP="00D540BD">
      <w:pPr>
        <w:tabs>
          <w:tab w:val="left" w:pos="1890"/>
        </w:tabs>
        <w:rPr>
          <w:rFonts w:ascii="Times New Roman" w:hAnsi="Times New Roman"/>
          <w:sz w:val="28"/>
          <w:szCs w:val="28"/>
        </w:rPr>
      </w:pPr>
      <w:r w:rsidRPr="00763D0D">
        <w:rPr>
          <w:rFonts w:ascii="Times New Roman" w:hAnsi="Times New Roman"/>
          <w:sz w:val="28"/>
          <w:szCs w:val="28"/>
        </w:rPr>
        <w:tab/>
        <w:t>Учитывая возрастно-половые особенности, можно следующим образом схематично представить распределение основных задач по формированию физических, технических и тактических навыков у юношей и девушек.</w:t>
      </w:r>
    </w:p>
    <w:p w:rsidR="00C46470" w:rsidRPr="00763D0D" w:rsidRDefault="00C46470" w:rsidP="00D540BD">
      <w:pPr>
        <w:tabs>
          <w:tab w:val="left" w:pos="1890"/>
        </w:tabs>
        <w:jc w:val="right"/>
        <w:rPr>
          <w:rFonts w:ascii="Times New Roman" w:hAnsi="Times New Roman"/>
          <w:sz w:val="28"/>
          <w:szCs w:val="28"/>
        </w:rPr>
      </w:pPr>
      <w:r w:rsidRPr="00763D0D">
        <w:rPr>
          <w:rFonts w:ascii="Times New Roman" w:hAnsi="Times New Roman"/>
          <w:sz w:val="28"/>
          <w:szCs w:val="28"/>
        </w:rPr>
        <w:t>Таблица 1.</w:t>
      </w:r>
    </w:p>
    <w:p w:rsidR="00C46470" w:rsidRPr="00763D0D" w:rsidRDefault="00C46470" w:rsidP="00D540BD">
      <w:pPr>
        <w:tabs>
          <w:tab w:val="left" w:pos="1890"/>
        </w:tabs>
        <w:jc w:val="center"/>
        <w:rPr>
          <w:rFonts w:ascii="Times New Roman" w:hAnsi="Times New Roman"/>
          <w:sz w:val="28"/>
          <w:szCs w:val="28"/>
        </w:rPr>
      </w:pPr>
      <w:r w:rsidRPr="00763D0D">
        <w:rPr>
          <w:rFonts w:ascii="Times New Roman" w:hAnsi="Times New Roman"/>
          <w:sz w:val="28"/>
          <w:szCs w:val="28"/>
        </w:rPr>
        <w:t>Распределение задач по видам подготовки с учетом возрастных особенностей.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46470" w:rsidRPr="00763D0D" w:rsidTr="008F63D8">
        <w:tc>
          <w:tcPr>
            <w:tcW w:w="2392" w:type="dxa"/>
            <w:shd w:val="clear" w:color="auto" w:fill="auto"/>
          </w:tcPr>
          <w:p w:rsidR="00C46470" w:rsidRPr="008F63D8" w:rsidRDefault="00C46470" w:rsidP="008F63D8">
            <w:pPr>
              <w:tabs>
                <w:tab w:val="left" w:pos="1890"/>
              </w:tabs>
              <w:jc w:val="center"/>
              <w:rPr>
                <w:rFonts w:ascii="Times New Roman" w:hAnsi="Times New Roman"/>
                <w:b/>
                <w:sz w:val="24"/>
                <w:szCs w:val="24"/>
              </w:rPr>
            </w:pPr>
            <w:r w:rsidRPr="008F63D8">
              <w:rPr>
                <w:rFonts w:ascii="Times New Roman" w:hAnsi="Times New Roman"/>
                <w:b/>
                <w:sz w:val="24"/>
                <w:szCs w:val="24"/>
              </w:rPr>
              <w:t>Виды подготовки</w:t>
            </w:r>
          </w:p>
        </w:tc>
        <w:tc>
          <w:tcPr>
            <w:tcW w:w="2393" w:type="dxa"/>
            <w:shd w:val="clear" w:color="auto" w:fill="auto"/>
          </w:tcPr>
          <w:p w:rsidR="00C46470" w:rsidRPr="008F63D8" w:rsidRDefault="00C46470" w:rsidP="008F63D8">
            <w:pPr>
              <w:tabs>
                <w:tab w:val="left" w:pos="1890"/>
              </w:tabs>
              <w:jc w:val="center"/>
              <w:rPr>
                <w:rFonts w:ascii="Times New Roman" w:hAnsi="Times New Roman"/>
                <w:b/>
                <w:sz w:val="24"/>
                <w:szCs w:val="24"/>
              </w:rPr>
            </w:pPr>
            <w:r w:rsidRPr="008F63D8">
              <w:rPr>
                <w:rFonts w:ascii="Times New Roman" w:hAnsi="Times New Roman"/>
                <w:b/>
                <w:sz w:val="24"/>
                <w:szCs w:val="24"/>
              </w:rPr>
              <w:t xml:space="preserve">11–12 лет </w:t>
            </w:r>
          </w:p>
        </w:tc>
        <w:tc>
          <w:tcPr>
            <w:tcW w:w="2393" w:type="dxa"/>
            <w:shd w:val="clear" w:color="auto" w:fill="auto"/>
          </w:tcPr>
          <w:p w:rsidR="00C46470" w:rsidRPr="008F63D8" w:rsidRDefault="00C46470" w:rsidP="008F63D8">
            <w:pPr>
              <w:tabs>
                <w:tab w:val="left" w:pos="1890"/>
              </w:tabs>
              <w:jc w:val="center"/>
              <w:rPr>
                <w:rFonts w:ascii="Times New Roman" w:hAnsi="Times New Roman"/>
                <w:b/>
                <w:sz w:val="24"/>
                <w:szCs w:val="24"/>
              </w:rPr>
            </w:pPr>
            <w:r w:rsidRPr="008F63D8">
              <w:rPr>
                <w:rFonts w:ascii="Times New Roman" w:hAnsi="Times New Roman"/>
                <w:b/>
                <w:sz w:val="24"/>
                <w:szCs w:val="24"/>
              </w:rPr>
              <w:t>13–14  лет</w:t>
            </w:r>
          </w:p>
        </w:tc>
        <w:tc>
          <w:tcPr>
            <w:tcW w:w="2393" w:type="dxa"/>
            <w:shd w:val="clear" w:color="auto" w:fill="auto"/>
          </w:tcPr>
          <w:p w:rsidR="00C46470" w:rsidRPr="008F63D8" w:rsidRDefault="00C46470" w:rsidP="008F63D8">
            <w:pPr>
              <w:tabs>
                <w:tab w:val="left" w:pos="1890"/>
              </w:tabs>
              <w:jc w:val="center"/>
              <w:rPr>
                <w:rFonts w:ascii="Times New Roman" w:hAnsi="Times New Roman"/>
                <w:b/>
                <w:sz w:val="24"/>
                <w:szCs w:val="24"/>
              </w:rPr>
            </w:pPr>
            <w:r w:rsidRPr="008F63D8">
              <w:rPr>
                <w:rFonts w:ascii="Times New Roman" w:hAnsi="Times New Roman"/>
                <w:b/>
                <w:sz w:val="24"/>
                <w:szCs w:val="24"/>
              </w:rPr>
              <w:t>15-18 лет</w:t>
            </w:r>
          </w:p>
        </w:tc>
      </w:tr>
      <w:tr w:rsidR="00C46470" w:rsidRPr="00763D0D" w:rsidTr="008F63D8">
        <w:trPr>
          <w:trHeight w:val="246"/>
        </w:trPr>
        <w:tc>
          <w:tcPr>
            <w:tcW w:w="2392" w:type="dxa"/>
            <w:shd w:val="clear" w:color="auto" w:fill="auto"/>
          </w:tcPr>
          <w:p w:rsidR="00C46470" w:rsidRPr="008F63D8" w:rsidRDefault="00C46470" w:rsidP="008F63D8">
            <w:pPr>
              <w:tabs>
                <w:tab w:val="left" w:pos="1890"/>
              </w:tabs>
              <w:jc w:val="center"/>
              <w:rPr>
                <w:rFonts w:ascii="Times New Roman" w:hAnsi="Times New Roman"/>
                <w:b/>
                <w:sz w:val="24"/>
                <w:szCs w:val="24"/>
              </w:rPr>
            </w:pPr>
            <w:r w:rsidRPr="008F63D8">
              <w:rPr>
                <w:rFonts w:ascii="Times New Roman" w:hAnsi="Times New Roman"/>
                <w:b/>
                <w:sz w:val="24"/>
                <w:szCs w:val="24"/>
              </w:rPr>
              <w:t>1</w:t>
            </w:r>
          </w:p>
        </w:tc>
        <w:tc>
          <w:tcPr>
            <w:tcW w:w="2393" w:type="dxa"/>
            <w:shd w:val="clear" w:color="auto" w:fill="auto"/>
          </w:tcPr>
          <w:p w:rsidR="00C46470" w:rsidRPr="008F63D8" w:rsidRDefault="00C46470" w:rsidP="008F63D8">
            <w:pPr>
              <w:tabs>
                <w:tab w:val="left" w:pos="1890"/>
              </w:tabs>
              <w:jc w:val="center"/>
              <w:rPr>
                <w:rFonts w:ascii="Times New Roman" w:hAnsi="Times New Roman"/>
                <w:b/>
                <w:sz w:val="24"/>
                <w:szCs w:val="24"/>
              </w:rPr>
            </w:pPr>
            <w:r w:rsidRPr="008F63D8">
              <w:rPr>
                <w:rFonts w:ascii="Times New Roman" w:hAnsi="Times New Roman"/>
                <w:b/>
                <w:sz w:val="24"/>
                <w:szCs w:val="24"/>
              </w:rPr>
              <w:t>2</w:t>
            </w:r>
          </w:p>
        </w:tc>
        <w:tc>
          <w:tcPr>
            <w:tcW w:w="2393" w:type="dxa"/>
            <w:shd w:val="clear" w:color="auto" w:fill="auto"/>
          </w:tcPr>
          <w:p w:rsidR="00C46470" w:rsidRPr="008F63D8" w:rsidRDefault="00C46470" w:rsidP="008F63D8">
            <w:pPr>
              <w:tabs>
                <w:tab w:val="left" w:pos="1890"/>
              </w:tabs>
              <w:jc w:val="center"/>
              <w:rPr>
                <w:rFonts w:ascii="Times New Roman" w:hAnsi="Times New Roman"/>
                <w:b/>
                <w:sz w:val="24"/>
                <w:szCs w:val="24"/>
              </w:rPr>
            </w:pPr>
            <w:r w:rsidRPr="008F63D8">
              <w:rPr>
                <w:rFonts w:ascii="Times New Roman" w:hAnsi="Times New Roman"/>
                <w:b/>
                <w:sz w:val="24"/>
                <w:szCs w:val="24"/>
              </w:rPr>
              <w:t>3</w:t>
            </w:r>
          </w:p>
        </w:tc>
        <w:tc>
          <w:tcPr>
            <w:tcW w:w="2393" w:type="dxa"/>
            <w:shd w:val="clear" w:color="auto" w:fill="auto"/>
          </w:tcPr>
          <w:p w:rsidR="00C46470" w:rsidRPr="008F63D8" w:rsidRDefault="00C46470" w:rsidP="008F63D8">
            <w:pPr>
              <w:tabs>
                <w:tab w:val="left" w:pos="1890"/>
              </w:tabs>
              <w:jc w:val="center"/>
              <w:rPr>
                <w:rFonts w:ascii="Times New Roman" w:hAnsi="Times New Roman"/>
                <w:b/>
                <w:sz w:val="24"/>
                <w:szCs w:val="24"/>
              </w:rPr>
            </w:pPr>
            <w:r w:rsidRPr="008F63D8">
              <w:rPr>
                <w:rFonts w:ascii="Times New Roman" w:hAnsi="Times New Roman"/>
                <w:b/>
                <w:sz w:val="24"/>
                <w:szCs w:val="24"/>
              </w:rPr>
              <w:t>4</w:t>
            </w:r>
          </w:p>
        </w:tc>
      </w:tr>
      <w:tr w:rsidR="008F63D8" w:rsidRPr="00763D0D" w:rsidTr="008F63D8">
        <w:trPr>
          <w:cantSplit/>
          <w:trHeight w:val="1134"/>
        </w:trPr>
        <w:tc>
          <w:tcPr>
            <w:tcW w:w="2392" w:type="dxa"/>
            <w:shd w:val="clear" w:color="auto" w:fill="auto"/>
            <w:textDirection w:val="btLr"/>
          </w:tcPr>
          <w:p w:rsidR="00C46470" w:rsidRPr="008F63D8" w:rsidRDefault="00C46470" w:rsidP="008F63D8">
            <w:pPr>
              <w:tabs>
                <w:tab w:val="left" w:pos="1890"/>
              </w:tabs>
              <w:ind w:left="113" w:right="113"/>
              <w:jc w:val="center"/>
              <w:rPr>
                <w:rFonts w:ascii="Times New Roman" w:hAnsi="Times New Roman"/>
                <w:b/>
                <w:sz w:val="24"/>
                <w:szCs w:val="24"/>
              </w:rPr>
            </w:pPr>
            <w:r w:rsidRPr="008F63D8">
              <w:rPr>
                <w:rFonts w:ascii="Times New Roman" w:hAnsi="Times New Roman"/>
                <w:b/>
                <w:sz w:val="24"/>
                <w:szCs w:val="24"/>
              </w:rPr>
              <w:t xml:space="preserve">Физическая </w:t>
            </w:r>
          </w:p>
        </w:tc>
        <w:tc>
          <w:tcPr>
            <w:tcW w:w="2393" w:type="dxa"/>
            <w:shd w:val="clear" w:color="auto" w:fill="auto"/>
          </w:tcPr>
          <w:p w:rsidR="00C46470" w:rsidRPr="008F63D8" w:rsidRDefault="00C46470" w:rsidP="008F63D8">
            <w:pPr>
              <w:tabs>
                <w:tab w:val="left" w:pos="1890"/>
              </w:tabs>
              <w:rPr>
                <w:rFonts w:ascii="Times New Roman" w:hAnsi="Times New Roman"/>
                <w:sz w:val="24"/>
                <w:szCs w:val="24"/>
              </w:rPr>
            </w:pPr>
            <w:r w:rsidRPr="008F63D8">
              <w:rPr>
                <w:rFonts w:ascii="Times New Roman" w:hAnsi="Times New Roman"/>
                <w:sz w:val="24"/>
                <w:szCs w:val="24"/>
              </w:rPr>
              <w:t xml:space="preserve">Общая разносторонняя подготовка на базе широкого комплекса средств </w:t>
            </w:r>
            <w:proofErr w:type="spellStart"/>
            <w:r w:rsidRPr="008F63D8">
              <w:rPr>
                <w:rFonts w:ascii="Times New Roman" w:hAnsi="Times New Roman"/>
                <w:sz w:val="24"/>
                <w:szCs w:val="24"/>
              </w:rPr>
              <w:t>многоборной</w:t>
            </w:r>
            <w:proofErr w:type="spellEnd"/>
            <w:r w:rsidRPr="008F63D8">
              <w:rPr>
                <w:rFonts w:ascii="Times New Roman" w:hAnsi="Times New Roman"/>
                <w:sz w:val="24"/>
                <w:szCs w:val="24"/>
              </w:rPr>
              <w:t xml:space="preserve"> подготовки. Преимущественное развитие гибкости, ловкости, координации</w:t>
            </w:r>
          </w:p>
        </w:tc>
        <w:tc>
          <w:tcPr>
            <w:tcW w:w="2393" w:type="dxa"/>
            <w:shd w:val="clear" w:color="auto" w:fill="auto"/>
          </w:tcPr>
          <w:p w:rsidR="00C46470" w:rsidRPr="008F63D8" w:rsidRDefault="00C46470" w:rsidP="008F63D8">
            <w:pPr>
              <w:tabs>
                <w:tab w:val="left" w:pos="1890"/>
              </w:tabs>
              <w:rPr>
                <w:rFonts w:ascii="Times New Roman" w:hAnsi="Times New Roman"/>
                <w:sz w:val="24"/>
                <w:szCs w:val="24"/>
              </w:rPr>
            </w:pPr>
            <w:r w:rsidRPr="008F63D8">
              <w:rPr>
                <w:rFonts w:ascii="Times New Roman" w:hAnsi="Times New Roman"/>
                <w:sz w:val="24"/>
                <w:szCs w:val="24"/>
              </w:rPr>
              <w:t>Общая разносторонняя физическая подготовка. Преимущественное развитие быстроты, скоростно-силовых качеств.</w:t>
            </w:r>
          </w:p>
        </w:tc>
        <w:tc>
          <w:tcPr>
            <w:tcW w:w="2393" w:type="dxa"/>
            <w:shd w:val="clear" w:color="auto" w:fill="auto"/>
          </w:tcPr>
          <w:p w:rsidR="00C46470" w:rsidRPr="008F63D8" w:rsidRDefault="00C46470" w:rsidP="008F63D8">
            <w:pPr>
              <w:tabs>
                <w:tab w:val="left" w:pos="1890"/>
              </w:tabs>
              <w:rPr>
                <w:rFonts w:ascii="Times New Roman" w:hAnsi="Times New Roman"/>
                <w:sz w:val="24"/>
                <w:szCs w:val="24"/>
              </w:rPr>
            </w:pPr>
            <w:r w:rsidRPr="008F63D8">
              <w:rPr>
                <w:rFonts w:ascii="Times New Roman" w:hAnsi="Times New Roman"/>
                <w:sz w:val="24"/>
                <w:szCs w:val="24"/>
              </w:rPr>
              <w:t>Преимущественное развитие силы, выносливости.</w:t>
            </w:r>
          </w:p>
        </w:tc>
      </w:tr>
      <w:tr w:rsidR="008F63D8" w:rsidRPr="00763D0D" w:rsidTr="008F63D8">
        <w:trPr>
          <w:cantSplit/>
          <w:trHeight w:val="1134"/>
        </w:trPr>
        <w:tc>
          <w:tcPr>
            <w:tcW w:w="2392" w:type="dxa"/>
            <w:shd w:val="clear" w:color="auto" w:fill="auto"/>
            <w:textDirection w:val="btLr"/>
          </w:tcPr>
          <w:p w:rsidR="00C46470" w:rsidRPr="008F63D8" w:rsidRDefault="00C46470" w:rsidP="008F63D8">
            <w:pPr>
              <w:tabs>
                <w:tab w:val="left" w:pos="1890"/>
              </w:tabs>
              <w:ind w:left="113" w:right="113"/>
              <w:jc w:val="center"/>
              <w:rPr>
                <w:rFonts w:ascii="Times New Roman" w:hAnsi="Times New Roman"/>
                <w:b/>
                <w:sz w:val="24"/>
                <w:szCs w:val="24"/>
              </w:rPr>
            </w:pPr>
            <w:r w:rsidRPr="008F63D8">
              <w:rPr>
                <w:rFonts w:ascii="Times New Roman" w:hAnsi="Times New Roman"/>
                <w:b/>
                <w:sz w:val="24"/>
                <w:szCs w:val="24"/>
              </w:rPr>
              <w:lastRenderedPageBreak/>
              <w:t>Техническая</w:t>
            </w:r>
          </w:p>
        </w:tc>
        <w:tc>
          <w:tcPr>
            <w:tcW w:w="2393" w:type="dxa"/>
            <w:shd w:val="clear" w:color="auto" w:fill="auto"/>
          </w:tcPr>
          <w:p w:rsidR="00C46470" w:rsidRPr="008F63D8" w:rsidRDefault="00C46470" w:rsidP="008F63D8">
            <w:pPr>
              <w:tabs>
                <w:tab w:val="left" w:pos="1890"/>
              </w:tabs>
              <w:rPr>
                <w:rFonts w:ascii="Times New Roman" w:hAnsi="Times New Roman"/>
                <w:sz w:val="24"/>
                <w:szCs w:val="24"/>
              </w:rPr>
            </w:pPr>
            <w:r w:rsidRPr="008F63D8">
              <w:rPr>
                <w:rFonts w:ascii="Times New Roman" w:hAnsi="Times New Roman"/>
                <w:sz w:val="24"/>
                <w:szCs w:val="24"/>
              </w:rPr>
              <w:t>Овладение всеми основными приемами и главными способами их выполнения. Овладение сочетаниями из этих приемов. Развитие меткости.</w:t>
            </w:r>
          </w:p>
        </w:tc>
        <w:tc>
          <w:tcPr>
            <w:tcW w:w="2393" w:type="dxa"/>
            <w:shd w:val="clear" w:color="auto" w:fill="auto"/>
          </w:tcPr>
          <w:p w:rsidR="00C46470" w:rsidRPr="008F63D8" w:rsidRDefault="00C46470" w:rsidP="008F63D8">
            <w:pPr>
              <w:tabs>
                <w:tab w:val="left" w:pos="1890"/>
              </w:tabs>
              <w:rPr>
                <w:rFonts w:ascii="Times New Roman" w:hAnsi="Times New Roman"/>
                <w:sz w:val="24"/>
                <w:szCs w:val="24"/>
              </w:rPr>
            </w:pPr>
            <w:r w:rsidRPr="008F63D8">
              <w:rPr>
                <w:rFonts w:ascii="Times New Roman" w:hAnsi="Times New Roman"/>
                <w:sz w:val="24"/>
                <w:szCs w:val="24"/>
              </w:rPr>
              <w:t>Овладение всеми приемами игры и всеми способами их выполнения.</w:t>
            </w:r>
          </w:p>
          <w:p w:rsidR="00C46470" w:rsidRPr="008F63D8" w:rsidRDefault="00C46470" w:rsidP="008F63D8">
            <w:pPr>
              <w:tabs>
                <w:tab w:val="left" w:pos="1890"/>
              </w:tabs>
              <w:rPr>
                <w:rFonts w:ascii="Times New Roman" w:hAnsi="Times New Roman"/>
                <w:sz w:val="24"/>
                <w:szCs w:val="24"/>
              </w:rPr>
            </w:pPr>
            <w:r w:rsidRPr="008F63D8">
              <w:rPr>
                <w:rFonts w:ascii="Times New Roman" w:hAnsi="Times New Roman"/>
                <w:sz w:val="24"/>
                <w:szCs w:val="24"/>
              </w:rPr>
              <w:t>Овладение всеми сочетаниями приемов</w:t>
            </w:r>
          </w:p>
        </w:tc>
        <w:tc>
          <w:tcPr>
            <w:tcW w:w="2393" w:type="dxa"/>
            <w:shd w:val="clear" w:color="auto" w:fill="auto"/>
          </w:tcPr>
          <w:p w:rsidR="00C46470" w:rsidRPr="008F63D8" w:rsidRDefault="00C46470" w:rsidP="008F63D8">
            <w:pPr>
              <w:tabs>
                <w:tab w:val="left" w:pos="1890"/>
              </w:tabs>
              <w:rPr>
                <w:rFonts w:ascii="Times New Roman" w:hAnsi="Times New Roman"/>
                <w:sz w:val="24"/>
                <w:szCs w:val="24"/>
              </w:rPr>
            </w:pPr>
            <w:r w:rsidRPr="008F63D8">
              <w:rPr>
                <w:rFonts w:ascii="Times New Roman" w:hAnsi="Times New Roman"/>
                <w:sz w:val="24"/>
                <w:szCs w:val="24"/>
              </w:rPr>
              <w:t xml:space="preserve">Совершенствование техники. Индивидуализация техники: отработка технических приемов с учетом особенностей </w:t>
            </w:r>
            <w:proofErr w:type="gramStart"/>
            <w:r w:rsidRPr="008F63D8">
              <w:rPr>
                <w:rFonts w:ascii="Times New Roman" w:hAnsi="Times New Roman"/>
                <w:sz w:val="24"/>
                <w:szCs w:val="24"/>
              </w:rPr>
              <w:t>занимающегося</w:t>
            </w:r>
            <w:proofErr w:type="gramEnd"/>
            <w:r w:rsidRPr="008F63D8">
              <w:rPr>
                <w:rFonts w:ascii="Times New Roman" w:hAnsi="Times New Roman"/>
                <w:sz w:val="24"/>
                <w:szCs w:val="24"/>
              </w:rPr>
              <w:t xml:space="preserve"> и выполняемых функций в команде. Всемирное повышение эффективности за счет быстроты, точности и внезапности. Повышение устойчивости к сбивающим факторам.</w:t>
            </w:r>
          </w:p>
        </w:tc>
      </w:tr>
      <w:tr w:rsidR="008F63D8" w:rsidRPr="00763D0D" w:rsidTr="008F63D8">
        <w:trPr>
          <w:cantSplit/>
          <w:trHeight w:val="1134"/>
        </w:trPr>
        <w:tc>
          <w:tcPr>
            <w:tcW w:w="2392" w:type="dxa"/>
            <w:shd w:val="clear" w:color="auto" w:fill="auto"/>
            <w:textDirection w:val="btLr"/>
          </w:tcPr>
          <w:p w:rsidR="00C46470" w:rsidRPr="008F63D8" w:rsidRDefault="00C46470" w:rsidP="008F63D8">
            <w:pPr>
              <w:tabs>
                <w:tab w:val="left" w:pos="1890"/>
              </w:tabs>
              <w:ind w:left="113" w:right="113"/>
              <w:jc w:val="center"/>
              <w:rPr>
                <w:rFonts w:ascii="Times New Roman" w:hAnsi="Times New Roman"/>
                <w:b/>
                <w:sz w:val="24"/>
                <w:szCs w:val="24"/>
              </w:rPr>
            </w:pPr>
            <w:r w:rsidRPr="008F63D8">
              <w:rPr>
                <w:rFonts w:ascii="Times New Roman" w:hAnsi="Times New Roman"/>
                <w:b/>
                <w:sz w:val="24"/>
                <w:szCs w:val="24"/>
              </w:rPr>
              <w:t>Тактическая</w:t>
            </w:r>
          </w:p>
        </w:tc>
        <w:tc>
          <w:tcPr>
            <w:tcW w:w="2393" w:type="dxa"/>
            <w:shd w:val="clear" w:color="auto" w:fill="auto"/>
          </w:tcPr>
          <w:p w:rsidR="00C46470" w:rsidRPr="008F63D8" w:rsidRDefault="00C46470" w:rsidP="008F63D8">
            <w:pPr>
              <w:tabs>
                <w:tab w:val="left" w:pos="1890"/>
              </w:tabs>
              <w:rPr>
                <w:rFonts w:ascii="Times New Roman" w:hAnsi="Times New Roman"/>
                <w:sz w:val="24"/>
                <w:szCs w:val="24"/>
              </w:rPr>
            </w:pPr>
            <w:r w:rsidRPr="008F63D8">
              <w:rPr>
                <w:rFonts w:ascii="Times New Roman" w:hAnsi="Times New Roman"/>
                <w:sz w:val="24"/>
                <w:szCs w:val="24"/>
              </w:rPr>
              <w:t>Развитие внимания, зрительной памяти, ориентировки. Овладение индивидуальными действиями в пределах изученной техники.</w:t>
            </w:r>
          </w:p>
        </w:tc>
        <w:tc>
          <w:tcPr>
            <w:tcW w:w="2393" w:type="dxa"/>
            <w:shd w:val="clear" w:color="auto" w:fill="auto"/>
          </w:tcPr>
          <w:p w:rsidR="00C46470" w:rsidRPr="008F63D8" w:rsidRDefault="00C46470" w:rsidP="008F63D8">
            <w:pPr>
              <w:tabs>
                <w:tab w:val="left" w:pos="1890"/>
              </w:tabs>
              <w:rPr>
                <w:rFonts w:ascii="Times New Roman" w:hAnsi="Times New Roman"/>
                <w:sz w:val="24"/>
                <w:szCs w:val="24"/>
              </w:rPr>
            </w:pPr>
            <w:r w:rsidRPr="008F63D8">
              <w:rPr>
                <w:rFonts w:ascii="Times New Roman" w:hAnsi="Times New Roman"/>
                <w:sz w:val="24"/>
                <w:szCs w:val="24"/>
              </w:rPr>
              <w:t>Изучение всех индивидуальных действий, овладение взаимодействиями двух и трех игроков.</w:t>
            </w:r>
          </w:p>
          <w:p w:rsidR="00C46470" w:rsidRPr="008F63D8" w:rsidRDefault="00C46470" w:rsidP="008F63D8">
            <w:pPr>
              <w:tabs>
                <w:tab w:val="left" w:pos="1890"/>
              </w:tabs>
              <w:rPr>
                <w:rFonts w:ascii="Times New Roman" w:hAnsi="Times New Roman"/>
                <w:sz w:val="24"/>
                <w:szCs w:val="24"/>
              </w:rPr>
            </w:pPr>
            <w:r w:rsidRPr="008F63D8">
              <w:rPr>
                <w:rFonts w:ascii="Times New Roman" w:hAnsi="Times New Roman"/>
                <w:sz w:val="24"/>
                <w:szCs w:val="24"/>
              </w:rPr>
              <w:t>Знание систем ведения игры.</w:t>
            </w:r>
          </w:p>
        </w:tc>
        <w:tc>
          <w:tcPr>
            <w:tcW w:w="2393" w:type="dxa"/>
            <w:shd w:val="clear" w:color="auto" w:fill="auto"/>
          </w:tcPr>
          <w:p w:rsidR="00C46470" w:rsidRPr="008F63D8" w:rsidRDefault="00C46470" w:rsidP="008F63D8">
            <w:pPr>
              <w:tabs>
                <w:tab w:val="left" w:pos="1890"/>
              </w:tabs>
              <w:rPr>
                <w:rFonts w:ascii="Times New Roman" w:hAnsi="Times New Roman"/>
                <w:sz w:val="24"/>
                <w:szCs w:val="24"/>
              </w:rPr>
            </w:pPr>
            <w:r w:rsidRPr="008F63D8">
              <w:rPr>
                <w:rFonts w:ascii="Times New Roman" w:hAnsi="Times New Roman"/>
                <w:sz w:val="24"/>
                <w:szCs w:val="24"/>
              </w:rPr>
              <w:t>Освоение тактики индивидуальных действий и групповых взаимодействий при выполнении определенных функций. Освоение взаимодействий внутри тактической системы.</w:t>
            </w:r>
          </w:p>
        </w:tc>
      </w:tr>
    </w:tbl>
    <w:p w:rsidR="00C46470" w:rsidRPr="00763D0D" w:rsidRDefault="00C46470" w:rsidP="00D540BD">
      <w:pPr>
        <w:tabs>
          <w:tab w:val="left" w:pos="1890"/>
        </w:tabs>
        <w:jc w:val="center"/>
        <w:rPr>
          <w:rFonts w:ascii="Times New Roman" w:hAnsi="Times New Roman"/>
          <w:sz w:val="28"/>
          <w:szCs w:val="28"/>
        </w:rPr>
      </w:pPr>
    </w:p>
    <w:p w:rsidR="00C46470" w:rsidRPr="00763D0D" w:rsidRDefault="00330944" w:rsidP="006004C4">
      <w:pPr>
        <w:tabs>
          <w:tab w:val="left" w:pos="1890"/>
        </w:tabs>
        <w:jc w:val="center"/>
        <w:rPr>
          <w:rFonts w:ascii="Times New Roman" w:hAnsi="Times New Roman"/>
          <w:sz w:val="28"/>
          <w:szCs w:val="28"/>
          <w:u w:val="single"/>
        </w:rPr>
      </w:pPr>
      <w:r>
        <w:rPr>
          <w:rFonts w:ascii="Times New Roman" w:hAnsi="Times New Roman"/>
          <w:sz w:val="28"/>
          <w:szCs w:val="28"/>
          <w:u w:val="single"/>
        </w:rPr>
        <w:t>4.1</w:t>
      </w:r>
      <w:r w:rsidR="00C46470" w:rsidRPr="00763D0D">
        <w:rPr>
          <w:rFonts w:ascii="Times New Roman" w:hAnsi="Times New Roman"/>
          <w:sz w:val="28"/>
          <w:szCs w:val="28"/>
          <w:u w:val="single"/>
        </w:rPr>
        <w:t xml:space="preserve"> Физическая подготовка</w:t>
      </w:r>
    </w:p>
    <w:p w:rsidR="00C46470" w:rsidRPr="00763D0D" w:rsidRDefault="00C46470" w:rsidP="006004C4">
      <w:pPr>
        <w:tabs>
          <w:tab w:val="left" w:pos="1890"/>
        </w:tabs>
        <w:rPr>
          <w:rFonts w:ascii="Times New Roman" w:hAnsi="Times New Roman"/>
          <w:sz w:val="28"/>
          <w:szCs w:val="28"/>
        </w:rPr>
      </w:pPr>
      <w:r w:rsidRPr="00763D0D">
        <w:rPr>
          <w:rFonts w:ascii="Times New Roman" w:hAnsi="Times New Roman"/>
          <w:sz w:val="28"/>
          <w:szCs w:val="28"/>
        </w:rPr>
        <w:tab/>
        <w:t>Главная цель физической подготовки – разностороннее развитие, повышение функциональных возможностей и укрепление здоровья спортсмена. Конкретные разделы физической подготовки баскетболиста направлены на решение следующих задач:</w:t>
      </w:r>
    </w:p>
    <w:p w:rsidR="00C46470" w:rsidRPr="00763D0D" w:rsidRDefault="00C46470" w:rsidP="006004C4">
      <w:pPr>
        <w:numPr>
          <w:ilvl w:val="0"/>
          <w:numId w:val="2"/>
        </w:numPr>
        <w:tabs>
          <w:tab w:val="left" w:pos="1890"/>
        </w:tabs>
        <w:rPr>
          <w:rFonts w:ascii="Times New Roman" w:hAnsi="Times New Roman"/>
          <w:sz w:val="28"/>
          <w:szCs w:val="28"/>
        </w:rPr>
      </w:pPr>
      <w:r w:rsidRPr="00763D0D">
        <w:rPr>
          <w:rFonts w:ascii="Times New Roman" w:hAnsi="Times New Roman"/>
          <w:sz w:val="28"/>
          <w:szCs w:val="28"/>
        </w:rPr>
        <w:t>Повышение уровня развития мобилизационных возможностей функциональных систем организма (функциональная подготовка)</w:t>
      </w:r>
    </w:p>
    <w:p w:rsidR="00C46470" w:rsidRPr="00763D0D" w:rsidRDefault="00C46470" w:rsidP="006004C4">
      <w:pPr>
        <w:numPr>
          <w:ilvl w:val="0"/>
          <w:numId w:val="2"/>
        </w:numPr>
        <w:tabs>
          <w:tab w:val="left" w:pos="1890"/>
        </w:tabs>
        <w:rPr>
          <w:rFonts w:ascii="Times New Roman" w:hAnsi="Times New Roman"/>
          <w:sz w:val="28"/>
          <w:szCs w:val="28"/>
        </w:rPr>
      </w:pPr>
      <w:r w:rsidRPr="00763D0D">
        <w:rPr>
          <w:rFonts w:ascii="Times New Roman" w:hAnsi="Times New Roman"/>
          <w:sz w:val="28"/>
          <w:szCs w:val="28"/>
        </w:rPr>
        <w:lastRenderedPageBreak/>
        <w:t>Повышение уровня развития физических качеств: силы, быстроты, ловкости, выносливости, гибкости, а также взаимосвязанных с ними комплексных физических способностей, обеспечивающих эффективность игровой деятельности – прыгучести, мощности стартовых ускорений и метательных движений, игровой ловкости и игровой выносливости (атлетическая подготовка).</w:t>
      </w:r>
    </w:p>
    <w:p w:rsidR="00C46470" w:rsidRPr="00763D0D" w:rsidRDefault="00C46470" w:rsidP="006004C4">
      <w:pPr>
        <w:tabs>
          <w:tab w:val="left" w:pos="1890"/>
        </w:tabs>
        <w:rPr>
          <w:rFonts w:ascii="Times New Roman" w:hAnsi="Times New Roman"/>
          <w:sz w:val="28"/>
          <w:szCs w:val="28"/>
        </w:rPr>
      </w:pPr>
      <w:r w:rsidRPr="00763D0D">
        <w:rPr>
          <w:rFonts w:ascii="Times New Roman" w:hAnsi="Times New Roman"/>
          <w:sz w:val="28"/>
          <w:szCs w:val="28"/>
        </w:rPr>
        <w:tab/>
        <w:t>В целом процесс физической подготовки должен сформулировать направленную адаптацию организма спортсмена к воздействию больших физических нагрузок, специфичных для баскетбольной игры.</w:t>
      </w:r>
    </w:p>
    <w:p w:rsidR="00C46470" w:rsidRPr="00763D0D" w:rsidRDefault="00C46470" w:rsidP="006004C4">
      <w:pPr>
        <w:tabs>
          <w:tab w:val="left" w:pos="1890"/>
        </w:tabs>
        <w:rPr>
          <w:rFonts w:ascii="Times New Roman" w:hAnsi="Times New Roman"/>
          <w:sz w:val="28"/>
          <w:szCs w:val="28"/>
        </w:rPr>
      </w:pPr>
      <w:r w:rsidRPr="00763D0D">
        <w:rPr>
          <w:rFonts w:ascii="Times New Roman" w:hAnsi="Times New Roman"/>
          <w:sz w:val="28"/>
          <w:szCs w:val="28"/>
        </w:rPr>
        <w:tab/>
        <w:t>Основными средствами функциональной и атлетической подготовки являются физические упражнения, которые по преимущественной направленности делятся на следующие группы:</w:t>
      </w:r>
    </w:p>
    <w:p w:rsidR="00C46470" w:rsidRPr="00763D0D" w:rsidRDefault="00C46470" w:rsidP="006004C4">
      <w:pPr>
        <w:tabs>
          <w:tab w:val="left" w:pos="1890"/>
        </w:tabs>
        <w:rPr>
          <w:rFonts w:ascii="Times New Roman" w:hAnsi="Times New Roman"/>
          <w:sz w:val="28"/>
          <w:szCs w:val="28"/>
        </w:rPr>
      </w:pPr>
      <w:r w:rsidRPr="00763D0D">
        <w:rPr>
          <w:rFonts w:ascii="Times New Roman" w:hAnsi="Times New Roman"/>
          <w:sz w:val="28"/>
          <w:szCs w:val="28"/>
        </w:rPr>
        <w:tab/>
        <w:t>Основными средствами функциональной и атлетической подготовки являются физические упражнения, которые по преимущественной направленности делятся на следующие группы:</w:t>
      </w:r>
    </w:p>
    <w:p w:rsidR="00C46470" w:rsidRPr="00763D0D" w:rsidRDefault="00C46470" w:rsidP="006004C4">
      <w:pPr>
        <w:numPr>
          <w:ilvl w:val="0"/>
          <w:numId w:val="3"/>
        </w:numPr>
        <w:tabs>
          <w:tab w:val="left" w:pos="1890"/>
        </w:tabs>
        <w:rPr>
          <w:rFonts w:ascii="Times New Roman" w:hAnsi="Times New Roman"/>
          <w:sz w:val="28"/>
          <w:szCs w:val="28"/>
        </w:rPr>
      </w:pPr>
      <w:r w:rsidRPr="00763D0D">
        <w:rPr>
          <w:rFonts w:ascii="Times New Roman" w:hAnsi="Times New Roman"/>
          <w:sz w:val="28"/>
          <w:szCs w:val="28"/>
        </w:rPr>
        <w:t>Упражнения для повышения функциональной возможности внутренних систем организма (на работоспособность);</w:t>
      </w:r>
    </w:p>
    <w:p w:rsidR="00C46470" w:rsidRPr="00763D0D" w:rsidRDefault="00C46470" w:rsidP="006004C4">
      <w:pPr>
        <w:numPr>
          <w:ilvl w:val="0"/>
          <w:numId w:val="3"/>
        </w:numPr>
        <w:tabs>
          <w:tab w:val="left" w:pos="1890"/>
        </w:tabs>
        <w:rPr>
          <w:rFonts w:ascii="Times New Roman" w:hAnsi="Times New Roman"/>
          <w:sz w:val="28"/>
          <w:szCs w:val="28"/>
        </w:rPr>
      </w:pPr>
      <w:r w:rsidRPr="00763D0D">
        <w:rPr>
          <w:rFonts w:ascii="Times New Roman" w:hAnsi="Times New Roman"/>
          <w:sz w:val="28"/>
          <w:szCs w:val="28"/>
        </w:rPr>
        <w:t>Упражнения для развития физических качеств: силы, быстроты, ловкости, выносливости, гибкости.</w:t>
      </w:r>
    </w:p>
    <w:p w:rsidR="00C46470" w:rsidRPr="00763D0D" w:rsidRDefault="00C46470" w:rsidP="006004C4">
      <w:pPr>
        <w:tabs>
          <w:tab w:val="left" w:pos="1890"/>
        </w:tabs>
        <w:rPr>
          <w:rFonts w:ascii="Times New Roman" w:hAnsi="Times New Roman"/>
          <w:sz w:val="28"/>
          <w:szCs w:val="28"/>
        </w:rPr>
      </w:pPr>
      <w:r w:rsidRPr="00763D0D">
        <w:rPr>
          <w:rFonts w:ascii="Times New Roman" w:hAnsi="Times New Roman"/>
          <w:sz w:val="28"/>
          <w:szCs w:val="28"/>
        </w:rPr>
        <w:tab/>
      </w:r>
      <w:proofErr w:type="gramStart"/>
      <w:r w:rsidRPr="00763D0D">
        <w:rPr>
          <w:rFonts w:ascii="Times New Roman" w:hAnsi="Times New Roman"/>
          <w:sz w:val="28"/>
          <w:szCs w:val="28"/>
        </w:rPr>
        <w:t>При выполнении упражнений для совершенствования физической подготовленности применяются известные в спортивной практике методы, главные из которых: «до отказа», с максимальным усилием и ускорением, равномерной, переменный, интервальный, игровой и соревновательный.</w:t>
      </w:r>
      <w:proofErr w:type="gramEnd"/>
    </w:p>
    <w:p w:rsidR="00C46470" w:rsidRPr="00763D0D" w:rsidRDefault="00C46470" w:rsidP="006004C4">
      <w:pPr>
        <w:tabs>
          <w:tab w:val="left" w:pos="1890"/>
        </w:tabs>
        <w:rPr>
          <w:rFonts w:ascii="Times New Roman" w:hAnsi="Times New Roman"/>
          <w:sz w:val="28"/>
          <w:szCs w:val="28"/>
        </w:rPr>
      </w:pPr>
      <w:r w:rsidRPr="00763D0D">
        <w:rPr>
          <w:rFonts w:ascii="Times New Roman" w:hAnsi="Times New Roman"/>
          <w:sz w:val="28"/>
          <w:szCs w:val="28"/>
        </w:rPr>
        <w:tab/>
        <w:t>Комплексный характер проявления физической подготовленности в баскетболе обусловил использование в тренировке сочетаний различных методов и организационно-методических форм:</w:t>
      </w:r>
    </w:p>
    <w:p w:rsidR="00C46470" w:rsidRPr="00763D0D" w:rsidRDefault="00C46470" w:rsidP="009C7277">
      <w:pPr>
        <w:numPr>
          <w:ilvl w:val="0"/>
          <w:numId w:val="6"/>
        </w:numPr>
        <w:tabs>
          <w:tab w:val="left" w:pos="1890"/>
        </w:tabs>
        <w:rPr>
          <w:rFonts w:ascii="Times New Roman" w:hAnsi="Times New Roman"/>
          <w:sz w:val="28"/>
          <w:szCs w:val="28"/>
        </w:rPr>
      </w:pPr>
      <w:r w:rsidRPr="00763D0D">
        <w:rPr>
          <w:rFonts w:ascii="Times New Roman" w:hAnsi="Times New Roman"/>
          <w:sz w:val="28"/>
          <w:szCs w:val="28"/>
        </w:rPr>
        <w:t>вариантов «круговой» тренировки»</w:t>
      </w:r>
    </w:p>
    <w:p w:rsidR="00C46470" w:rsidRPr="00763D0D" w:rsidRDefault="00C46470" w:rsidP="009C7277">
      <w:pPr>
        <w:numPr>
          <w:ilvl w:val="0"/>
          <w:numId w:val="6"/>
        </w:numPr>
        <w:tabs>
          <w:tab w:val="left" w:pos="1890"/>
        </w:tabs>
        <w:rPr>
          <w:rFonts w:ascii="Times New Roman" w:hAnsi="Times New Roman"/>
          <w:sz w:val="28"/>
          <w:szCs w:val="28"/>
        </w:rPr>
      </w:pPr>
      <w:r w:rsidRPr="00763D0D">
        <w:rPr>
          <w:rFonts w:ascii="Times New Roman" w:hAnsi="Times New Roman"/>
          <w:sz w:val="28"/>
          <w:szCs w:val="28"/>
        </w:rPr>
        <w:t>метода «сопряженных воздействий», в основе которого – тесная взаимосвязь физической подготовки с другими видами подготовки (технической и тактической)</w:t>
      </w:r>
    </w:p>
    <w:p w:rsidR="00C46470" w:rsidRPr="00763D0D" w:rsidRDefault="00C46470" w:rsidP="009C7277">
      <w:pPr>
        <w:tabs>
          <w:tab w:val="left" w:pos="1890"/>
        </w:tabs>
        <w:rPr>
          <w:rFonts w:ascii="Times New Roman" w:hAnsi="Times New Roman"/>
          <w:sz w:val="28"/>
          <w:szCs w:val="28"/>
        </w:rPr>
      </w:pPr>
      <w:r w:rsidRPr="00763D0D">
        <w:rPr>
          <w:rFonts w:ascii="Times New Roman" w:hAnsi="Times New Roman"/>
          <w:sz w:val="28"/>
          <w:szCs w:val="28"/>
        </w:rPr>
        <w:tab/>
        <w:t>Из программы ДЮСШ по баскетболу на этот возраст выделяется 1248 часов в год, из них:</w:t>
      </w:r>
    </w:p>
    <w:p w:rsidR="00C46470" w:rsidRPr="00763D0D" w:rsidRDefault="00C46470" w:rsidP="009C7277">
      <w:pPr>
        <w:numPr>
          <w:ilvl w:val="0"/>
          <w:numId w:val="7"/>
        </w:numPr>
        <w:tabs>
          <w:tab w:val="left" w:pos="1890"/>
        </w:tabs>
        <w:rPr>
          <w:rFonts w:ascii="Times New Roman" w:hAnsi="Times New Roman"/>
          <w:sz w:val="28"/>
          <w:szCs w:val="28"/>
        </w:rPr>
      </w:pPr>
      <w:r w:rsidRPr="00763D0D">
        <w:rPr>
          <w:rFonts w:ascii="Times New Roman" w:hAnsi="Times New Roman"/>
          <w:sz w:val="28"/>
          <w:szCs w:val="28"/>
        </w:rPr>
        <w:lastRenderedPageBreak/>
        <w:t>На физическую подготовку – 283 часа (ОФП – 120 час</w:t>
      </w:r>
      <w:proofErr w:type="gramStart"/>
      <w:r w:rsidRPr="00763D0D">
        <w:rPr>
          <w:rFonts w:ascii="Times New Roman" w:hAnsi="Times New Roman"/>
          <w:sz w:val="28"/>
          <w:szCs w:val="28"/>
        </w:rPr>
        <w:t xml:space="preserve">., </w:t>
      </w:r>
      <w:proofErr w:type="gramEnd"/>
      <w:r w:rsidRPr="00763D0D">
        <w:rPr>
          <w:rFonts w:ascii="Times New Roman" w:hAnsi="Times New Roman"/>
          <w:sz w:val="28"/>
          <w:szCs w:val="28"/>
        </w:rPr>
        <w:t>СФП-163 часа);</w:t>
      </w:r>
    </w:p>
    <w:p w:rsidR="00C46470" w:rsidRPr="00763D0D" w:rsidRDefault="00C46470" w:rsidP="009C7277">
      <w:pPr>
        <w:numPr>
          <w:ilvl w:val="0"/>
          <w:numId w:val="7"/>
        </w:numPr>
        <w:tabs>
          <w:tab w:val="left" w:pos="1890"/>
        </w:tabs>
        <w:rPr>
          <w:rFonts w:ascii="Times New Roman" w:hAnsi="Times New Roman"/>
          <w:sz w:val="28"/>
          <w:szCs w:val="28"/>
        </w:rPr>
      </w:pPr>
      <w:r w:rsidRPr="00763D0D">
        <w:rPr>
          <w:rFonts w:ascii="Times New Roman" w:hAnsi="Times New Roman"/>
          <w:sz w:val="28"/>
          <w:szCs w:val="28"/>
        </w:rPr>
        <w:t>На техническую подготовку – 272 часа;</w:t>
      </w:r>
    </w:p>
    <w:p w:rsidR="00C46470" w:rsidRPr="00763D0D" w:rsidRDefault="00C46470" w:rsidP="009C7277">
      <w:pPr>
        <w:numPr>
          <w:ilvl w:val="0"/>
          <w:numId w:val="7"/>
        </w:numPr>
        <w:tabs>
          <w:tab w:val="left" w:pos="1890"/>
        </w:tabs>
        <w:rPr>
          <w:rFonts w:ascii="Times New Roman" w:hAnsi="Times New Roman"/>
          <w:sz w:val="28"/>
          <w:szCs w:val="28"/>
        </w:rPr>
      </w:pPr>
      <w:r w:rsidRPr="00763D0D">
        <w:rPr>
          <w:rFonts w:ascii="Times New Roman" w:hAnsi="Times New Roman"/>
          <w:sz w:val="28"/>
          <w:szCs w:val="28"/>
        </w:rPr>
        <w:t>На тактическую подготовку – 271 час;</w:t>
      </w:r>
    </w:p>
    <w:p w:rsidR="00C46470" w:rsidRPr="00763D0D" w:rsidRDefault="00C46470" w:rsidP="009C7277">
      <w:pPr>
        <w:numPr>
          <w:ilvl w:val="0"/>
          <w:numId w:val="7"/>
        </w:numPr>
        <w:tabs>
          <w:tab w:val="left" w:pos="1890"/>
        </w:tabs>
        <w:rPr>
          <w:rFonts w:ascii="Times New Roman" w:hAnsi="Times New Roman"/>
          <w:sz w:val="28"/>
          <w:szCs w:val="28"/>
        </w:rPr>
      </w:pPr>
      <w:r w:rsidRPr="00763D0D">
        <w:rPr>
          <w:rFonts w:ascii="Times New Roman" w:hAnsi="Times New Roman"/>
          <w:sz w:val="28"/>
          <w:szCs w:val="28"/>
        </w:rPr>
        <w:t>На интегральную подготовку – 298 часов (куда входят в т.ч. учебные игры, контрольные игры, участие в соревнованиях).</w:t>
      </w:r>
    </w:p>
    <w:p w:rsidR="00C46470" w:rsidRPr="00763D0D" w:rsidRDefault="00C46470" w:rsidP="009C7277">
      <w:pPr>
        <w:numPr>
          <w:ilvl w:val="0"/>
          <w:numId w:val="7"/>
        </w:numPr>
        <w:tabs>
          <w:tab w:val="left" w:pos="1890"/>
        </w:tabs>
        <w:rPr>
          <w:rFonts w:ascii="Times New Roman" w:hAnsi="Times New Roman"/>
          <w:sz w:val="28"/>
          <w:szCs w:val="28"/>
        </w:rPr>
      </w:pPr>
      <w:r w:rsidRPr="00763D0D">
        <w:rPr>
          <w:rFonts w:ascii="Times New Roman" w:hAnsi="Times New Roman"/>
          <w:sz w:val="28"/>
          <w:szCs w:val="28"/>
        </w:rPr>
        <w:t>На теоретическую подготовку – 52 часа;</w:t>
      </w:r>
    </w:p>
    <w:p w:rsidR="00C46470" w:rsidRPr="00763D0D" w:rsidRDefault="00C46470" w:rsidP="009C7277">
      <w:pPr>
        <w:numPr>
          <w:ilvl w:val="0"/>
          <w:numId w:val="7"/>
        </w:numPr>
        <w:tabs>
          <w:tab w:val="left" w:pos="1890"/>
        </w:tabs>
        <w:rPr>
          <w:rFonts w:ascii="Times New Roman" w:hAnsi="Times New Roman"/>
          <w:sz w:val="28"/>
          <w:szCs w:val="28"/>
        </w:rPr>
      </w:pPr>
      <w:r w:rsidRPr="00763D0D">
        <w:rPr>
          <w:rFonts w:ascii="Times New Roman" w:hAnsi="Times New Roman"/>
          <w:sz w:val="28"/>
          <w:szCs w:val="28"/>
        </w:rPr>
        <w:t>На инструкторскую и судейскую практику – 36 часов.</w:t>
      </w:r>
    </w:p>
    <w:p w:rsidR="00C46470" w:rsidRPr="00763D0D" w:rsidRDefault="00C46470" w:rsidP="009C7277">
      <w:pPr>
        <w:numPr>
          <w:ilvl w:val="0"/>
          <w:numId w:val="7"/>
        </w:numPr>
        <w:tabs>
          <w:tab w:val="left" w:pos="1890"/>
        </w:tabs>
        <w:rPr>
          <w:rFonts w:ascii="Times New Roman" w:hAnsi="Times New Roman"/>
          <w:sz w:val="28"/>
          <w:szCs w:val="28"/>
        </w:rPr>
      </w:pPr>
      <w:r w:rsidRPr="00763D0D">
        <w:rPr>
          <w:rFonts w:ascii="Times New Roman" w:hAnsi="Times New Roman"/>
          <w:sz w:val="28"/>
          <w:szCs w:val="28"/>
        </w:rPr>
        <w:t>На контрольные испытания – 36 часов.</w:t>
      </w:r>
    </w:p>
    <w:p w:rsidR="00C46470" w:rsidRPr="00763D0D" w:rsidRDefault="00C46470" w:rsidP="009C7277">
      <w:pPr>
        <w:tabs>
          <w:tab w:val="left" w:pos="1890"/>
        </w:tabs>
        <w:rPr>
          <w:rFonts w:ascii="Times New Roman" w:hAnsi="Times New Roman"/>
          <w:sz w:val="28"/>
          <w:szCs w:val="28"/>
        </w:rPr>
      </w:pPr>
      <w:r w:rsidRPr="00763D0D">
        <w:rPr>
          <w:rFonts w:ascii="Times New Roman" w:hAnsi="Times New Roman"/>
          <w:sz w:val="28"/>
          <w:szCs w:val="28"/>
        </w:rPr>
        <w:tab/>
        <w:t xml:space="preserve">В старшем юношеском возрасте начинается углубленная работа над развитием специальных двигательных качеств, и особенно силы и выносливости. В развитии силы значительное место занимают упражнения с отягощениями, даже предельными. Методике их проведения должна способствовать выработке взрывной силы. Силовые упражнения нужно сочетать со </w:t>
      </w:r>
      <w:proofErr w:type="gramStart"/>
      <w:r w:rsidRPr="00763D0D">
        <w:rPr>
          <w:rFonts w:ascii="Times New Roman" w:hAnsi="Times New Roman"/>
          <w:sz w:val="28"/>
          <w:szCs w:val="28"/>
        </w:rPr>
        <w:t>скоростно-силовыми</w:t>
      </w:r>
      <w:proofErr w:type="gramEnd"/>
      <w:r w:rsidRPr="00763D0D">
        <w:rPr>
          <w:rFonts w:ascii="Times New Roman" w:hAnsi="Times New Roman"/>
          <w:sz w:val="28"/>
          <w:szCs w:val="28"/>
        </w:rPr>
        <w:t xml:space="preserve">. Силу у баскетболистов этого возраста нужно развивать на основе комплекса силовых упражнений с акцентом на быстроту и ловкость. Силовые упражнения должны, как правило, сочетаться с упражнениями, направленными на увеличение подвижности в суставах и расслабление. </w:t>
      </w:r>
    </w:p>
    <w:p w:rsidR="00C46470" w:rsidRPr="00763D0D" w:rsidRDefault="00C46470" w:rsidP="009C7277">
      <w:pPr>
        <w:tabs>
          <w:tab w:val="left" w:pos="1890"/>
        </w:tabs>
        <w:rPr>
          <w:rFonts w:ascii="Times New Roman" w:hAnsi="Times New Roman"/>
          <w:sz w:val="28"/>
          <w:szCs w:val="28"/>
        </w:rPr>
      </w:pPr>
      <w:r w:rsidRPr="00763D0D">
        <w:rPr>
          <w:rFonts w:ascii="Times New Roman" w:hAnsi="Times New Roman"/>
          <w:sz w:val="28"/>
          <w:szCs w:val="28"/>
        </w:rPr>
        <w:tab/>
        <w:t>Для развития силы используют методы «до отказа» и « с максимальным усилием».</w:t>
      </w:r>
    </w:p>
    <w:p w:rsidR="00C46470" w:rsidRPr="00763D0D" w:rsidRDefault="00C46470" w:rsidP="009C7277">
      <w:pPr>
        <w:tabs>
          <w:tab w:val="left" w:pos="1890"/>
        </w:tabs>
        <w:rPr>
          <w:rFonts w:ascii="Times New Roman" w:hAnsi="Times New Roman"/>
          <w:sz w:val="28"/>
          <w:szCs w:val="28"/>
        </w:rPr>
      </w:pPr>
      <w:r w:rsidRPr="00763D0D">
        <w:rPr>
          <w:rFonts w:ascii="Times New Roman" w:hAnsi="Times New Roman"/>
          <w:sz w:val="28"/>
          <w:szCs w:val="28"/>
        </w:rPr>
        <w:tab/>
        <w:t xml:space="preserve">Метод «до отказа» заключается в длительном выполнении упражнений с небольшими паузами до тех пор, пока из-за утомления не начнет нарушаться структура движений. Величина отягощения при этом должна быть средней (50-60% </w:t>
      </w:r>
      <w:proofErr w:type="gramStart"/>
      <w:r w:rsidRPr="00763D0D">
        <w:rPr>
          <w:rFonts w:ascii="Times New Roman" w:hAnsi="Times New Roman"/>
          <w:sz w:val="28"/>
          <w:szCs w:val="28"/>
        </w:rPr>
        <w:t>от</w:t>
      </w:r>
      <w:proofErr w:type="gramEnd"/>
      <w:r w:rsidRPr="00763D0D">
        <w:rPr>
          <w:rFonts w:ascii="Times New Roman" w:hAnsi="Times New Roman"/>
          <w:sz w:val="28"/>
          <w:szCs w:val="28"/>
        </w:rPr>
        <w:t xml:space="preserve"> максимальной). Есть три варианта применения этого метода:</w:t>
      </w:r>
    </w:p>
    <w:p w:rsidR="00C46470" w:rsidRPr="00763D0D" w:rsidRDefault="00C46470" w:rsidP="00970827">
      <w:pPr>
        <w:numPr>
          <w:ilvl w:val="0"/>
          <w:numId w:val="11"/>
        </w:numPr>
        <w:tabs>
          <w:tab w:val="left" w:pos="1890"/>
        </w:tabs>
        <w:rPr>
          <w:rFonts w:ascii="Times New Roman" w:hAnsi="Times New Roman"/>
          <w:sz w:val="28"/>
          <w:szCs w:val="28"/>
        </w:rPr>
      </w:pPr>
      <w:r w:rsidRPr="00763D0D">
        <w:rPr>
          <w:rFonts w:ascii="Times New Roman" w:hAnsi="Times New Roman"/>
          <w:sz w:val="28"/>
          <w:szCs w:val="28"/>
        </w:rPr>
        <w:t>выполнение упражнения с постоянной величиной отягощения или сопротивления в среднем темпе до появления заметного утомления, когда необходимо проявление заметного волевого усилия;</w:t>
      </w:r>
    </w:p>
    <w:p w:rsidR="00C46470" w:rsidRPr="00763D0D" w:rsidRDefault="00C46470" w:rsidP="00970827">
      <w:pPr>
        <w:numPr>
          <w:ilvl w:val="0"/>
          <w:numId w:val="11"/>
        </w:numPr>
        <w:tabs>
          <w:tab w:val="left" w:pos="1890"/>
        </w:tabs>
        <w:rPr>
          <w:rFonts w:ascii="Times New Roman" w:hAnsi="Times New Roman"/>
          <w:sz w:val="28"/>
          <w:szCs w:val="28"/>
        </w:rPr>
      </w:pPr>
      <w:r w:rsidRPr="00763D0D">
        <w:rPr>
          <w:rFonts w:ascii="Times New Roman" w:hAnsi="Times New Roman"/>
          <w:sz w:val="28"/>
          <w:szCs w:val="28"/>
        </w:rPr>
        <w:t>выполнение упражнения в быстром темпе с увеличивающимися паузами между попытками, когда за короткое время (0,5 – 1,5 мин) осуществляется, возможно, большее количество движений;</w:t>
      </w:r>
    </w:p>
    <w:p w:rsidR="00C46470" w:rsidRPr="00763D0D" w:rsidRDefault="00C46470" w:rsidP="00970827">
      <w:pPr>
        <w:numPr>
          <w:ilvl w:val="0"/>
          <w:numId w:val="11"/>
        </w:numPr>
        <w:tabs>
          <w:tab w:val="left" w:pos="1890"/>
        </w:tabs>
        <w:rPr>
          <w:rFonts w:ascii="Times New Roman" w:hAnsi="Times New Roman"/>
          <w:sz w:val="28"/>
          <w:szCs w:val="28"/>
        </w:rPr>
      </w:pPr>
      <w:r w:rsidRPr="00763D0D">
        <w:rPr>
          <w:rFonts w:ascii="Times New Roman" w:hAnsi="Times New Roman"/>
          <w:sz w:val="28"/>
          <w:szCs w:val="28"/>
        </w:rPr>
        <w:lastRenderedPageBreak/>
        <w:t>выполнение упражнения с постепенным увеличением веса или сопротивления от подхода к подходу с сокращением пауз и снижением темпа.</w:t>
      </w:r>
    </w:p>
    <w:p w:rsidR="00C46470" w:rsidRPr="00763D0D" w:rsidRDefault="00C46470" w:rsidP="00970827">
      <w:pPr>
        <w:tabs>
          <w:tab w:val="left" w:pos="1890"/>
        </w:tabs>
        <w:rPr>
          <w:rFonts w:ascii="Times New Roman" w:hAnsi="Times New Roman"/>
          <w:sz w:val="28"/>
          <w:szCs w:val="28"/>
        </w:rPr>
      </w:pPr>
      <w:r w:rsidRPr="00763D0D">
        <w:rPr>
          <w:rFonts w:ascii="Times New Roman" w:hAnsi="Times New Roman"/>
          <w:sz w:val="28"/>
          <w:szCs w:val="28"/>
        </w:rPr>
        <w:tab/>
        <w:t>Метод « с максимальным усилением» применяется при развит</w:t>
      </w:r>
      <w:proofErr w:type="gramStart"/>
      <w:r w:rsidRPr="00763D0D">
        <w:rPr>
          <w:rFonts w:ascii="Times New Roman" w:hAnsi="Times New Roman"/>
          <w:sz w:val="28"/>
          <w:szCs w:val="28"/>
        </w:rPr>
        <w:t>ии у и</w:t>
      </w:r>
      <w:proofErr w:type="gramEnd"/>
      <w:r w:rsidRPr="00763D0D">
        <w:rPr>
          <w:rFonts w:ascii="Times New Roman" w:hAnsi="Times New Roman"/>
          <w:sz w:val="28"/>
          <w:szCs w:val="28"/>
        </w:rPr>
        <w:t>гроков большой мышечной силы без значительной мышечной массы. Он заключается в повторных преодолениях сопротивлений, близких к предельным весам (86-95% от максимальных), с малым количеством повторений и небольшими паузами (например, 2-3 подъема штанги в одном подходе; всего 5-7 подходов  паузой 3-4 мин. между ними)</w:t>
      </w:r>
    </w:p>
    <w:p w:rsidR="00C46470" w:rsidRPr="00763D0D" w:rsidRDefault="00C46470" w:rsidP="00970827">
      <w:pPr>
        <w:tabs>
          <w:tab w:val="left" w:pos="1890"/>
        </w:tabs>
        <w:rPr>
          <w:rFonts w:ascii="Times New Roman" w:hAnsi="Times New Roman"/>
          <w:sz w:val="28"/>
          <w:szCs w:val="28"/>
        </w:rPr>
      </w:pPr>
      <w:r w:rsidRPr="00763D0D">
        <w:rPr>
          <w:rFonts w:ascii="Times New Roman" w:hAnsi="Times New Roman"/>
          <w:sz w:val="28"/>
          <w:szCs w:val="28"/>
        </w:rPr>
        <w:tab/>
        <w:t>Для баскетболиста важна «взрывная» сила.</w:t>
      </w:r>
    </w:p>
    <w:p w:rsidR="00C46470" w:rsidRPr="00763D0D" w:rsidRDefault="00C46470" w:rsidP="00970827">
      <w:pPr>
        <w:tabs>
          <w:tab w:val="left" w:pos="1890"/>
        </w:tabs>
        <w:rPr>
          <w:rFonts w:ascii="Times New Roman" w:hAnsi="Times New Roman"/>
          <w:sz w:val="28"/>
          <w:szCs w:val="28"/>
        </w:rPr>
      </w:pPr>
      <w:r w:rsidRPr="00763D0D">
        <w:rPr>
          <w:rFonts w:ascii="Times New Roman" w:hAnsi="Times New Roman"/>
          <w:sz w:val="28"/>
          <w:szCs w:val="28"/>
        </w:rPr>
        <w:tab/>
      </w:r>
      <w:proofErr w:type="gramStart"/>
      <w:r w:rsidRPr="00763D0D">
        <w:rPr>
          <w:rFonts w:ascii="Times New Roman" w:hAnsi="Times New Roman"/>
          <w:sz w:val="28"/>
          <w:szCs w:val="28"/>
        </w:rPr>
        <w:t>Она развивается с помощью отягощений (40-70% от максимальной), которые могут быть выполнены 6-12 раз (число серий 3-6 отдых между сериями 2-5минут).</w:t>
      </w:r>
      <w:proofErr w:type="gramEnd"/>
      <w:r w:rsidRPr="00763D0D">
        <w:rPr>
          <w:rFonts w:ascii="Times New Roman" w:hAnsi="Times New Roman"/>
          <w:sz w:val="28"/>
          <w:szCs w:val="28"/>
        </w:rPr>
        <w:t xml:space="preserve">  Предпочтение нужно отдавать упражнениям скоростно-силового характера. Игра в баскетбол предъявляет повышенные требования к выносливости. Упражнения на выносливость приобретают характер, свойственный игровой деятельности, интенсивность таких упражнений нарастает очень быстро, но они кратковременны и чередуются с отдыхом, достаточным для восстановления. С этой целью можно применять все упражнения в технике и тактических взаимодействиях, но выполнять их нужно на пределе возможной быстроты, в условиях перемещения и противодействий (например: упражнения в прессинге и стремительном нападении, игровые упражнения 2×2, 3×3). Для развития выносливости хорошие результаты дает интервальный метод. Например. В контрольной игре проводить четыре периода по 12-15 мин. С перерывами для полного отдыха 3-5-7 мин. Также хорошие результаты дает «круговая тренировка». Широкий диапазон возможного варьирования строго дозированных нагрузок и отдыха в различных сочетаниях на каждой «станции» круговой тренировки позволяет проводить:</w:t>
      </w:r>
    </w:p>
    <w:p w:rsidR="00C46470" w:rsidRPr="00763D0D" w:rsidRDefault="00C46470" w:rsidP="00756440">
      <w:pPr>
        <w:numPr>
          <w:ilvl w:val="0"/>
          <w:numId w:val="12"/>
        </w:numPr>
        <w:tabs>
          <w:tab w:val="left" w:pos="1890"/>
        </w:tabs>
        <w:rPr>
          <w:rFonts w:ascii="Times New Roman" w:hAnsi="Times New Roman"/>
          <w:sz w:val="28"/>
          <w:szCs w:val="28"/>
        </w:rPr>
      </w:pPr>
      <w:r w:rsidRPr="00763D0D">
        <w:rPr>
          <w:rFonts w:ascii="Times New Roman" w:hAnsi="Times New Roman"/>
          <w:sz w:val="28"/>
          <w:szCs w:val="28"/>
        </w:rPr>
        <w:t>сравнительно длительную непрерывную работу переменной интенсивности;</w:t>
      </w:r>
    </w:p>
    <w:p w:rsidR="00C46470" w:rsidRPr="00763D0D" w:rsidRDefault="00C46470" w:rsidP="00756440">
      <w:pPr>
        <w:numPr>
          <w:ilvl w:val="0"/>
          <w:numId w:val="12"/>
        </w:numPr>
        <w:tabs>
          <w:tab w:val="left" w:pos="1890"/>
        </w:tabs>
        <w:rPr>
          <w:rFonts w:ascii="Times New Roman" w:hAnsi="Times New Roman"/>
          <w:sz w:val="28"/>
          <w:szCs w:val="28"/>
        </w:rPr>
      </w:pPr>
      <w:r w:rsidRPr="00763D0D">
        <w:rPr>
          <w:rFonts w:ascii="Times New Roman" w:hAnsi="Times New Roman"/>
          <w:sz w:val="28"/>
          <w:szCs w:val="28"/>
        </w:rPr>
        <w:t>интервальную работу высокой интенсивности (10-15 сек. работы; 20—30 сек. отдыха; 30-40 сек. работы, 1-1,5 мин. отдыха; 1,5 – 2,5 мин. Работы – 3 мин. отдыха</w:t>
      </w:r>
      <w:proofErr w:type="gramStart"/>
      <w:r w:rsidRPr="00763D0D">
        <w:rPr>
          <w:rFonts w:ascii="Times New Roman" w:hAnsi="Times New Roman"/>
          <w:sz w:val="28"/>
          <w:szCs w:val="28"/>
        </w:rPr>
        <w:t xml:space="preserve"> )</w:t>
      </w:r>
      <w:proofErr w:type="gramEnd"/>
      <w:r w:rsidRPr="00763D0D">
        <w:rPr>
          <w:rFonts w:ascii="Times New Roman" w:hAnsi="Times New Roman"/>
          <w:sz w:val="28"/>
          <w:szCs w:val="28"/>
        </w:rPr>
        <w:t>;</w:t>
      </w:r>
    </w:p>
    <w:p w:rsidR="00C46470" w:rsidRPr="00763D0D" w:rsidRDefault="00C46470" w:rsidP="00756440">
      <w:pPr>
        <w:numPr>
          <w:ilvl w:val="0"/>
          <w:numId w:val="12"/>
        </w:numPr>
        <w:tabs>
          <w:tab w:val="left" w:pos="1890"/>
        </w:tabs>
        <w:rPr>
          <w:rFonts w:ascii="Times New Roman" w:hAnsi="Times New Roman"/>
          <w:sz w:val="28"/>
          <w:szCs w:val="28"/>
        </w:rPr>
      </w:pPr>
      <w:r w:rsidRPr="00763D0D">
        <w:rPr>
          <w:rFonts w:ascii="Times New Roman" w:hAnsi="Times New Roman"/>
          <w:sz w:val="28"/>
          <w:szCs w:val="28"/>
        </w:rPr>
        <w:t xml:space="preserve">повторную работу по модели сокращенных игровых режимов (4-6 мин. работы  - 5 мин. отдыха). При проведении интервальной и круговой тренировки для развития выносливости необходимо учитывать </w:t>
      </w:r>
      <w:r w:rsidRPr="00763D0D">
        <w:rPr>
          <w:rFonts w:ascii="Times New Roman" w:hAnsi="Times New Roman"/>
          <w:sz w:val="28"/>
          <w:szCs w:val="28"/>
        </w:rPr>
        <w:lastRenderedPageBreak/>
        <w:t>функциональные возможности и уровень подготовленности игрока. Интенсификация нагрузок возможна лишь при условии широкого использования сре</w:t>
      </w:r>
      <w:proofErr w:type="gramStart"/>
      <w:r w:rsidRPr="00763D0D">
        <w:rPr>
          <w:rFonts w:ascii="Times New Roman" w:hAnsi="Times New Roman"/>
          <w:sz w:val="28"/>
          <w:szCs w:val="28"/>
        </w:rPr>
        <w:t>дств дл</w:t>
      </w:r>
      <w:proofErr w:type="gramEnd"/>
      <w:r w:rsidRPr="00763D0D">
        <w:rPr>
          <w:rFonts w:ascii="Times New Roman" w:hAnsi="Times New Roman"/>
          <w:sz w:val="28"/>
          <w:szCs w:val="28"/>
        </w:rPr>
        <w:t xml:space="preserve">я стимулирования восстановительных процессов в организме. Процессы восстановления </w:t>
      </w:r>
      <w:proofErr w:type="gramStart"/>
      <w:r w:rsidRPr="00763D0D">
        <w:rPr>
          <w:rFonts w:ascii="Times New Roman" w:hAnsi="Times New Roman"/>
          <w:sz w:val="28"/>
          <w:szCs w:val="28"/>
        </w:rPr>
        <w:t>обеспечиваются</w:t>
      </w:r>
      <w:proofErr w:type="gramEnd"/>
      <w:r w:rsidRPr="00763D0D">
        <w:rPr>
          <w:rFonts w:ascii="Times New Roman" w:hAnsi="Times New Roman"/>
          <w:sz w:val="28"/>
          <w:szCs w:val="28"/>
        </w:rPr>
        <w:t xml:space="preserve"> прежде всего рациональным построением занятий. При этом большое значение имеют:</w:t>
      </w:r>
    </w:p>
    <w:p w:rsidR="00C46470" w:rsidRPr="00763D0D" w:rsidRDefault="00C46470" w:rsidP="00C21A5E">
      <w:pPr>
        <w:numPr>
          <w:ilvl w:val="0"/>
          <w:numId w:val="13"/>
        </w:numPr>
        <w:tabs>
          <w:tab w:val="left" w:pos="1890"/>
        </w:tabs>
        <w:rPr>
          <w:rFonts w:ascii="Times New Roman" w:hAnsi="Times New Roman"/>
          <w:sz w:val="28"/>
          <w:szCs w:val="28"/>
        </w:rPr>
      </w:pPr>
      <w:r w:rsidRPr="00763D0D">
        <w:rPr>
          <w:rFonts w:ascii="Times New Roman" w:hAnsi="Times New Roman"/>
          <w:sz w:val="28"/>
          <w:szCs w:val="28"/>
        </w:rPr>
        <w:t>правильное сочетание нагрузки и отдыха во всех элементах тренировочного процесса;</w:t>
      </w:r>
    </w:p>
    <w:p w:rsidR="00C46470" w:rsidRPr="00763D0D" w:rsidRDefault="00C46470" w:rsidP="00C21A5E">
      <w:pPr>
        <w:numPr>
          <w:ilvl w:val="0"/>
          <w:numId w:val="13"/>
        </w:numPr>
        <w:tabs>
          <w:tab w:val="left" w:pos="1890"/>
        </w:tabs>
        <w:rPr>
          <w:rFonts w:ascii="Times New Roman" w:hAnsi="Times New Roman"/>
          <w:sz w:val="28"/>
          <w:szCs w:val="28"/>
        </w:rPr>
      </w:pPr>
      <w:r w:rsidRPr="00763D0D">
        <w:rPr>
          <w:rFonts w:ascii="Times New Roman" w:hAnsi="Times New Roman"/>
          <w:sz w:val="28"/>
          <w:szCs w:val="28"/>
        </w:rPr>
        <w:t>вариативность средств и методов тренировки;</w:t>
      </w:r>
    </w:p>
    <w:p w:rsidR="00C46470" w:rsidRPr="00763D0D" w:rsidRDefault="00C46470" w:rsidP="00C21A5E">
      <w:pPr>
        <w:numPr>
          <w:ilvl w:val="0"/>
          <w:numId w:val="13"/>
        </w:numPr>
        <w:tabs>
          <w:tab w:val="left" w:pos="1890"/>
        </w:tabs>
        <w:rPr>
          <w:rFonts w:ascii="Times New Roman" w:hAnsi="Times New Roman"/>
          <w:sz w:val="28"/>
          <w:szCs w:val="28"/>
        </w:rPr>
      </w:pPr>
      <w:r w:rsidRPr="00763D0D">
        <w:rPr>
          <w:rFonts w:ascii="Times New Roman" w:hAnsi="Times New Roman"/>
          <w:sz w:val="28"/>
          <w:szCs w:val="28"/>
        </w:rPr>
        <w:t>проведение активного отдыха в день, следующий после максимальной нагрузки;</w:t>
      </w:r>
    </w:p>
    <w:p w:rsidR="00C46470" w:rsidRPr="00763D0D" w:rsidRDefault="00C46470" w:rsidP="00C21A5E">
      <w:pPr>
        <w:numPr>
          <w:ilvl w:val="0"/>
          <w:numId w:val="13"/>
        </w:numPr>
        <w:tabs>
          <w:tab w:val="left" w:pos="1890"/>
        </w:tabs>
        <w:rPr>
          <w:rFonts w:ascii="Times New Roman" w:hAnsi="Times New Roman"/>
          <w:sz w:val="28"/>
          <w:szCs w:val="28"/>
        </w:rPr>
      </w:pPr>
      <w:r w:rsidRPr="00763D0D">
        <w:rPr>
          <w:rFonts w:ascii="Times New Roman" w:hAnsi="Times New Roman"/>
          <w:sz w:val="28"/>
          <w:szCs w:val="28"/>
        </w:rPr>
        <w:t>выполнение упражнений для активного отдыха и расслабления в паузах между основными упражнениями;</w:t>
      </w:r>
    </w:p>
    <w:p w:rsidR="00C46470" w:rsidRPr="00763D0D" w:rsidRDefault="00C46470" w:rsidP="00C21A5E">
      <w:pPr>
        <w:numPr>
          <w:ilvl w:val="0"/>
          <w:numId w:val="13"/>
        </w:numPr>
        <w:tabs>
          <w:tab w:val="left" w:pos="1890"/>
        </w:tabs>
        <w:rPr>
          <w:rFonts w:ascii="Times New Roman" w:hAnsi="Times New Roman"/>
          <w:sz w:val="28"/>
          <w:szCs w:val="28"/>
        </w:rPr>
      </w:pPr>
      <w:r w:rsidRPr="00763D0D">
        <w:rPr>
          <w:rFonts w:ascii="Times New Roman" w:hAnsi="Times New Roman"/>
          <w:sz w:val="28"/>
          <w:szCs w:val="28"/>
        </w:rPr>
        <w:t>пассивный отдых в состоянии полного расслабления (желательно в воде);</w:t>
      </w:r>
    </w:p>
    <w:p w:rsidR="00C46470" w:rsidRPr="00763D0D" w:rsidRDefault="00C46470" w:rsidP="00C21A5E">
      <w:pPr>
        <w:numPr>
          <w:ilvl w:val="0"/>
          <w:numId w:val="13"/>
        </w:numPr>
        <w:tabs>
          <w:tab w:val="left" w:pos="1890"/>
        </w:tabs>
        <w:rPr>
          <w:rFonts w:ascii="Times New Roman" w:hAnsi="Times New Roman"/>
          <w:sz w:val="28"/>
          <w:szCs w:val="28"/>
        </w:rPr>
      </w:pPr>
      <w:r w:rsidRPr="00763D0D">
        <w:rPr>
          <w:rFonts w:ascii="Times New Roman" w:hAnsi="Times New Roman"/>
          <w:sz w:val="28"/>
          <w:szCs w:val="28"/>
        </w:rPr>
        <w:t xml:space="preserve">использование музыки и </w:t>
      </w:r>
      <w:proofErr w:type="spellStart"/>
      <w:r w:rsidRPr="00763D0D">
        <w:rPr>
          <w:rFonts w:ascii="Times New Roman" w:hAnsi="Times New Roman"/>
          <w:sz w:val="28"/>
          <w:szCs w:val="28"/>
        </w:rPr>
        <w:t>ритмокидера</w:t>
      </w:r>
      <w:proofErr w:type="spellEnd"/>
      <w:r w:rsidRPr="00763D0D">
        <w:rPr>
          <w:rFonts w:ascii="Times New Roman" w:hAnsi="Times New Roman"/>
          <w:sz w:val="28"/>
          <w:szCs w:val="28"/>
        </w:rPr>
        <w:t>;</w:t>
      </w:r>
    </w:p>
    <w:p w:rsidR="00C46470" w:rsidRPr="00763D0D" w:rsidRDefault="00C46470" w:rsidP="00C21A5E">
      <w:pPr>
        <w:numPr>
          <w:ilvl w:val="0"/>
          <w:numId w:val="13"/>
        </w:numPr>
        <w:tabs>
          <w:tab w:val="left" w:pos="1890"/>
        </w:tabs>
        <w:rPr>
          <w:rFonts w:ascii="Times New Roman" w:hAnsi="Times New Roman"/>
          <w:sz w:val="28"/>
          <w:szCs w:val="28"/>
        </w:rPr>
      </w:pPr>
      <w:r w:rsidRPr="00763D0D">
        <w:rPr>
          <w:rFonts w:ascii="Times New Roman" w:hAnsi="Times New Roman"/>
          <w:sz w:val="28"/>
          <w:szCs w:val="28"/>
        </w:rPr>
        <w:t>проведение тренировок в разнообразных условиях (на стадионе, в лесу, в парке, на берегу реки и др.)</w:t>
      </w:r>
    </w:p>
    <w:p w:rsidR="00C46470" w:rsidRPr="00763D0D" w:rsidRDefault="00C46470" w:rsidP="00C21A5E">
      <w:pPr>
        <w:numPr>
          <w:ilvl w:val="0"/>
          <w:numId w:val="13"/>
        </w:numPr>
        <w:tabs>
          <w:tab w:val="left" w:pos="1890"/>
        </w:tabs>
        <w:rPr>
          <w:rFonts w:ascii="Times New Roman" w:hAnsi="Times New Roman"/>
          <w:sz w:val="28"/>
          <w:szCs w:val="28"/>
        </w:rPr>
      </w:pPr>
      <w:r w:rsidRPr="00763D0D">
        <w:rPr>
          <w:rFonts w:ascii="Times New Roman" w:hAnsi="Times New Roman"/>
          <w:sz w:val="28"/>
          <w:szCs w:val="28"/>
        </w:rPr>
        <w:t>обеспечение хороших бытовых условий;</w:t>
      </w:r>
    </w:p>
    <w:p w:rsidR="00C46470" w:rsidRPr="00763D0D" w:rsidRDefault="00C46470" w:rsidP="00C21A5E">
      <w:pPr>
        <w:numPr>
          <w:ilvl w:val="0"/>
          <w:numId w:val="13"/>
        </w:numPr>
        <w:tabs>
          <w:tab w:val="left" w:pos="1890"/>
        </w:tabs>
        <w:rPr>
          <w:rFonts w:ascii="Times New Roman" w:hAnsi="Times New Roman"/>
          <w:sz w:val="28"/>
          <w:szCs w:val="28"/>
        </w:rPr>
      </w:pPr>
      <w:r w:rsidRPr="00763D0D">
        <w:rPr>
          <w:rFonts w:ascii="Times New Roman" w:hAnsi="Times New Roman"/>
          <w:sz w:val="28"/>
          <w:szCs w:val="28"/>
        </w:rPr>
        <w:t>обеспечение рационального питания и витаминизации применение фармакологических препаратов, массажа, гидропроцедур, физиотерапии.</w:t>
      </w:r>
    </w:p>
    <w:p w:rsidR="00C46470" w:rsidRPr="00763D0D" w:rsidRDefault="00C46470" w:rsidP="007A5075">
      <w:pPr>
        <w:tabs>
          <w:tab w:val="left" w:pos="540"/>
          <w:tab w:val="left" w:pos="1890"/>
        </w:tabs>
        <w:rPr>
          <w:rFonts w:ascii="Times New Roman" w:hAnsi="Times New Roman"/>
          <w:sz w:val="28"/>
          <w:szCs w:val="28"/>
        </w:rPr>
      </w:pPr>
      <w:r w:rsidRPr="00763D0D">
        <w:rPr>
          <w:rFonts w:ascii="Times New Roman" w:hAnsi="Times New Roman"/>
          <w:sz w:val="28"/>
          <w:szCs w:val="28"/>
        </w:rPr>
        <w:tab/>
        <w:t>Конечно, в этом возрасте продолжается работа над ловкостью, быстротой, но акцент должен быть на развитие силы и выносливости. Требования к выполнению упражнений девочками должны быть, конечно, ниже, чем к мальчикам и особенно это относится к упражнениям, где необходимо проявление силы и выносливости.</w:t>
      </w:r>
    </w:p>
    <w:p w:rsidR="00C46470" w:rsidRPr="00763D0D" w:rsidRDefault="00C46470" w:rsidP="007A5075">
      <w:pPr>
        <w:tabs>
          <w:tab w:val="left" w:pos="540"/>
          <w:tab w:val="left" w:pos="1890"/>
        </w:tabs>
        <w:rPr>
          <w:rFonts w:ascii="Times New Roman" w:hAnsi="Times New Roman"/>
          <w:sz w:val="28"/>
          <w:szCs w:val="28"/>
        </w:rPr>
      </w:pPr>
      <w:r w:rsidRPr="00763D0D">
        <w:rPr>
          <w:rFonts w:ascii="Times New Roman" w:hAnsi="Times New Roman"/>
          <w:sz w:val="28"/>
          <w:szCs w:val="28"/>
        </w:rPr>
        <w:tab/>
        <w:t xml:space="preserve">Как анализировать подготовку игроков, правильно ли они тренируются или дает ли определенная методика тот эффект, который ждут от нее? Ответ на все эти вопросы могут дать контрольные нормативы. В конце каждого учебного года спортсмены сдают контрольные нормы по физической подготовке и технической подготовке Успешно сдавшие их переводятся в следующий год обучения. </w:t>
      </w:r>
      <w:r w:rsidRPr="00763D0D">
        <w:rPr>
          <w:rFonts w:ascii="Times New Roman" w:hAnsi="Times New Roman"/>
          <w:sz w:val="28"/>
          <w:szCs w:val="28"/>
        </w:rPr>
        <w:lastRenderedPageBreak/>
        <w:t>Например, вот такие контрольные нормы должны сдать юноши и девушки  17-18 лет, заканчивая учебный год в ДЮСШ.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46470" w:rsidRPr="00763D0D" w:rsidTr="008F63D8">
        <w:tc>
          <w:tcPr>
            <w:tcW w:w="2392"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Содержание требований</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Игровая функция</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Девушки</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Юноши</w:t>
            </w:r>
          </w:p>
        </w:tc>
      </w:tr>
      <w:tr w:rsidR="00C46470" w:rsidRPr="00763D0D" w:rsidTr="008F63D8">
        <w:tc>
          <w:tcPr>
            <w:tcW w:w="2392"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1</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2</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3</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4</w:t>
            </w:r>
          </w:p>
        </w:tc>
      </w:tr>
      <w:tr w:rsidR="00C46470" w:rsidRPr="00763D0D" w:rsidTr="008F63D8">
        <w:tc>
          <w:tcPr>
            <w:tcW w:w="2392"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xml:space="preserve">1. Бег 20 м/ сек </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xml:space="preserve">Центровые </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xml:space="preserve">Крайние </w:t>
            </w:r>
            <w:proofErr w:type="spellStart"/>
            <w:r w:rsidRPr="008F63D8">
              <w:rPr>
                <w:rFonts w:ascii="Times New Roman" w:hAnsi="Times New Roman"/>
                <w:sz w:val="28"/>
                <w:szCs w:val="28"/>
              </w:rPr>
              <w:t>напад</w:t>
            </w:r>
            <w:proofErr w:type="spellEnd"/>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xml:space="preserve"> Защитники</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3.4</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3,3</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3,2</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3,1</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3,0</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2,9</w:t>
            </w:r>
          </w:p>
        </w:tc>
      </w:tr>
      <w:tr w:rsidR="00C46470" w:rsidRPr="00763D0D" w:rsidTr="008F63D8">
        <w:tc>
          <w:tcPr>
            <w:tcW w:w="2392"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2. Высота подскока /</w:t>
            </w:r>
            <w:proofErr w:type="gramStart"/>
            <w:r w:rsidRPr="008F63D8">
              <w:rPr>
                <w:rFonts w:ascii="Times New Roman" w:hAnsi="Times New Roman"/>
                <w:sz w:val="28"/>
                <w:szCs w:val="28"/>
              </w:rPr>
              <w:t>см</w:t>
            </w:r>
            <w:proofErr w:type="gramEnd"/>
            <w:r w:rsidRPr="008F63D8">
              <w:rPr>
                <w:rFonts w:ascii="Times New Roman" w:hAnsi="Times New Roman"/>
                <w:sz w:val="28"/>
                <w:szCs w:val="28"/>
              </w:rPr>
              <w:t>/</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xml:space="preserve">Центровые </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xml:space="preserve">Крайние </w:t>
            </w:r>
            <w:proofErr w:type="spellStart"/>
            <w:r w:rsidRPr="008F63D8">
              <w:rPr>
                <w:rFonts w:ascii="Times New Roman" w:hAnsi="Times New Roman"/>
                <w:sz w:val="28"/>
                <w:szCs w:val="28"/>
              </w:rPr>
              <w:t>напад</w:t>
            </w:r>
            <w:proofErr w:type="spellEnd"/>
            <w:r w:rsidRPr="008F63D8">
              <w:rPr>
                <w:rFonts w:ascii="Times New Roman" w:hAnsi="Times New Roman"/>
                <w:sz w:val="28"/>
                <w:szCs w:val="28"/>
              </w:rPr>
              <w:t xml:space="preserve">. </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Защитники</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52</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54</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55</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70</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74</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75</w:t>
            </w:r>
          </w:p>
        </w:tc>
      </w:tr>
      <w:tr w:rsidR="00C46470" w:rsidRPr="00763D0D" w:rsidTr="008F63D8">
        <w:tc>
          <w:tcPr>
            <w:tcW w:w="2392"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3. Прыжок в длину с места /</w:t>
            </w:r>
            <w:proofErr w:type="gramStart"/>
            <w:r w:rsidRPr="008F63D8">
              <w:rPr>
                <w:rFonts w:ascii="Times New Roman" w:hAnsi="Times New Roman"/>
                <w:sz w:val="28"/>
                <w:szCs w:val="28"/>
              </w:rPr>
              <w:t>см</w:t>
            </w:r>
            <w:proofErr w:type="gramEnd"/>
            <w:r w:rsidRPr="008F63D8">
              <w:rPr>
                <w:rFonts w:ascii="Times New Roman" w:hAnsi="Times New Roman"/>
                <w:sz w:val="28"/>
                <w:szCs w:val="28"/>
              </w:rPr>
              <w:t>/</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xml:space="preserve">Центровые </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xml:space="preserve">Крайние </w:t>
            </w:r>
            <w:proofErr w:type="spellStart"/>
            <w:r w:rsidRPr="008F63D8">
              <w:rPr>
                <w:rFonts w:ascii="Times New Roman" w:hAnsi="Times New Roman"/>
                <w:sz w:val="28"/>
                <w:szCs w:val="28"/>
              </w:rPr>
              <w:t>напад</w:t>
            </w:r>
            <w:proofErr w:type="spellEnd"/>
            <w:r w:rsidRPr="008F63D8">
              <w:rPr>
                <w:rFonts w:ascii="Times New Roman" w:hAnsi="Times New Roman"/>
                <w:sz w:val="28"/>
                <w:szCs w:val="28"/>
              </w:rPr>
              <w:t xml:space="preserve">. </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Защитники</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214</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220</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224</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250</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260</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280</w:t>
            </w:r>
          </w:p>
        </w:tc>
      </w:tr>
      <w:tr w:rsidR="00C46470" w:rsidRPr="00763D0D" w:rsidTr="008F63D8">
        <w:tc>
          <w:tcPr>
            <w:tcW w:w="2392"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4. Бег 40 сек. ×2 /м/</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xml:space="preserve">Центровые </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xml:space="preserve">Крайние </w:t>
            </w:r>
            <w:proofErr w:type="spellStart"/>
            <w:r w:rsidRPr="008F63D8">
              <w:rPr>
                <w:rFonts w:ascii="Times New Roman" w:hAnsi="Times New Roman"/>
                <w:sz w:val="28"/>
                <w:szCs w:val="28"/>
              </w:rPr>
              <w:t>напад</w:t>
            </w:r>
            <w:proofErr w:type="spellEnd"/>
            <w:r w:rsidRPr="008F63D8">
              <w:rPr>
                <w:rFonts w:ascii="Times New Roman" w:hAnsi="Times New Roman"/>
                <w:sz w:val="28"/>
                <w:szCs w:val="28"/>
              </w:rPr>
              <w:t xml:space="preserve">. </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Защитники</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366</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368</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369</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404</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408</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410</w:t>
            </w:r>
          </w:p>
        </w:tc>
      </w:tr>
      <w:tr w:rsidR="00C46470" w:rsidRPr="00763D0D" w:rsidTr="008F63D8">
        <w:tc>
          <w:tcPr>
            <w:tcW w:w="2392"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5. Бег 60м /сек/</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xml:space="preserve">Центровые </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xml:space="preserve">Крайние </w:t>
            </w:r>
            <w:proofErr w:type="spellStart"/>
            <w:r w:rsidRPr="008F63D8">
              <w:rPr>
                <w:rFonts w:ascii="Times New Roman" w:hAnsi="Times New Roman"/>
                <w:sz w:val="28"/>
                <w:szCs w:val="28"/>
              </w:rPr>
              <w:t>напад</w:t>
            </w:r>
            <w:proofErr w:type="spellEnd"/>
            <w:r w:rsidRPr="008F63D8">
              <w:rPr>
                <w:rFonts w:ascii="Times New Roman" w:hAnsi="Times New Roman"/>
                <w:sz w:val="28"/>
                <w:szCs w:val="28"/>
              </w:rPr>
              <w:t xml:space="preserve">. </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Защитники</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8,5</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8,3</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8,1</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7,8</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7,6</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7,5</w:t>
            </w:r>
          </w:p>
        </w:tc>
      </w:tr>
      <w:tr w:rsidR="00C46470" w:rsidRPr="00763D0D" w:rsidTr="008F63D8">
        <w:tc>
          <w:tcPr>
            <w:tcW w:w="2392"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6. Бег 600м /сек/</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xml:space="preserve">Центровые </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xml:space="preserve">Крайние </w:t>
            </w:r>
            <w:proofErr w:type="spellStart"/>
            <w:r w:rsidRPr="008F63D8">
              <w:rPr>
                <w:rFonts w:ascii="Times New Roman" w:hAnsi="Times New Roman"/>
                <w:sz w:val="28"/>
                <w:szCs w:val="28"/>
              </w:rPr>
              <w:t>напад</w:t>
            </w:r>
            <w:proofErr w:type="spellEnd"/>
            <w:r w:rsidRPr="008F63D8">
              <w:rPr>
                <w:rFonts w:ascii="Times New Roman" w:hAnsi="Times New Roman"/>
                <w:sz w:val="28"/>
                <w:szCs w:val="28"/>
              </w:rPr>
              <w:t xml:space="preserve">. </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Защитники</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2:12,0</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2:11,5</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2:11,0</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1:34,3</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1:32,0</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1:31,0</w:t>
            </w:r>
          </w:p>
        </w:tc>
      </w:tr>
      <w:tr w:rsidR="00C46470" w:rsidRPr="00763D0D" w:rsidTr="008F63D8">
        <w:tc>
          <w:tcPr>
            <w:tcW w:w="2392"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7. Становая сила /</w:t>
            </w:r>
            <w:proofErr w:type="gramStart"/>
            <w:r w:rsidRPr="008F63D8">
              <w:rPr>
                <w:rFonts w:ascii="Times New Roman" w:hAnsi="Times New Roman"/>
                <w:sz w:val="28"/>
                <w:szCs w:val="28"/>
              </w:rPr>
              <w:t>кг</w:t>
            </w:r>
            <w:proofErr w:type="gramEnd"/>
            <w:r w:rsidRPr="008F63D8">
              <w:rPr>
                <w:rFonts w:ascii="Times New Roman" w:hAnsi="Times New Roman"/>
                <w:sz w:val="28"/>
                <w:szCs w:val="28"/>
              </w:rPr>
              <w:t>/</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xml:space="preserve">Центровые </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xml:space="preserve">Крайние </w:t>
            </w:r>
            <w:proofErr w:type="spellStart"/>
            <w:r w:rsidRPr="008F63D8">
              <w:rPr>
                <w:rFonts w:ascii="Times New Roman" w:hAnsi="Times New Roman"/>
                <w:sz w:val="28"/>
                <w:szCs w:val="28"/>
              </w:rPr>
              <w:t>напад</w:t>
            </w:r>
            <w:proofErr w:type="spellEnd"/>
            <w:r w:rsidRPr="008F63D8">
              <w:rPr>
                <w:rFonts w:ascii="Times New Roman" w:hAnsi="Times New Roman"/>
                <w:sz w:val="28"/>
                <w:szCs w:val="28"/>
              </w:rPr>
              <w:t xml:space="preserve">. </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Защитники</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115</w:t>
            </w:r>
          </w:p>
        </w:tc>
        <w:tc>
          <w:tcPr>
            <w:tcW w:w="2393"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160</w:t>
            </w:r>
          </w:p>
        </w:tc>
      </w:tr>
    </w:tbl>
    <w:p w:rsidR="00C46470" w:rsidRPr="00763D0D" w:rsidRDefault="00C46470" w:rsidP="007A5075">
      <w:pPr>
        <w:tabs>
          <w:tab w:val="left" w:pos="540"/>
          <w:tab w:val="left" w:pos="1890"/>
        </w:tabs>
        <w:rPr>
          <w:rFonts w:ascii="Times New Roman" w:hAnsi="Times New Roman"/>
          <w:sz w:val="28"/>
          <w:szCs w:val="28"/>
        </w:rPr>
      </w:pPr>
      <w:r w:rsidRPr="00763D0D">
        <w:rPr>
          <w:rFonts w:ascii="Times New Roman" w:hAnsi="Times New Roman"/>
          <w:sz w:val="28"/>
          <w:szCs w:val="28"/>
        </w:rPr>
        <w:lastRenderedPageBreak/>
        <w:tab/>
        <w:t>Эпизодически можно в этом возрасте применять нагрузки повышенной интенсивности, при этом нужно соблюдать следующее:</w:t>
      </w:r>
    </w:p>
    <w:p w:rsidR="00C46470" w:rsidRPr="00763D0D" w:rsidRDefault="00C46470" w:rsidP="00E21304">
      <w:pPr>
        <w:numPr>
          <w:ilvl w:val="0"/>
          <w:numId w:val="16"/>
        </w:numPr>
        <w:tabs>
          <w:tab w:val="left" w:pos="540"/>
          <w:tab w:val="left" w:pos="1890"/>
        </w:tabs>
        <w:rPr>
          <w:rFonts w:ascii="Times New Roman" w:hAnsi="Times New Roman"/>
          <w:sz w:val="28"/>
          <w:szCs w:val="28"/>
        </w:rPr>
      </w:pPr>
      <w:r w:rsidRPr="00763D0D">
        <w:rPr>
          <w:rFonts w:ascii="Times New Roman" w:hAnsi="Times New Roman"/>
          <w:sz w:val="28"/>
          <w:szCs w:val="28"/>
        </w:rPr>
        <w:t>предлагать повышенные нагрузки следует только систематически тренирующимся спортсменам, строго соблюдая принцип постепенности;</w:t>
      </w:r>
    </w:p>
    <w:p w:rsidR="00C46470" w:rsidRPr="00763D0D" w:rsidRDefault="00C46470" w:rsidP="00E21304">
      <w:pPr>
        <w:numPr>
          <w:ilvl w:val="0"/>
          <w:numId w:val="16"/>
        </w:numPr>
        <w:tabs>
          <w:tab w:val="left" w:pos="540"/>
          <w:tab w:val="left" w:pos="1890"/>
        </w:tabs>
        <w:rPr>
          <w:rFonts w:ascii="Times New Roman" w:hAnsi="Times New Roman"/>
          <w:sz w:val="28"/>
          <w:szCs w:val="28"/>
        </w:rPr>
      </w:pPr>
      <w:r w:rsidRPr="00763D0D">
        <w:rPr>
          <w:rFonts w:ascii="Times New Roman" w:hAnsi="Times New Roman"/>
          <w:sz w:val="28"/>
          <w:szCs w:val="28"/>
        </w:rPr>
        <w:t>после нагрузок к очередному тренировочному занятию должно быть полное восстановление организма;</w:t>
      </w:r>
    </w:p>
    <w:p w:rsidR="00C46470" w:rsidRPr="00763D0D" w:rsidRDefault="00C46470" w:rsidP="00E21304">
      <w:pPr>
        <w:numPr>
          <w:ilvl w:val="0"/>
          <w:numId w:val="16"/>
        </w:numPr>
        <w:tabs>
          <w:tab w:val="left" w:pos="540"/>
          <w:tab w:val="left" w:pos="1890"/>
        </w:tabs>
        <w:rPr>
          <w:rFonts w:ascii="Times New Roman" w:hAnsi="Times New Roman"/>
          <w:sz w:val="28"/>
          <w:szCs w:val="28"/>
        </w:rPr>
      </w:pPr>
      <w:r w:rsidRPr="00763D0D">
        <w:rPr>
          <w:rFonts w:ascii="Times New Roman" w:hAnsi="Times New Roman"/>
          <w:sz w:val="28"/>
          <w:szCs w:val="28"/>
        </w:rPr>
        <w:t>применять повышенные нагрузки можно не чаще 1-2 раза в месяц.</w:t>
      </w:r>
    </w:p>
    <w:p w:rsidR="00C46470" w:rsidRDefault="00C46470" w:rsidP="00E21304">
      <w:pPr>
        <w:tabs>
          <w:tab w:val="left" w:pos="540"/>
          <w:tab w:val="left" w:pos="1890"/>
        </w:tabs>
        <w:rPr>
          <w:rFonts w:ascii="Times New Roman" w:hAnsi="Times New Roman"/>
          <w:sz w:val="28"/>
          <w:szCs w:val="28"/>
        </w:rPr>
      </w:pPr>
      <w:r w:rsidRPr="00763D0D">
        <w:rPr>
          <w:rFonts w:ascii="Times New Roman" w:hAnsi="Times New Roman"/>
          <w:sz w:val="28"/>
          <w:szCs w:val="28"/>
        </w:rPr>
        <w:tab/>
        <w:t>Упражнения повышенной интенсивности должны состоять их разнообразных скоростных упражнений. С этой целью широко применяется метод «стимулов» (мяч, партнер, организация и др.) Эти упражнения позволяют решать многие задачи: формирование навыков скоростной техники, улучшение физических качеств, скоростной выносливости, специфической силы, способности к быстрой ориентировке и принятию соответствующих решений в короткие промежутки времени.</w:t>
      </w:r>
    </w:p>
    <w:p w:rsidR="00C46470" w:rsidRDefault="00C46470" w:rsidP="00E21304">
      <w:pPr>
        <w:tabs>
          <w:tab w:val="left" w:pos="540"/>
          <w:tab w:val="left" w:pos="1890"/>
        </w:tabs>
        <w:rPr>
          <w:rFonts w:ascii="Times New Roman" w:hAnsi="Times New Roman"/>
          <w:sz w:val="28"/>
          <w:szCs w:val="28"/>
        </w:rPr>
      </w:pPr>
    </w:p>
    <w:p w:rsidR="00C46470" w:rsidRPr="00763D0D" w:rsidRDefault="00C46470" w:rsidP="00E21304">
      <w:pPr>
        <w:tabs>
          <w:tab w:val="left" w:pos="540"/>
          <w:tab w:val="left" w:pos="1890"/>
        </w:tabs>
        <w:rPr>
          <w:rFonts w:ascii="Times New Roman" w:hAnsi="Times New Roman"/>
          <w:sz w:val="28"/>
          <w:szCs w:val="28"/>
        </w:rPr>
      </w:pPr>
    </w:p>
    <w:p w:rsidR="00C46470" w:rsidRPr="00763D0D" w:rsidRDefault="00330944" w:rsidP="00B3530A">
      <w:pPr>
        <w:tabs>
          <w:tab w:val="left" w:pos="540"/>
          <w:tab w:val="left" w:pos="1890"/>
        </w:tabs>
        <w:jc w:val="center"/>
        <w:rPr>
          <w:rFonts w:ascii="Times New Roman" w:hAnsi="Times New Roman"/>
          <w:sz w:val="28"/>
          <w:szCs w:val="28"/>
        </w:rPr>
      </w:pPr>
      <w:r>
        <w:rPr>
          <w:rFonts w:ascii="Times New Roman" w:hAnsi="Times New Roman"/>
          <w:sz w:val="28"/>
          <w:szCs w:val="28"/>
        </w:rPr>
        <w:t xml:space="preserve">4.2 </w:t>
      </w:r>
      <w:r w:rsidR="00C46470" w:rsidRPr="00763D0D">
        <w:rPr>
          <w:rFonts w:ascii="Times New Roman" w:hAnsi="Times New Roman"/>
          <w:sz w:val="28"/>
          <w:szCs w:val="28"/>
          <w:u w:val="single"/>
        </w:rPr>
        <w:t>Техническая, тактическая</w:t>
      </w:r>
      <w:r w:rsidR="00C46470" w:rsidRPr="00763D0D">
        <w:rPr>
          <w:rFonts w:ascii="Times New Roman" w:hAnsi="Times New Roman"/>
          <w:sz w:val="28"/>
          <w:szCs w:val="28"/>
        </w:rPr>
        <w:t xml:space="preserve"> </w:t>
      </w:r>
    </w:p>
    <w:p w:rsidR="00C46470" w:rsidRPr="00763D0D" w:rsidRDefault="00C46470" w:rsidP="00E21304">
      <w:pPr>
        <w:tabs>
          <w:tab w:val="left" w:pos="540"/>
          <w:tab w:val="left" w:pos="1890"/>
        </w:tabs>
        <w:rPr>
          <w:rFonts w:ascii="Times New Roman" w:hAnsi="Times New Roman"/>
          <w:sz w:val="28"/>
          <w:szCs w:val="28"/>
        </w:rPr>
      </w:pPr>
      <w:r w:rsidRPr="00763D0D">
        <w:rPr>
          <w:rFonts w:ascii="Times New Roman" w:hAnsi="Times New Roman"/>
          <w:sz w:val="28"/>
          <w:szCs w:val="28"/>
        </w:rPr>
        <w:tab/>
        <w:t>Для технической подготовки арсенал средств значительно расширяется. Предъявляются высокие требования к всесторонней те</w:t>
      </w:r>
      <w:r w:rsidR="00330944">
        <w:rPr>
          <w:rFonts w:ascii="Times New Roman" w:hAnsi="Times New Roman"/>
          <w:sz w:val="28"/>
          <w:szCs w:val="28"/>
        </w:rPr>
        <w:t>хнической подготовке, повышению к</w:t>
      </w:r>
      <w:r w:rsidRPr="00763D0D">
        <w:rPr>
          <w:rFonts w:ascii="Times New Roman" w:hAnsi="Times New Roman"/>
          <w:sz w:val="28"/>
          <w:szCs w:val="28"/>
        </w:rPr>
        <w:t>ачества выполнения приемов. Большое место отводится работе над индивидуальными комплексами, направлениями, с одной стороны, на приспособление техники к индивидуальным возможностям спортсмена, а с другой – на расширение комплекса приемов, необходимых для выполнения соответствующих функций в команде. Усваивается скоростная техника, техника при максимальных напряжениях в условиях противодействия, которое все время должно быть возрастающим. Для совершенствования техники применяется широкий круг средств и методов, в частности:</w:t>
      </w:r>
    </w:p>
    <w:p w:rsidR="00C46470" w:rsidRPr="00763D0D" w:rsidRDefault="00C46470" w:rsidP="00B3530A">
      <w:pPr>
        <w:numPr>
          <w:ilvl w:val="0"/>
          <w:numId w:val="17"/>
        </w:numPr>
        <w:tabs>
          <w:tab w:val="left" w:pos="540"/>
          <w:tab w:val="left" w:pos="1890"/>
        </w:tabs>
        <w:rPr>
          <w:rFonts w:ascii="Times New Roman" w:hAnsi="Times New Roman"/>
          <w:sz w:val="28"/>
          <w:szCs w:val="28"/>
        </w:rPr>
      </w:pPr>
      <w:r w:rsidRPr="00763D0D">
        <w:rPr>
          <w:rFonts w:ascii="Times New Roman" w:hAnsi="Times New Roman"/>
          <w:sz w:val="28"/>
          <w:szCs w:val="28"/>
        </w:rPr>
        <w:t>Многократное выполнение приема или комплекса приемов в одних и тех же условиях;</w:t>
      </w:r>
    </w:p>
    <w:p w:rsidR="00C46470" w:rsidRPr="00763D0D" w:rsidRDefault="00C46470" w:rsidP="00B3530A">
      <w:pPr>
        <w:numPr>
          <w:ilvl w:val="0"/>
          <w:numId w:val="17"/>
        </w:numPr>
        <w:tabs>
          <w:tab w:val="left" w:pos="540"/>
          <w:tab w:val="left" w:pos="1890"/>
        </w:tabs>
        <w:rPr>
          <w:rFonts w:ascii="Times New Roman" w:hAnsi="Times New Roman"/>
          <w:sz w:val="28"/>
          <w:szCs w:val="28"/>
        </w:rPr>
      </w:pPr>
      <w:r w:rsidRPr="00763D0D">
        <w:rPr>
          <w:rFonts w:ascii="Times New Roman" w:hAnsi="Times New Roman"/>
          <w:sz w:val="28"/>
          <w:szCs w:val="28"/>
        </w:rPr>
        <w:t xml:space="preserve">Выполнение приема или комплекса приемов в изменяющихся условиях </w:t>
      </w:r>
      <w:proofErr w:type="gramStart"/>
      <w:r w:rsidRPr="00763D0D">
        <w:rPr>
          <w:rFonts w:ascii="Times New Roman" w:hAnsi="Times New Roman"/>
          <w:sz w:val="28"/>
          <w:szCs w:val="28"/>
        </w:rPr>
        <w:t xml:space="preserve">( </w:t>
      </w:r>
      <w:proofErr w:type="gramEnd"/>
      <w:r w:rsidRPr="00763D0D">
        <w:rPr>
          <w:rFonts w:ascii="Times New Roman" w:hAnsi="Times New Roman"/>
          <w:sz w:val="28"/>
          <w:szCs w:val="28"/>
        </w:rPr>
        <w:t>где заранее обусловлена смена ситуации</w:t>
      </w:r>
      <w:r w:rsidRPr="00763D0D">
        <w:rPr>
          <w:rFonts w:ascii="Times New Roman" w:hAnsi="Times New Roman"/>
          <w:sz w:val="28"/>
          <w:szCs w:val="28"/>
        </w:rPr>
        <w:tab/>
        <w:t xml:space="preserve"> или обстановки) с интервала им отдыха после каждого упражнения;</w:t>
      </w:r>
    </w:p>
    <w:p w:rsidR="00C46470" w:rsidRPr="00763D0D" w:rsidRDefault="00C46470" w:rsidP="00B3530A">
      <w:pPr>
        <w:numPr>
          <w:ilvl w:val="0"/>
          <w:numId w:val="17"/>
        </w:numPr>
        <w:tabs>
          <w:tab w:val="left" w:pos="540"/>
          <w:tab w:val="left" w:pos="1890"/>
        </w:tabs>
        <w:rPr>
          <w:rFonts w:ascii="Times New Roman" w:hAnsi="Times New Roman"/>
          <w:sz w:val="28"/>
          <w:szCs w:val="28"/>
        </w:rPr>
      </w:pPr>
      <w:r w:rsidRPr="00763D0D">
        <w:rPr>
          <w:rFonts w:ascii="Times New Roman" w:hAnsi="Times New Roman"/>
          <w:sz w:val="28"/>
          <w:szCs w:val="28"/>
        </w:rPr>
        <w:lastRenderedPageBreak/>
        <w:t>То же, по ситуации меняются внезапно;</w:t>
      </w:r>
    </w:p>
    <w:p w:rsidR="00C46470" w:rsidRPr="00763D0D" w:rsidRDefault="00C46470" w:rsidP="00B3530A">
      <w:pPr>
        <w:numPr>
          <w:ilvl w:val="0"/>
          <w:numId w:val="17"/>
        </w:numPr>
        <w:tabs>
          <w:tab w:val="left" w:pos="540"/>
          <w:tab w:val="left" w:pos="1890"/>
        </w:tabs>
        <w:rPr>
          <w:rFonts w:ascii="Times New Roman" w:hAnsi="Times New Roman"/>
          <w:sz w:val="28"/>
          <w:szCs w:val="28"/>
        </w:rPr>
      </w:pPr>
      <w:r w:rsidRPr="00763D0D">
        <w:rPr>
          <w:rFonts w:ascii="Times New Roman" w:hAnsi="Times New Roman"/>
          <w:sz w:val="28"/>
          <w:szCs w:val="28"/>
        </w:rPr>
        <w:t>Выполнение приемов в условиях возрастающего противодействия.</w:t>
      </w:r>
    </w:p>
    <w:p w:rsidR="00C46470" w:rsidRPr="00763D0D" w:rsidRDefault="00C46470" w:rsidP="00B3530A">
      <w:pPr>
        <w:tabs>
          <w:tab w:val="left" w:pos="540"/>
          <w:tab w:val="left" w:pos="1890"/>
        </w:tabs>
        <w:rPr>
          <w:rFonts w:ascii="Times New Roman" w:hAnsi="Times New Roman"/>
          <w:sz w:val="28"/>
          <w:szCs w:val="28"/>
        </w:rPr>
      </w:pPr>
      <w:r w:rsidRPr="00763D0D">
        <w:rPr>
          <w:rFonts w:ascii="Times New Roman" w:hAnsi="Times New Roman"/>
          <w:sz w:val="28"/>
          <w:szCs w:val="28"/>
        </w:rPr>
        <w:tab/>
        <w:t xml:space="preserve">Техническое мастерство растет только с приобретением умения эффективно применять изученные приемы в игре. Поэтому совершенствовать техническую подготовку целесообразно в  условиях, максимально приближенных </w:t>
      </w:r>
      <w:proofErr w:type="gramStart"/>
      <w:r w:rsidRPr="00763D0D">
        <w:rPr>
          <w:rFonts w:ascii="Times New Roman" w:hAnsi="Times New Roman"/>
          <w:sz w:val="28"/>
          <w:szCs w:val="28"/>
        </w:rPr>
        <w:t>к</w:t>
      </w:r>
      <w:proofErr w:type="gramEnd"/>
      <w:r w:rsidRPr="00763D0D">
        <w:rPr>
          <w:rFonts w:ascii="Times New Roman" w:hAnsi="Times New Roman"/>
          <w:sz w:val="28"/>
          <w:szCs w:val="28"/>
        </w:rPr>
        <w:t xml:space="preserve"> игровым (используемые упражнения, как правило, должны представлять собой отдельные фрагменты игры, а не случайное сочетание различных приемов). В этом возрасте игроки подразделяются по функциям в команде. Вот что должен примерно уметь игрок задней линии (защитник) в технической подготовке:</w:t>
      </w:r>
    </w:p>
    <w:p w:rsidR="00C46470" w:rsidRPr="00763D0D" w:rsidRDefault="00C46470" w:rsidP="00F07A47">
      <w:pPr>
        <w:numPr>
          <w:ilvl w:val="0"/>
          <w:numId w:val="19"/>
        </w:numPr>
        <w:tabs>
          <w:tab w:val="left" w:pos="540"/>
          <w:tab w:val="left" w:pos="1890"/>
        </w:tabs>
        <w:rPr>
          <w:rFonts w:ascii="Times New Roman" w:hAnsi="Times New Roman"/>
          <w:sz w:val="28"/>
          <w:szCs w:val="28"/>
          <w:u w:val="single"/>
        </w:rPr>
      </w:pPr>
      <w:r w:rsidRPr="00763D0D">
        <w:rPr>
          <w:rFonts w:ascii="Times New Roman" w:hAnsi="Times New Roman"/>
          <w:sz w:val="28"/>
          <w:szCs w:val="28"/>
          <w:u w:val="single"/>
        </w:rPr>
        <w:t>Передача</w:t>
      </w:r>
      <w:r w:rsidRPr="00763D0D">
        <w:rPr>
          <w:rFonts w:ascii="Times New Roman" w:hAnsi="Times New Roman"/>
          <w:sz w:val="28"/>
          <w:szCs w:val="28"/>
        </w:rPr>
        <w:t xml:space="preserve"> 1) Отскоком об пол;</w:t>
      </w:r>
    </w:p>
    <w:p w:rsidR="00C46470" w:rsidRPr="00763D0D" w:rsidRDefault="00C46470" w:rsidP="00F07A47">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r>
      <w:r w:rsidRPr="00763D0D">
        <w:rPr>
          <w:rFonts w:ascii="Times New Roman" w:hAnsi="Times New Roman"/>
          <w:sz w:val="28"/>
          <w:szCs w:val="28"/>
        </w:rPr>
        <w:tab/>
        <w:t xml:space="preserve"> </w:t>
      </w:r>
      <w:r w:rsidR="00A933F5">
        <w:rPr>
          <w:rFonts w:ascii="Times New Roman" w:hAnsi="Times New Roman"/>
          <w:sz w:val="28"/>
          <w:szCs w:val="28"/>
        </w:rPr>
        <w:t xml:space="preserve"> </w:t>
      </w:r>
      <w:r w:rsidRPr="00763D0D">
        <w:rPr>
          <w:rFonts w:ascii="Times New Roman" w:hAnsi="Times New Roman"/>
          <w:sz w:val="28"/>
          <w:szCs w:val="28"/>
        </w:rPr>
        <w:t xml:space="preserve"> 2) Из-за спины;</w:t>
      </w:r>
    </w:p>
    <w:p w:rsidR="00C46470" w:rsidRPr="00763D0D" w:rsidRDefault="00A933F5" w:rsidP="00F07A47">
      <w:pPr>
        <w:tabs>
          <w:tab w:val="left" w:pos="540"/>
          <w:tab w:val="left" w:pos="1890"/>
        </w:tabs>
        <w:ind w:left="900"/>
        <w:rPr>
          <w:rFonts w:ascii="Times New Roman" w:hAnsi="Times New Roman"/>
          <w:sz w:val="28"/>
          <w:szCs w:val="28"/>
        </w:rPr>
      </w:pPr>
      <w:r>
        <w:rPr>
          <w:rFonts w:ascii="Times New Roman" w:hAnsi="Times New Roman"/>
          <w:sz w:val="28"/>
          <w:szCs w:val="28"/>
        </w:rPr>
        <w:tab/>
        <w:t xml:space="preserve">      </w:t>
      </w:r>
      <w:r w:rsidR="00C46470" w:rsidRPr="00763D0D">
        <w:rPr>
          <w:rFonts w:ascii="Times New Roman" w:hAnsi="Times New Roman"/>
          <w:sz w:val="28"/>
          <w:szCs w:val="28"/>
        </w:rPr>
        <w:t xml:space="preserve"> 3) «Крюком»</w:t>
      </w:r>
    </w:p>
    <w:p w:rsidR="00C46470" w:rsidRPr="00763D0D" w:rsidRDefault="00C46470" w:rsidP="00F07A47">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t xml:space="preserve">       4) Толчком, не прерывая ведения</w:t>
      </w:r>
    </w:p>
    <w:p w:rsidR="00C46470" w:rsidRPr="00763D0D" w:rsidRDefault="00C46470" w:rsidP="00F07A47">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t xml:space="preserve">       5) </w:t>
      </w:r>
      <w:proofErr w:type="spellStart"/>
      <w:r w:rsidRPr="00763D0D">
        <w:rPr>
          <w:rFonts w:ascii="Times New Roman" w:hAnsi="Times New Roman"/>
          <w:sz w:val="28"/>
          <w:szCs w:val="28"/>
        </w:rPr>
        <w:t>Полуфиксацией</w:t>
      </w:r>
      <w:proofErr w:type="spellEnd"/>
      <w:r w:rsidRPr="00763D0D">
        <w:rPr>
          <w:rFonts w:ascii="Times New Roman" w:hAnsi="Times New Roman"/>
          <w:sz w:val="28"/>
          <w:szCs w:val="28"/>
        </w:rPr>
        <w:t xml:space="preserve"> в прыжке с финтом</w:t>
      </w:r>
    </w:p>
    <w:p w:rsidR="00C46470" w:rsidRPr="00763D0D" w:rsidRDefault="00C46470" w:rsidP="00F07A47">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t xml:space="preserve">       6) Навесом и «прострел» - центровому</w:t>
      </w:r>
    </w:p>
    <w:p w:rsidR="00C46470" w:rsidRPr="00763D0D" w:rsidRDefault="00A933F5" w:rsidP="00F07A47">
      <w:pPr>
        <w:tabs>
          <w:tab w:val="left" w:pos="540"/>
          <w:tab w:val="left" w:pos="1890"/>
        </w:tabs>
        <w:ind w:left="900"/>
        <w:rPr>
          <w:rFonts w:ascii="Times New Roman" w:hAnsi="Times New Roman"/>
          <w:sz w:val="28"/>
          <w:szCs w:val="28"/>
        </w:rPr>
      </w:pPr>
      <w:r>
        <w:rPr>
          <w:rFonts w:ascii="Times New Roman" w:hAnsi="Times New Roman"/>
          <w:sz w:val="28"/>
          <w:szCs w:val="28"/>
        </w:rPr>
        <w:tab/>
        <w:t xml:space="preserve">      </w:t>
      </w:r>
      <w:r w:rsidR="00C46470" w:rsidRPr="00763D0D">
        <w:rPr>
          <w:rFonts w:ascii="Times New Roman" w:hAnsi="Times New Roman"/>
          <w:sz w:val="28"/>
          <w:szCs w:val="28"/>
        </w:rPr>
        <w:t xml:space="preserve"> 7) С одновременной постановкой заслона нападающему</w:t>
      </w:r>
    </w:p>
    <w:p w:rsidR="00C46470" w:rsidRPr="00763D0D" w:rsidRDefault="00C46470" w:rsidP="00F07A47">
      <w:pPr>
        <w:numPr>
          <w:ilvl w:val="0"/>
          <w:numId w:val="19"/>
        </w:numPr>
        <w:tabs>
          <w:tab w:val="left" w:pos="540"/>
          <w:tab w:val="left" w:pos="1890"/>
        </w:tabs>
        <w:rPr>
          <w:rFonts w:ascii="Times New Roman" w:hAnsi="Times New Roman"/>
          <w:sz w:val="28"/>
          <w:szCs w:val="28"/>
          <w:u w:val="single"/>
        </w:rPr>
      </w:pPr>
      <w:r w:rsidRPr="00763D0D">
        <w:rPr>
          <w:rFonts w:ascii="Times New Roman" w:hAnsi="Times New Roman"/>
          <w:sz w:val="28"/>
          <w:szCs w:val="28"/>
          <w:u w:val="single"/>
        </w:rPr>
        <w:t>Ведение мяча</w:t>
      </w:r>
    </w:p>
    <w:p w:rsidR="00C46470" w:rsidRPr="00763D0D" w:rsidRDefault="00C46470" w:rsidP="00F07A47">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r>
      <w:r w:rsidRPr="00763D0D">
        <w:rPr>
          <w:rFonts w:ascii="Times New Roman" w:hAnsi="Times New Roman"/>
          <w:sz w:val="28"/>
          <w:szCs w:val="28"/>
        </w:rPr>
        <w:tab/>
        <w:t>1) Без зрительного контроля</w:t>
      </w:r>
    </w:p>
    <w:p w:rsidR="00C46470" w:rsidRPr="00763D0D" w:rsidRDefault="00C46470" w:rsidP="00F07A47">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r>
      <w:r w:rsidRPr="00763D0D">
        <w:rPr>
          <w:rFonts w:ascii="Times New Roman" w:hAnsi="Times New Roman"/>
          <w:sz w:val="28"/>
          <w:szCs w:val="28"/>
        </w:rPr>
        <w:tab/>
        <w:t>2) Без зрительного контроля с противодействием (1×1, 1×2, 1×3) в сочетании с фактами</w:t>
      </w:r>
    </w:p>
    <w:p w:rsidR="00C46470" w:rsidRPr="00763D0D" w:rsidRDefault="00C46470" w:rsidP="00F07A47">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r>
      <w:r w:rsidRPr="00763D0D">
        <w:rPr>
          <w:rFonts w:ascii="Times New Roman" w:hAnsi="Times New Roman"/>
          <w:sz w:val="28"/>
          <w:szCs w:val="28"/>
        </w:rPr>
        <w:tab/>
        <w:t>3) Перевод мяча за спиной</w:t>
      </w:r>
    </w:p>
    <w:p w:rsidR="00C46470" w:rsidRPr="00763D0D" w:rsidRDefault="00C46470" w:rsidP="00F07A47">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r>
      <w:r w:rsidRPr="00763D0D">
        <w:rPr>
          <w:rFonts w:ascii="Times New Roman" w:hAnsi="Times New Roman"/>
          <w:sz w:val="28"/>
          <w:szCs w:val="28"/>
        </w:rPr>
        <w:tab/>
        <w:t>4) Повороты на 180°, 360°</w:t>
      </w:r>
    </w:p>
    <w:p w:rsidR="00C46470" w:rsidRPr="00763D0D" w:rsidRDefault="00C46470" w:rsidP="00F07A47">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r>
      <w:r w:rsidRPr="00763D0D">
        <w:rPr>
          <w:rFonts w:ascii="Times New Roman" w:hAnsi="Times New Roman"/>
          <w:sz w:val="28"/>
          <w:szCs w:val="28"/>
        </w:rPr>
        <w:tab/>
        <w:t>5) Наведение с изменением направления</w:t>
      </w:r>
    </w:p>
    <w:p w:rsidR="00C46470" w:rsidRPr="00763D0D" w:rsidRDefault="00C46470" w:rsidP="00F07A47">
      <w:pPr>
        <w:numPr>
          <w:ilvl w:val="0"/>
          <w:numId w:val="19"/>
        </w:numPr>
        <w:tabs>
          <w:tab w:val="left" w:pos="540"/>
          <w:tab w:val="left" w:pos="1890"/>
        </w:tabs>
        <w:rPr>
          <w:rFonts w:ascii="Times New Roman" w:hAnsi="Times New Roman"/>
          <w:sz w:val="28"/>
          <w:szCs w:val="28"/>
          <w:u w:val="single"/>
        </w:rPr>
      </w:pPr>
      <w:r w:rsidRPr="00763D0D">
        <w:rPr>
          <w:rFonts w:ascii="Times New Roman" w:hAnsi="Times New Roman"/>
          <w:sz w:val="28"/>
          <w:szCs w:val="28"/>
          <w:u w:val="single"/>
        </w:rPr>
        <w:t>Броски мяча</w:t>
      </w:r>
    </w:p>
    <w:p w:rsidR="00C46470" w:rsidRPr="00763D0D" w:rsidRDefault="00C46470" w:rsidP="00F07A47">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r>
      <w:r w:rsidRPr="00763D0D">
        <w:rPr>
          <w:rFonts w:ascii="Times New Roman" w:hAnsi="Times New Roman"/>
          <w:sz w:val="28"/>
          <w:szCs w:val="28"/>
        </w:rPr>
        <w:tab/>
        <w:t>1) Дальний бросок одной рукой от плеча, двумя руками от головы с места.</w:t>
      </w:r>
    </w:p>
    <w:p w:rsidR="00C46470" w:rsidRPr="00763D0D" w:rsidRDefault="00C46470" w:rsidP="00F07A47">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r>
      <w:r w:rsidRPr="00763D0D">
        <w:rPr>
          <w:rFonts w:ascii="Times New Roman" w:hAnsi="Times New Roman"/>
          <w:sz w:val="28"/>
          <w:szCs w:val="28"/>
        </w:rPr>
        <w:tab/>
        <w:t>2) Бросок в прыжке со средней дистанции.</w:t>
      </w:r>
    </w:p>
    <w:p w:rsidR="00C46470" w:rsidRPr="00763D0D" w:rsidRDefault="00C46470" w:rsidP="00F07A47">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r>
      <w:r w:rsidRPr="00763D0D">
        <w:rPr>
          <w:rFonts w:ascii="Times New Roman" w:hAnsi="Times New Roman"/>
          <w:sz w:val="28"/>
          <w:szCs w:val="28"/>
        </w:rPr>
        <w:tab/>
        <w:t>3.) Бросок-проход в прыжке одной рукой, двумя руками снизу.</w:t>
      </w:r>
    </w:p>
    <w:p w:rsidR="00C46470" w:rsidRPr="00763D0D" w:rsidRDefault="00C46470" w:rsidP="00F07A47">
      <w:pPr>
        <w:tabs>
          <w:tab w:val="left" w:pos="540"/>
          <w:tab w:val="left" w:pos="1890"/>
        </w:tabs>
        <w:ind w:left="900"/>
        <w:rPr>
          <w:rFonts w:ascii="Times New Roman" w:hAnsi="Times New Roman"/>
          <w:sz w:val="28"/>
          <w:szCs w:val="28"/>
        </w:rPr>
      </w:pPr>
      <w:r w:rsidRPr="00763D0D">
        <w:rPr>
          <w:rFonts w:ascii="Times New Roman" w:hAnsi="Times New Roman"/>
          <w:sz w:val="28"/>
          <w:szCs w:val="28"/>
        </w:rPr>
        <w:lastRenderedPageBreak/>
        <w:tab/>
      </w:r>
      <w:r w:rsidRPr="00763D0D">
        <w:rPr>
          <w:rFonts w:ascii="Times New Roman" w:hAnsi="Times New Roman"/>
          <w:sz w:val="28"/>
          <w:szCs w:val="28"/>
        </w:rPr>
        <w:tab/>
        <w:t>4) Бросок «крюк», «</w:t>
      </w:r>
      <w:proofErr w:type="spellStart"/>
      <w:r w:rsidRPr="00763D0D">
        <w:rPr>
          <w:rFonts w:ascii="Times New Roman" w:hAnsi="Times New Roman"/>
          <w:sz w:val="28"/>
          <w:szCs w:val="28"/>
        </w:rPr>
        <w:t>полукрюк</w:t>
      </w:r>
      <w:proofErr w:type="spellEnd"/>
      <w:r w:rsidRPr="00763D0D">
        <w:rPr>
          <w:rFonts w:ascii="Times New Roman" w:hAnsi="Times New Roman"/>
          <w:sz w:val="28"/>
          <w:szCs w:val="28"/>
        </w:rPr>
        <w:t>».</w:t>
      </w:r>
    </w:p>
    <w:p w:rsidR="00C46470" w:rsidRPr="00763D0D" w:rsidRDefault="00C46470" w:rsidP="00F07A47">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r>
      <w:r w:rsidRPr="00763D0D">
        <w:rPr>
          <w:rFonts w:ascii="Times New Roman" w:hAnsi="Times New Roman"/>
          <w:sz w:val="28"/>
          <w:szCs w:val="28"/>
        </w:rPr>
        <w:tab/>
        <w:t xml:space="preserve">5) Проход-финт </w:t>
      </w:r>
      <w:proofErr w:type="gramStart"/>
      <w:r w:rsidRPr="00763D0D">
        <w:rPr>
          <w:rFonts w:ascii="Times New Roman" w:hAnsi="Times New Roman"/>
          <w:sz w:val="28"/>
          <w:szCs w:val="28"/>
        </w:rPr>
        <w:t>на</w:t>
      </w:r>
      <w:proofErr w:type="gramEnd"/>
      <w:r w:rsidRPr="00763D0D">
        <w:rPr>
          <w:rFonts w:ascii="Times New Roman" w:hAnsi="Times New Roman"/>
          <w:sz w:val="28"/>
          <w:szCs w:val="28"/>
        </w:rPr>
        <w:t xml:space="preserve"> бросок-скидка</w:t>
      </w:r>
    </w:p>
    <w:p w:rsidR="00C46470" w:rsidRPr="00763D0D" w:rsidRDefault="00C46470" w:rsidP="00F07A47">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r>
      <w:r w:rsidRPr="00763D0D">
        <w:rPr>
          <w:rFonts w:ascii="Times New Roman" w:hAnsi="Times New Roman"/>
          <w:sz w:val="28"/>
          <w:szCs w:val="28"/>
        </w:rPr>
        <w:tab/>
        <w:t>6) Ловля-бросок в прыжке (после отскока).</w:t>
      </w:r>
    </w:p>
    <w:p w:rsidR="00C46470" w:rsidRPr="00763D0D" w:rsidRDefault="00C46470" w:rsidP="00DB58EF">
      <w:pPr>
        <w:numPr>
          <w:ilvl w:val="0"/>
          <w:numId w:val="19"/>
        </w:numPr>
        <w:tabs>
          <w:tab w:val="left" w:pos="540"/>
          <w:tab w:val="left" w:pos="1890"/>
        </w:tabs>
        <w:rPr>
          <w:rFonts w:ascii="Times New Roman" w:hAnsi="Times New Roman"/>
          <w:sz w:val="28"/>
          <w:szCs w:val="28"/>
          <w:u w:val="single"/>
        </w:rPr>
      </w:pPr>
      <w:r w:rsidRPr="00763D0D">
        <w:rPr>
          <w:rFonts w:ascii="Times New Roman" w:hAnsi="Times New Roman"/>
          <w:sz w:val="28"/>
          <w:szCs w:val="28"/>
        </w:rPr>
        <w:t xml:space="preserve"> </w:t>
      </w:r>
      <w:r w:rsidRPr="00763D0D">
        <w:rPr>
          <w:rFonts w:ascii="Times New Roman" w:hAnsi="Times New Roman"/>
          <w:sz w:val="28"/>
          <w:szCs w:val="28"/>
          <w:u w:val="single"/>
        </w:rPr>
        <w:t>Защита</w:t>
      </w:r>
    </w:p>
    <w:p w:rsidR="00C46470" w:rsidRPr="00763D0D" w:rsidRDefault="00C46470" w:rsidP="00DB58EF">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r>
      <w:r w:rsidRPr="00763D0D">
        <w:rPr>
          <w:rFonts w:ascii="Times New Roman" w:hAnsi="Times New Roman"/>
          <w:sz w:val="28"/>
          <w:szCs w:val="28"/>
        </w:rPr>
        <w:tab/>
        <w:t>1) Плотное держание игрока без мяча</w:t>
      </w:r>
    </w:p>
    <w:p w:rsidR="00C46470" w:rsidRPr="00763D0D" w:rsidRDefault="00C46470" w:rsidP="00DB58EF">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r>
      <w:r w:rsidRPr="00763D0D">
        <w:rPr>
          <w:rFonts w:ascii="Times New Roman" w:hAnsi="Times New Roman"/>
          <w:sz w:val="28"/>
          <w:szCs w:val="28"/>
        </w:rPr>
        <w:tab/>
        <w:t>2) Плотное держание игрока с мячом</w:t>
      </w:r>
    </w:p>
    <w:p w:rsidR="00C46470" w:rsidRPr="00763D0D" w:rsidRDefault="00C46470" w:rsidP="00DB58EF">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r>
      <w:r w:rsidRPr="00763D0D">
        <w:rPr>
          <w:rFonts w:ascii="Times New Roman" w:hAnsi="Times New Roman"/>
          <w:sz w:val="28"/>
          <w:szCs w:val="28"/>
        </w:rPr>
        <w:tab/>
        <w:t>3) Противодействие ведению мяча (1×1, 1×2)</w:t>
      </w:r>
    </w:p>
    <w:p w:rsidR="00C46470" w:rsidRPr="00763D0D" w:rsidRDefault="00C46470" w:rsidP="00DB58EF">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r>
      <w:r w:rsidRPr="00763D0D">
        <w:rPr>
          <w:rFonts w:ascii="Times New Roman" w:hAnsi="Times New Roman"/>
          <w:sz w:val="28"/>
          <w:szCs w:val="28"/>
        </w:rPr>
        <w:tab/>
        <w:t>4) Противодействие передачи (1×1, 1×2)</w:t>
      </w:r>
    </w:p>
    <w:p w:rsidR="00C46470" w:rsidRPr="00763D0D" w:rsidRDefault="00C46470" w:rsidP="00DB58EF">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r>
      <w:r w:rsidRPr="00763D0D">
        <w:rPr>
          <w:rFonts w:ascii="Times New Roman" w:hAnsi="Times New Roman"/>
          <w:sz w:val="28"/>
          <w:szCs w:val="28"/>
        </w:rPr>
        <w:tab/>
        <w:t>5) Противодействие бросками (1×1, 1×2)</w:t>
      </w:r>
    </w:p>
    <w:p w:rsidR="00C46470" w:rsidRPr="00763D0D" w:rsidRDefault="00C46470" w:rsidP="00DB58EF">
      <w:pPr>
        <w:tabs>
          <w:tab w:val="left" w:pos="540"/>
          <w:tab w:val="left" w:pos="1890"/>
        </w:tabs>
        <w:ind w:left="900"/>
        <w:rPr>
          <w:rFonts w:ascii="Times New Roman" w:hAnsi="Times New Roman"/>
          <w:sz w:val="28"/>
          <w:szCs w:val="28"/>
        </w:rPr>
      </w:pPr>
      <w:r w:rsidRPr="00763D0D">
        <w:rPr>
          <w:rFonts w:ascii="Times New Roman" w:hAnsi="Times New Roman"/>
          <w:sz w:val="28"/>
          <w:szCs w:val="28"/>
        </w:rPr>
        <w:tab/>
      </w:r>
      <w:r w:rsidRPr="00763D0D">
        <w:rPr>
          <w:rFonts w:ascii="Times New Roman" w:hAnsi="Times New Roman"/>
          <w:sz w:val="28"/>
          <w:szCs w:val="28"/>
        </w:rPr>
        <w:tab/>
        <w:t>6) Подстраховка партнера и переключение (2×2).</w:t>
      </w:r>
    </w:p>
    <w:p w:rsidR="00C46470" w:rsidRDefault="00C46470" w:rsidP="00DB58EF">
      <w:pPr>
        <w:tabs>
          <w:tab w:val="left" w:pos="540"/>
          <w:tab w:val="left" w:pos="1890"/>
        </w:tabs>
        <w:rPr>
          <w:rFonts w:ascii="Times New Roman" w:hAnsi="Times New Roman"/>
          <w:sz w:val="28"/>
          <w:szCs w:val="28"/>
        </w:rPr>
      </w:pPr>
      <w:r w:rsidRPr="00763D0D">
        <w:rPr>
          <w:rFonts w:ascii="Times New Roman" w:hAnsi="Times New Roman"/>
          <w:sz w:val="28"/>
          <w:szCs w:val="28"/>
        </w:rPr>
        <w:tab/>
        <w:t>Вот такие нормативы по технической подготовке должны сдать спортсмены этого возраста.</w:t>
      </w:r>
    </w:p>
    <w:p w:rsidR="00330944" w:rsidRPr="00763D0D" w:rsidRDefault="00330944" w:rsidP="00DB58EF">
      <w:pPr>
        <w:tabs>
          <w:tab w:val="left" w:pos="540"/>
          <w:tab w:val="left" w:pos="1890"/>
        </w:tabs>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299"/>
        <w:gridCol w:w="1454"/>
        <w:gridCol w:w="1310"/>
        <w:gridCol w:w="1299"/>
        <w:gridCol w:w="1454"/>
        <w:gridCol w:w="1310"/>
      </w:tblGrid>
      <w:tr w:rsidR="00C46470" w:rsidRPr="00763D0D" w:rsidTr="008F63D8">
        <w:tc>
          <w:tcPr>
            <w:tcW w:w="1401" w:type="dxa"/>
            <w:vMerge w:val="restart"/>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Содержание требований</w:t>
            </w:r>
          </w:p>
        </w:tc>
        <w:tc>
          <w:tcPr>
            <w:tcW w:w="4107" w:type="dxa"/>
            <w:gridSpan w:val="3"/>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Девушки</w:t>
            </w:r>
          </w:p>
        </w:tc>
        <w:tc>
          <w:tcPr>
            <w:tcW w:w="4063" w:type="dxa"/>
            <w:gridSpan w:val="3"/>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Юноши</w:t>
            </w:r>
          </w:p>
        </w:tc>
      </w:tr>
      <w:tr w:rsidR="008F63D8" w:rsidRPr="00763D0D" w:rsidTr="008F63D8">
        <w:tc>
          <w:tcPr>
            <w:tcW w:w="1401" w:type="dxa"/>
            <w:vMerge/>
            <w:shd w:val="clear" w:color="auto" w:fill="auto"/>
          </w:tcPr>
          <w:p w:rsidR="00C46470" w:rsidRPr="008F63D8" w:rsidRDefault="00C46470" w:rsidP="008F63D8">
            <w:pPr>
              <w:tabs>
                <w:tab w:val="left" w:pos="540"/>
                <w:tab w:val="left" w:pos="1890"/>
              </w:tabs>
              <w:rPr>
                <w:rFonts w:ascii="Times New Roman" w:hAnsi="Times New Roman"/>
                <w:sz w:val="28"/>
                <w:szCs w:val="28"/>
              </w:rPr>
            </w:pPr>
          </w:p>
        </w:tc>
        <w:tc>
          <w:tcPr>
            <w:tcW w:w="1334"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Центровые</w:t>
            </w:r>
          </w:p>
        </w:tc>
        <w:tc>
          <w:tcPr>
            <w:tcW w:w="1439"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Крайние нападающие</w:t>
            </w:r>
          </w:p>
        </w:tc>
        <w:tc>
          <w:tcPr>
            <w:tcW w:w="1334"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Защитники</w:t>
            </w:r>
          </w:p>
        </w:tc>
        <w:tc>
          <w:tcPr>
            <w:tcW w:w="1312"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Центровые</w:t>
            </w:r>
          </w:p>
        </w:tc>
        <w:tc>
          <w:tcPr>
            <w:tcW w:w="1439"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Крайние нападающие</w:t>
            </w:r>
          </w:p>
        </w:tc>
        <w:tc>
          <w:tcPr>
            <w:tcW w:w="1312"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Защитники</w:t>
            </w:r>
          </w:p>
        </w:tc>
      </w:tr>
      <w:tr w:rsidR="008F63D8" w:rsidRPr="00763D0D" w:rsidTr="008F63D8">
        <w:tc>
          <w:tcPr>
            <w:tcW w:w="1401"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xml:space="preserve">Перемещение 6×5 /сек/   </w:t>
            </w:r>
          </w:p>
        </w:tc>
        <w:tc>
          <w:tcPr>
            <w:tcW w:w="1334"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9,0</w:t>
            </w:r>
          </w:p>
        </w:tc>
        <w:tc>
          <w:tcPr>
            <w:tcW w:w="1439"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8,8</w:t>
            </w:r>
          </w:p>
        </w:tc>
        <w:tc>
          <w:tcPr>
            <w:tcW w:w="1334"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8,7</w:t>
            </w:r>
          </w:p>
        </w:tc>
        <w:tc>
          <w:tcPr>
            <w:tcW w:w="1312"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8,7</w:t>
            </w:r>
          </w:p>
        </w:tc>
        <w:tc>
          <w:tcPr>
            <w:tcW w:w="1439"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8,5</w:t>
            </w:r>
          </w:p>
        </w:tc>
        <w:tc>
          <w:tcPr>
            <w:tcW w:w="1312"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8,3</w:t>
            </w:r>
          </w:p>
        </w:tc>
      </w:tr>
      <w:tr w:rsidR="008F63D8" w:rsidRPr="00763D0D" w:rsidTr="008F63D8">
        <w:tc>
          <w:tcPr>
            <w:tcW w:w="1401"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Комбинированное упражнение /сек/</w:t>
            </w:r>
          </w:p>
        </w:tc>
        <w:tc>
          <w:tcPr>
            <w:tcW w:w="1334"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32,5</w:t>
            </w:r>
          </w:p>
        </w:tc>
        <w:tc>
          <w:tcPr>
            <w:tcW w:w="1439"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31,5</w:t>
            </w:r>
          </w:p>
        </w:tc>
        <w:tc>
          <w:tcPr>
            <w:tcW w:w="1334"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31,0</w:t>
            </w:r>
          </w:p>
        </w:tc>
        <w:tc>
          <w:tcPr>
            <w:tcW w:w="1312"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30,5</w:t>
            </w:r>
          </w:p>
        </w:tc>
        <w:tc>
          <w:tcPr>
            <w:tcW w:w="1439"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29,5</w:t>
            </w:r>
          </w:p>
        </w:tc>
        <w:tc>
          <w:tcPr>
            <w:tcW w:w="1312"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29,0</w:t>
            </w:r>
          </w:p>
        </w:tc>
      </w:tr>
      <w:tr w:rsidR="008F63D8" w:rsidRPr="00763D0D" w:rsidTr="008F63D8">
        <w:tc>
          <w:tcPr>
            <w:tcW w:w="1401"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Штрафные броски  %</w:t>
            </w:r>
          </w:p>
        </w:tc>
        <w:tc>
          <w:tcPr>
            <w:tcW w:w="1334"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59</w:t>
            </w:r>
          </w:p>
        </w:tc>
        <w:tc>
          <w:tcPr>
            <w:tcW w:w="1439"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60</w:t>
            </w:r>
          </w:p>
        </w:tc>
        <w:tc>
          <w:tcPr>
            <w:tcW w:w="1334"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63</w:t>
            </w:r>
          </w:p>
        </w:tc>
        <w:tc>
          <w:tcPr>
            <w:tcW w:w="1312"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61</w:t>
            </w:r>
          </w:p>
        </w:tc>
        <w:tc>
          <w:tcPr>
            <w:tcW w:w="1439"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64</w:t>
            </w:r>
          </w:p>
        </w:tc>
        <w:tc>
          <w:tcPr>
            <w:tcW w:w="1312"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66</w:t>
            </w:r>
          </w:p>
        </w:tc>
      </w:tr>
      <w:tr w:rsidR="008F63D8" w:rsidRPr="00763D0D" w:rsidTr="008F63D8">
        <w:tc>
          <w:tcPr>
            <w:tcW w:w="1401"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Броски с бочек %</w:t>
            </w:r>
          </w:p>
        </w:tc>
        <w:tc>
          <w:tcPr>
            <w:tcW w:w="1334"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56</w:t>
            </w:r>
          </w:p>
        </w:tc>
        <w:tc>
          <w:tcPr>
            <w:tcW w:w="1439"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57</w:t>
            </w:r>
          </w:p>
        </w:tc>
        <w:tc>
          <w:tcPr>
            <w:tcW w:w="1334"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59</w:t>
            </w:r>
          </w:p>
        </w:tc>
        <w:tc>
          <w:tcPr>
            <w:tcW w:w="1312"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57</w:t>
            </w:r>
          </w:p>
        </w:tc>
        <w:tc>
          <w:tcPr>
            <w:tcW w:w="1439"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58</w:t>
            </w:r>
          </w:p>
        </w:tc>
        <w:tc>
          <w:tcPr>
            <w:tcW w:w="1312"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60</w:t>
            </w:r>
          </w:p>
        </w:tc>
      </w:tr>
    </w:tbl>
    <w:p w:rsidR="00C46470" w:rsidRPr="00763D0D" w:rsidRDefault="00C46470" w:rsidP="00DB58EF">
      <w:pPr>
        <w:tabs>
          <w:tab w:val="left" w:pos="540"/>
          <w:tab w:val="left" w:pos="1890"/>
        </w:tabs>
        <w:rPr>
          <w:rFonts w:ascii="Times New Roman" w:hAnsi="Times New Roman"/>
          <w:sz w:val="28"/>
          <w:szCs w:val="28"/>
        </w:rPr>
      </w:pPr>
      <w:r w:rsidRPr="00763D0D">
        <w:rPr>
          <w:rFonts w:ascii="Times New Roman" w:hAnsi="Times New Roman"/>
          <w:sz w:val="28"/>
          <w:szCs w:val="28"/>
        </w:rPr>
        <w:tab/>
        <w:t xml:space="preserve"> Хорошее владение техникой позволяет значительно повысить требования к тактически правильному ведению игры. Теперь переносится на овладение всеми </w:t>
      </w:r>
      <w:r w:rsidRPr="00763D0D">
        <w:rPr>
          <w:rFonts w:ascii="Times New Roman" w:hAnsi="Times New Roman"/>
          <w:sz w:val="28"/>
          <w:szCs w:val="28"/>
        </w:rPr>
        <w:lastRenderedPageBreak/>
        <w:t>тактическими взаимодействиям в малых группах и в команде в целом. Основное внимание теперь уделяется развитию тактической инициативы, приобретению умения свободно пользоваться основными тактическими системами, уметь анализировать действия партнеров и соперников, уметь применять комбинации  в определенные моменты игры (начало игры с центра, введение мяча в игру сбоку и др.).</w:t>
      </w:r>
    </w:p>
    <w:p w:rsidR="00C46470" w:rsidRPr="00763D0D" w:rsidRDefault="00C46470" w:rsidP="00DB58EF">
      <w:pPr>
        <w:tabs>
          <w:tab w:val="left" w:pos="540"/>
          <w:tab w:val="left" w:pos="1890"/>
        </w:tabs>
        <w:rPr>
          <w:rFonts w:ascii="Times New Roman" w:hAnsi="Times New Roman"/>
          <w:sz w:val="28"/>
          <w:szCs w:val="28"/>
        </w:rPr>
      </w:pPr>
      <w:r w:rsidRPr="00763D0D">
        <w:rPr>
          <w:rFonts w:ascii="Times New Roman" w:hAnsi="Times New Roman"/>
          <w:sz w:val="28"/>
          <w:szCs w:val="28"/>
        </w:rPr>
        <w:tab/>
        <w:t>Какие тактические взаимодействия должен уметь осуществлять с партнерами игрок задней линии (защитник)?</w:t>
      </w:r>
    </w:p>
    <w:p w:rsidR="00C46470" w:rsidRPr="00763D0D" w:rsidRDefault="00C46470" w:rsidP="009163BE">
      <w:pPr>
        <w:numPr>
          <w:ilvl w:val="0"/>
          <w:numId w:val="21"/>
        </w:numPr>
        <w:tabs>
          <w:tab w:val="left" w:pos="540"/>
          <w:tab w:val="left" w:pos="1890"/>
        </w:tabs>
        <w:rPr>
          <w:rFonts w:ascii="Times New Roman" w:hAnsi="Times New Roman"/>
          <w:sz w:val="28"/>
          <w:szCs w:val="28"/>
        </w:rPr>
      </w:pPr>
      <w:r w:rsidRPr="00763D0D">
        <w:rPr>
          <w:rFonts w:ascii="Times New Roman" w:hAnsi="Times New Roman"/>
          <w:sz w:val="28"/>
          <w:szCs w:val="28"/>
        </w:rPr>
        <w:t xml:space="preserve"> Защитник + защитник</w:t>
      </w:r>
    </w:p>
    <w:p w:rsidR="00C46470" w:rsidRPr="00763D0D" w:rsidRDefault="00C46470" w:rsidP="009163BE">
      <w:pPr>
        <w:numPr>
          <w:ilvl w:val="0"/>
          <w:numId w:val="21"/>
        </w:numPr>
        <w:tabs>
          <w:tab w:val="left" w:pos="540"/>
          <w:tab w:val="left" w:pos="1890"/>
        </w:tabs>
        <w:rPr>
          <w:rFonts w:ascii="Times New Roman" w:hAnsi="Times New Roman"/>
          <w:sz w:val="28"/>
          <w:szCs w:val="28"/>
        </w:rPr>
      </w:pPr>
      <w:r w:rsidRPr="00763D0D">
        <w:rPr>
          <w:rFonts w:ascii="Times New Roman" w:hAnsi="Times New Roman"/>
          <w:sz w:val="28"/>
          <w:szCs w:val="28"/>
        </w:rPr>
        <w:t>Защитник + нападающий</w:t>
      </w:r>
    </w:p>
    <w:p w:rsidR="00C46470" w:rsidRPr="00763D0D" w:rsidRDefault="00C46470" w:rsidP="009163BE">
      <w:pPr>
        <w:numPr>
          <w:ilvl w:val="0"/>
          <w:numId w:val="21"/>
        </w:numPr>
        <w:tabs>
          <w:tab w:val="left" w:pos="540"/>
          <w:tab w:val="left" w:pos="1890"/>
        </w:tabs>
        <w:rPr>
          <w:rFonts w:ascii="Times New Roman" w:hAnsi="Times New Roman"/>
          <w:sz w:val="28"/>
          <w:szCs w:val="28"/>
        </w:rPr>
      </w:pPr>
      <w:r w:rsidRPr="00763D0D">
        <w:rPr>
          <w:rFonts w:ascii="Times New Roman" w:hAnsi="Times New Roman"/>
          <w:sz w:val="28"/>
          <w:szCs w:val="28"/>
        </w:rPr>
        <w:t>Защитник + центровой</w:t>
      </w:r>
    </w:p>
    <w:p w:rsidR="00C46470" w:rsidRPr="00763D0D" w:rsidRDefault="00C46470" w:rsidP="009163BE">
      <w:pPr>
        <w:numPr>
          <w:ilvl w:val="0"/>
          <w:numId w:val="21"/>
        </w:numPr>
        <w:tabs>
          <w:tab w:val="left" w:pos="540"/>
          <w:tab w:val="left" w:pos="1890"/>
        </w:tabs>
        <w:rPr>
          <w:rFonts w:ascii="Times New Roman" w:hAnsi="Times New Roman"/>
          <w:sz w:val="28"/>
          <w:szCs w:val="28"/>
        </w:rPr>
      </w:pPr>
      <w:r w:rsidRPr="00763D0D">
        <w:rPr>
          <w:rFonts w:ascii="Times New Roman" w:hAnsi="Times New Roman"/>
          <w:sz w:val="28"/>
          <w:szCs w:val="28"/>
        </w:rPr>
        <w:t>Защитник + центровой + крайний нападающий</w:t>
      </w:r>
    </w:p>
    <w:p w:rsidR="00C46470" w:rsidRPr="00763D0D" w:rsidRDefault="00C46470" w:rsidP="009163BE">
      <w:pPr>
        <w:tabs>
          <w:tab w:val="left" w:pos="540"/>
          <w:tab w:val="left" w:pos="1890"/>
        </w:tabs>
        <w:rPr>
          <w:rFonts w:ascii="Times New Roman" w:hAnsi="Times New Roman"/>
          <w:sz w:val="28"/>
          <w:szCs w:val="28"/>
        </w:rPr>
      </w:pPr>
      <w:r w:rsidRPr="00763D0D">
        <w:rPr>
          <w:rFonts w:ascii="Times New Roman" w:hAnsi="Times New Roman"/>
          <w:sz w:val="28"/>
          <w:szCs w:val="28"/>
        </w:rPr>
        <w:tab/>
        <w:t>С повышением квалификации баскетболистов все больший удельный вес приобретает игровая подготовка. Если на ранних ступенях занятий составы команд могут видоизменяться, то в период спортивного совершенствования (17-18 лет) надо добиваться стабилизации составов для более целенаправленной подготовки к соревнованиям. В течении года игроки могут участвовать в 30-40 играх</w:t>
      </w:r>
    </w:p>
    <w:p w:rsidR="00C46470" w:rsidRPr="00763D0D" w:rsidRDefault="00C46470" w:rsidP="009163BE">
      <w:pPr>
        <w:tabs>
          <w:tab w:val="left" w:pos="540"/>
          <w:tab w:val="left" w:pos="1890"/>
        </w:tabs>
        <w:rPr>
          <w:rFonts w:ascii="Times New Roman" w:hAnsi="Times New Roman"/>
          <w:sz w:val="28"/>
          <w:szCs w:val="28"/>
        </w:rPr>
      </w:pPr>
      <w:r w:rsidRPr="00763D0D">
        <w:rPr>
          <w:rFonts w:ascii="Times New Roman" w:hAnsi="Times New Roman"/>
          <w:sz w:val="28"/>
          <w:szCs w:val="28"/>
        </w:rPr>
        <w:tab/>
        <w:t>Приводим требования к игрокам, которые они должны показать в игре, их можно приравнять к тактическим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86"/>
        <w:gridCol w:w="1551"/>
        <w:gridCol w:w="1396"/>
        <w:gridCol w:w="1369"/>
        <w:gridCol w:w="40"/>
        <w:gridCol w:w="1551"/>
        <w:gridCol w:w="1396"/>
      </w:tblGrid>
      <w:tr w:rsidR="00C46470" w:rsidRPr="00763D0D" w:rsidTr="008F63D8">
        <w:trPr>
          <w:trHeight w:val="509"/>
        </w:trPr>
        <w:tc>
          <w:tcPr>
            <w:tcW w:w="1548" w:type="dxa"/>
            <w:vMerge w:val="restart"/>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Игровые функции</w:t>
            </w:r>
          </w:p>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Игровые показатели</w:t>
            </w:r>
          </w:p>
        </w:tc>
        <w:tc>
          <w:tcPr>
            <w:tcW w:w="4233" w:type="dxa"/>
            <w:gridSpan w:val="3"/>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Девушки</w:t>
            </w:r>
          </w:p>
        </w:tc>
        <w:tc>
          <w:tcPr>
            <w:tcW w:w="4356" w:type="dxa"/>
            <w:gridSpan w:val="4"/>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Юноши</w:t>
            </w:r>
          </w:p>
        </w:tc>
      </w:tr>
      <w:tr w:rsidR="008F63D8" w:rsidRPr="00763D0D" w:rsidTr="008F63D8">
        <w:trPr>
          <w:trHeight w:val="144"/>
        </w:trPr>
        <w:tc>
          <w:tcPr>
            <w:tcW w:w="1548" w:type="dxa"/>
            <w:vMerge/>
            <w:shd w:val="clear" w:color="auto" w:fill="auto"/>
          </w:tcPr>
          <w:p w:rsidR="00C46470" w:rsidRPr="008F63D8" w:rsidRDefault="00C46470" w:rsidP="008F63D8">
            <w:pPr>
              <w:tabs>
                <w:tab w:val="left" w:pos="540"/>
                <w:tab w:val="left" w:pos="1890"/>
              </w:tabs>
              <w:rPr>
                <w:rFonts w:ascii="Times New Roman" w:hAnsi="Times New Roman"/>
                <w:sz w:val="28"/>
                <w:szCs w:val="28"/>
              </w:rPr>
            </w:pPr>
          </w:p>
        </w:tc>
        <w:tc>
          <w:tcPr>
            <w:tcW w:w="1286"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Центровые</w:t>
            </w:r>
          </w:p>
        </w:tc>
        <w:tc>
          <w:tcPr>
            <w:tcW w:w="1551"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Крайние нападающие</w:t>
            </w:r>
          </w:p>
        </w:tc>
        <w:tc>
          <w:tcPr>
            <w:tcW w:w="1396"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Защитники</w:t>
            </w:r>
          </w:p>
        </w:tc>
        <w:tc>
          <w:tcPr>
            <w:tcW w:w="1409" w:type="dxa"/>
            <w:gridSpan w:val="2"/>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Центровые</w:t>
            </w:r>
          </w:p>
        </w:tc>
        <w:tc>
          <w:tcPr>
            <w:tcW w:w="1551"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Крайние нападающие</w:t>
            </w:r>
          </w:p>
        </w:tc>
        <w:tc>
          <w:tcPr>
            <w:tcW w:w="1396"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Защитники</w:t>
            </w:r>
          </w:p>
        </w:tc>
      </w:tr>
      <w:tr w:rsidR="008F63D8" w:rsidRPr="00763D0D" w:rsidTr="008F63D8">
        <w:trPr>
          <w:trHeight w:val="808"/>
        </w:trPr>
        <w:tc>
          <w:tcPr>
            <w:tcW w:w="1548"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Количество атак корзин</w:t>
            </w:r>
          </w:p>
        </w:tc>
        <w:tc>
          <w:tcPr>
            <w:tcW w:w="1286"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9</w:t>
            </w:r>
          </w:p>
        </w:tc>
        <w:tc>
          <w:tcPr>
            <w:tcW w:w="1551"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7</w:t>
            </w:r>
          </w:p>
        </w:tc>
        <w:tc>
          <w:tcPr>
            <w:tcW w:w="1396"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6</w:t>
            </w:r>
          </w:p>
        </w:tc>
        <w:tc>
          <w:tcPr>
            <w:tcW w:w="1409" w:type="dxa"/>
            <w:gridSpan w:val="2"/>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10</w:t>
            </w:r>
          </w:p>
        </w:tc>
        <w:tc>
          <w:tcPr>
            <w:tcW w:w="1551"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8</w:t>
            </w:r>
          </w:p>
        </w:tc>
        <w:tc>
          <w:tcPr>
            <w:tcW w:w="1396"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5</w:t>
            </w:r>
          </w:p>
        </w:tc>
      </w:tr>
      <w:tr w:rsidR="008F63D8" w:rsidRPr="00763D0D" w:rsidTr="008F63D8">
        <w:trPr>
          <w:trHeight w:val="1422"/>
        </w:trPr>
        <w:tc>
          <w:tcPr>
            <w:tcW w:w="1548"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 попаданий бросков с игры</w:t>
            </w:r>
          </w:p>
        </w:tc>
        <w:tc>
          <w:tcPr>
            <w:tcW w:w="1286"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48</w:t>
            </w:r>
          </w:p>
        </w:tc>
        <w:tc>
          <w:tcPr>
            <w:tcW w:w="1551"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48</w:t>
            </w:r>
          </w:p>
        </w:tc>
        <w:tc>
          <w:tcPr>
            <w:tcW w:w="1396"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42</w:t>
            </w:r>
          </w:p>
        </w:tc>
        <w:tc>
          <w:tcPr>
            <w:tcW w:w="1409" w:type="dxa"/>
            <w:gridSpan w:val="2"/>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50</w:t>
            </w:r>
          </w:p>
        </w:tc>
        <w:tc>
          <w:tcPr>
            <w:tcW w:w="1551"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47</w:t>
            </w:r>
          </w:p>
        </w:tc>
        <w:tc>
          <w:tcPr>
            <w:tcW w:w="1396"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43</w:t>
            </w:r>
          </w:p>
        </w:tc>
      </w:tr>
      <w:tr w:rsidR="008F63D8" w:rsidRPr="00763D0D" w:rsidTr="008F63D8">
        <w:trPr>
          <w:trHeight w:val="1437"/>
        </w:trPr>
        <w:tc>
          <w:tcPr>
            <w:tcW w:w="1548"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lastRenderedPageBreak/>
              <w:t>% попаданий штрафных бросков</w:t>
            </w:r>
          </w:p>
        </w:tc>
        <w:tc>
          <w:tcPr>
            <w:tcW w:w="1286"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76</w:t>
            </w:r>
          </w:p>
        </w:tc>
        <w:tc>
          <w:tcPr>
            <w:tcW w:w="1551"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74</w:t>
            </w:r>
          </w:p>
        </w:tc>
        <w:tc>
          <w:tcPr>
            <w:tcW w:w="1396"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72</w:t>
            </w:r>
          </w:p>
        </w:tc>
        <w:tc>
          <w:tcPr>
            <w:tcW w:w="1409" w:type="dxa"/>
            <w:gridSpan w:val="2"/>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77</w:t>
            </w:r>
          </w:p>
        </w:tc>
        <w:tc>
          <w:tcPr>
            <w:tcW w:w="1551"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75</w:t>
            </w:r>
          </w:p>
        </w:tc>
        <w:tc>
          <w:tcPr>
            <w:tcW w:w="1396"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68</w:t>
            </w:r>
          </w:p>
        </w:tc>
      </w:tr>
      <w:tr w:rsidR="008F63D8" w:rsidRPr="00763D0D" w:rsidTr="008F63D8">
        <w:trPr>
          <w:trHeight w:val="808"/>
        </w:trPr>
        <w:tc>
          <w:tcPr>
            <w:tcW w:w="1548"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Количество взятых отскоков от щита</w:t>
            </w:r>
          </w:p>
        </w:tc>
        <w:tc>
          <w:tcPr>
            <w:tcW w:w="1286"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8</w:t>
            </w:r>
          </w:p>
        </w:tc>
        <w:tc>
          <w:tcPr>
            <w:tcW w:w="1551"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4</w:t>
            </w:r>
          </w:p>
        </w:tc>
        <w:tc>
          <w:tcPr>
            <w:tcW w:w="1396"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2</w:t>
            </w:r>
          </w:p>
        </w:tc>
        <w:tc>
          <w:tcPr>
            <w:tcW w:w="1409" w:type="dxa"/>
            <w:gridSpan w:val="2"/>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9</w:t>
            </w:r>
          </w:p>
        </w:tc>
        <w:tc>
          <w:tcPr>
            <w:tcW w:w="1551"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5</w:t>
            </w:r>
          </w:p>
        </w:tc>
        <w:tc>
          <w:tcPr>
            <w:tcW w:w="1396" w:type="dxa"/>
            <w:shd w:val="clear" w:color="auto" w:fill="auto"/>
          </w:tcPr>
          <w:p w:rsidR="00C46470" w:rsidRPr="008F63D8" w:rsidRDefault="00C46470" w:rsidP="008F63D8">
            <w:pPr>
              <w:tabs>
                <w:tab w:val="left" w:pos="540"/>
                <w:tab w:val="left" w:pos="1890"/>
              </w:tabs>
              <w:jc w:val="center"/>
              <w:rPr>
                <w:rFonts w:ascii="Times New Roman" w:hAnsi="Times New Roman"/>
                <w:sz w:val="28"/>
                <w:szCs w:val="28"/>
              </w:rPr>
            </w:pPr>
            <w:r w:rsidRPr="008F63D8">
              <w:rPr>
                <w:rFonts w:ascii="Times New Roman" w:hAnsi="Times New Roman"/>
                <w:sz w:val="28"/>
                <w:szCs w:val="28"/>
              </w:rPr>
              <w:t>2</w:t>
            </w:r>
          </w:p>
        </w:tc>
      </w:tr>
      <w:tr w:rsidR="008F63D8" w:rsidRPr="00763D0D" w:rsidTr="008F63D8">
        <w:tblPrEx>
          <w:tblLook w:val="0000" w:firstRow="0" w:lastRow="0" w:firstColumn="0" w:lastColumn="0" w:noHBand="0" w:noVBand="0"/>
        </w:tblPrEx>
        <w:trPr>
          <w:trHeight w:val="644"/>
        </w:trPr>
        <w:tc>
          <w:tcPr>
            <w:tcW w:w="1548" w:type="dxa"/>
            <w:shd w:val="clear" w:color="auto" w:fill="auto"/>
          </w:tcPr>
          <w:p w:rsidR="00C46470" w:rsidRPr="008F63D8" w:rsidRDefault="00C46470" w:rsidP="008F63D8">
            <w:pPr>
              <w:tabs>
                <w:tab w:val="left" w:pos="540"/>
                <w:tab w:val="left" w:pos="1890"/>
              </w:tabs>
              <w:rPr>
                <w:rFonts w:ascii="Times New Roman" w:hAnsi="Times New Roman"/>
                <w:sz w:val="28"/>
                <w:szCs w:val="28"/>
              </w:rPr>
            </w:pPr>
            <w:r w:rsidRPr="008F63D8">
              <w:rPr>
                <w:rFonts w:ascii="Times New Roman" w:hAnsi="Times New Roman"/>
                <w:sz w:val="28"/>
                <w:szCs w:val="28"/>
              </w:rPr>
              <w:t>Количество перехватов мяча</w:t>
            </w:r>
          </w:p>
        </w:tc>
        <w:tc>
          <w:tcPr>
            <w:tcW w:w="1286" w:type="dxa"/>
            <w:shd w:val="clear" w:color="auto" w:fill="auto"/>
          </w:tcPr>
          <w:p w:rsidR="00C46470" w:rsidRPr="008F63D8" w:rsidRDefault="00C46470" w:rsidP="008F63D8">
            <w:pPr>
              <w:spacing w:after="0" w:line="240" w:lineRule="auto"/>
              <w:jc w:val="center"/>
              <w:rPr>
                <w:rFonts w:ascii="Times New Roman" w:hAnsi="Times New Roman"/>
                <w:sz w:val="28"/>
                <w:szCs w:val="28"/>
              </w:rPr>
            </w:pPr>
            <w:r w:rsidRPr="008F63D8">
              <w:rPr>
                <w:rFonts w:ascii="Times New Roman" w:hAnsi="Times New Roman"/>
                <w:sz w:val="28"/>
                <w:szCs w:val="28"/>
              </w:rPr>
              <w:t>2</w:t>
            </w:r>
          </w:p>
        </w:tc>
        <w:tc>
          <w:tcPr>
            <w:tcW w:w="1551" w:type="dxa"/>
            <w:shd w:val="clear" w:color="auto" w:fill="auto"/>
          </w:tcPr>
          <w:p w:rsidR="00C46470" w:rsidRPr="008F63D8" w:rsidRDefault="00C46470" w:rsidP="008F63D8">
            <w:pPr>
              <w:spacing w:after="0" w:line="240" w:lineRule="auto"/>
              <w:jc w:val="center"/>
              <w:rPr>
                <w:rFonts w:ascii="Times New Roman" w:hAnsi="Times New Roman"/>
                <w:sz w:val="28"/>
                <w:szCs w:val="28"/>
              </w:rPr>
            </w:pPr>
            <w:r w:rsidRPr="008F63D8">
              <w:rPr>
                <w:rFonts w:ascii="Times New Roman" w:hAnsi="Times New Roman"/>
                <w:sz w:val="28"/>
                <w:szCs w:val="28"/>
              </w:rPr>
              <w:t>2</w:t>
            </w:r>
          </w:p>
        </w:tc>
        <w:tc>
          <w:tcPr>
            <w:tcW w:w="1396" w:type="dxa"/>
            <w:shd w:val="clear" w:color="auto" w:fill="auto"/>
          </w:tcPr>
          <w:p w:rsidR="00C46470" w:rsidRPr="008F63D8" w:rsidRDefault="00C46470" w:rsidP="008F63D8">
            <w:pPr>
              <w:spacing w:after="0" w:line="240" w:lineRule="auto"/>
              <w:jc w:val="center"/>
              <w:rPr>
                <w:rFonts w:ascii="Times New Roman" w:hAnsi="Times New Roman"/>
                <w:sz w:val="28"/>
                <w:szCs w:val="28"/>
              </w:rPr>
            </w:pPr>
            <w:r w:rsidRPr="008F63D8">
              <w:rPr>
                <w:rFonts w:ascii="Times New Roman" w:hAnsi="Times New Roman"/>
                <w:sz w:val="28"/>
                <w:szCs w:val="28"/>
              </w:rPr>
              <w:t>3</w:t>
            </w:r>
          </w:p>
        </w:tc>
        <w:tc>
          <w:tcPr>
            <w:tcW w:w="1369" w:type="dxa"/>
            <w:shd w:val="clear" w:color="auto" w:fill="auto"/>
          </w:tcPr>
          <w:p w:rsidR="00C46470" w:rsidRPr="008F63D8" w:rsidRDefault="00C46470" w:rsidP="008F63D8">
            <w:pPr>
              <w:spacing w:after="0" w:line="240" w:lineRule="auto"/>
              <w:jc w:val="center"/>
              <w:rPr>
                <w:rFonts w:ascii="Times New Roman" w:hAnsi="Times New Roman"/>
                <w:sz w:val="28"/>
                <w:szCs w:val="28"/>
              </w:rPr>
            </w:pPr>
            <w:r w:rsidRPr="008F63D8">
              <w:rPr>
                <w:rFonts w:ascii="Times New Roman" w:hAnsi="Times New Roman"/>
                <w:sz w:val="28"/>
                <w:szCs w:val="28"/>
              </w:rPr>
              <w:t>2</w:t>
            </w:r>
          </w:p>
        </w:tc>
        <w:tc>
          <w:tcPr>
            <w:tcW w:w="1591" w:type="dxa"/>
            <w:gridSpan w:val="2"/>
            <w:shd w:val="clear" w:color="auto" w:fill="auto"/>
          </w:tcPr>
          <w:p w:rsidR="00C46470" w:rsidRPr="008F63D8" w:rsidRDefault="00C46470" w:rsidP="008F63D8">
            <w:pPr>
              <w:spacing w:after="0" w:line="240" w:lineRule="auto"/>
              <w:jc w:val="center"/>
              <w:rPr>
                <w:rFonts w:ascii="Times New Roman" w:hAnsi="Times New Roman"/>
                <w:sz w:val="28"/>
                <w:szCs w:val="28"/>
              </w:rPr>
            </w:pPr>
            <w:r w:rsidRPr="008F63D8">
              <w:rPr>
                <w:rFonts w:ascii="Times New Roman" w:hAnsi="Times New Roman"/>
                <w:sz w:val="28"/>
                <w:szCs w:val="28"/>
              </w:rPr>
              <w:t>3</w:t>
            </w:r>
          </w:p>
        </w:tc>
        <w:tc>
          <w:tcPr>
            <w:tcW w:w="1396" w:type="dxa"/>
            <w:shd w:val="clear" w:color="auto" w:fill="auto"/>
          </w:tcPr>
          <w:p w:rsidR="00C46470" w:rsidRPr="008F63D8" w:rsidRDefault="00C46470" w:rsidP="008F63D8">
            <w:pPr>
              <w:spacing w:after="0" w:line="240" w:lineRule="auto"/>
              <w:jc w:val="center"/>
              <w:rPr>
                <w:rFonts w:ascii="Times New Roman" w:hAnsi="Times New Roman"/>
                <w:sz w:val="28"/>
                <w:szCs w:val="28"/>
              </w:rPr>
            </w:pPr>
            <w:r w:rsidRPr="008F63D8">
              <w:rPr>
                <w:rFonts w:ascii="Times New Roman" w:hAnsi="Times New Roman"/>
                <w:sz w:val="28"/>
                <w:szCs w:val="28"/>
              </w:rPr>
              <w:t>5</w:t>
            </w:r>
          </w:p>
        </w:tc>
      </w:tr>
    </w:tbl>
    <w:p w:rsidR="00C46470" w:rsidRPr="00763D0D" w:rsidRDefault="00C46470" w:rsidP="009163BE">
      <w:pPr>
        <w:tabs>
          <w:tab w:val="left" w:pos="540"/>
          <w:tab w:val="left" w:pos="1890"/>
        </w:tabs>
        <w:rPr>
          <w:rFonts w:ascii="Times New Roman" w:hAnsi="Times New Roman"/>
          <w:sz w:val="28"/>
          <w:szCs w:val="28"/>
        </w:rPr>
      </w:pPr>
      <w:r w:rsidRPr="00763D0D">
        <w:rPr>
          <w:rFonts w:ascii="Times New Roman" w:hAnsi="Times New Roman"/>
          <w:sz w:val="28"/>
          <w:szCs w:val="28"/>
        </w:rPr>
        <w:tab/>
        <w:t>Приведем несколько упражнений в игровых ситуациях. Нападение против плотной личной защиты:</w:t>
      </w:r>
    </w:p>
    <w:p w:rsidR="00C46470" w:rsidRPr="00763D0D" w:rsidRDefault="00C46470" w:rsidP="006A53F6">
      <w:pPr>
        <w:tabs>
          <w:tab w:val="left" w:pos="540"/>
          <w:tab w:val="left" w:pos="1890"/>
        </w:tabs>
        <w:rPr>
          <w:rFonts w:ascii="Times New Roman" w:hAnsi="Times New Roman"/>
          <w:sz w:val="28"/>
          <w:szCs w:val="28"/>
        </w:rPr>
        <w:sectPr w:rsidR="00C46470" w:rsidRPr="00763D0D" w:rsidSect="00763D0D">
          <w:footerReference w:type="even" r:id="rId8"/>
          <w:footerReference w:type="default" r:id="rId9"/>
          <w:pgSz w:w="11906" w:h="16838"/>
          <w:pgMar w:top="1134" w:right="851" w:bottom="1134" w:left="1134" w:header="709" w:footer="709" w:gutter="0"/>
          <w:cols w:space="708"/>
          <w:docGrid w:linePitch="360"/>
        </w:sectPr>
      </w:pPr>
    </w:p>
    <w:p w:rsidR="00C46470" w:rsidRPr="00763D0D" w:rsidRDefault="003C3C93" w:rsidP="006A53F6">
      <w:pPr>
        <w:tabs>
          <w:tab w:val="left" w:pos="540"/>
          <w:tab w:val="left" w:pos="1890"/>
        </w:tabs>
        <w:rPr>
          <w:rFonts w:ascii="Times New Roman" w:hAnsi="Times New Roman"/>
          <w:sz w:val="28"/>
          <w:szCs w:val="28"/>
        </w:rPr>
      </w:pPr>
      <w:r>
        <w:rPr>
          <w:noProof/>
          <w:lang w:eastAsia="ru-RU"/>
        </w:rPr>
        <w:lastRenderedPageBreak/>
        <w:pict>
          <v:line id="_x0000_s1026" style="position:absolute;flip:x;z-index:14" from="36pt,198.5pt" to="135pt,207.5pt">
            <v:stroke endarrow="block"/>
          </v:line>
        </w:pict>
      </w:r>
      <w:r>
        <w:rPr>
          <w:noProof/>
          <w:lang w:eastAsia="ru-RU"/>
        </w:rPr>
        <w:pict>
          <v:line id="_x0000_s1027" style="position:absolute;flip:y;z-index:1" from="171pt,72.5pt" to="207pt,216.5pt">
            <v:stroke dashstyle="dash" endarrow="block"/>
          </v:line>
        </w:pict>
      </w:r>
      <w:r>
        <w:rPr>
          <w:noProof/>
          <w:lang w:eastAsia="ru-RU"/>
        </w:rPr>
        <w:pict>
          <v:line id="_x0000_s1028" style="position:absolute;z-index:13" from="36pt,216.5pt" to="171pt,216.5pt">
            <v:stroke endarrow="block"/>
          </v:line>
        </w:pict>
      </w:r>
      <w:r>
        <w:rPr>
          <w:noProof/>
          <w:lang w:eastAsia="ru-RU"/>
        </w:rPr>
        <w:pict>
          <v:shape id="_x0000_s1029" style="position:absolute;margin-left:0;margin-top:.5pt;width:207pt;height:108pt;z-index:6" coordsize="4140,2250" path="m180,2250c90,2085,,1920,,1710,,1500,90,1200,180,990,270,780,330,600,540,450,750,300,1140,150,1440,90v300,-60,540,-90,900,c2700,180,3300,420,3600,630v300,210,450,600,540,720e" filled="f">
            <v:path arrowok="t"/>
          </v:shape>
        </w:pict>
      </w:r>
      <w:r>
        <w:rPr>
          <w:noProof/>
          <w:lang w:eastAsia="ru-RU"/>
        </w:rPr>
        <w:pict>
          <v:shapetype id="_x0000_t202" coordsize="21600,21600" o:spt="202" path="m,l,21600r21600,l21600,xe">
            <v:stroke joinstyle="miter"/>
            <v:path gradientshapeok="t" o:connecttype="rect"/>
          </v:shapetype>
          <v:shape id="_x0000_s1030" type="#_x0000_t202" style="position:absolute;margin-left:18pt;margin-top:36.5pt;width:9pt;height:18pt;z-index:12" stroked="f">
            <v:textbox style="mso-next-textbox:#_x0000_s1030">
              <w:txbxContent>
                <w:p w:rsidR="00C46470" w:rsidRDefault="00C46470">
                  <w:r>
                    <w:t>7</w:t>
                  </w:r>
                </w:p>
              </w:txbxContent>
            </v:textbox>
          </v:shape>
        </w:pict>
      </w:r>
      <w:r>
        <w:rPr>
          <w:noProof/>
          <w:lang w:eastAsia="ru-RU"/>
        </w:rPr>
        <w:pict>
          <v:shape id="_x0000_s1031" type="#_x0000_t202" style="position:absolute;margin-left:0;margin-top:117.5pt;width:9pt;height:18pt;z-index:11" stroked="f">
            <v:textbox style="mso-next-textbox:#_x0000_s1031">
              <w:txbxContent>
                <w:p w:rsidR="00C46470" w:rsidRDefault="00C46470">
                  <w:r>
                    <w:t>6</w:t>
                  </w:r>
                </w:p>
              </w:txbxContent>
            </v:textbox>
          </v:shape>
        </w:pict>
      </w:r>
      <w:r>
        <w:rPr>
          <w:noProof/>
          <w:lang w:eastAsia="ru-RU"/>
        </w:rPr>
        <w:pict>
          <v:shape id="_x0000_s1032" type="#_x0000_t202" style="position:absolute;margin-left:45pt;margin-top:216.5pt;width:9pt;height:18pt;z-index:10" stroked="f">
            <v:textbox style="mso-next-textbox:#_x0000_s1032">
              <w:txbxContent>
                <w:p w:rsidR="00C46470" w:rsidRDefault="00C46470">
                  <w:r>
                    <w:t>5</w:t>
                  </w:r>
                </w:p>
              </w:txbxContent>
            </v:textbox>
          </v:shape>
        </w:pict>
      </w:r>
      <w:r>
        <w:rPr>
          <w:noProof/>
          <w:lang w:eastAsia="ru-RU"/>
        </w:rPr>
        <w:pict>
          <v:shape id="_x0000_s1033" type="#_x0000_t202" style="position:absolute;margin-left:153pt;margin-top:198.5pt;width:9pt;height:18pt;z-index:9" stroked="f">
            <v:textbox style="mso-next-textbox:#_x0000_s1033">
              <w:txbxContent>
                <w:p w:rsidR="00C46470" w:rsidRDefault="00C46470">
                  <w:r>
                    <w:t>4</w:t>
                  </w:r>
                </w:p>
              </w:txbxContent>
            </v:textbox>
          </v:shape>
        </w:pict>
      </w:r>
      <w:r>
        <w:rPr>
          <w:noProof/>
          <w:lang w:eastAsia="ru-RU"/>
        </w:rPr>
        <w:pict>
          <v:shape id="_x0000_s1034" type="#_x0000_t202" style="position:absolute;margin-left:162pt;margin-top:54.5pt;width:9pt;height:18pt;z-index:8" filled="f" stroked="f">
            <v:textbox style="mso-next-textbox:#_x0000_s1034">
              <w:txbxContent>
                <w:p w:rsidR="00C46470" w:rsidRDefault="00C46470">
                  <w:r>
                    <w:t>8</w:t>
                  </w:r>
                </w:p>
              </w:txbxContent>
            </v:textbox>
          </v:shape>
        </w:pict>
      </w:r>
      <w:r>
        <w:rPr>
          <w:noProof/>
          <w:lang w:eastAsia="ru-RU"/>
        </w:rPr>
        <w:pict>
          <v:line id="_x0000_s1035" style="position:absolute;flip:x;z-index:2" from="125.85pt,72.5pt" to="207pt,72.5pt">
            <v:stroke dashstyle="dash" endarrow="block"/>
          </v:line>
        </w:pict>
      </w:r>
      <w:r>
        <w:rPr>
          <w:noProof/>
          <w:lang w:eastAsia="ru-RU"/>
        </w:rPr>
        <w:pict>
          <v:oval id="_x0000_s1036" style="position:absolute;margin-left:90pt;margin-top:.5pt;width:9pt;height:9pt;z-index:7" fillcolor="black"/>
        </w:pict>
      </w:r>
      <w:r>
        <w:rPr>
          <w:noProof/>
          <w:lang w:eastAsia="ru-RU"/>
        </w:rPr>
        <w:pict>
          <v:line id="_x0000_s1037" style="position:absolute;flip:x y;z-index:5" from="99pt,36.5pt" to="126pt,72.5pt">
            <v:stroke endarrow="block"/>
          </v:line>
        </w:pict>
      </w:r>
      <w:r>
        <w:rPr>
          <w:noProof/>
          <w:lang w:eastAsia="ru-RU"/>
        </w:rPr>
        <w:pict>
          <v:line id="_x0000_s1038" style="position:absolute;rotation:-350;flip:y;z-index:4" from="99pt,72.5pt" to="116.9pt,73.3pt">
            <v:stroke endarrow="block"/>
          </v:line>
        </w:pict>
      </w:r>
      <w:r>
        <w:rPr>
          <w:noProof/>
          <w:lang w:eastAsia="ru-RU"/>
        </w:rPr>
        <w:pict>
          <v:shape id="_x0000_s1039" style="position:absolute;margin-left:27pt;margin-top:72.5pt;width:81pt;height:9pt;z-index:3;mso-position-horizontal:absolute;mso-position-vertical:absolute" coordsize="1800,360" path="m,c300,180,600,360,900,360,1200,360,1650,60,1800,e" filled="f">
            <v:path arrowok="t"/>
          </v:shape>
        </w:pict>
      </w:r>
      <w:r w:rsidR="006841D9">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233.25pt">
            <v:imagedata r:id="rId10" o:title=""/>
          </v:shape>
        </w:pict>
      </w:r>
    </w:p>
    <w:p w:rsidR="00C46470" w:rsidRDefault="00C46470" w:rsidP="006A53F6">
      <w:pPr>
        <w:tabs>
          <w:tab w:val="left" w:pos="540"/>
          <w:tab w:val="left" w:pos="1890"/>
        </w:tabs>
        <w:rPr>
          <w:rFonts w:ascii="Times New Roman" w:hAnsi="Times New Roman"/>
          <w:sz w:val="28"/>
          <w:szCs w:val="28"/>
        </w:rPr>
      </w:pPr>
    </w:p>
    <w:p w:rsidR="00C46470" w:rsidRDefault="00C46470" w:rsidP="006A53F6">
      <w:pPr>
        <w:tabs>
          <w:tab w:val="left" w:pos="540"/>
          <w:tab w:val="left" w:pos="1890"/>
        </w:tabs>
        <w:rPr>
          <w:rFonts w:ascii="Times New Roman" w:hAnsi="Times New Roman"/>
          <w:sz w:val="28"/>
          <w:szCs w:val="28"/>
        </w:rPr>
      </w:pPr>
    </w:p>
    <w:p w:rsidR="00C46470" w:rsidRPr="00763D0D" w:rsidRDefault="00C46470" w:rsidP="006A53F6">
      <w:pPr>
        <w:tabs>
          <w:tab w:val="left" w:pos="540"/>
          <w:tab w:val="left" w:pos="1890"/>
        </w:tabs>
        <w:rPr>
          <w:rFonts w:ascii="Times New Roman" w:hAnsi="Times New Roman"/>
          <w:sz w:val="28"/>
          <w:szCs w:val="28"/>
        </w:rPr>
      </w:pPr>
      <w:proofErr w:type="gramStart"/>
      <w:r w:rsidRPr="00763D0D">
        <w:rPr>
          <w:rFonts w:ascii="Times New Roman" w:hAnsi="Times New Roman"/>
          <w:sz w:val="28"/>
          <w:szCs w:val="28"/>
        </w:rPr>
        <w:lastRenderedPageBreak/>
        <w:t>Схема</w:t>
      </w:r>
      <w:r w:rsidR="00DB4DF1">
        <w:rPr>
          <w:rFonts w:ascii="Times New Roman" w:hAnsi="Times New Roman"/>
          <w:sz w:val="28"/>
          <w:szCs w:val="28"/>
        </w:rPr>
        <w:t>. 1)</w:t>
      </w:r>
      <w:r w:rsidRPr="00763D0D">
        <w:rPr>
          <w:rFonts w:ascii="Times New Roman" w:hAnsi="Times New Roman"/>
          <w:sz w:val="28"/>
          <w:szCs w:val="28"/>
        </w:rPr>
        <w:t xml:space="preserve"> </w:t>
      </w:r>
      <w:r w:rsidR="00DB4DF1">
        <w:rPr>
          <w:rFonts w:ascii="Times New Roman" w:hAnsi="Times New Roman"/>
          <w:sz w:val="28"/>
          <w:szCs w:val="28"/>
        </w:rPr>
        <w:t xml:space="preserve">  </w:t>
      </w:r>
      <w:r w:rsidRPr="00763D0D">
        <w:rPr>
          <w:rFonts w:ascii="Times New Roman" w:hAnsi="Times New Roman"/>
          <w:sz w:val="28"/>
          <w:szCs w:val="28"/>
        </w:rPr>
        <w:t>4 – ведет мяч к -5, в это время 6 – наводит своего опекуна на 7 и на 8 и открывается на краю для получения мяча. 8- после того, как на него был наведен защитник 6 – ставит  заслон защитник 6 – ставит  заслон защитнику – 7, 7 – врывается в трехсекундную зону – получает мяч от 6 и производит бросок по кольцу, если защитники</w:t>
      </w:r>
      <w:proofErr w:type="gramEnd"/>
      <w:r w:rsidRPr="00763D0D">
        <w:rPr>
          <w:rFonts w:ascii="Times New Roman" w:hAnsi="Times New Roman"/>
          <w:sz w:val="28"/>
          <w:szCs w:val="28"/>
        </w:rPr>
        <w:t xml:space="preserve"> переключаются</w:t>
      </w:r>
      <w:proofErr w:type="gramStart"/>
      <w:r w:rsidRPr="00763D0D">
        <w:rPr>
          <w:rFonts w:ascii="Times New Roman" w:hAnsi="Times New Roman"/>
          <w:sz w:val="28"/>
          <w:szCs w:val="28"/>
        </w:rPr>
        <w:t xml:space="preserve"> ,</w:t>
      </w:r>
      <w:proofErr w:type="gramEnd"/>
      <w:r w:rsidRPr="00763D0D">
        <w:rPr>
          <w:rFonts w:ascii="Times New Roman" w:hAnsi="Times New Roman"/>
          <w:sz w:val="28"/>
          <w:szCs w:val="28"/>
        </w:rPr>
        <w:t xml:space="preserve"> то после заслона 8 разворачивается к щиту, оставляя за спиной защитника 7 – получает мяч и производит  атаку корзины . Это командное взаимодействие, а вот простая «двойная» на правом краю.</w:t>
      </w:r>
    </w:p>
    <w:p w:rsidR="00C46470" w:rsidRPr="00763D0D" w:rsidRDefault="00C46470" w:rsidP="00F07A47">
      <w:pPr>
        <w:tabs>
          <w:tab w:val="left" w:pos="540"/>
          <w:tab w:val="left" w:pos="1890"/>
        </w:tabs>
        <w:ind w:left="900"/>
        <w:rPr>
          <w:rFonts w:ascii="Times New Roman" w:hAnsi="Times New Roman"/>
          <w:sz w:val="28"/>
          <w:szCs w:val="28"/>
        </w:rPr>
        <w:sectPr w:rsidR="00C46470" w:rsidRPr="00763D0D" w:rsidSect="00763D0D">
          <w:type w:val="continuous"/>
          <w:pgSz w:w="11906" w:h="16838"/>
          <w:pgMar w:top="1134" w:right="850" w:bottom="1134" w:left="1701" w:header="708" w:footer="708" w:gutter="0"/>
          <w:cols w:num="2" w:space="709"/>
          <w:docGrid w:linePitch="360"/>
        </w:sectPr>
      </w:pPr>
    </w:p>
    <w:p w:rsidR="00C46470" w:rsidRDefault="00DB4DF1" w:rsidP="00F07A47">
      <w:pPr>
        <w:tabs>
          <w:tab w:val="left" w:pos="540"/>
          <w:tab w:val="left" w:pos="1890"/>
        </w:tabs>
        <w:ind w:left="900"/>
        <w:rPr>
          <w:rFonts w:ascii="Times New Roman" w:hAnsi="Times New Roman"/>
          <w:sz w:val="28"/>
          <w:szCs w:val="28"/>
        </w:rPr>
      </w:pPr>
      <w:r>
        <w:rPr>
          <w:rFonts w:ascii="Times New Roman" w:hAnsi="Times New Roman"/>
          <w:sz w:val="28"/>
          <w:szCs w:val="28"/>
        </w:rPr>
        <w:lastRenderedPageBreak/>
        <w:t xml:space="preserve">2)   </w:t>
      </w:r>
      <w:r w:rsidR="00C46470" w:rsidRPr="00763D0D">
        <w:rPr>
          <w:rFonts w:ascii="Times New Roman" w:hAnsi="Times New Roman"/>
          <w:sz w:val="28"/>
          <w:szCs w:val="28"/>
        </w:rPr>
        <w:t xml:space="preserve">4 – ведет мяч на правом краю. 8 – </w:t>
      </w:r>
      <w:proofErr w:type="gramStart"/>
      <w:r w:rsidR="00C46470" w:rsidRPr="00763D0D">
        <w:rPr>
          <w:rFonts w:ascii="Times New Roman" w:hAnsi="Times New Roman"/>
          <w:sz w:val="28"/>
          <w:szCs w:val="28"/>
        </w:rPr>
        <w:t>ставит заслон защитнику и сам разворачивается к щиту оставляя</w:t>
      </w:r>
      <w:proofErr w:type="gramEnd"/>
      <w:r w:rsidR="00C46470" w:rsidRPr="00763D0D">
        <w:rPr>
          <w:rFonts w:ascii="Times New Roman" w:hAnsi="Times New Roman"/>
          <w:sz w:val="28"/>
          <w:szCs w:val="28"/>
        </w:rPr>
        <w:t xml:space="preserve"> за спиной защитника 4. Защитник 8 переключается на нападающего 4. нападающий 8 после заслона врывается в трехсекундную зону, где получает мяч и производит атаку кольца.</w:t>
      </w:r>
      <w:r w:rsidR="00931A9A">
        <w:rPr>
          <w:rFonts w:ascii="Times New Roman" w:hAnsi="Times New Roman"/>
          <w:sz w:val="28"/>
          <w:szCs w:val="28"/>
        </w:rPr>
        <w:t xml:space="preserve"> </w:t>
      </w:r>
    </w:p>
    <w:p w:rsidR="00931A9A" w:rsidRPr="00330944" w:rsidRDefault="00931A9A" w:rsidP="00931A9A">
      <w:pPr>
        <w:tabs>
          <w:tab w:val="left" w:pos="540"/>
          <w:tab w:val="left" w:pos="1890"/>
        </w:tabs>
        <w:rPr>
          <w:rFonts w:ascii="Times New Roman" w:hAnsi="Times New Roman"/>
          <w:sz w:val="28"/>
          <w:szCs w:val="28"/>
          <w:u w:val="single"/>
        </w:rPr>
      </w:pPr>
      <w:r>
        <w:rPr>
          <w:rFonts w:ascii="Times New Roman" w:hAnsi="Times New Roman"/>
          <w:sz w:val="28"/>
          <w:szCs w:val="28"/>
        </w:rPr>
        <w:lastRenderedPageBreak/>
        <w:t xml:space="preserve">         </w:t>
      </w:r>
      <w:r w:rsidR="00330944">
        <w:rPr>
          <w:rFonts w:ascii="Times New Roman" w:hAnsi="Times New Roman"/>
          <w:sz w:val="28"/>
          <w:szCs w:val="28"/>
        </w:rPr>
        <w:t xml:space="preserve">                             </w:t>
      </w:r>
      <w:r w:rsidR="00330944" w:rsidRPr="00330944">
        <w:rPr>
          <w:rFonts w:ascii="Times New Roman" w:hAnsi="Times New Roman"/>
          <w:sz w:val="28"/>
          <w:szCs w:val="28"/>
          <w:u w:val="single"/>
        </w:rPr>
        <w:t>4.</w:t>
      </w:r>
      <w:r w:rsidR="00330944">
        <w:rPr>
          <w:rFonts w:ascii="Times New Roman" w:hAnsi="Times New Roman"/>
          <w:sz w:val="28"/>
          <w:szCs w:val="28"/>
          <w:u w:val="single"/>
        </w:rPr>
        <w:t>3</w:t>
      </w:r>
      <w:r w:rsidRPr="00330944">
        <w:rPr>
          <w:rFonts w:ascii="Times New Roman" w:hAnsi="Times New Roman"/>
          <w:sz w:val="28"/>
          <w:szCs w:val="28"/>
          <w:u w:val="single"/>
        </w:rPr>
        <w:t xml:space="preserve"> Психологическая  подготовка</w:t>
      </w:r>
    </w:p>
    <w:p w:rsidR="00C46470" w:rsidRPr="00763D0D" w:rsidRDefault="00C46470" w:rsidP="006A53F6">
      <w:pPr>
        <w:tabs>
          <w:tab w:val="left" w:pos="540"/>
          <w:tab w:val="left" w:pos="1890"/>
        </w:tabs>
        <w:rPr>
          <w:rFonts w:ascii="Times New Roman" w:hAnsi="Times New Roman"/>
          <w:sz w:val="28"/>
          <w:szCs w:val="28"/>
        </w:rPr>
      </w:pPr>
      <w:r w:rsidRPr="00763D0D">
        <w:rPr>
          <w:rFonts w:ascii="Times New Roman" w:hAnsi="Times New Roman"/>
          <w:sz w:val="28"/>
          <w:szCs w:val="28"/>
        </w:rPr>
        <w:tab/>
        <w:t>Задачами общей психологической подготовки будут формирование таких качеств как дисциплинированность, настойчивость, упорство, трудолюбие, уверенность в своих силах, смелость, решительность, способность к максимальному проявлению  своих физических способностей, воле к победе. Воспитание воли имеет особое значение в тренировке юношей. В тренировке должны приобретаться способности и навыки преодолевать препятствия на пути к высоким достижениям. Это одна часть, необходимость таких нагрузок, при которых тренировка проходила бы, как борьба с препятствиями, как преодоление трудностей. Систематическое преодоление трудностей – главный путь развития воли. Чтобы преодолеть утомление и сохранить высокий темп, игрок должен овладеть не только настойчивостью, но и выдержкой, т.е. способностью переносить большие напряжения, преодолевать утомление и болевые ощущения.</w:t>
      </w:r>
    </w:p>
    <w:p w:rsidR="00DB4DF1" w:rsidRDefault="00C46470" w:rsidP="006A53F6">
      <w:pPr>
        <w:tabs>
          <w:tab w:val="left" w:pos="540"/>
          <w:tab w:val="left" w:pos="1890"/>
        </w:tabs>
        <w:rPr>
          <w:rFonts w:ascii="Times New Roman" w:hAnsi="Times New Roman"/>
          <w:sz w:val="28"/>
          <w:szCs w:val="28"/>
        </w:rPr>
      </w:pPr>
      <w:r w:rsidRPr="00763D0D">
        <w:rPr>
          <w:rFonts w:ascii="Times New Roman" w:hAnsi="Times New Roman"/>
          <w:sz w:val="28"/>
          <w:szCs w:val="28"/>
        </w:rPr>
        <w:tab/>
        <w:t>Хорошим средством развития настойчивости и выдержки являются учебные игры в усложненных условиях со специальными заданиями, повышающими напряженность игры (например, двусторонние игры с неравным числом игроков, игры против более сильного противника, увлечение продо</w:t>
      </w:r>
      <w:r w:rsidR="00DB4DF1">
        <w:rPr>
          <w:rFonts w:ascii="Times New Roman" w:hAnsi="Times New Roman"/>
          <w:sz w:val="28"/>
          <w:szCs w:val="28"/>
        </w:rPr>
        <w:t>лжительности игры, предоставление форы сопернику и т.д.</w:t>
      </w:r>
      <w:proofErr w:type="gramStart"/>
      <w:r w:rsidR="00DB4DF1">
        <w:rPr>
          <w:rFonts w:ascii="Times New Roman" w:hAnsi="Times New Roman"/>
          <w:sz w:val="28"/>
          <w:szCs w:val="28"/>
        </w:rPr>
        <w:t xml:space="preserve"> )</w:t>
      </w:r>
      <w:proofErr w:type="gramEnd"/>
    </w:p>
    <w:p w:rsidR="00DB4DF1" w:rsidRDefault="00DB4DF1" w:rsidP="006A53F6">
      <w:pPr>
        <w:tabs>
          <w:tab w:val="left" w:pos="540"/>
          <w:tab w:val="left" w:pos="1890"/>
        </w:tabs>
        <w:rPr>
          <w:rFonts w:ascii="Times New Roman" w:hAnsi="Times New Roman"/>
          <w:sz w:val="28"/>
          <w:szCs w:val="28"/>
        </w:rPr>
      </w:pPr>
    </w:p>
    <w:p w:rsidR="00C46470" w:rsidRDefault="00C46470" w:rsidP="006A53F6">
      <w:pPr>
        <w:tabs>
          <w:tab w:val="left" w:pos="540"/>
          <w:tab w:val="left" w:pos="1890"/>
        </w:tabs>
        <w:rPr>
          <w:rFonts w:ascii="Times New Roman" w:hAnsi="Times New Roman"/>
          <w:sz w:val="28"/>
          <w:szCs w:val="28"/>
        </w:rPr>
      </w:pPr>
    </w:p>
    <w:p w:rsidR="00931A9A" w:rsidRDefault="00931A9A" w:rsidP="006A53F6">
      <w:pPr>
        <w:tabs>
          <w:tab w:val="left" w:pos="540"/>
          <w:tab w:val="left" w:pos="1890"/>
        </w:tabs>
        <w:rPr>
          <w:rFonts w:ascii="Times New Roman" w:hAnsi="Times New Roman"/>
          <w:sz w:val="28"/>
          <w:szCs w:val="28"/>
        </w:rPr>
      </w:pPr>
    </w:p>
    <w:p w:rsidR="00931A9A" w:rsidRDefault="00931A9A" w:rsidP="006A53F6">
      <w:pPr>
        <w:tabs>
          <w:tab w:val="left" w:pos="540"/>
          <w:tab w:val="left" w:pos="1890"/>
        </w:tabs>
        <w:rPr>
          <w:rFonts w:ascii="Times New Roman" w:hAnsi="Times New Roman"/>
          <w:sz w:val="28"/>
          <w:szCs w:val="28"/>
        </w:rPr>
      </w:pPr>
    </w:p>
    <w:p w:rsidR="00931A9A" w:rsidRDefault="00931A9A" w:rsidP="006A53F6">
      <w:pPr>
        <w:tabs>
          <w:tab w:val="left" w:pos="540"/>
          <w:tab w:val="left" w:pos="1890"/>
        </w:tabs>
        <w:rPr>
          <w:rFonts w:ascii="Times New Roman" w:hAnsi="Times New Roman"/>
          <w:sz w:val="28"/>
          <w:szCs w:val="28"/>
        </w:rPr>
      </w:pPr>
    </w:p>
    <w:p w:rsidR="00931A9A" w:rsidRDefault="00931A9A" w:rsidP="006A53F6">
      <w:pPr>
        <w:tabs>
          <w:tab w:val="left" w:pos="540"/>
          <w:tab w:val="left" w:pos="1890"/>
        </w:tabs>
        <w:rPr>
          <w:rFonts w:ascii="Times New Roman" w:hAnsi="Times New Roman"/>
          <w:sz w:val="28"/>
          <w:szCs w:val="28"/>
        </w:rPr>
      </w:pPr>
    </w:p>
    <w:p w:rsidR="00330944" w:rsidRDefault="00330944" w:rsidP="006A53F6">
      <w:pPr>
        <w:tabs>
          <w:tab w:val="left" w:pos="540"/>
          <w:tab w:val="left" w:pos="1890"/>
        </w:tabs>
        <w:rPr>
          <w:rFonts w:ascii="Times New Roman" w:hAnsi="Times New Roman"/>
          <w:sz w:val="28"/>
          <w:szCs w:val="28"/>
        </w:rPr>
      </w:pPr>
    </w:p>
    <w:p w:rsidR="008D1ABA" w:rsidRDefault="008D1ABA" w:rsidP="006A53F6">
      <w:pPr>
        <w:tabs>
          <w:tab w:val="left" w:pos="540"/>
          <w:tab w:val="left" w:pos="1890"/>
        </w:tabs>
        <w:rPr>
          <w:rFonts w:ascii="Times New Roman" w:hAnsi="Times New Roman"/>
          <w:sz w:val="28"/>
          <w:szCs w:val="28"/>
        </w:rPr>
      </w:pPr>
    </w:p>
    <w:p w:rsidR="008D1ABA" w:rsidRDefault="008D1ABA" w:rsidP="006A53F6">
      <w:pPr>
        <w:tabs>
          <w:tab w:val="left" w:pos="540"/>
          <w:tab w:val="left" w:pos="1890"/>
        </w:tabs>
        <w:rPr>
          <w:rFonts w:ascii="Times New Roman" w:hAnsi="Times New Roman"/>
          <w:sz w:val="28"/>
          <w:szCs w:val="28"/>
        </w:rPr>
      </w:pPr>
    </w:p>
    <w:p w:rsidR="008D1ABA" w:rsidRDefault="008D1ABA" w:rsidP="006A53F6">
      <w:pPr>
        <w:tabs>
          <w:tab w:val="left" w:pos="540"/>
          <w:tab w:val="left" w:pos="1890"/>
        </w:tabs>
        <w:rPr>
          <w:rFonts w:ascii="Times New Roman" w:hAnsi="Times New Roman"/>
          <w:sz w:val="28"/>
          <w:szCs w:val="28"/>
        </w:rPr>
      </w:pPr>
    </w:p>
    <w:p w:rsidR="008D1ABA" w:rsidRDefault="008D1ABA" w:rsidP="006A53F6">
      <w:pPr>
        <w:tabs>
          <w:tab w:val="left" w:pos="540"/>
          <w:tab w:val="left" w:pos="1890"/>
        </w:tabs>
        <w:rPr>
          <w:rFonts w:ascii="Times New Roman" w:hAnsi="Times New Roman"/>
          <w:sz w:val="28"/>
          <w:szCs w:val="28"/>
        </w:rPr>
      </w:pPr>
      <w:bookmarkStart w:id="0" w:name="_GoBack"/>
      <w:bookmarkEnd w:id="0"/>
    </w:p>
    <w:p w:rsidR="00330944" w:rsidRPr="00763D0D" w:rsidRDefault="00330944" w:rsidP="006A53F6">
      <w:pPr>
        <w:tabs>
          <w:tab w:val="left" w:pos="540"/>
          <w:tab w:val="left" w:pos="1890"/>
        </w:tabs>
        <w:rPr>
          <w:rFonts w:ascii="Times New Roman" w:hAnsi="Times New Roman"/>
          <w:sz w:val="28"/>
          <w:szCs w:val="28"/>
        </w:rPr>
      </w:pPr>
    </w:p>
    <w:p w:rsidR="00C46470" w:rsidRPr="001811D5" w:rsidRDefault="00C46470" w:rsidP="00840CE4">
      <w:pPr>
        <w:tabs>
          <w:tab w:val="left" w:pos="1890"/>
        </w:tabs>
        <w:jc w:val="center"/>
        <w:rPr>
          <w:rFonts w:ascii="Times New Roman" w:hAnsi="Times New Roman"/>
          <w:b/>
          <w:sz w:val="28"/>
          <w:szCs w:val="28"/>
        </w:rPr>
      </w:pPr>
      <w:r w:rsidRPr="001811D5">
        <w:rPr>
          <w:rFonts w:ascii="Times New Roman" w:hAnsi="Times New Roman"/>
          <w:b/>
          <w:sz w:val="28"/>
          <w:szCs w:val="28"/>
        </w:rPr>
        <w:lastRenderedPageBreak/>
        <w:t>5. ЗАКЛЮЧЕНИЕ</w:t>
      </w:r>
    </w:p>
    <w:p w:rsidR="00C46470" w:rsidRDefault="00C46470" w:rsidP="00840CE4">
      <w:pPr>
        <w:tabs>
          <w:tab w:val="left" w:pos="1890"/>
        </w:tabs>
        <w:rPr>
          <w:rFonts w:ascii="Times New Roman" w:hAnsi="Times New Roman"/>
          <w:sz w:val="28"/>
          <w:szCs w:val="28"/>
        </w:rPr>
      </w:pPr>
      <w:r w:rsidRPr="00763D0D">
        <w:rPr>
          <w:rFonts w:ascii="Times New Roman" w:hAnsi="Times New Roman"/>
          <w:sz w:val="28"/>
          <w:szCs w:val="28"/>
        </w:rPr>
        <w:tab/>
        <w:t>В заключение хочу сказать, что в этом возрасте нужно уделять больше внимания на тактическую подготовку, на сыгранность звеньев команды и всей команды. Так как в эти годы приходит зрелость, физическое развитие приближается к взрослым, в технике также идет совершенствование приемов, то в тактике у спортсменов еще много работы. Они в этом возрасте определили свои основные функции в команде и должны совершенствовать их в тактических упражнениях. А также нужно большое внимание уделять психологической подготовке, так как в этом возрасте много команд равных по технике, тактике, физической подготовке, и здесь на первый план выходит психологическая подготовка</w:t>
      </w:r>
      <w:r w:rsidR="00931A9A">
        <w:rPr>
          <w:rFonts w:ascii="Times New Roman" w:hAnsi="Times New Roman"/>
          <w:sz w:val="28"/>
          <w:szCs w:val="28"/>
        </w:rPr>
        <w:t>.</w:t>
      </w:r>
    </w:p>
    <w:p w:rsidR="00931A9A" w:rsidRDefault="00931A9A" w:rsidP="00840CE4">
      <w:pPr>
        <w:tabs>
          <w:tab w:val="left" w:pos="1890"/>
        </w:tabs>
        <w:rPr>
          <w:rFonts w:ascii="Times New Roman" w:hAnsi="Times New Roman"/>
          <w:sz w:val="28"/>
          <w:szCs w:val="28"/>
        </w:rPr>
      </w:pPr>
    </w:p>
    <w:p w:rsidR="00931A9A" w:rsidRDefault="00931A9A" w:rsidP="00840CE4">
      <w:pPr>
        <w:tabs>
          <w:tab w:val="left" w:pos="1890"/>
        </w:tabs>
        <w:rPr>
          <w:rFonts w:ascii="Times New Roman" w:hAnsi="Times New Roman"/>
          <w:sz w:val="28"/>
          <w:szCs w:val="28"/>
        </w:rPr>
      </w:pPr>
    </w:p>
    <w:p w:rsidR="00931A9A" w:rsidRDefault="00931A9A" w:rsidP="00840CE4">
      <w:pPr>
        <w:tabs>
          <w:tab w:val="left" w:pos="1890"/>
        </w:tabs>
        <w:rPr>
          <w:rFonts w:ascii="Times New Roman" w:hAnsi="Times New Roman"/>
          <w:sz w:val="28"/>
          <w:szCs w:val="28"/>
        </w:rPr>
      </w:pPr>
    </w:p>
    <w:p w:rsidR="00931A9A" w:rsidRDefault="00931A9A" w:rsidP="00840CE4">
      <w:pPr>
        <w:tabs>
          <w:tab w:val="left" w:pos="1890"/>
        </w:tabs>
        <w:rPr>
          <w:rFonts w:ascii="Times New Roman" w:hAnsi="Times New Roman"/>
          <w:sz w:val="28"/>
          <w:szCs w:val="28"/>
        </w:rPr>
      </w:pPr>
    </w:p>
    <w:p w:rsidR="00931A9A" w:rsidRDefault="00931A9A" w:rsidP="00840CE4">
      <w:pPr>
        <w:tabs>
          <w:tab w:val="left" w:pos="1890"/>
        </w:tabs>
        <w:rPr>
          <w:rFonts w:ascii="Times New Roman" w:hAnsi="Times New Roman"/>
          <w:sz w:val="28"/>
          <w:szCs w:val="28"/>
        </w:rPr>
      </w:pPr>
    </w:p>
    <w:p w:rsidR="00931A9A" w:rsidRDefault="00931A9A" w:rsidP="00840CE4">
      <w:pPr>
        <w:tabs>
          <w:tab w:val="left" w:pos="1890"/>
        </w:tabs>
        <w:rPr>
          <w:rFonts w:ascii="Times New Roman" w:hAnsi="Times New Roman"/>
          <w:sz w:val="28"/>
          <w:szCs w:val="28"/>
        </w:rPr>
      </w:pPr>
    </w:p>
    <w:p w:rsidR="00931A9A" w:rsidRDefault="00931A9A" w:rsidP="00840CE4">
      <w:pPr>
        <w:tabs>
          <w:tab w:val="left" w:pos="1890"/>
        </w:tabs>
        <w:rPr>
          <w:rFonts w:ascii="Times New Roman" w:hAnsi="Times New Roman"/>
          <w:sz w:val="28"/>
          <w:szCs w:val="28"/>
        </w:rPr>
      </w:pPr>
    </w:p>
    <w:p w:rsidR="00931A9A" w:rsidRDefault="00931A9A" w:rsidP="00840CE4">
      <w:pPr>
        <w:tabs>
          <w:tab w:val="left" w:pos="1890"/>
        </w:tabs>
        <w:rPr>
          <w:rFonts w:ascii="Times New Roman" w:hAnsi="Times New Roman"/>
          <w:sz w:val="28"/>
          <w:szCs w:val="28"/>
        </w:rPr>
      </w:pPr>
    </w:p>
    <w:p w:rsidR="00931A9A" w:rsidRDefault="00931A9A" w:rsidP="00840CE4">
      <w:pPr>
        <w:tabs>
          <w:tab w:val="left" w:pos="1890"/>
        </w:tabs>
        <w:rPr>
          <w:rFonts w:ascii="Times New Roman" w:hAnsi="Times New Roman"/>
          <w:sz w:val="28"/>
          <w:szCs w:val="28"/>
        </w:rPr>
      </w:pPr>
    </w:p>
    <w:p w:rsidR="00931A9A" w:rsidRDefault="00931A9A" w:rsidP="00840CE4">
      <w:pPr>
        <w:tabs>
          <w:tab w:val="left" w:pos="1890"/>
        </w:tabs>
        <w:rPr>
          <w:rFonts w:ascii="Times New Roman" w:hAnsi="Times New Roman"/>
          <w:sz w:val="28"/>
          <w:szCs w:val="28"/>
        </w:rPr>
      </w:pPr>
    </w:p>
    <w:p w:rsidR="00931A9A" w:rsidRDefault="00931A9A" w:rsidP="00840CE4">
      <w:pPr>
        <w:tabs>
          <w:tab w:val="left" w:pos="1890"/>
        </w:tabs>
        <w:rPr>
          <w:rFonts w:ascii="Times New Roman" w:hAnsi="Times New Roman"/>
          <w:sz w:val="28"/>
          <w:szCs w:val="28"/>
        </w:rPr>
      </w:pPr>
    </w:p>
    <w:p w:rsidR="00931A9A" w:rsidRDefault="00931A9A" w:rsidP="00840CE4">
      <w:pPr>
        <w:tabs>
          <w:tab w:val="left" w:pos="1890"/>
        </w:tabs>
        <w:rPr>
          <w:rFonts w:ascii="Times New Roman" w:hAnsi="Times New Roman"/>
          <w:sz w:val="28"/>
          <w:szCs w:val="28"/>
        </w:rPr>
      </w:pPr>
    </w:p>
    <w:p w:rsidR="00931A9A" w:rsidRDefault="00931A9A" w:rsidP="00840CE4">
      <w:pPr>
        <w:tabs>
          <w:tab w:val="left" w:pos="1890"/>
        </w:tabs>
        <w:rPr>
          <w:rFonts w:ascii="Times New Roman" w:hAnsi="Times New Roman"/>
          <w:sz w:val="28"/>
          <w:szCs w:val="28"/>
        </w:rPr>
      </w:pPr>
    </w:p>
    <w:p w:rsidR="00931A9A" w:rsidRDefault="00931A9A" w:rsidP="00840CE4">
      <w:pPr>
        <w:tabs>
          <w:tab w:val="left" w:pos="1890"/>
        </w:tabs>
        <w:rPr>
          <w:rFonts w:ascii="Times New Roman" w:hAnsi="Times New Roman"/>
          <w:sz w:val="28"/>
          <w:szCs w:val="28"/>
        </w:rPr>
      </w:pPr>
    </w:p>
    <w:p w:rsidR="00931A9A" w:rsidRDefault="00931A9A" w:rsidP="00840CE4">
      <w:pPr>
        <w:tabs>
          <w:tab w:val="left" w:pos="1890"/>
        </w:tabs>
        <w:rPr>
          <w:rFonts w:ascii="Times New Roman" w:hAnsi="Times New Roman"/>
          <w:sz w:val="28"/>
          <w:szCs w:val="28"/>
        </w:rPr>
      </w:pPr>
    </w:p>
    <w:p w:rsidR="00931A9A" w:rsidRDefault="00931A9A" w:rsidP="00840CE4">
      <w:pPr>
        <w:tabs>
          <w:tab w:val="left" w:pos="1890"/>
        </w:tabs>
        <w:rPr>
          <w:rFonts w:ascii="Times New Roman" w:hAnsi="Times New Roman"/>
          <w:sz w:val="28"/>
          <w:szCs w:val="28"/>
        </w:rPr>
      </w:pPr>
    </w:p>
    <w:p w:rsidR="00931A9A" w:rsidRDefault="00931A9A" w:rsidP="00840CE4">
      <w:pPr>
        <w:tabs>
          <w:tab w:val="left" w:pos="1890"/>
        </w:tabs>
        <w:rPr>
          <w:rFonts w:ascii="Times New Roman" w:hAnsi="Times New Roman"/>
          <w:sz w:val="28"/>
          <w:szCs w:val="28"/>
        </w:rPr>
      </w:pPr>
    </w:p>
    <w:p w:rsidR="00931A9A" w:rsidRPr="00763D0D" w:rsidRDefault="00931A9A" w:rsidP="00840CE4">
      <w:pPr>
        <w:tabs>
          <w:tab w:val="left" w:pos="1890"/>
        </w:tabs>
        <w:rPr>
          <w:rFonts w:ascii="Times New Roman" w:hAnsi="Times New Roman"/>
          <w:sz w:val="28"/>
          <w:szCs w:val="28"/>
        </w:rPr>
      </w:pPr>
    </w:p>
    <w:p w:rsidR="00C46470" w:rsidRPr="001811D5" w:rsidRDefault="00931A9A" w:rsidP="001811D5">
      <w:pPr>
        <w:tabs>
          <w:tab w:val="left" w:pos="1890"/>
        </w:tabs>
        <w:jc w:val="center"/>
        <w:rPr>
          <w:rFonts w:ascii="Times New Roman" w:hAnsi="Times New Roman"/>
          <w:b/>
          <w:sz w:val="28"/>
          <w:szCs w:val="28"/>
        </w:rPr>
      </w:pPr>
      <w:r>
        <w:rPr>
          <w:rFonts w:ascii="Times New Roman" w:hAnsi="Times New Roman"/>
          <w:b/>
          <w:sz w:val="28"/>
          <w:szCs w:val="28"/>
        </w:rPr>
        <w:lastRenderedPageBreak/>
        <w:t>6.</w:t>
      </w:r>
      <w:r w:rsidR="00C46470" w:rsidRPr="001811D5">
        <w:rPr>
          <w:rFonts w:ascii="Times New Roman" w:hAnsi="Times New Roman"/>
          <w:b/>
          <w:sz w:val="28"/>
          <w:szCs w:val="28"/>
        </w:rPr>
        <w:t>ЛИТЕРАТУРА</w:t>
      </w:r>
    </w:p>
    <w:p w:rsidR="00C46470" w:rsidRPr="00763D0D" w:rsidRDefault="00C46470" w:rsidP="00840CE4">
      <w:pPr>
        <w:numPr>
          <w:ilvl w:val="0"/>
          <w:numId w:val="22"/>
        </w:numPr>
        <w:tabs>
          <w:tab w:val="left" w:pos="1890"/>
        </w:tabs>
        <w:rPr>
          <w:rFonts w:ascii="Times New Roman" w:hAnsi="Times New Roman"/>
          <w:sz w:val="28"/>
          <w:szCs w:val="28"/>
        </w:rPr>
      </w:pPr>
      <w:r w:rsidRPr="00763D0D">
        <w:rPr>
          <w:rFonts w:ascii="Times New Roman" w:hAnsi="Times New Roman"/>
          <w:sz w:val="28"/>
          <w:szCs w:val="28"/>
        </w:rPr>
        <w:t>Н.П. Воробьев – Спортивные игры, 1975г.</w:t>
      </w:r>
    </w:p>
    <w:p w:rsidR="00C46470" w:rsidRPr="00763D0D" w:rsidRDefault="00C46470" w:rsidP="00840CE4">
      <w:pPr>
        <w:numPr>
          <w:ilvl w:val="0"/>
          <w:numId w:val="22"/>
        </w:numPr>
        <w:tabs>
          <w:tab w:val="left" w:pos="1890"/>
        </w:tabs>
        <w:rPr>
          <w:rFonts w:ascii="Times New Roman" w:hAnsi="Times New Roman"/>
          <w:sz w:val="28"/>
          <w:szCs w:val="28"/>
        </w:rPr>
      </w:pPr>
      <w:r w:rsidRPr="00763D0D">
        <w:rPr>
          <w:rFonts w:ascii="Times New Roman" w:hAnsi="Times New Roman"/>
          <w:sz w:val="28"/>
          <w:szCs w:val="28"/>
        </w:rPr>
        <w:t>Н.В. Семашко - Баскетбол, 1976г.</w:t>
      </w:r>
    </w:p>
    <w:p w:rsidR="00C46470" w:rsidRPr="00763D0D" w:rsidRDefault="00C46470" w:rsidP="00840CE4">
      <w:pPr>
        <w:numPr>
          <w:ilvl w:val="0"/>
          <w:numId w:val="22"/>
        </w:numPr>
        <w:tabs>
          <w:tab w:val="left" w:pos="1890"/>
        </w:tabs>
        <w:rPr>
          <w:rFonts w:ascii="Times New Roman" w:hAnsi="Times New Roman"/>
          <w:sz w:val="28"/>
          <w:szCs w:val="28"/>
        </w:rPr>
      </w:pPr>
      <w:r w:rsidRPr="00763D0D">
        <w:rPr>
          <w:rFonts w:ascii="Times New Roman" w:hAnsi="Times New Roman"/>
          <w:sz w:val="28"/>
          <w:szCs w:val="28"/>
        </w:rPr>
        <w:t>А. Зинина - Детский баскетбол, 1976г.</w:t>
      </w:r>
    </w:p>
    <w:p w:rsidR="00C46470" w:rsidRPr="00763D0D" w:rsidRDefault="00C46470" w:rsidP="00840CE4">
      <w:pPr>
        <w:numPr>
          <w:ilvl w:val="0"/>
          <w:numId w:val="22"/>
        </w:numPr>
        <w:tabs>
          <w:tab w:val="left" w:pos="1890"/>
        </w:tabs>
        <w:rPr>
          <w:rFonts w:ascii="Times New Roman" w:hAnsi="Times New Roman"/>
          <w:sz w:val="28"/>
          <w:szCs w:val="28"/>
        </w:rPr>
      </w:pPr>
      <w:proofErr w:type="spellStart"/>
      <w:r w:rsidRPr="00763D0D">
        <w:rPr>
          <w:rFonts w:ascii="Times New Roman" w:hAnsi="Times New Roman"/>
          <w:sz w:val="28"/>
          <w:szCs w:val="28"/>
        </w:rPr>
        <w:t>Ю.И.Порных</w:t>
      </w:r>
      <w:proofErr w:type="spellEnd"/>
      <w:r w:rsidRPr="00763D0D">
        <w:rPr>
          <w:rFonts w:ascii="Times New Roman" w:hAnsi="Times New Roman"/>
          <w:sz w:val="28"/>
          <w:szCs w:val="28"/>
        </w:rPr>
        <w:t xml:space="preserve"> – Спортивные игры,1975г.</w:t>
      </w:r>
    </w:p>
    <w:p w:rsidR="00C46470" w:rsidRPr="00763D0D" w:rsidRDefault="00C46470" w:rsidP="00840CE4">
      <w:pPr>
        <w:numPr>
          <w:ilvl w:val="0"/>
          <w:numId w:val="22"/>
        </w:numPr>
        <w:tabs>
          <w:tab w:val="left" w:pos="1890"/>
        </w:tabs>
        <w:rPr>
          <w:rFonts w:ascii="Times New Roman" w:hAnsi="Times New Roman"/>
          <w:sz w:val="28"/>
          <w:szCs w:val="28"/>
        </w:rPr>
      </w:pPr>
      <w:r w:rsidRPr="00763D0D">
        <w:rPr>
          <w:rFonts w:ascii="Times New Roman" w:hAnsi="Times New Roman"/>
          <w:sz w:val="28"/>
          <w:szCs w:val="28"/>
        </w:rPr>
        <w:t>Баскетбол. Программа для ДЮСШ, СДЮСШОР и ШВСМ, 1977г.</w:t>
      </w:r>
    </w:p>
    <w:p w:rsidR="00C46470" w:rsidRPr="00763D0D" w:rsidRDefault="00C46470" w:rsidP="00840CE4">
      <w:pPr>
        <w:numPr>
          <w:ilvl w:val="0"/>
          <w:numId w:val="22"/>
        </w:numPr>
        <w:tabs>
          <w:tab w:val="left" w:pos="1890"/>
        </w:tabs>
        <w:rPr>
          <w:rFonts w:ascii="Times New Roman" w:hAnsi="Times New Roman"/>
          <w:sz w:val="28"/>
          <w:szCs w:val="28"/>
        </w:rPr>
      </w:pPr>
      <w:r w:rsidRPr="00763D0D">
        <w:rPr>
          <w:rFonts w:ascii="Times New Roman" w:hAnsi="Times New Roman"/>
          <w:sz w:val="28"/>
          <w:szCs w:val="28"/>
        </w:rPr>
        <w:t xml:space="preserve">С. </w:t>
      </w:r>
      <w:proofErr w:type="spellStart"/>
      <w:r w:rsidRPr="00763D0D">
        <w:rPr>
          <w:rFonts w:ascii="Times New Roman" w:hAnsi="Times New Roman"/>
          <w:sz w:val="28"/>
          <w:szCs w:val="28"/>
        </w:rPr>
        <w:t>Каралимас</w:t>
      </w:r>
      <w:proofErr w:type="spellEnd"/>
      <w:r w:rsidRPr="00763D0D">
        <w:rPr>
          <w:rFonts w:ascii="Times New Roman" w:hAnsi="Times New Roman"/>
          <w:sz w:val="28"/>
          <w:szCs w:val="28"/>
        </w:rPr>
        <w:t>, Т. Зельдович – Подготовка баскетболистов юных, 1964г.</w:t>
      </w:r>
    </w:p>
    <w:p w:rsidR="00C46470" w:rsidRPr="00763D0D" w:rsidRDefault="00C46470" w:rsidP="00840CE4">
      <w:pPr>
        <w:numPr>
          <w:ilvl w:val="0"/>
          <w:numId w:val="22"/>
        </w:numPr>
        <w:tabs>
          <w:tab w:val="left" w:pos="1890"/>
        </w:tabs>
        <w:rPr>
          <w:rFonts w:ascii="Times New Roman" w:hAnsi="Times New Roman"/>
          <w:sz w:val="28"/>
          <w:szCs w:val="28"/>
        </w:rPr>
      </w:pPr>
      <w:r w:rsidRPr="00763D0D">
        <w:rPr>
          <w:rFonts w:ascii="Times New Roman" w:hAnsi="Times New Roman"/>
          <w:sz w:val="28"/>
          <w:szCs w:val="28"/>
        </w:rPr>
        <w:t xml:space="preserve">Е.Р. Яхонтов, З.А. </w:t>
      </w:r>
      <w:proofErr w:type="spellStart"/>
      <w:r w:rsidRPr="00763D0D">
        <w:rPr>
          <w:rFonts w:ascii="Times New Roman" w:hAnsi="Times New Roman"/>
          <w:sz w:val="28"/>
          <w:szCs w:val="28"/>
        </w:rPr>
        <w:t>Пенкин</w:t>
      </w:r>
      <w:proofErr w:type="spellEnd"/>
      <w:r w:rsidRPr="00763D0D">
        <w:rPr>
          <w:rFonts w:ascii="Times New Roman" w:hAnsi="Times New Roman"/>
          <w:sz w:val="28"/>
          <w:szCs w:val="28"/>
        </w:rPr>
        <w:t>, Баскетбол, 1978г.</w:t>
      </w:r>
    </w:p>
    <w:p w:rsidR="00C46470" w:rsidRPr="00763D0D" w:rsidRDefault="00C46470" w:rsidP="00840CE4">
      <w:pPr>
        <w:numPr>
          <w:ilvl w:val="0"/>
          <w:numId w:val="22"/>
        </w:numPr>
        <w:tabs>
          <w:tab w:val="left" w:pos="1890"/>
        </w:tabs>
        <w:rPr>
          <w:rFonts w:ascii="Times New Roman" w:hAnsi="Times New Roman"/>
          <w:sz w:val="28"/>
          <w:szCs w:val="28"/>
        </w:rPr>
      </w:pPr>
      <w:r w:rsidRPr="00763D0D">
        <w:rPr>
          <w:rFonts w:ascii="Times New Roman" w:hAnsi="Times New Roman"/>
          <w:sz w:val="28"/>
          <w:szCs w:val="28"/>
        </w:rPr>
        <w:t xml:space="preserve">Джон Р. </w:t>
      </w:r>
      <w:proofErr w:type="spellStart"/>
      <w:r w:rsidRPr="00763D0D">
        <w:rPr>
          <w:rFonts w:ascii="Times New Roman" w:hAnsi="Times New Roman"/>
          <w:sz w:val="28"/>
          <w:szCs w:val="28"/>
        </w:rPr>
        <w:t>Вуден</w:t>
      </w:r>
      <w:proofErr w:type="spellEnd"/>
      <w:r w:rsidRPr="00763D0D">
        <w:rPr>
          <w:rFonts w:ascii="Times New Roman" w:hAnsi="Times New Roman"/>
          <w:sz w:val="28"/>
          <w:szCs w:val="28"/>
        </w:rPr>
        <w:t xml:space="preserve"> – Современный баскетбол, 1987г</w:t>
      </w:r>
    </w:p>
    <w:p w:rsidR="00C46470" w:rsidRPr="00763D0D" w:rsidRDefault="00C46470" w:rsidP="00840CE4">
      <w:pPr>
        <w:numPr>
          <w:ilvl w:val="0"/>
          <w:numId w:val="22"/>
        </w:numPr>
        <w:tabs>
          <w:tab w:val="left" w:pos="1890"/>
        </w:tabs>
        <w:rPr>
          <w:rFonts w:ascii="Times New Roman" w:hAnsi="Times New Roman"/>
          <w:sz w:val="28"/>
          <w:szCs w:val="28"/>
        </w:rPr>
      </w:pPr>
      <w:r w:rsidRPr="00763D0D">
        <w:rPr>
          <w:rFonts w:ascii="Times New Roman" w:hAnsi="Times New Roman"/>
          <w:sz w:val="28"/>
          <w:szCs w:val="28"/>
        </w:rPr>
        <w:t xml:space="preserve">П.И. </w:t>
      </w:r>
      <w:proofErr w:type="spellStart"/>
      <w:r w:rsidRPr="00763D0D">
        <w:rPr>
          <w:rFonts w:ascii="Times New Roman" w:hAnsi="Times New Roman"/>
          <w:sz w:val="28"/>
          <w:szCs w:val="28"/>
        </w:rPr>
        <w:t>Дойченко</w:t>
      </w:r>
      <w:proofErr w:type="spellEnd"/>
      <w:r w:rsidRPr="00763D0D">
        <w:rPr>
          <w:rFonts w:ascii="Times New Roman" w:hAnsi="Times New Roman"/>
          <w:sz w:val="28"/>
          <w:szCs w:val="28"/>
        </w:rPr>
        <w:t xml:space="preserve"> – Тренажерные технические средства подготовки и контроля в баскетболе, 1984г. </w:t>
      </w:r>
    </w:p>
    <w:p w:rsidR="00A933F5" w:rsidRDefault="00A933F5" w:rsidP="006004C4">
      <w:pPr>
        <w:tabs>
          <w:tab w:val="left" w:pos="1890"/>
        </w:tabs>
        <w:rPr>
          <w:rFonts w:ascii="Times New Roman" w:hAnsi="Times New Roman"/>
          <w:sz w:val="28"/>
          <w:szCs w:val="28"/>
        </w:rPr>
      </w:pPr>
      <w:r>
        <w:rPr>
          <w:rFonts w:ascii="Times New Roman" w:hAnsi="Times New Roman"/>
          <w:sz w:val="28"/>
          <w:szCs w:val="28"/>
        </w:rPr>
        <w:t xml:space="preserve">10.    А.М. </w:t>
      </w:r>
      <w:proofErr w:type="spellStart"/>
      <w:r>
        <w:rPr>
          <w:rFonts w:ascii="Times New Roman" w:hAnsi="Times New Roman"/>
          <w:sz w:val="28"/>
          <w:szCs w:val="28"/>
        </w:rPr>
        <w:t>Бишаева</w:t>
      </w:r>
      <w:proofErr w:type="spellEnd"/>
      <w:r>
        <w:rPr>
          <w:rFonts w:ascii="Times New Roman" w:hAnsi="Times New Roman"/>
          <w:sz w:val="28"/>
          <w:szCs w:val="28"/>
        </w:rPr>
        <w:t xml:space="preserve"> –  2012г. Физическая культура. Москва изд. Центр «Академия».</w:t>
      </w:r>
    </w:p>
    <w:p w:rsidR="00A933F5" w:rsidRDefault="00A933F5" w:rsidP="00A933F5">
      <w:pPr>
        <w:rPr>
          <w:rFonts w:ascii="Times New Roman" w:hAnsi="Times New Roman"/>
          <w:sz w:val="28"/>
          <w:szCs w:val="28"/>
        </w:rPr>
      </w:pPr>
    </w:p>
    <w:p w:rsidR="00C46470" w:rsidRPr="00A933F5" w:rsidRDefault="00A933F5" w:rsidP="00A933F5">
      <w:pPr>
        <w:tabs>
          <w:tab w:val="left" w:pos="2550"/>
        </w:tabs>
        <w:rPr>
          <w:rFonts w:ascii="Times New Roman" w:hAnsi="Times New Roman"/>
          <w:sz w:val="28"/>
          <w:szCs w:val="28"/>
        </w:rPr>
      </w:pPr>
      <w:r>
        <w:rPr>
          <w:rFonts w:ascii="Times New Roman" w:hAnsi="Times New Roman"/>
          <w:sz w:val="28"/>
          <w:szCs w:val="28"/>
        </w:rPr>
        <w:tab/>
      </w:r>
    </w:p>
    <w:sectPr w:rsidR="00C46470" w:rsidRPr="00A933F5" w:rsidSect="00763D0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93" w:rsidRDefault="003C3C93" w:rsidP="00821D06">
      <w:pPr>
        <w:spacing w:after="0" w:line="240" w:lineRule="auto"/>
      </w:pPr>
      <w:r>
        <w:separator/>
      </w:r>
    </w:p>
  </w:endnote>
  <w:endnote w:type="continuationSeparator" w:id="0">
    <w:p w:rsidR="003C3C93" w:rsidRDefault="003C3C93" w:rsidP="0082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70" w:rsidRDefault="00350485" w:rsidP="005033E2">
    <w:pPr>
      <w:pStyle w:val="a5"/>
      <w:framePr w:wrap="around" w:vAnchor="text" w:hAnchor="margin" w:xAlign="right" w:y="1"/>
      <w:rPr>
        <w:rStyle w:val="a9"/>
      </w:rPr>
    </w:pPr>
    <w:r>
      <w:rPr>
        <w:rStyle w:val="a9"/>
      </w:rPr>
      <w:fldChar w:fldCharType="begin"/>
    </w:r>
    <w:r w:rsidR="00C46470">
      <w:rPr>
        <w:rStyle w:val="a9"/>
      </w:rPr>
      <w:instrText xml:space="preserve">PAGE  </w:instrText>
    </w:r>
    <w:r>
      <w:rPr>
        <w:rStyle w:val="a9"/>
      </w:rPr>
      <w:fldChar w:fldCharType="end"/>
    </w:r>
  </w:p>
  <w:p w:rsidR="00C46470" w:rsidRDefault="00C46470" w:rsidP="00763D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70" w:rsidRDefault="00350485" w:rsidP="005033E2">
    <w:pPr>
      <w:pStyle w:val="a5"/>
      <w:framePr w:wrap="around" w:vAnchor="text" w:hAnchor="margin" w:xAlign="right" w:y="1"/>
      <w:rPr>
        <w:rStyle w:val="a9"/>
      </w:rPr>
    </w:pPr>
    <w:r>
      <w:rPr>
        <w:rStyle w:val="a9"/>
      </w:rPr>
      <w:fldChar w:fldCharType="begin"/>
    </w:r>
    <w:r w:rsidR="00C46470">
      <w:rPr>
        <w:rStyle w:val="a9"/>
      </w:rPr>
      <w:instrText xml:space="preserve">PAGE  </w:instrText>
    </w:r>
    <w:r>
      <w:rPr>
        <w:rStyle w:val="a9"/>
      </w:rPr>
      <w:fldChar w:fldCharType="separate"/>
    </w:r>
    <w:r w:rsidR="008D1ABA">
      <w:rPr>
        <w:rStyle w:val="a9"/>
        <w:noProof/>
      </w:rPr>
      <w:t>3</w:t>
    </w:r>
    <w:r>
      <w:rPr>
        <w:rStyle w:val="a9"/>
      </w:rPr>
      <w:fldChar w:fldCharType="end"/>
    </w:r>
  </w:p>
  <w:p w:rsidR="00C46470" w:rsidRDefault="00C46470" w:rsidP="00763D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93" w:rsidRDefault="003C3C93" w:rsidP="00821D06">
      <w:pPr>
        <w:spacing w:after="0" w:line="240" w:lineRule="auto"/>
      </w:pPr>
      <w:r>
        <w:separator/>
      </w:r>
    </w:p>
  </w:footnote>
  <w:footnote w:type="continuationSeparator" w:id="0">
    <w:p w:rsidR="003C3C93" w:rsidRDefault="003C3C93" w:rsidP="00821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1D1"/>
    <w:multiLevelType w:val="hybridMultilevel"/>
    <w:tmpl w:val="24FAF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3249F"/>
    <w:multiLevelType w:val="hybridMultilevel"/>
    <w:tmpl w:val="48240B9C"/>
    <w:lvl w:ilvl="0" w:tplc="04190017">
      <w:start w:val="1"/>
      <w:numFmt w:val="lowerLetter"/>
      <w:lvlText w:val="%1)"/>
      <w:lvlJc w:val="left"/>
      <w:pPr>
        <w:tabs>
          <w:tab w:val="num" w:pos="2610"/>
        </w:tabs>
        <w:ind w:left="2610" w:hanging="360"/>
      </w:pPr>
      <w:rPr>
        <w:rFonts w:cs="Times New Roman"/>
      </w:rPr>
    </w:lvl>
    <w:lvl w:ilvl="1" w:tplc="04190019" w:tentative="1">
      <w:start w:val="1"/>
      <w:numFmt w:val="lowerLetter"/>
      <w:lvlText w:val="%2."/>
      <w:lvlJc w:val="left"/>
      <w:pPr>
        <w:tabs>
          <w:tab w:val="num" w:pos="3330"/>
        </w:tabs>
        <w:ind w:left="3330" w:hanging="360"/>
      </w:pPr>
      <w:rPr>
        <w:rFonts w:cs="Times New Roman"/>
      </w:rPr>
    </w:lvl>
    <w:lvl w:ilvl="2" w:tplc="0419001B" w:tentative="1">
      <w:start w:val="1"/>
      <w:numFmt w:val="lowerRoman"/>
      <w:lvlText w:val="%3."/>
      <w:lvlJc w:val="right"/>
      <w:pPr>
        <w:tabs>
          <w:tab w:val="num" w:pos="4050"/>
        </w:tabs>
        <w:ind w:left="4050" w:hanging="180"/>
      </w:pPr>
      <w:rPr>
        <w:rFonts w:cs="Times New Roman"/>
      </w:rPr>
    </w:lvl>
    <w:lvl w:ilvl="3" w:tplc="0419000F" w:tentative="1">
      <w:start w:val="1"/>
      <w:numFmt w:val="decimal"/>
      <w:lvlText w:val="%4."/>
      <w:lvlJc w:val="left"/>
      <w:pPr>
        <w:tabs>
          <w:tab w:val="num" w:pos="4770"/>
        </w:tabs>
        <w:ind w:left="4770" w:hanging="360"/>
      </w:pPr>
      <w:rPr>
        <w:rFonts w:cs="Times New Roman"/>
      </w:rPr>
    </w:lvl>
    <w:lvl w:ilvl="4" w:tplc="04190019" w:tentative="1">
      <w:start w:val="1"/>
      <w:numFmt w:val="lowerLetter"/>
      <w:lvlText w:val="%5."/>
      <w:lvlJc w:val="left"/>
      <w:pPr>
        <w:tabs>
          <w:tab w:val="num" w:pos="5490"/>
        </w:tabs>
        <w:ind w:left="5490" w:hanging="360"/>
      </w:pPr>
      <w:rPr>
        <w:rFonts w:cs="Times New Roman"/>
      </w:rPr>
    </w:lvl>
    <w:lvl w:ilvl="5" w:tplc="0419001B" w:tentative="1">
      <w:start w:val="1"/>
      <w:numFmt w:val="lowerRoman"/>
      <w:lvlText w:val="%6."/>
      <w:lvlJc w:val="right"/>
      <w:pPr>
        <w:tabs>
          <w:tab w:val="num" w:pos="6210"/>
        </w:tabs>
        <w:ind w:left="6210" w:hanging="180"/>
      </w:pPr>
      <w:rPr>
        <w:rFonts w:cs="Times New Roman"/>
      </w:rPr>
    </w:lvl>
    <w:lvl w:ilvl="6" w:tplc="0419000F" w:tentative="1">
      <w:start w:val="1"/>
      <w:numFmt w:val="decimal"/>
      <w:lvlText w:val="%7."/>
      <w:lvlJc w:val="left"/>
      <w:pPr>
        <w:tabs>
          <w:tab w:val="num" w:pos="6930"/>
        </w:tabs>
        <w:ind w:left="6930" w:hanging="360"/>
      </w:pPr>
      <w:rPr>
        <w:rFonts w:cs="Times New Roman"/>
      </w:rPr>
    </w:lvl>
    <w:lvl w:ilvl="7" w:tplc="04190019" w:tentative="1">
      <w:start w:val="1"/>
      <w:numFmt w:val="lowerLetter"/>
      <w:lvlText w:val="%8."/>
      <w:lvlJc w:val="left"/>
      <w:pPr>
        <w:tabs>
          <w:tab w:val="num" w:pos="7650"/>
        </w:tabs>
        <w:ind w:left="7650" w:hanging="360"/>
      </w:pPr>
      <w:rPr>
        <w:rFonts w:cs="Times New Roman"/>
      </w:rPr>
    </w:lvl>
    <w:lvl w:ilvl="8" w:tplc="0419001B" w:tentative="1">
      <w:start w:val="1"/>
      <w:numFmt w:val="lowerRoman"/>
      <w:lvlText w:val="%9."/>
      <w:lvlJc w:val="right"/>
      <w:pPr>
        <w:tabs>
          <w:tab w:val="num" w:pos="8370"/>
        </w:tabs>
        <w:ind w:left="8370" w:hanging="180"/>
      </w:pPr>
      <w:rPr>
        <w:rFonts w:cs="Times New Roman"/>
      </w:rPr>
    </w:lvl>
  </w:abstractNum>
  <w:abstractNum w:abstractNumId="2">
    <w:nsid w:val="19BD2DAB"/>
    <w:multiLevelType w:val="hybridMultilevel"/>
    <w:tmpl w:val="3DF2F0F8"/>
    <w:lvl w:ilvl="0" w:tplc="04190017">
      <w:start w:val="1"/>
      <w:numFmt w:val="lowerLetter"/>
      <w:lvlText w:val="%1)"/>
      <w:lvlJc w:val="left"/>
      <w:pPr>
        <w:tabs>
          <w:tab w:val="num" w:pos="1776"/>
        </w:tabs>
        <w:ind w:left="1776" w:hanging="360"/>
      </w:pPr>
      <w:rPr>
        <w:rFonts w:cs="Times New Roman"/>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3">
    <w:nsid w:val="27B468A8"/>
    <w:multiLevelType w:val="hybridMultilevel"/>
    <w:tmpl w:val="94F641A0"/>
    <w:lvl w:ilvl="0" w:tplc="04190017">
      <w:start w:val="1"/>
      <w:numFmt w:val="lowerLetter"/>
      <w:lvlText w:val="%1)"/>
      <w:lvlJc w:val="left"/>
      <w:pPr>
        <w:tabs>
          <w:tab w:val="num" w:pos="2610"/>
        </w:tabs>
        <w:ind w:left="2610" w:hanging="360"/>
      </w:pPr>
      <w:rPr>
        <w:rFonts w:cs="Times New Roman"/>
      </w:rPr>
    </w:lvl>
    <w:lvl w:ilvl="1" w:tplc="04190019" w:tentative="1">
      <w:start w:val="1"/>
      <w:numFmt w:val="lowerLetter"/>
      <w:lvlText w:val="%2."/>
      <w:lvlJc w:val="left"/>
      <w:pPr>
        <w:tabs>
          <w:tab w:val="num" w:pos="3330"/>
        </w:tabs>
        <w:ind w:left="3330" w:hanging="360"/>
      </w:pPr>
      <w:rPr>
        <w:rFonts w:cs="Times New Roman"/>
      </w:rPr>
    </w:lvl>
    <w:lvl w:ilvl="2" w:tplc="0419001B" w:tentative="1">
      <w:start w:val="1"/>
      <w:numFmt w:val="lowerRoman"/>
      <w:lvlText w:val="%3."/>
      <w:lvlJc w:val="right"/>
      <w:pPr>
        <w:tabs>
          <w:tab w:val="num" w:pos="4050"/>
        </w:tabs>
        <w:ind w:left="4050" w:hanging="180"/>
      </w:pPr>
      <w:rPr>
        <w:rFonts w:cs="Times New Roman"/>
      </w:rPr>
    </w:lvl>
    <w:lvl w:ilvl="3" w:tplc="0419000F" w:tentative="1">
      <w:start w:val="1"/>
      <w:numFmt w:val="decimal"/>
      <w:lvlText w:val="%4."/>
      <w:lvlJc w:val="left"/>
      <w:pPr>
        <w:tabs>
          <w:tab w:val="num" w:pos="4770"/>
        </w:tabs>
        <w:ind w:left="4770" w:hanging="360"/>
      </w:pPr>
      <w:rPr>
        <w:rFonts w:cs="Times New Roman"/>
      </w:rPr>
    </w:lvl>
    <w:lvl w:ilvl="4" w:tplc="04190019" w:tentative="1">
      <w:start w:val="1"/>
      <w:numFmt w:val="lowerLetter"/>
      <w:lvlText w:val="%5."/>
      <w:lvlJc w:val="left"/>
      <w:pPr>
        <w:tabs>
          <w:tab w:val="num" w:pos="5490"/>
        </w:tabs>
        <w:ind w:left="5490" w:hanging="360"/>
      </w:pPr>
      <w:rPr>
        <w:rFonts w:cs="Times New Roman"/>
      </w:rPr>
    </w:lvl>
    <w:lvl w:ilvl="5" w:tplc="0419001B" w:tentative="1">
      <w:start w:val="1"/>
      <w:numFmt w:val="lowerRoman"/>
      <w:lvlText w:val="%6."/>
      <w:lvlJc w:val="right"/>
      <w:pPr>
        <w:tabs>
          <w:tab w:val="num" w:pos="6210"/>
        </w:tabs>
        <w:ind w:left="6210" w:hanging="180"/>
      </w:pPr>
      <w:rPr>
        <w:rFonts w:cs="Times New Roman"/>
      </w:rPr>
    </w:lvl>
    <w:lvl w:ilvl="6" w:tplc="0419000F" w:tentative="1">
      <w:start w:val="1"/>
      <w:numFmt w:val="decimal"/>
      <w:lvlText w:val="%7."/>
      <w:lvlJc w:val="left"/>
      <w:pPr>
        <w:tabs>
          <w:tab w:val="num" w:pos="6930"/>
        </w:tabs>
        <w:ind w:left="6930" w:hanging="360"/>
      </w:pPr>
      <w:rPr>
        <w:rFonts w:cs="Times New Roman"/>
      </w:rPr>
    </w:lvl>
    <w:lvl w:ilvl="7" w:tplc="04190019" w:tentative="1">
      <w:start w:val="1"/>
      <w:numFmt w:val="lowerLetter"/>
      <w:lvlText w:val="%8."/>
      <w:lvlJc w:val="left"/>
      <w:pPr>
        <w:tabs>
          <w:tab w:val="num" w:pos="7650"/>
        </w:tabs>
        <w:ind w:left="7650" w:hanging="360"/>
      </w:pPr>
      <w:rPr>
        <w:rFonts w:cs="Times New Roman"/>
      </w:rPr>
    </w:lvl>
    <w:lvl w:ilvl="8" w:tplc="0419001B" w:tentative="1">
      <w:start w:val="1"/>
      <w:numFmt w:val="lowerRoman"/>
      <w:lvlText w:val="%9."/>
      <w:lvlJc w:val="right"/>
      <w:pPr>
        <w:tabs>
          <w:tab w:val="num" w:pos="8370"/>
        </w:tabs>
        <w:ind w:left="8370" w:hanging="180"/>
      </w:pPr>
      <w:rPr>
        <w:rFonts w:cs="Times New Roman"/>
      </w:rPr>
    </w:lvl>
  </w:abstractNum>
  <w:abstractNum w:abstractNumId="4">
    <w:nsid w:val="2D334C40"/>
    <w:multiLevelType w:val="multilevel"/>
    <w:tmpl w:val="9850E54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F267012"/>
    <w:multiLevelType w:val="hybridMultilevel"/>
    <w:tmpl w:val="59600BB0"/>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7424AF"/>
    <w:multiLevelType w:val="hybridMultilevel"/>
    <w:tmpl w:val="EAFEA434"/>
    <w:lvl w:ilvl="0" w:tplc="04190017">
      <w:start w:val="1"/>
      <w:numFmt w:val="lowerLetter"/>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37BD03BD"/>
    <w:multiLevelType w:val="hybridMultilevel"/>
    <w:tmpl w:val="1AD814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B480014"/>
    <w:multiLevelType w:val="multilevel"/>
    <w:tmpl w:val="7BFCD65E"/>
    <w:lvl w:ilvl="0">
      <w:start w:val="1"/>
      <w:numFmt w:val="lowerLetter"/>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9">
    <w:nsid w:val="49F16696"/>
    <w:multiLevelType w:val="hybridMultilevel"/>
    <w:tmpl w:val="9B44FEC6"/>
    <w:lvl w:ilvl="0" w:tplc="27AEBDF0">
      <w:start w:val="1"/>
      <w:numFmt w:val="bullet"/>
      <w:lvlText w:val=""/>
      <w:lvlJc w:val="left"/>
      <w:pPr>
        <w:tabs>
          <w:tab w:val="num" w:pos="2610"/>
        </w:tabs>
        <w:ind w:left="2610" w:hanging="360"/>
      </w:pPr>
      <w:rPr>
        <w:rFonts w:ascii="Symbol" w:hAnsi="Symbol" w:hint="default"/>
        <w:color w:val="auto"/>
      </w:rPr>
    </w:lvl>
    <w:lvl w:ilvl="1" w:tplc="04190019" w:tentative="1">
      <w:start w:val="1"/>
      <w:numFmt w:val="lowerLetter"/>
      <w:lvlText w:val="%2."/>
      <w:lvlJc w:val="left"/>
      <w:pPr>
        <w:tabs>
          <w:tab w:val="num" w:pos="3330"/>
        </w:tabs>
        <w:ind w:left="3330" w:hanging="360"/>
      </w:pPr>
      <w:rPr>
        <w:rFonts w:cs="Times New Roman"/>
      </w:rPr>
    </w:lvl>
    <w:lvl w:ilvl="2" w:tplc="0419001B" w:tentative="1">
      <w:start w:val="1"/>
      <w:numFmt w:val="lowerRoman"/>
      <w:lvlText w:val="%3."/>
      <w:lvlJc w:val="right"/>
      <w:pPr>
        <w:tabs>
          <w:tab w:val="num" w:pos="4050"/>
        </w:tabs>
        <w:ind w:left="4050" w:hanging="180"/>
      </w:pPr>
      <w:rPr>
        <w:rFonts w:cs="Times New Roman"/>
      </w:rPr>
    </w:lvl>
    <w:lvl w:ilvl="3" w:tplc="0419000F" w:tentative="1">
      <w:start w:val="1"/>
      <w:numFmt w:val="decimal"/>
      <w:lvlText w:val="%4."/>
      <w:lvlJc w:val="left"/>
      <w:pPr>
        <w:tabs>
          <w:tab w:val="num" w:pos="4770"/>
        </w:tabs>
        <w:ind w:left="4770" w:hanging="360"/>
      </w:pPr>
      <w:rPr>
        <w:rFonts w:cs="Times New Roman"/>
      </w:rPr>
    </w:lvl>
    <w:lvl w:ilvl="4" w:tplc="04190019" w:tentative="1">
      <w:start w:val="1"/>
      <w:numFmt w:val="lowerLetter"/>
      <w:lvlText w:val="%5."/>
      <w:lvlJc w:val="left"/>
      <w:pPr>
        <w:tabs>
          <w:tab w:val="num" w:pos="5490"/>
        </w:tabs>
        <w:ind w:left="5490" w:hanging="360"/>
      </w:pPr>
      <w:rPr>
        <w:rFonts w:cs="Times New Roman"/>
      </w:rPr>
    </w:lvl>
    <w:lvl w:ilvl="5" w:tplc="0419001B" w:tentative="1">
      <w:start w:val="1"/>
      <w:numFmt w:val="lowerRoman"/>
      <w:lvlText w:val="%6."/>
      <w:lvlJc w:val="right"/>
      <w:pPr>
        <w:tabs>
          <w:tab w:val="num" w:pos="6210"/>
        </w:tabs>
        <w:ind w:left="6210" w:hanging="180"/>
      </w:pPr>
      <w:rPr>
        <w:rFonts w:cs="Times New Roman"/>
      </w:rPr>
    </w:lvl>
    <w:lvl w:ilvl="6" w:tplc="0419000F" w:tentative="1">
      <w:start w:val="1"/>
      <w:numFmt w:val="decimal"/>
      <w:lvlText w:val="%7."/>
      <w:lvlJc w:val="left"/>
      <w:pPr>
        <w:tabs>
          <w:tab w:val="num" w:pos="6930"/>
        </w:tabs>
        <w:ind w:left="6930" w:hanging="360"/>
      </w:pPr>
      <w:rPr>
        <w:rFonts w:cs="Times New Roman"/>
      </w:rPr>
    </w:lvl>
    <w:lvl w:ilvl="7" w:tplc="04190019" w:tentative="1">
      <w:start w:val="1"/>
      <w:numFmt w:val="lowerLetter"/>
      <w:lvlText w:val="%8."/>
      <w:lvlJc w:val="left"/>
      <w:pPr>
        <w:tabs>
          <w:tab w:val="num" w:pos="7650"/>
        </w:tabs>
        <w:ind w:left="7650" w:hanging="360"/>
      </w:pPr>
      <w:rPr>
        <w:rFonts w:cs="Times New Roman"/>
      </w:rPr>
    </w:lvl>
    <w:lvl w:ilvl="8" w:tplc="0419001B" w:tentative="1">
      <w:start w:val="1"/>
      <w:numFmt w:val="lowerRoman"/>
      <w:lvlText w:val="%9."/>
      <w:lvlJc w:val="right"/>
      <w:pPr>
        <w:tabs>
          <w:tab w:val="num" w:pos="8370"/>
        </w:tabs>
        <w:ind w:left="8370" w:hanging="180"/>
      </w:pPr>
      <w:rPr>
        <w:rFonts w:cs="Times New Roman"/>
      </w:rPr>
    </w:lvl>
  </w:abstractNum>
  <w:abstractNum w:abstractNumId="10">
    <w:nsid w:val="4F140A8F"/>
    <w:multiLevelType w:val="hybridMultilevel"/>
    <w:tmpl w:val="04F6B198"/>
    <w:lvl w:ilvl="0" w:tplc="0419000F">
      <w:start w:val="1"/>
      <w:numFmt w:val="decimal"/>
      <w:lvlText w:val="%1."/>
      <w:lvlJc w:val="left"/>
      <w:pPr>
        <w:tabs>
          <w:tab w:val="num" w:pos="2484"/>
        </w:tabs>
        <w:ind w:left="2484" w:hanging="360"/>
      </w:pPr>
      <w:rPr>
        <w:rFonts w:cs="Times New Roman"/>
      </w:rPr>
    </w:lvl>
    <w:lvl w:ilvl="1" w:tplc="04190019" w:tentative="1">
      <w:start w:val="1"/>
      <w:numFmt w:val="lowerLetter"/>
      <w:lvlText w:val="%2."/>
      <w:lvlJc w:val="left"/>
      <w:pPr>
        <w:tabs>
          <w:tab w:val="num" w:pos="3204"/>
        </w:tabs>
        <w:ind w:left="3204" w:hanging="360"/>
      </w:pPr>
      <w:rPr>
        <w:rFonts w:cs="Times New Roman"/>
      </w:rPr>
    </w:lvl>
    <w:lvl w:ilvl="2" w:tplc="0419001B" w:tentative="1">
      <w:start w:val="1"/>
      <w:numFmt w:val="lowerRoman"/>
      <w:lvlText w:val="%3."/>
      <w:lvlJc w:val="right"/>
      <w:pPr>
        <w:tabs>
          <w:tab w:val="num" w:pos="3924"/>
        </w:tabs>
        <w:ind w:left="3924" w:hanging="180"/>
      </w:pPr>
      <w:rPr>
        <w:rFonts w:cs="Times New Roman"/>
      </w:rPr>
    </w:lvl>
    <w:lvl w:ilvl="3" w:tplc="0419000F" w:tentative="1">
      <w:start w:val="1"/>
      <w:numFmt w:val="decimal"/>
      <w:lvlText w:val="%4."/>
      <w:lvlJc w:val="left"/>
      <w:pPr>
        <w:tabs>
          <w:tab w:val="num" w:pos="4644"/>
        </w:tabs>
        <w:ind w:left="4644" w:hanging="360"/>
      </w:pPr>
      <w:rPr>
        <w:rFonts w:cs="Times New Roman"/>
      </w:rPr>
    </w:lvl>
    <w:lvl w:ilvl="4" w:tplc="04190019" w:tentative="1">
      <w:start w:val="1"/>
      <w:numFmt w:val="lowerLetter"/>
      <w:lvlText w:val="%5."/>
      <w:lvlJc w:val="left"/>
      <w:pPr>
        <w:tabs>
          <w:tab w:val="num" w:pos="5364"/>
        </w:tabs>
        <w:ind w:left="5364" w:hanging="360"/>
      </w:pPr>
      <w:rPr>
        <w:rFonts w:cs="Times New Roman"/>
      </w:rPr>
    </w:lvl>
    <w:lvl w:ilvl="5" w:tplc="0419001B" w:tentative="1">
      <w:start w:val="1"/>
      <w:numFmt w:val="lowerRoman"/>
      <w:lvlText w:val="%6."/>
      <w:lvlJc w:val="right"/>
      <w:pPr>
        <w:tabs>
          <w:tab w:val="num" w:pos="6084"/>
        </w:tabs>
        <w:ind w:left="6084" w:hanging="180"/>
      </w:pPr>
      <w:rPr>
        <w:rFonts w:cs="Times New Roman"/>
      </w:rPr>
    </w:lvl>
    <w:lvl w:ilvl="6" w:tplc="0419000F" w:tentative="1">
      <w:start w:val="1"/>
      <w:numFmt w:val="decimal"/>
      <w:lvlText w:val="%7."/>
      <w:lvlJc w:val="left"/>
      <w:pPr>
        <w:tabs>
          <w:tab w:val="num" w:pos="6804"/>
        </w:tabs>
        <w:ind w:left="6804" w:hanging="360"/>
      </w:pPr>
      <w:rPr>
        <w:rFonts w:cs="Times New Roman"/>
      </w:rPr>
    </w:lvl>
    <w:lvl w:ilvl="7" w:tplc="04190019" w:tentative="1">
      <w:start w:val="1"/>
      <w:numFmt w:val="lowerLetter"/>
      <w:lvlText w:val="%8."/>
      <w:lvlJc w:val="left"/>
      <w:pPr>
        <w:tabs>
          <w:tab w:val="num" w:pos="7524"/>
        </w:tabs>
        <w:ind w:left="7524" w:hanging="360"/>
      </w:pPr>
      <w:rPr>
        <w:rFonts w:cs="Times New Roman"/>
      </w:rPr>
    </w:lvl>
    <w:lvl w:ilvl="8" w:tplc="0419001B" w:tentative="1">
      <w:start w:val="1"/>
      <w:numFmt w:val="lowerRoman"/>
      <w:lvlText w:val="%9."/>
      <w:lvlJc w:val="right"/>
      <w:pPr>
        <w:tabs>
          <w:tab w:val="num" w:pos="8244"/>
        </w:tabs>
        <w:ind w:left="8244" w:hanging="180"/>
      </w:pPr>
      <w:rPr>
        <w:rFonts w:cs="Times New Roman"/>
      </w:rPr>
    </w:lvl>
  </w:abstractNum>
  <w:abstractNum w:abstractNumId="11">
    <w:nsid w:val="5183616D"/>
    <w:multiLevelType w:val="multilevel"/>
    <w:tmpl w:val="E250A820"/>
    <w:lvl w:ilvl="0">
      <w:start w:val="1"/>
      <w:numFmt w:val="decimal"/>
      <w:lvlText w:val="%1."/>
      <w:lvlJc w:val="left"/>
      <w:pPr>
        <w:tabs>
          <w:tab w:val="num" w:pos="2610"/>
        </w:tabs>
        <w:ind w:left="2610" w:hanging="360"/>
      </w:pPr>
      <w:rPr>
        <w:rFonts w:cs="Times New Roman"/>
      </w:rPr>
    </w:lvl>
    <w:lvl w:ilvl="1">
      <w:start w:val="1"/>
      <w:numFmt w:val="lowerLetter"/>
      <w:lvlText w:val="%2."/>
      <w:lvlJc w:val="left"/>
      <w:pPr>
        <w:tabs>
          <w:tab w:val="num" w:pos="3330"/>
        </w:tabs>
        <w:ind w:left="3330" w:hanging="360"/>
      </w:pPr>
      <w:rPr>
        <w:rFonts w:cs="Times New Roman"/>
      </w:rPr>
    </w:lvl>
    <w:lvl w:ilvl="2">
      <w:start w:val="1"/>
      <w:numFmt w:val="lowerRoman"/>
      <w:lvlText w:val="%3."/>
      <w:lvlJc w:val="right"/>
      <w:pPr>
        <w:tabs>
          <w:tab w:val="num" w:pos="4050"/>
        </w:tabs>
        <w:ind w:left="4050" w:hanging="180"/>
      </w:pPr>
      <w:rPr>
        <w:rFonts w:cs="Times New Roman"/>
      </w:rPr>
    </w:lvl>
    <w:lvl w:ilvl="3">
      <w:start w:val="1"/>
      <w:numFmt w:val="decimal"/>
      <w:lvlText w:val="%4."/>
      <w:lvlJc w:val="left"/>
      <w:pPr>
        <w:tabs>
          <w:tab w:val="num" w:pos="4770"/>
        </w:tabs>
        <w:ind w:left="4770" w:hanging="360"/>
      </w:pPr>
      <w:rPr>
        <w:rFonts w:cs="Times New Roman"/>
      </w:rPr>
    </w:lvl>
    <w:lvl w:ilvl="4">
      <w:start w:val="1"/>
      <w:numFmt w:val="lowerLetter"/>
      <w:lvlText w:val="%5."/>
      <w:lvlJc w:val="left"/>
      <w:pPr>
        <w:tabs>
          <w:tab w:val="num" w:pos="5490"/>
        </w:tabs>
        <w:ind w:left="5490" w:hanging="360"/>
      </w:pPr>
      <w:rPr>
        <w:rFonts w:cs="Times New Roman"/>
      </w:rPr>
    </w:lvl>
    <w:lvl w:ilvl="5">
      <w:start w:val="1"/>
      <w:numFmt w:val="lowerRoman"/>
      <w:lvlText w:val="%6."/>
      <w:lvlJc w:val="right"/>
      <w:pPr>
        <w:tabs>
          <w:tab w:val="num" w:pos="6210"/>
        </w:tabs>
        <w:ind w:left="6210" w:hanging="180"/>
      </w:pPr>
      <w:rPr>
        <w:rFonts w:cs="Times New Roman"/>
      </w:rPr>
    </w:lvl>
    <w:lvl w:ilvl="6">
      <w:start w:val="1"/>
      <w:numFmt w:val="decimal"/>
      <w:lvlText w:val="%7."/>
      <w:lvlJc w:val="left"/>
      <w:pPr>
        <w:tabs>
          <w:tab w:val="num" w:pos="6930"/>
        </w:tabs>
        <w:ind w:left="6930" w:hanging="360"/>
      </w:pPr>
      <w:rPr>
        <w:rFonts w:cs="Times New Roman"/>
      </w:rPr>
    </w:lvl>
    <w:lvl w:ilvl="7">
      <w:start w:val="1"/>
      <w:numFmt w:val="lowerLetter"/>
      <w:lvlText w:val="%8."/>
      <w:lvlJc w:val="left"/>
      <w:pPr>
        <w:tabs>
          <w:tab w:val="num" w:pos="7650"/>
        </w:tabs>
        <w:ind w:left="7650" w:hanging="360"/>
      </w:pPr>
      <w:rPr>
        <w:rFonts w:cs="Times New Roman"/>
      </w:rPr>
    </w:lvl>
    <w:lvl w:ilvl="8">
      <w:start w:val="1"/>
      <w:numFmt w:val="lowerRoman"/>
      <w:lvlText w:val="%9."/>
      <w:lvlJc w:val="right"/>
      <w:pPr>
        <w:tabs>
          <w:tab w:val="num" w:pos="8370"/>
        </w:tabs>
        <w:ind w:left="8370" w:hanging="180"/>
      </w:pPr>
      <w:rPr>
        <w:rFonts w:cs="Times New Roman"/>
      </w:rPr>
    </w:lvl>
  </w:abstractNum>
  <w:abstractNum w:abstractNumId="12">
    <w:nsid w:val="51F15867"/>
    <w:multiLevelType w:val="multilevel"/>
    <w:tmpl w:val="59600BB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2C33843"/>
    <w:multiLevelType w:val="hybridMultilevel"/>
    <w:tmpl w:val="2B2479E4"/>
    <w:lvl w:ilvl="0" w:tplc="04190017">
      <w:start w:val="1"/>
      <w:numFmt w:val="lowerLetter"/>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5DD33FCC"/>
    <w:multiLevelType w:val="hybridMultilevel"/>
    <w:tmpl w:val="8DD8FA3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606B28FA"/>
    <w:multiLevelType w:val="hybridMultilevel"/>
    <w:tmpl w:val="38CEC28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611524D1"/>
    <w:multiLevelType w:val="multilevel"/>
    <w:tmpl w:val="453C66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30F744F"/>
    <w:multiLevelType w:val="hybridMultilevel"/>
    <w:tmpl w:val="BC0C9C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3CF50A5"/>
    <w:multiLevelType w:val="hybridMultilevel"/>
    <w:tmpl w:val="3BF205CA"/>
    <w:lvl w:ilvl="0" w:tplc="04190017">
      <w:start w:val="1"/>
      <w:numFmt w:val="lowerLetter"/>
      <w:lvlText w:val="%1)"/>
      <w:lvlJc w:val="left"/>
      <w:pPr>
        <w:tabs>
          <w:tab w:val="num" w:pos="1305"/>
        </w:tabs>
        <w:ind w:left="1305" w:hanging="360"/>
      </w:pPr>
      <w:rPr>
        <w:rFonts w:cs="Times New Roman"/>
      </w:rPr>
    </w:lvl>
    <w:lvl w:ilvl="1" w:tplc="04190019" w:tentative="1">
      <w:start w:val="1"/>
      <w:numFmt w:val="lowerLetter"/>
      <w:lvlText w:val="%2."/>
      <w:lvlJc w:val="left"/>
      <w:pPr>
        <w:tabs>
          <w:tab w:val="num" w:pos="2025"/>
        </w:tabs>
        <w:ind w:left="2025" w:hanging="360"/>
      </w:pPr>
      <w:rPr>
        <w:rFonts w:cs="Times New Roman"/>
      </w:rPr>
    </w:lvl>
    <w:lvl w:ilvl="2" w:tplc="0419001B" w:tentative="1">
      <w:start w:val="1"/>
      <w:numFmt w:val="lowerRoman"/>
      <w:lvlText w:val="%3."/>
      <w:lvlJc w:val="right"/>
      <w:pPr>
        <w:tabs>
          <w:tab w:val="num" w:pos="2745"/>
        </w:tabs>
        <w:ind w:left="2745" w:hanging="180"/>
      </w:pPr>
      <w:rPr>
        <w:rFonts w:cs="Times New Roman"/>
      </w:rPr>
    </w:lvl>
    <w:lvl w:ilvl="3" w:tplc="0419000F" w:tentative="1">
      <w:start w:val="1"/>
      <w:numFmt w:val="decimal"/>
      <w:lvlText w:val="%4."/>
      <w:lvlJc w:val="left"/>
      <w:pPr>
        <w:tabs>
          <w:tab w:val="num" w:pos="3465"/>
        </w:tabs>
        <w:ind w:left="3465" w:hanging="360"/>
      </w:pPr>
      <w:rPr>
        <w:rFonts w:cs="Times New Roman"/>
      </w:rPr>
    </w:lvl>
    <w:lvl w:ilvl="4" w:tplc="04190019" w:tentative="1">
      <w:start w:val="1"/>
      <w:numFmt w:val="lowerLetter"/>
      <w:lvlText w:val="%5."/>
      <w:lvlJc w:val="left"/>
      <w:pPr>
        <w:tabs>
          <w:tab w:val="num" w:pos="4185"/>
        </w:tabs>
        <w:ind w:left="4185" w:hanging="360"/>
      </w:pPr>
      <w:rPr>
        <w:rFonts w:cs="Times New Roman"/>
      </w:rPr>
    </w:lvl>
    <w:lvl w:ilvl="5" w:tplc="0419001B" w:tentative="1">
      <w:start w:val="1"/>
      <w:numFmt w:val="lowerRoman"/>
      <w:lvlText w:val="%6."/>
      <w:lvlJc w:val="right"/>
      <w:pPr>
        <w:tabs>
          <w:tab w:val="num" w:pos="4905"/>
        </w:tabs>
        <w:ind w:left="4905" w:hanging="180"/>
      </w:pPr>
      <w:rPr>
        <w:rFonts w:cs="Times New Roman"/>
      </w:rPr>
    </w:lvl>
    <w:lvl w:ilvl="6" w:tplc="0419000F" w:tentative="1">
      <w:start w:val="1"/>
      <w:numFmt w:val="decimal"/>
      <w:lvlText w:val="%7."/>
      <w:lvlJc w:val="left"/>
      <w:pPr>
        <w:tabs>
          <w:tab w:val="num" w:pos="5625"/>
        </w:tabs>
        <w:ind w:left="5625" w:hanging="360"/>
      </w:pPr>
      <w:rPr>
        <w:rFonts w:cs="Times New Roman"/>
      </w:rPr>
    </w:lvl>
    <w:lvl w:ilvl="7" w:tplc="04190019" w:tentative="1">
      <w:start w:val="1"/>
      <w:numFmt w:val="lowerLetter"/>
      <w:lvlText w:val="%8."/>
      <w:lvlJc w:val="left"/>
      <w:pPr>
        <w:tabs>
          <w:tab w:val="num" w:pos="6345"/>
        </w:tabs>
        <w:ind w:left="6345" w:hanging="360"/>
      </w:pPr>
      <w:rPr>
        <w:rFonts w:cs="Times New Roman"/>
      </w:rPr>
    </w:lvl>
    <w:lvl w:ilvl="8" w:tplc="0419001B" w:tentative="1">
      <w:start w:val="1"/>
      <w:numFmt w:val="lowerRoman"/>
      <w:lvlText w:val="%9."/>
      <w:lvlJc w:val="right"/>
      <w:pPr>
        <w:tabs>
          <w:tab w:val="num" w:pos="7065"/>
        </w:tabs>
        <w:ind w:left="7065" w:hanging="180"/>
      </w:pPr>
      <w:rPr>
        <w:rFonts w:cs="Times New Roman"/>
      </w:rPr>
    </w:lvl>
  </w:abstractNum>
  <w:abstractNum w:abstractNumId="19">
    <w:nsid w:val="6F322993"/>
    <w:multiLevelType w:val="hybridMultilevel"/>
    <w:tmpl w:val="40D495B6"/>
    <w:lvl w:ilvl="0" w:tplc="04190017">
      <w:start w:val="1"/>
      <w:numFmt w:val="lowerLetter"/>
      <w:lvlText w:val="%1)"/>
      <w:lvlJc w:val="left"/>
      <w:pPr>
        <w:tabs>
          <w:tab w:val="num" w:pos="2610"/>
        </w:tabs>
        <w:ind w:left="2610" w:hanging="360"/>
      </w:pPr>
      <w:rPr>
        <w:rFonts w:cs="Times New Roman"/>
      </w:rPr>
    </w:lvl>
    <w:lvl w:ilvl="1" w:tplc="04190019" w:tentative="1">
      <w:start w:val="1"/>
      <w:numFmt w:val="lowerLetter"/>
      <w:lvlText w:val="%2."/>
      <w:lvlJc w:val="left"/>
      <w:pPr>
        <w:tabs>
          <w:tab w:val="num" w:pos="3330"/>
        </w:tabs>
        <w:ind w:left="3330" w:hanging="360"/>
      </w:pPr>
      <w:rPr>
        <w:rFonts w:cs="Times New Roman"/>
      </w:rPr>
    </w:lvl>
    <w:lvl w:ilvl="2" w:tplc="0419001B" w:tentative="1">
      <w:start w:val="1"/>
      <w:numFmt w:val="lowerRoman"/>
      <w:lvlText w:val="%3."/>
      <w:lvlJc w:val="right"/>
      <w:pPr>
        <w:tabs>
          <w:tab w:val="num" w:pos="4050"/>
        </w:tabs>
        <w:ind w:left="4050" w:hanging="180"/>
      </w:pPr>
      <w:rPr>
        <w:rFonts w:cs="Times New Roman"/>
      </w:rPr>
    </w:lvl>
    <w:lvl w:ilvl="3" w:tplc="0419000F" w:tentative="1">
      <w:start w:val="1"/>
      <w:numFmt w:val="decimal"/>
      <w:lvlText w:val="%4."/>
      <w:lvlJc w:val="left"/>
      <w:pPr>
        <w:tabs>
          <w:tab w:val="num" w:pos="4770"/>
        </w:tabs>
        <w:ind w:left="4770" w:hanging="360"/>
      </w:pPr>
      <w:rPr>
        <w:rFonts w:cs="Times New Roman"/>
      </w:rPr>
    </w:lvl>
    <w:lvl w:ilvl="4" w:tplc="04190019" w:tentative="1">
      <w:start w:val="1"/>
      <w:numFmt w:val="lowerLetter"/>
      <w:lvlText w:val="%5."/>
      <w:lvlJc w:val="left"/>
      <w:pPr>
        <w:tabs>
          <w:tab w:val="num" w:pos="5490"/>
        </w:tabs>
        <w:ind w:left="5490" w:hanging="360"/>
      </w:pPr>
      <w:rPr>
        <w:rFonts w:cs="Times New Roman"/>
      </w:rPr>
    </w:lvl>
    <w:lvl w:ilvl="5" w:tplc="0419001B" w:tentative="1">
      <w:start w:val="1"/>
      <w:numFmt w:val="lowerRoman"/>
      <w:lvlText w:val="%6."/>
      <w:lvlJc w:val="right"/>
      <w:pPr>
        <w:tabs>
          <w:tab w:val="num" w:pos="6210"/>
        </w:tabs>
        <w:ind w:left="6210" w:hanging="180"/>
      </w:pPr>
      <w:rPr>
        <w:rFonts w:cs="Times New Roman"/>
      </w:rPr>
    </w:lvl>
    <w:lvl w:ilvl="6" w:tplc="0419000F" w:tentative="1">
      <w:start w:val="1"/>
      <w:numFmt w:val="decimal"/>
      <w:lvlText w:val="%7."/>
      <w:lvlJc w:val="left"/>
      <w:pPr>
        <w:tabs>
          <w:tab w:val="num" w:pos="6930"/>
        </w:tabs>
        <w:ind w:left="6930" w:hanging="360"/>
      </w:pPr>
      <w:rPr>
        <w:rFonts w:cs="Times New Roman"/>
      </w:rPr>
    </w:lvl>
    <w:lvl w:ilvl="7" w:tplc="04190019" w:tentative="1">
      <w:start w:val="1"/>
      <w:numFmt w:val="lowerLetter"/>
      <w:lvlText w:val="%8."/>
      <w:lvlJc w:val="left"/>
      <w:pPr>
        <w:tabs>
          <w:tab w:val="num" w:pos="7650"/>
        </w:tabs>
        <w:ind w:left="7650" w:hanging="360"/>
      </w:pPr>
      <w:rPr>
        <w:rFonts w:cs="Times New Roman"/>
      </w:rPr>
    </w:lvl>
    <w:lvl w:ilvl="8" w:tplc="0419001B" w:tentative="1">
      <w:start w:val="1"/>
      <w:numFmt w:val="lowerRoman"/>
      <w:lvlText w:val="%9."/>
      <w:lvlJc w:val="right"/>
      <w:pPr>
        <w:tabs>
          <w:tab w:val="num" w:pos="8370"/>
        </w:tabs>
        <w:ind w:left="8370" w:hanging="180"/>
      </w:pPr>
      <w:rPr>
        <w:rFonts w:cs="Times New Roman"/>
      </w:rPr>
    </w:lvl>
  </w:abstractNum>
  <w:abstractNum w:abstractNumId="20">
    <w:nsid w:val="70F5276E"/>
    <w:multiLevelType w:val="hybridMultilevel"/>
    <w:tmpl w:val="F3688980"/>
    <w:lvl w:ilvl="0" w:tplc="30F47F58">
      <w:start w:val="1"/>
      <w:numFmt w:val="decimal"/>
      <w:lvlText w:val="%1."/>
      <w:lvlJc w:val="left"/>
      <w:pPr>
        <w:ind w:left="2250" w:hanging="360"/>
      </w:pPr>
      <w:rPr>
        <w:rFonts w:cs="Times New Roman" w:hint="default"/>
      </w:rPr>
    </w:lvl>
    <w:lvl w:ilvl="1" w:tplc="04190019" w:tentative="1">
      <w:start w:val="1"/>
      <w:numFmt w:val="lowerLetter"/>
      <w:lvlText w:val="%2."/>
      <w:lvlJc w:val="left"/>
      <w:pPr>
        <w:ind w:left="2970" w:hanging="360"/>
      </w:pPr>
      <w:rPr>
        <w:rFonts w:cs="Times New Roman"/>
      </w:rPr>
    </w:lvl>
    <w:lvl w:ilvl="2" w:tplc="0419001B" w:tentative="1">
      <w:start w:val="1"/>
      <w:numFmt w:val="lowerRoman"/>
      <w:lvlText w:val="%3."/>
      <w:lvlJc w:val="right"/>
      <w:pPr>
        <w:ind w:left="3690" w:hanging="180"/>
      </w:pPr>
      <w:rPr>
        <w:rFonts w:cs="Times New Roman"/>
      </w:rPr>
    </w:lvl>
    <w:lvl w:ilvl="3" w:tplc="0419000F" w:tentative="1">
      <w:start w:val="1"/>
      <w:numFmt w:val="decimal"/>
      <w:lvlText w:val="%4."/>
      <w:lvlJc w:val="left"/>
      <w:pPr>
        <w:ind w:left="4410" w:hanging="360"/>
      </w:pPr>
      <w:rPr>
        <w:rFonts w:cs="Times New Roman"/>
      </w:rPr>
    </w:lvl>
    <w:lvl w:ilvl="4" w:tplc="04190019" w:tentative="1">
      <w:start w:val="1"/>
      <w:numFmt w:val="lowerLetter"/>
      <w:lvlText w:val="%5."/>
      <w:lvlJc w:val="left"/>
      <w:pPr>
        <w:ind w:left="5130" w:hanging="360"/>
      </w:pPr>
      <w:rPr>
        <w:rFonts w:cs="Times New Roman"/>
      </w:rPr>
    </w:lvl>
    <w:lvl w:ilvl="5" w:tplc="0419001B" w:tentative="1">
      <w:start w:val="1"/>
      <w:numFmt w:val="lowerRoman"/>
      <w:lvlText w:val="%6."/>
      <w:lvlJc w:val="right"/>
      <w:pPr>
        <w:ind w:left="5850" w:hanging="180"/>
      </w:pPr>
      <w:rPr>
        <w:rFonts w:cs="Times New Roman"/>
      </w:rPr>
    </w:lvl>
    <w:lvl w:ilvl="6" w:tplc="0419000F" w:tentative="1">
      <w:start w:val="1"/>
      <w:numFmt w:val="decimal"/>
      <w:lvlText w:val="%7."/>
      <w:lvlJc w:val="left"/>
      <w:pPr>
        <w:ind w:left="6570" w:hanging="360"/>
      </w:pPr>
      <w:rPr>
        <w:rFonts w:cs="Times New Roman"/>
      </w:rPr>
    </w:lvl>
    <w:lvl w:ilvl="7" w:tplc="04190019" w:tentative="1">
      <w:start w:val="1"/>
      <w:numFmt w:val="lowerLetter"/>
      <w:lvlText w:val="%8."/>
      <w:lvlJc w:val="left"/>
      <w:pPr>
        <w:ind w:left="7290" w:hanging="360"/>
      </w:pPr>
      <w:rPr>
        <w:rFonts w:cs="Times New Roman"/>
      </w:rPr>
    </w:lvl>
    <w:lvl w:ilvl="8" w:tplc="0419001B" w:tentative="1">
      <w:start w:val="1"/>
      <w:numFmt w:val="lowerRoman"/>
      <w:lvlText w:val="%9."/>
      <w:lvlJc w:val="right"/>
      <w:pPr>
        <w:ind w:left="8010" w:hanging="180"/>
      </w:pPr>
      <w:rPr>
        <w:rFonts w:cs="Times New Roman"/>
      </w:rPr>
    </w:lvl>
  </w:abstractNum>
  <w:abstractNum w:abstractNumId="21">
    <w:nsid w:val="7DA449A1"/>
    <w:multiLevelType w:val="hybridMultilevel"/>
    <w:tmpl w:val="E250A820"/>
    <w:lvl w:ilvl="0" w:tplc="0419000F">
      <w:start w:val="1"/>
      <w:numFmt w:val="decimal"/>
      <w:lvlText w:val="%1."/>
      <w:lvlJc w:val="left"/>
      <w:pPr>
        <w:tabs>
          <w:tab w:val="num" w:pos="2610"/>
        </w:tabs>
        <w:ind w:left="2610" w:hanging="360"/>
      </w:pPr>
      <w:rPr>
        <w:rFonts w:cs="Times New Roman"/>
      </w:rPr>
    </w:lvl>
    <w:lvl w:ilvl="1" w:tplc="04190019" w:tentative="1">
      <w:start w:val="1"/>
      <w:numFmt w:val="lowerLetter"/>
      <w:lvlText w:val="%2."/>
      <w:lvlJc w:val="left"/>
      <w:pPr>
        <w:tabs>
          <w:tab w:val="num" w:pos="3330"/>
        </w:tabs>
        <w:ind w:left="3330" w:hanging="360"/>
      </w:pPr>
      <w:rPr>
        <w:rFonts w:cs="Times New Roman"/>
      </w:rPr>
    </w:lvl>
    <w:lvl w:ilvl="2" w:tplc="0419001B" w:tentative="1">
      <w:start w:val="1"/>
      <w:numFmt w:val="lowerRoman"/>
      <w:lvlText w:val="%3."/>
      <w:lvlJc w:val="right"/>
      <w:pPr>
        <w:tabs>
          <w:tab w:val="num" w:pos="4050"/>
        </w:tabs>
        <w:ind w:left="4050" w:hanging="180"/>
      </w:pPr>
      <w:rPr>
        <w:rFonts w:cs="Times New Roman"/>
      </w:rPr>
    </w:lvl>
    <w:lvl w:ilvl="3" w:tplc="0419000F" w:tentative="1">
      <w:start w:val="1"/>
      <w:numFmt w:val="decimal"/>
      <w:lvlText w:val="%4."/>
      <w:lvlJc w:val="left"/>
      <w:pPr>
        <w:tabs>
          <w:tab w:val="num" w:pos="4770"/>
        </w:tabs>
        <w:ind w:left="4770" w:hanging="360"/>
      </w:pPr>
      <w:rPr>
        <w:rFonts w:cs="Times New Roman"/>
      </w:rPr>
    </w:lvl>
    <w:lvl w:ilvl="4" w:tplc="04190019" w:tentative="1">
      <w:start w:val="1"/>
      <w:numFmt w:val="lowerLetter"/>
      <w:lvlText w:val="%5."/>
      <w:lvlJc w:val="left"/>
      <w:pPr>
        <w:tabs>
          <w:tab w:val="num" w:pos="5490"/>
        </w:tabs>
        <w:ind w:left="5490" w:hanging="360"/>
      </w:pPr>
      <w:rPr>
        <w:rFonts w:cs="Times New Roman"/>
      </w:rPr>
    </w:lvl>
    <w:lvl w:ilvl="5" w:tplc="0419001B" w:tentative="1">
      <w:start w:val="1"/>
      <w:numFmt w:val="lowerRoman"/>
      <w:lvlText w:val="%6."/>
      <w:lvlJc w:val="right"/>
      <w:pPr>
        <w:tabs>
          <w:tab w:val="num" w:pos="6210"/>
        </w:tabs>
        <w:ind w:left="6210" w:hanging="180"/>
      </w:pPr>
      <w:rPr>
        <w:rFonts w:cs="Times New Roman"/>
      </w:rPr>
    </w:lvl>
    <w:lvl w:ilvl="6" w:tplc="0419000F" w:tentative="1">
      <w:start w:val="1"/>
      <w:numFmt w:val="decimal"/>
      <w:lvlText w:val="%7."/>
      <w:lvlJc w:val="left"/>
      <w:pPr>
        <w:tabs>
          <w:tab w:val="num" w:pos="6930"/>
        </w:tabs>
        <w:ind w:left="6930" w:hanging="360"/>
      </w:pPr>
      <w:rPr>
        <w:rFonts w:cs="Times New Roman"/>
      </w:rPr>
    </w:lvl>
    <w:lvl w:ilvl="7" w:tplc="04190019" w:tentative="1">
      <w:start w:val="1"/>
      <w:numFmt w:val="lowerLetter"/>
      <w:lvlText w:val="%8."/>
      <w:lvlJc w:val="left"/>
      <w:pPr>
        <w:tabs>
          <w:tab w:val="num" w:pos="7650"/>
        </w:tabs>
        <w:ind w:left="7650" w:hanging="360"/>
      </w:pPr>
      <w:rPr>
        <w:rFonts w:cs="Times New Roman"/>
      </w:rPr>
    </w:lvl>
    <w:lvl w:ilvl="8" w:tplc="0419001B" w:tentative="1">
      <w:start w:val="1"/>
      <w:numFmt w:val="lowerRoman"/>
      <w:lvlText w:val="%9."/>
      <w:lvlJc w:val="right"/>
      <w:pPr>
        <w:tabs>
          <w:tab w:val="num" w:pos="8370"/>
        </w:tabs>
        <w:ind w:left="8370" w:hanging="180"/>
      </w:pPr>
      <w:rPr>
        <w:rFonts w:cs="Times New Roman"/>
      </w:rPr>
    </w:lvl>
  </w:abstractNum>
  <w:abstractNum w:abstractNumId="22">
    <w:nsid w:val="7E7D5B0E"/>
    <w:multiLevelType w:val="hybridMultilevel"/>
    <w:tmpl w:val="D7C097D4"/>
    <w:lvl w:ilvl="0" w:tplc="27AEBDF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7"/>
  </w:num>
  <w:num w:numId="3">
    <w:abstractNumId w:val="2"/>
  </w:num>
  <w:num w:numId="4">
    <w:abstractNumId w:val="16"/>
  </w:num>
  <w:num w:numId="5">
    <w:abstractNumId w:val="22"/>
  </w:num>
  <w:num w:numId="6">
    <w:abstractNumId w:val="1"/>
  </w:num>
  <w:num w:numId="7">
    <w:abstractNumId w:val="10"/>
  </w:num>
  <w:num w:numId="8">
    <w:abstractNumId w:val="4"/>
  </w:num>
  <w:num w:numId="9">
    <w:abstractNumId w:val="21"/>
  </w:num>
  <w:num w:numId="10">
    <w:abstractNumId w:val="11"/>
  </w:num>
  <w:num w:numId="11">
    <w:abstractNumId w:val="19"/>
  </w:num>
  <w:num w:numId="12">
    <w:abstractNumId w:val="3"/>
  </w:num>
  <w:num w:numId="13">
    <w:abstractNumId w:val="9"/>
  </w:num>
  <w:num w:numId="14">
    <w:abstractNumId w:val="5"/>
  </w:num>
  <w:num w:numId="15">
    <w:abstractNumId w:val="12"/>
  </w:num>
  <w:num w:numId="16">
    <w:abstractNumId w:val="6"/>
  </w:num>
  <w:num w:numId="17">
    <w:abstractNumId w:val="18"/>
  </w:num>
  <w:num w:numId="18">
    <w:abstractNumId w:val="13"/>
  </w:num>
  <w:num w:numId="19">
    <w:abstractNumId w:val="15"/>
  </w:num>
  <w:num w:numId="20">
    <w:abstractNumId w:val="8"/>
  </w:num>
  <w:num w:numId="21">
    <w:abstractNumId w:val="14"/>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12D"/>
    <w:rsid w:val="0006508A"/>
    <w:rsid w:val="00102C34"/>
    <w:rsid w:val="00150E8D"/>
    <w:rsid w:val="001811D5"/>
    <w:rsid w:val="001B769C"/>
    <w:rsid w:val="003274B6"/>
    <w:rsid w:val="00330944"/>
    <w:rsid w:val="00350485"/>
    <w:rsid w:val="003C3C93"/>
    <w:rsid w:val="00462068"/>
    <w:rsid w:val="0047650E"/>
    <w:rsid w:val="004A12CE"/>
    <w:rsid w:val="005033E2"/>
    <w:rsid w:val="005710BE"/>
    <w:rsid w:val="006004C4"/>
    <w:rsid w:val="00610AAB"/>
    <w:rsid w:val="006564AB"/>
    <w:rsid w:val="00681E6C"/>
    <w:rsid w:val="006841D9"/>
    <w:rsid w:val="006A53F6"/>
    <w:rsid w:val="0070790C"/>
    <w:rsid w:val="00756440"/>
    <w:rsid w:val="00763D0D"/>
    <w:rsid w:val="00792982"/>
    <w:rsid w:val="007A5075"/>
    <w:rsid w:val="00807FC0"/>
    <w:rsid w:val="0081235D"/>
    <w:rsid w:val="00821D06"/>
    <w:rsid w:val="00840CE4"/>
    <w:rsid w:val="00891696"/>
    <w:rsid w:val="008D1ABA"/>
    <w:rsid w:val="008F63D8"/>
    <w:rsid w:val="009163BE"/>
    <w:rsid w:val="009206E2"/>
    <w:rsid w:val="00931A9A"/>
    <w:rsid w:val="00970827"/>
    <w:rsid w:val="009C7277"/>
    <w:rsid w:val="00A17153"/>
    <w:rsid w:val="00A933F5"/>
    <w:rsid w:val="00AA10CB"/>
    <w:rsid w:val="00B3530A"/>
    <w:rsid w:val="00B9712D"/>
    <w:rsid w:val="00BD6189"/>
    <w:rsid w:val="00C1659E"/>
    <w:rsid w:val="00C17932"/>
    <w:rsid w:val="00C21A5E"/>
    <w:rsid w:val="00C46470"/>
    <w:rsid w:val="00C86C9D"/>
    <w:rsid w:val="00D4719C"/>
    <w:rsid w:val="00D540BD"/>
    <w:rsid w:val="00DB4DF1"/>
    <w:rsid w:val="00DB58EF"/>
    <w:rsid w:val="00E21304"/>
    <w:rsid w:val="00E36A19"/>
    <w:rsid w:val="00F07A47"/>
    <w:rsid w:val="00F62C30"/>
    <w:rsid w:val="00F81CD5"/>
    <w:rsid w:val="00F8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E8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21D06"/>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821D06"/>
    <w:rPr>
      <w:rFonts w:cs="Times New Roman"/>
    </w:rPr>
  </w:style>
  <w:style w:type="paragraph" w:styleId="a5">
    <w:name w:val="footer"/>
    <w:basedOn w:val="a"/>
    <w:link w:val="a6"/>
    <w:uiPriority w:val="99"/>
    <w:semiHidden/>
    <w:rsid w:val="00821D06"/>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821D06"/>
    <w:rPr>
      <w:rFonts w:cs="Times New Roman"/>
    </w:rPr>
  </w:style>
  <w:style w:type="paragraph" w:styleId="a7">
    <w:name w:val="List Paragraph"/>
    <w:basedOn w:val="a"/>
    <w:uiPriority w:val="99"/>
    <w:qFormat/>
    <w:rsid w:val="004A12CE"/>
    <w:pPr>
      <w:ind w:left="720"/>
      <w:contextualSpacing/>
    </w:pPr>
  </w:style>
  <w:style w:type="table" w:styleId="a8">
    <w:name w:val="Table Grid"/>
    <w:basedOn w:val="a1"/>
    <w:uiPriority w:val="99"/>
    <w:locked/>
    <w:rsid w:val="00D540BD"/>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uiPriority w:val="99"/>
    <w:rsid w:val="00763D0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4289</Words>
  <Characters>24450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Vika</cp:lastModifiedBy>
  <cp:revision>8</cp:revision>
  <cp:lastPrinted>2014-08-30T17:20:00Z</cp:lastPrinted>
  <dcterms:created xsi:type="dcterms:W3CDTF">2014-09-16T12:38:00Z</dcterms:created>
  <dcterms:modified xsi:type="dcterms:W3CDTF">2014-12-17T08:38:00Z</dcterms:modified>
</cp:coreProperties>
</file>