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B3E228" w14:textId="77777777" w:rsidR="006D58C8" w:rsidRPr="005B72E3" w:rsidRDefault="006D58C8" w:rsidP="006D58C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17F7F080" w14:textId="77777777" w:rsidR="00AB5F56" w:rsidRDefault="006D58C8" w:rsidP="00AB5F5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B5F56">
        <w:rPr>
          <w:rFonts w:ascii="Times New Roman" w:hAnsi="Times New Roman" w:cs="Times New Roman"/>
          <w:b/>
          <w:i/>
          <w:sz w:val="32"/>
          <w:szCs w:val="28"/>
        </w:rPr>
        <w:t xml:space="preserve">Урок окружающего мира во 2-м классе по теме:  </w:t>
      </w:r>
    </w:p>
    <w:p w14:paraId="1DD21B6B" w14:textId="77777777" w:rsidR="00AA5C9B" w:rsidRPr="00AB5F56" w:rsidRDefault="00AA5C9B" w:rsidP="00AB5F5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r w:rsidRPr="00AB5F56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«Как построить новый дом?»</w:t>
      </w:r>
    </w:p>
    <w:p w14:paraId="2072A533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385A62" w14:textId="77777777" w:rsidR="00AA5C9B" w:rsidRPr="00AA5C9B" w:rsidRDefault="00AA5C9B" w:rsidP="00AA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профессией  «строитель»; </w:t>
      </w:r>
    </w:p>
    <w:p w14:paraId="31F05F08" w14:textId="77777777" w:rsidR="00AA5C9B" w:rsidRPr="00AA5C9B" w:rsidRDefault="00AA5C9B" w:rsidP="00AA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расширить представления детей о разных жилищах, строительных материалах и  строительных машинах; </w:t>
      </w:r>
    </w:p>
    <w:p w14:paraId="6D7A924A" w14:textId="77777777" w:rsidR="00AA5C9B" w:rsidRPr="00AA5C9B" w:rsidRDefault="00AA5C9B" w:rsidP="00AA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познавательную активность детей, умение работать с учебным текстом; </w:t>
      </w:r>
    </w:p>
    <w:p w14:paraId="124B1FAA" w14:textId="77777777" w:rsidR="00AA5C9B" w:rsidRPr="00AA5C9B" w:rsidRDefault="00AA5C9B" w:rsidP="00AA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самостоятельной групповой работы; </w:t>
      </w:r>
    </w:p>
    <w:p w14:paraId="670A7D1F" w14:textId="77777777" w:rsidR="00AA5C9B" w:rsidRPr="00AA5C9B" w:rsidRDefault="00AA5C9B" w:rsidP="00AA5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уважительное отношение к людям разных профессий. </w:t>
      </w:r>
    </w:p>
    <w:p w14:paraId="186EE93A" w14:textId="77777777" w:rsidR="006D58C8" w:rsidRDefault="00AA5C9B" w:rsidP="00853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  учебник  «Мир вокруг нас» Плешакова А.А., рабочая тетрадь, видеомагнитофон, видеофильм, карточки-задания для групповой работы </w:t>
      </w:r>
      <w:r w:rsidR="008534E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329"/>
        <w:tblW w:w="9782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3119"/>
      </w:tblGrid>
      <w:tr w:rsidR="008534E3" w:rsidRPr="00A16BF3" w14:paraId="15EEE076" w14:textId="77777777" w:rsidTr="002C3FC5">
        <w:tc>
          <w:tcPr>
            <w:tcW w:w="2836" w:type="dxa"/>
          </w:tcPr>
          <w:p w14:paraId="71F61D2D" w14:textId="77777777" w:rsidR="008534E3" w:rsidRPr="00A16BF3" w:rsidRDefault="008534E3" w:rsidP="002C3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27" w:type="dxa"/>
          </w:tcPr>
          <w:p w14:paraId="09CA2FA7" w14:textId="77777777" w:rsidR="008534E3" w:rsidRPr="00A16BF3" w:rsidRDefault="008534E3" w:rsidP="002C3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14:paraId="2C92C727" w14:textId="77777777" w:rsidR="008534E3" w:rsidRPr="00A16BF3" w:rsidRDefault="008534E3" w:rsidP="002C3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8534E3" w:rsidRPr="00A16BF3" w14:paraId="241C23BF" w14:textId="77777777" w:rsidTr="002C3FC5">
        <w:tc>
          <w:tcPr>
            <w:tcW w:w="2836" w:type="dxa"/>
          </w:tcPr>
          <w:p w14:paraId="0825D8AD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827" w:type="dxa"/>
          </w:tcPr>
          <w:p w14:paraId="2EF6151A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Приветствие.  Мотивационный компонент.</w:t>
            </w:r>
          </w:p>
        </w:tc>
        <w:tc>
          <w:tcPr>
            <w:tcW w:w="3119" w:type="dxa"/>
          </w:tcPr>
          <w:p w14:paraId="31945F63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</w:tr>
      <w:tr w:rsidR="008534E3" w:rsidRPr="00A16BF3" w14:paraId="504191B5" w14:textId="77777777" w:rsidTr="002C3FC5">
        <w:tc>
          <w:tcPr>
            <w:tcW w:w="2836" w:type="dxa"/>
          </w:tcPr>
          <w:p w14:paraId="66941480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827" w:type="dxa"/>
          </w:tcPr>
          <w:p w14:paraId="59E36297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классом.</w:t>
            </w:r>
          </w:p>
        </w:tc>
        <w:tc>
          <w:tcPr>
            <w:tcW w:w="3119" w:type="dxa"/>
          </w:tcPr>
          <w:p w14:paraId="034A30DF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изученным темам.</w:t>
            </w:r>
          </w:p>
        </w:tc>
      </w:tr>
      <w:tr w:rsidR="008534E3" w:rsidRPr="00A16BF3" w14:paraId="27C5F6EC" w14:textId="77777777" w:rsidTr="002C3FC5">
        <w:tc>
          <w:tcPr>
            <w:tcW w:w="2836" w:type="dxa"/>
          </w:tcPr>
          <w:p w14:paraId="7E7FBD85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</w:t>
            </w:r>
          </w:p>
        </w:tc>
        <w:tc>
          <w:tcPr>
            <w:tcW w:w="3827" w:type="dxa"/>
          </w:tcPr>
          <w:p w14:paraId="05969653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Стих-е «Путешествие по дому».</w:t>
            </w:r>
          </w:p>
        </w:tc>
        <w:tc>
          <w:tcPr>
            <w:tcW w:w="3119" w:type="dxa"/>
          </w:tcPr>
          <w:p w14:paraId="7D119D21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Выслушав стихотворение, формулируют тему урока. </w:t>
            </w: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4E3" w:rsidRPr="00A16BF3" w14:paraId="6ABCD88E" w14:textId="77777777" w:rsidTr="002C3FC5">
        <w:tc>
          <w:tcPr>
            <w:tcW w:w="2836" w:type="dxa"/>
          </w:tcPr>
          <w:p w14:paraId="709E7FFE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ЗУН</w:t>
            </w:r>
          </w:p>
        </w:tc>
        <w:tc>
          <w:tcPr>
            <w:tcW w:w="3827" w:type="dxa"/>
          </w:tcPr>
          <w:p w14:paraId="0BA11F53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самостоятельному выступлению.</w:t>
            </w:r>
          </w:p>
          <w:p w14:paraId="3F3B63EE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584D0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51A39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«Проверь себя»</w:t>
            </w:r>
          </w:p>
        </w:tc>
        <w:tc>
          <w:tcPr>
            <w:tcW w:w="3119" w:type="dxa"/>
          </w:tcPr>
          <w:p w14:paraId="267BBD72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подготовленных учащихся о различных видах жилищ.</w:t>
            </w:r>
          </w:p>
          <w:p w14:paraId="741F95DA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4CB6C" w14:textId="77777777" w:rsidR="008534E3" w:rsidRPr="00B46A9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карточкам самостоятельно. Взаимопроверка по слайдам. </w:t>
            </w:r>
          </w:p>
        </w:tc>
      </w:tr>
      <w:tr w:rsidR="008534E3" w:rsidRPr="00A16BF3" w14:paraId="7801F063" w14:textId="77777777" w:rsidTr="002C3FC5">
        <w:tc>
          <w:tcPr>
            <w:tcW w:w="2836" w:type="dxa"/>
          </w:tcPr>
          <w:p w14:paraId="69CCB632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материалом.</w:t>
            </w:r>
          </w:p>
        </w:tc>
        <w:tc>
          <w:tcPr>
            <w:tcW w:w="3827" w:type="dxa"/>
          </w:tcPr>
          <w:p w14:paraId="6D768A9B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новым материалом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заслушивания докладов учащихся. </w:t>
            </w: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  Удержание интереса учащихся. Смена различных видов деятельности. Фронтальная, парная, групповая формы работы с классом. Создание ситуации дискуссии.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учебником.</w:t>
            </w:r>
          </w:p>
          <w:p w14:paraId="77B05278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58B0AB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учителем. Работа со словарем. </w:t>
            </w:r>
          </w:p>
          <w:p w14:paraId="5F7E5953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дискуссии. Аргументация собственных высказываний и предложений. </w:t>
            </w:r>
          </w:p>
          <w:p w14:paraId="0D35B0C1" w14:textId="77777777" w:rsidR="008534E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Заслушивают доклады одноклассников, задают вопросы.</w:t>
            </w:r>
          </w:p>
          <w:p w14:paraId="5FCA894B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профессии услышанные в рассказе одноклассника, которые помогут в строительстве нового дома.</w:t>
            </w:r>
          </w:p>
        </w:tc>
      </w:tr>
      <w:tr w:rsidR="008534E3" w:rsidRPr="00A16BF3" w14:paraId="0E157EEE" w14:textId="77777777" w:rsidTr="002C3FC5">
        <w:tc>
          <w:tcPr>
            <w:tcW w:w="2836" w:type="dxa"/>
          </w:tcPr>
          <w:p w14:paraId="7D70069D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6946" w:type="dxa"/>
            <w:gridSpan w:val="2"/>
          </w:tcPr>
          <w:p w14:paraId="4DBAB097" w14:textId="77777777" w:rsidR="008534E3" w:rsidRPr="00A16BF3" w:rsidRDefault="008534E3" w:rsidP="002C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с музыкальным сопровождением</w:t>
            </w:r>
          </w:p>
        </w:tc>
      </w:tr>
      <w:tr w:rsidR="008534E3" w:rsidRPr="00A16BF3" w14:paraId="1AA12DA6" w14:textId="77777777" w:rsidTr="002C3FC5">
        <w:tc>
          <w:tcPr>
            <w:tcW w:w="2836" w:type="dxa"/>
          </w:tcPr>
          <w:p w14:paraId="69B31D6A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 полученных знаний. Самостоятельная работа. </w:t>
            </w:r>
          </w:p>
        </w:tc>
        <w:tc>
          <w:tcPr>
            <w:tcW w:w="3827" w:type="dxa"/>
          </w:tcPr>
          <w:p w14:paraId="177C6B1D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парной работы по «Строительным бригадам»</w:t>
            </w: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119" w:type="dxa"/>
          </w:tcPr>
          <w:p w14:paraId="1B25F7D4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по карточкам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организовавшись в бригады. Необходимо определить последовательность действий при строительстве городского дома (бигада№1) и сельского дома (бригада№2).</w:t>
            </w:r>
          </w:p>
        </w:tc>
      </w:tr>
      <w:tr w:rsidR="008534E3" w:rsidRPr="00A16BF3" w14:paraId="33656BC9" w14:textId="77777777" w:rsidTr="002C3FC5">
        <w:tc>
          <w:tcPr>
            <w:tcW w:w="2836" w:type="dxa"/>
          </w:tcPr>
          <w:p w14:paraId="34610489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3827" w:type="dxa"/>
          </w:tcPr>
          <w:p w14:paraId="08F7BD56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присутствия на уроке инженера СМП.</w:t>
            </w:r>
          </w:p>
        </w:tc>
        <w:tc>
          <w:tcPr>
            <w:tcW w:w="3119" w:type="dxa"/>
          </w:tcPr>
          <w:p w14:paraId="23273D3F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 рассказ инженера о своей профессии. Задают вопросы.</w:t>
            </w:r>
          </w:p>
        </w:tc>
      </w:tr>
      <w:tr w:rsidR="008534E3" w:rsidRPr="00A16BF3" w14:paraId="6D5E726F" w14:textId="77777777" w:rsidTr="002C3FC5">
        <w:tc>
          <w:tcPr>
            <w:tcW w:w="2836" w:type="dxa"/>
          </w:tcPr>
          <w:p w14:paraId="54E4C5F3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827" w:type="dxa"/>
          </w:tcPr>
          <w:p w14:paraId="678AE380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работа, оценочные суждения учащихся, учителя, организация рефлексии.</w:t>
            </w:r>
          </w:p>
        </w:tc>
        <w:tc>
          <w:tcPr>
            <w:tcW w:w="3119" w:type="dxa"/>
          </w:tcPr>
          <w:p w14:paraId="564698BD" w14:textId="77777777" w:rsidR="008534E3" w:rsidRPr="00A16BF3" w:rsidRDefault="008534E3" w:rsidP="002C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F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Оценка собственной работы на уроке. </w:t>
            </w:r>
          </w:p>
        </w:tc>
      </w:tr>
    </w:tbl>
    <w:p w14:paraId="5B58FC1E" w14:textId="77777777" w:rsidR="006D58C8" w:rsidRDefault="006D58C8" w:rsidP="00AA5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CCE509" w14:textId="77777777" w:rsidR="00AA5C9B" w:rsidRPr="00AA5C9B" w:rsidRDefault="00AA5C9B" w:rsidP="00853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14:paraId="727B77D0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 Проверка домашнего задания</w:t>
      </w:r>
    </w:p>
    <w:p w14:paraId="05B055FC" w14:textId="77777777" w:rsidR="00AA5C9B" w:rsidRPr="00AA5C9B" w:rsidRDefault="00AA5C9B" w:rsidP="00AA5C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Как много вокруг очень добрых вещей,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Которые честно нам служат.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Но как появилось, откуда пришло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Всё то, что бывает нам нужно.</w:t>
      </w:r>
    </w:p>
    <w:p w14:paraId="58DF5BEB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– На прошлом уроке мы узнали секреты некоторых вещей. Расскажите: </w:t>
      </w:r>
    </w:p>
    <w:p w14:paraId="0BD62921" w14:textId="77777777" w:rsidR="00AA5C9B" w:rsidRPr="00AA5C9B" w:rsidRDefault="00AA5C9B" w:rsidP="00AA5C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как глина превращается в разные изделия; </w:t>
      </w:r>
    </w:p>
    <w:p w14:paraId="31F499E7" w14:textId="77777777" w:rsidR="00AA5C9B" w:rsidRPr="00AA5C9B" w:rsidRDefault="00AA5C9B" w:rsidP="00AA5C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как рождается книга; </w:t>
      </w:r>
    </w:p>
    <w:p w14:paraId="0FC0EE44" w14:textId="77777777" w:rsidR="00AA5C9B" w:rsidRPr="00AA5C9B" w:rsidRDefault="00AA5C9B" w:rsidP="00AA5C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как делают шерстяные вещи (с.105-107 учебника). </w:t>
      </w:r>
    </w:p>
    <w:p w14:paraId="778154C8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2. Сообщение темы и цели урока</w:t>
      </w:r>
    </w:p>
    <w:p w14:paraId="379E71B2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– Сегодня мы совершим с вами очередное путешествие. </w:t>
      </w:r>
    </w:p>
    <w:p w14:paraId="547C8903" w14:textId="77777777" w:rsidR="00AA5C9B" w:rsidRPr="00AA5C9B" w:rsidRDefault="00AA5C9B" w:rsidP="00AA5C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lastRenderedPageBreak/>
        <w:t>Мы входим в дом, а в доме том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Тепло, вода и свет.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Красив, уютен, прочен дом.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А сколько дому лет?</w:t>
      </w:r>
    </w:p>
    <w:p w14:paraId="48A11FA4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Пять лет назад дом возведён –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И  дом, и весь квартал.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Но кто построил этот дом?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И как он домом стал?</w:t>
      </w:r>
    </w:p>
    <w:p w14:paraId="6847B177" w14:textId="77777777" w:rsidR="00B257B4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– Сформулируйте цель нашего урока. </w:t>
      </w:r>
    </w:p>
    <w:p w14:paraId="217008BC" w14:textId="77777777" w:rsidR="00B257B4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(Ответить на вопрос: «Как построить новый дом?»).</w:t>
      </w:r>
    </w:p>
    <w:p w14:paraId="620BDA5A" w14:textId="77777777" w:rsidR="00876716" w:rsidRDefault="00876716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C4A886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 знаний детей</w:t>
      </w:r>
    </w:p>
    <w:p w14:paraId="42822A38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А как человек учился строить? С чего начинал? (Ответы детей)</w:t>
      </w:r>
    </w:p>
    <w:p w14:paraId="169A84D5" w14:textId="77777777" w:rsidR="00AA5C9B" w:rsidRPr="00AA5C9B" w:rsidRDefault="00AA5C9B" w:rsidP="00AA5C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Кормила людей, одевала охота,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Но стало в пещере им жить неохота.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Там холодно было и старым, и малым,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И шли на охоту за стройматериалом.</w:t>
      </w:r>
    </w:p>
    <w:p w14:paraId="40E694BA" w14:textId="77777777" w:rsidR="00B257B4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А что же было стройматериалом? Из чего строили дома?</w:t>
      </w:r>
    </w:p>
    <w:p w14:paraId="68E489FF" w14:textId="77777777" w:rsidR="00B257B4" w:rsidRPr="00B257B4" w:rsidRDefault="00B257B4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Сообщения учащихся «Как называются эти дома?»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B257B4" w14:paraId="583D58B7" w14:textId="77777777" w:rsidTr="00876716">
        <w:tc>
          <w:tcPr>
            <w:tcW w:w="10279" w:type="dxa"/>
          </w:tcPr>
          <w:p w14:paraId="228EE117" w14:textId="77777777" w:rsidR="00B257B4" w:rsidRDefault="00B257B4" w:rsidP="00AA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7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5E9C07B" wp14:editId="7389EB99">
                  <wp:extent cx="590550" cy="596900"/>
                  <wp:effectExtent l="57150" t="38100" r="38100" b="12700"/>
                  <wp:docPr id="3" name="Рисунок 1" descr="хата маза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10" descr="хата маз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9" cy="58228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257B4">
              <w:rPr>
                <w:rFonts w:ascii="Times New Roman" w:eastAsia="Times New Roman" w:hAnsi="Times New Roman" w:cs="Times New Roman"/>
                <w:sz w:val="28"/>
                <w:szCs w:val="28"/>
              </w:rPr>
              <w:t>Хата – традиционное жилище украинцев, белорусов и русских, живущих на юге России. Каркас хаты делали из прутьев, которые промазывали глиной. Сверху хату белили известью.</w:t>
            </w:r>
          </w:p>
          <w:p w14:paraId="5E5E06F2" w14:textId="77777777" w:rsidR="00876716" w:rsidRDefault="00876716" w:rsidP="00AA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7B4" w14:paraId="2933B173" w14:textId="77777777" w:rsidTr="00876716">
        <w:trPr>
          <w:trHeight w:val="1731"/>
        </w:trPr>
        <w:tc>
          <w:tcPr>
            <w:tcW w:w="10279" w:type="dxa"/>
          </w:tcPr>
          <w:p w14:paraId="44814669" w14:textId="77777777" w:rsidR="00B257B4" w:rsidRPr="00876716" w:rsidRDefault="00B257B4" w:rsidP="00B257B4">
            <w:pPr>
              <w:tabs>
                <w:tab w:val="left" w:pos="140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D204046" wp14:editId="294E824A">
                  <wp:extent cx="654050" cy="609600"/>
                  <wp:effectExtent l="57150" t="38100" r="31750" b="19050"/>
                  <wp:docPr id="4" name="Рисунок 2" descr="юр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 descr="ю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16" cy="5966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>Юрта – переносное жилище некоторых  народов Азии и Южной Сибири, ведущих кочевой образ жизни. Юрта имеет конусообразную форму и покрывается войлоком и шкурами животных.</w:t>
            </w:r>
          </w:p>
          <w:p w14:paraId="2E77137F" w14:textId="77777777" w:rsidR="00B257B4" w:rsidRDefault="00B257B4" w:rsidP="00B257B4">
            <w:pPr>
              <w:tabs>
                <w:tab w:val="left" w:pos="14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16" w14:paraId="6BA718D0" w14:textId="77777777" w:rsidTr="00876716">
        <w:tc>
          <w:tcPr>
            <w:tcW w:w="10279" w:type="dxa"/>
          </w:tcPr>
          <w:p w14:paraId="3F2B591A" w14:textId="77777777" w:rsidR="00876716" w:rsidRPr="00876716" w:rsidRDefault="00876716" w:rsidP="00876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3E927F3" wp14:editId="62AE71AA">
                  <wp:extent cx="647700" cy="596900"/>
                  <wp:effectExtent l="57150" t="38100" r="38100" b="12700"/>
                  <wp:docPr id="5" name="Рисунок 3" descr="чу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Picture 7" descr="ч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72" cy="5886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Чум –переносное жилище из жердей и оленьих шкур с конической крышей у некоторых народов </w:t>
            </w:r>
            <w:proofErr w:type="spellStart"/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восточной Сибири, занимающихся </w:t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оленеводством.</w:t>
            </w:r>
          </w:p>
          <w:p w14:paraId="7D06097E" w14:textId="77777777" w:rsidR="00876716" w:rsidRDefault="00876716" w:rsidP="00AA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16" w14:paraId="50684BA5" w14:textId="77777777" w:rsidTr="00876716">
        <w:tc>
          <w:tcPr>
            <w:tcW w:w="10279" w:type="dxa"/>
          </w:tcPr>
          <w:p w14:paraId="046FCF17" w14:textId="77777777" w:rsidR="00876716" w:rsidRDefault="00876716" w:rsidP="00876716">
            <w:pPr>
              <w:tabs>
                <w:tab w:val="left" w:pos="18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94B5F2C" wp14:editId="3B8F01B6">
                  <wp:extent cx="654050" cy="660400"/>
                  <wp:effectExtent l="57150" t="38100" r="31750" b="25400"/>
                  <wp:docPr id="6" name="Рисунок 4" descr="сак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7" descr="сак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60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>Сакля – жилище кавказских горцев. Сакля строится из камней и  глины и может крепиться прямо к скалам. Чтобы защитить жилище от ветра, для постройки старались выбирать подветренную сторону горного склона.</w:t>
            </w:r>
          </w:p>
        </w:tc>
      </w:tr>
      <w:tr w:rsidR="00876716" w14:paraId="5CB53C12" w14:textId="77777777" w:rsidTr="00876716">
        <w:tc>
          <w:tcPr>
            <w:tcW w:w="10279" w:type="dxa"/>
          </w:tcPr>
          <w:p w14:paraId="4C2ACBD0" w14:textId="77777777" w:rsidR="00876716" w:rsidRPr="00876716" w:rsidRDefault="00876716" w:rsidP="00876716">
            <w:pPr>
              <w:tabs>
                <w:tab w:val="left" w:pos="17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8417E14" wp14:editId="038EB2BD">
                  <wp:extent cx="647700" cy="581025"/>
                  <wp:effectExtent l="57150" t="38100" r="38100" b="28575"/>
                  <wp:docPr id="7" name="Рисунок 5" descr="игл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 descr="иг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1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Иглу –дом из снежных глыб, который строят эскимосы на зимних стоянках. В иглу всё из снега. Даже лежанки, на которых люди спят. В окошки вместо стёкол вставлены прозрачные льдинки. </w:t>
            </w:r>
          </w:p>
          <w:p w14:paraId="20D9C05C" w14:textId="77777777" w:rsidR="00876716" w:rsidRDefault="00876716" w:rsidP="00876716">
            <w:pPr>
              <w:tabs>
                <w:tab w:val="left" w:pos="17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16" w14:paraId="1295A9DD" w14:textId="77777777" w:rsidTr="00876716">
        <w:tc>
          <w:tcPr>
            <w:tcW w:w="10279" w:type="dxa"/>
          </w:tcPr>
          <w:p w14:paraId="2FCE76A7" w14:textId="77777777" w:rsidR="00876716" w:rsidRPr="00876716" w:rsidRDefault="00876716" w:rsidP="00876716">
            <w:pPr>
              <w:tabs>
                <w:tab w:val="left" w:pos="150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87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46BBEAD" wp14:editId="047EA74D">
                  <wp:extent cx="654050" cy="533400"/>
                  <wp:effectExtent l="57150" t="38100" r="31750" b="19050"/>
                  <wp:docPr id="9" name="Рисунок 7" descr="тростниковая хиж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" descr="тростниковая хиж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63" cy="53292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>В жарких странах, во влажных местах  тростниковые хижины строят на сваях, чтобы в них было прохладно и сухо. И змеям трудно добраться.</w:t>
            </w:r>
          </w:p>
          <w:p w14:paraId="1EAA9EAA" w14:textId="77777777" w:rsidR="00876716" w:rsidRDefault="00876716" w:rsidP="00876716">
            <w:pPr>
              <w:tabs>
                <w:tab w:val="left" w:pos="15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16" w14:paraId="1C9A9903" w14:textId="77777777" w:rsidTr="00876716">
        <w:tc>
          <w:tcPr>
            <w:tcW w:w="10279" w:type="dxa"/>
          </w:tcPr>
          <w:p w14:paraId="12A24F6A" w14:textId="77777777" w:rsidR="00876716" w:rsidRPr="00876716" w:rsidRDefault="00876716" w:rsidP="00876716">
            <w:pPr>
              <w:tabs>
                <w:tab w:val="left" w:pos="236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9E4EE26" wp14:editId="2E90CB9F">
                  <wp:extent cx="933450" cy="684530"/>
                  <wp:effectExtent l="57150" t="38100" r="38100" b="20320"/>
                  <wp:docPr id="10" name="Рисунок 8" descr="вигва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Picture 7" descr="вигв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79" cy="6844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>Вигвам – жилище индейцев. Оно представляет собой сооружение из вбитых в землю по кругу стоек. Снаружи эта конструкция обтягивалась покрытием, сшитым из шкур животных, чаще диких бизонов.</w:t>
            </w:r>
          </w:p>
          <w:p w14:paraId="77CD5DF6" w14:textId="77777777" w:rsidR="00876716" w:rsidRDefault="00876716" w:rsidP="00876716">
            <w:pPr>
              <w:tabs>
                <w:tab w:val="left" w:pos="2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16" w14:paraId="6142ABAE" w14:textId="77777777" w:rsidTr="00876716">
        <w:tc>
          <w:tcPr>
            <w:tcW w:w="10279" w:type="dxa"/>
          </w:tcPr>
          <w:p w14:paraId="71ECB844" w14:textId="77777777" w:rsidR="00876716" w:rsidRPr="00876716" w:rsidRDefault="00876716" w:rsidP="00876716">
            <w:pPr>
              <w:tabs>
                <w:tab w:val="left" w:pos="260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3E065DC" wp14:editId="52B06D41">
                  <wp:extent cx="730250" cy="774700"/>
                  <wp:effectExtent l="57150" t="38100" r="31750" b="25400"/>
                  <wp:docPr id="11" name="Рисунок 9" descr="изб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7" descr="из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93" cy="77357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76716">
              <w:rPr>
                <w:rFonts w:ascii="Times New Roman" w:eastAsia="Times New Roman" w:hAnsi="Times New Roman" w:cs="Times New Roman"/>
                <w:sz w:val="28"/>
                <w:szCs w:val="28"/>
              </w:rPr>
              <w:t>Изба – традиционное жилище русских. Мастера – плотники рубили избу из еловых или сосновых брёвен и покрывали тесовой, сделанной из тёсаных досок, крышей, с резным деревянным коньком наверху. Крыша покатая, чтобы зимой снег не задерживался.</w:t>
            </w:r>
          </w:p>
          <w:p w14:paraId="2166010A" w14:textId="77777777" w:rsidR="00876716" w:rsidRDefault="00876716" w:rsidP="00876716">
            <w:pPr>
              <w:tabs>
                <w:tab w:val="left" w:pos="26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C12440" w14:textId="77777777" w:rsidR="002745E7" w:rsidRPr="002745E7" w:rsidRDefault="002745E7" w:rsidP="002745E7">
      <w:pPr>
        <w:tabs>
          <w:tab w:val="left" w:pos="3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2745E7">
        <w:rPr>
          <w:rFonts w:ascii="Times New Roman" w:eastAsia="Times New Roman" w:hAnsi="Times New Roman" w:cs="Times New Roman"/>
          <w:b/>
          <w:sz w:val="28"/>
          <w:szCs w:val="28"/>
        </w:rPr>
        <w:t>Проверь себя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6060"/>
      </w:tblGrid>
      <w:tr w:rsidR="002745E7" w14:paraId="085CD15A" w14:textId="77777777" w:rsidTr="002745E7">
        <w:trPr>
          <w:trHeight w:val="520"/>
        </w:trPr>
        <w:tc>
          <w:tcPr>
            <w:tcW w:w="4219" w:type="dxa"/>
            <w:tcBorders>
              <w:bottom w:val="single" w:sz="4" w:space="0" w:color="auto"/>
            </w:tcBorders>
          </w:tcPr>
          <w:p w14:paraId="6D98969F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Жилище</w:t>
            </w:r>
            <w:r w:rsidRPr="00274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11D736C5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Строительный материал</w:t>
            </w:r>
          </w:p>
        </w:tc>
      </w:tr>
      <w:tr w:rsidR="002745E7" w14:paraId="7E1DD0AC" w14:textId="77777777" w:rsidTr="002745E7">
        <w:trPr>
          <w:trHeight w:val="5220"/>
        </w:trPr>
        <w:tc>
          <w:tcPr>
            <w:tcW w:w="4219" w:type="dxa"/>
            <w:tcBorders>
              <w:top w:val="single" w:sz="4" w:space="0" w:color="auto"/>
            </w:tcBorders>
          </w:tcPr>
          <w:p w14:paraId="6BD81C7F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pict w14:anchorId="555C49A1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35pt;margin-top:8.5pt;width:140pt;height:1pt;flip:y;z-index:251658240;mso-position-horizontal-relative:text;mso-position-vertical-relative:text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хата</w:t>
            </w:r>
          </w:p>
          <w:p w14:paraId="5CCA13D2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5081785C">
                <v:shape id="_x0000_s1027" type="#_x0000_t32" style="position:absolute;margin-left:42.35pt;margin-top:8.4pt;width:147pt;height:0;z-index:251659264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чум</w:t>
            </w:r>
          </w:p>
          <w:p w14:paraId="4F67377B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11F33738">
                <v:shape id="_x0000_s1028" type="#_x0000_t32" style="position:absolute;margin-left:42.35pt;margin-top:9.3pt;width:140pt;height:0;z-index:251660288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сакля</w:t>
            </w:r>
          </w:p>
          <w:p w14:paraId="45C83B81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3A9A11FF">
                <v:shape id="_x0000_s1029" type="#_x0000_t32" style="position:absolute;margin-left:35.35pt;margin-top:9.2pt;width:140pt;height:1pt;flip:y;z-index:251661312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иглу</w:t>
            </w:r>
          </w:p>
          <w:p w14:paraId="2D9FAB31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3B13562">
                <v:shape id="_x0000_s1030" type="#_x0000_t32" style="position:absolute;margin-left:59.35pt;margin-top:9.1pt;width:116pt;height:2pt;flip:y;z-index:251662336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хижина</w:t>
            </w:r>
          </w:p>
          <w:p w14:paraId="61773CC8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0059D0F7">
                <v:shape id="_x0000_s1031" type="#_x0000_t32" style="position:absolute;margin-left:53.35pt;margin-top:9pt;width:129pt;height:2pt;flip:y;z-index:251663360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вигвам</w:t>
            </w:r>
          </w:p>
          <w:p w14:paraId="3663B786" w14:textId="77777777" w:rsidR="002745E7" w:rsidRPr="002745E7" w:rsidRDefault="00AB5F56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10B23779">
                <v:shape id="_x0000_s1032" type="#_x0000_t32" style="position:absolute;margin-left:42.35pt;margin-top:8.9pt;width:140pt;height:1pt;flip:y;z-index:251664384" o:connectortype="straight">
                  <v:stroke endarrow="block"/>
                </v:shape>
              </w:pict>
            </w:r>
            <w:r w:rsidR="002745E7"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изба</w:t>
            </w:r>
          </w:p>
          <w:p w14:paraId="2A84549E" w14:textId="77777777" w:rsidR="002745E7" w:rsidRPr="00AA5C9B" w:rsidRDefault="002745E7" w:rsidP="00274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AEE912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1E302FCF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прутья, глина</w:t>
            </w:r>
          </w:p>
          <w:p w14:paraId="39A6CAA0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жерди, шкуры животных</w:t>
            </w:r>
          </w:p>
          <w:p w14:paraId="4EB83F54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камни, глина</w:t>
            </w:r>
          </w:p>
          <w:p w14:paraId="0D62663D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снежные глыбы</w:t>
            </w:r>
          </w:p>
          <w:p w14:paraId="12F8FB25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тростник</w:t>
            </w:r>
          </w:p>
          <w:p w14:paraId="74C76AC4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жерди, шкуры животных</w:t>
            </w:r>
          </w:p>
          <w:p w14:paraId="2157E77A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5E7">
              <w:rPr>
                <w:rFonts w:ascii="Times New Roman" w:eastAsia="Times New Roman" w:hAnsi="Times New Roman" w:cs="Times New Roman"/>
                <w:sz w:val="28"/>
                <w:szCs w:val="28"/>
              </w:rPr>
              <w:t>брёвна, доски</w:t>
            </w:r>
          </w:p>
          <w:p w14:paraId="4457F9FA" w14:textId="77777777" w:rsidR="002745E7" w:rsidRPr="002745E7" w:rsidRDefault="002745E7" w:rsidP="002745E7">
            <w:pPr>
              <w:tabs>
                <w:tab w:val="left" w:pos="3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DB430E" w14:textId="77777777" w:rsidR="002745E7" w:rsidRDefault="002745E7" w:rsidP="002745E7">
      <w:pPr>
        <w:tabs>
          <w:tab w:val="left" w:pos="3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A85191" w14:textId="77777777" w:rsidR="002745E7" w:rsidRDefault="002745E7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E0D94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4. Знакомство с новым материалом</w:t>
      </w:r>
      <w:r w:rsidR="002E0D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F6BC1CE" w14:textId="77777777" w:rsidR="00AA5C9B" w:rsidRPr="00AA5C9B" w:rsidRDefault="002E0DE8" w:rsidP="0027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E8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t>– Дома бывают разные. В домах люди живут, в домах работают. Издавна они строились по обычаю предков. На Руси, например,  человек начинал с того, что тщательно выбирал место для строительства дома. Порой, чтобы найти подходящее место, строитель проходил по берегу реки много километров. Нередко делали так: пускали бревно по воде, и там, где оно приставало к берегу, основывали поселение.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br/>
      </w:r>
      <w:r w:rsidRPr="002E0DE8">
        <w:rPr>
          <w:rFonts w:ascii="Times New Roman" w:eastAsia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eastAsia="Times New Roman" w:hAnsi="Times New Roman" w:cs="Times New Roman"/>
          <w:sz w:val="28"/>
          <w:szCs w:val="28"/>
        </w:rPr>
        <w:t>: -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t>Ещё в те времена считали, что строить дом можно только с помощью топора. Пилой пользоваться было нельзя. Дело в том, что топор уплотняет древесину, место сруба получается гладким, а поры, которые есть в дереве, закрытыми. Влага не проникает в них, и они не начинают гнить раньше времени, как это случалось с теми брёвнами и досками, которые обрабатывали пилой. Начиная валить деревья, клал мужик у корней краюшку хлеба, до земли кланялся, прощенья просил: «Не скуки ради топор взял, по нужде великой пришёл».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Начиная строить, планировали, куда встанет фундамент печи, а постройку возводили вокруг этого места. Отсюда выражение –  «плясать от печки», значит, начинать сначала. В основание дома клали монетку – к богатству. Брёвна соединяли с помощью специальных выемок – пазов. Один ряд брёвен назывался «венец». Строительство дома напоминало плетение венка. Конец – делу венец. Венчали дом крышей. Окна защищали ставнями, украшали росписью, резными наличниками. 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br/>
      </w:r>
      <w:r w:rsidRPr="002E0DE8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t>Самые высокие, красивые места отводились для церквей и храмов. Строили их из камня, украшали каменной резьбой, орнаментом. Высокие купола возводили, используя специальные подъёмные устройства, ведь кранов тогда не было. Чтобы такой подъёмник работал, использовали лошадей. И взмывали ввысь купола соборов и церквей.</w:t>
      </w:r>
    </w:p>
    <w:p w14:paraId="53F6C9E9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Работа с учебником</w:t>
      </w:r>
    </w:p>
    <w:p w14:paraId="3DACD3D3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А сейчас пришли на помощь людям мощные, умные машины, удобные материалы.</w:t>
      </w:r>
    </w:p>
    <w:p w14:paraId="2A4719E0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Откройте учебник на странице 112. Прочитаем текст «На стройке». (Чтение текста.)</w:t>
      </w:r>
    </w:p>
    <w:p w14:paraId="04B86026" w14:textId="77777777" w:rsidR="002745E7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Какие машины облегчают труд строителей? (Ответы детей.</w:t>
      </w:r>
      <w:r w:rsidR="002745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45E7" w:rsidRPr="002745E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006E917" wp14:editId="4428C7D1">
            <wp:extent cx="3994150" cy="2120900"/>
            <wp:effectExtent l="57150" t="38100" r="44450" b="12700"/>
            <wp:docPr id="12" name="Рисунок 10" descr="строй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 descr="строй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120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4D4701" w14:textId="77777777" w:rsid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– Рассмотрите рисунки на странице 111. Назовите стройматериалы, которые здесь показаны. Для чего они служат? (Ответы детей.) </w:t>
      </w:r>
    </w:p>
    <w:p w14:paraId="1FA9C9DB" w14:textId="77777777" w:rsidR="002745E7" w:rsidRPr="00AA5C9B" w:rsidRDefault="00AB5F56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6B866C46">
          <v:shape id="_x0000_s1040" type="#_x0000_t32" style="position:absolute;margin-left:302.35pt;margin-top:108.35pt;width:47pt;height:30pt;flip:y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1EF4A0FC">
          <v:shape id="_x0000_s1039" type="#_x0000_t32" style="position:absolute;margin-left:330.35pt;margin-top:177.35pt;width:19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29D09839">
          <v:shape id="_x0000_s1038" type="#_x0000_t32" style="position:absolute;margin-left:284.35pt;margin-top:219.35pt;width:31pt;height:22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426C90C8">
          <v:shape id="_x0000_s1037" type="#_x0000_t32" style="position:absolute;margin-left:172.35pt;margin-top:219.35pt;width:19pt;height:22pt;flip:x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59FB2CD6">
          <v:shape id="_x0000_s1036" type="#_x0000_t32" style="position:absolute;margin-left:120.35pt;margin-top:186.35pt;width:20pt;height:2pt;flip:x y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13F3E1F7">
          <v:shape id="_x0000_s1035" type="#_x0000_t32" style="position:absolute;margin-left:128.35pt;margin-top:108.35pt;width:32pt;height:35pt;flip:x y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0E307A81">
          <v:shape id="_x0000_s1034" type="#_x0000_t32" style="position:absolute;margin-left:236.35pt;margin-top:91.35pt;width:1pt;height:34pt;flip:x y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74D85C0F">
          <v:oval id="_x0000_s1033" style="position:absolute;margin-left:140.35pt;margin-top:125.35pt;width:190pt;height:99pt;z-index:251665408">
            <v:textbox>
              <w:txbxContent>
                <w:p w14:paraId="7A8E0BD5" w14:textId="77777777" w:rsidR="002745E7" w:rsidRPr="002745E7" w:rsidRDefault="002745E7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745E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Строительные </w:t>
                  </w:r>
                </w:p>
                <w:p w14:paraId="3668D41B" w14:textId="77777777" w:rsidR="002745E7" w:rsidRPr="002745E7" w:rsidRDefault="002745E7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745E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материалы</w:t>
                  </w:r>
                </w:p>
              </w:txbxContent>
            </v:textbox>
          </v:oval>
        </w:pict>
      </w:r>
      <w:r w:rsidR="002745E7" w:rsidRPr="002745E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B50AA4E" wp14:editId="50A239BE">
            <wp:extent cx="6152515" cy="4194810"/>
            <wp:effectExtent l="57150" t="38100" r="38735" b="15240"/>
            <wp:docPr id="13" name="Рисунок 11" descr="Строительные материалы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Строительные материалы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94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FB19DE4" w14:textId="77777777" w:rsidR="00AA5C9B" w:rsidRPr="00AA5C9B" w:rsidRDefault="00AA5C9B" w:rsidP="0027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– В современном строительстве используются и другие материалы, придуманные человеком: стекло, металлы, пластмасса. На крышах городских домов часто используют листы жести. </w:t>
      </w:r>
    </w:p>
    <w:p w14:paraId="6C030AAB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Физкультминутка</w:t>
      </w:r>
    </w:p>
    <w:p w14:paraId="4BBD2FF7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Покажите жестами работу, которую выполняют герои стихотворения.</w:t>
      </w:r>
    </w:p>
    <w:p w14:paraId="33E5FBA9" w14:textId="77777777" w:rsidR="00AA5C9B" w:rsidRPr="00AA5C9B" w:rsidRDefault="00AA5C9B" w:rsidP="00AA5C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Как построить новый дом,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удобно было в нём? </w:t>
      </w:r>
      <w:r w:rsidRPr="00AA5C9B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(Разводят руками.)</w:t>
      </w:r>
    </w:p>
    <w:p w14:paraId="18F44F93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Чертежом проекта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 xml:space="preserve">Займётся </w:t>
      </w:r>
      <w:r w:rsidRPr="00AA5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архитектор.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C9B">
        <w:rPr>
          <w:rFonts w:ascii="Times New Roman" w:eastAsia="Times New Roman" w:hAnsi="Times New Roman" w:cs="Times New Roman"/>
          <w:i/>
          <w:iCs/>
          <w:sz w:val="28"/>
          <w:szCs w:val="28"/>
        </w:rPr>
        <w:t>(«Чертят» в воздухе.)</w:t>
      </w:r>
    </w:p>
    <w:p w14:paraId="6F9D7152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К кирпичу кладёт кирпич,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Ты считать устанешь.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Стены дома возведёт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</w:r>
      <w:r w:rsidRPr="00AA5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Каменщик.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C9B">
        <w:rPr>
          <w:rFonts w:ascii="Times New Roman" w:eastAsia="Times New Roman" w:hAnsi="Times New Roman" w:cs="Times New Roman"/>
          <w:i/>
          <w:iCs/>
          <w:sz w:val="28"/>
          <w:szCs w:val="28"/>
        </w:rPr>
        <w:t>(«Кладут кирпичи».)</w:t>
      </w:r>
    </w:p>
    <w:p w14:paraId="06115C77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Рамы, двери, подоконник – 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 xml:space="preserve">Молотком пройдётся </w:t>
      </w:r>
      <w:r w:rsidRPr="00AA5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плотник.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C9B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(Стучат кулаком о кулак.)</w:t>
      </w:r>
    </w:p>
    <w:p w14:paraId="6314F681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Красить и белить пора – 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Приглашаем </w:t>
      </w:r>
      <w:r w:rsidRPr="00AA5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маляра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AA5C9B">
        <w:rPr>
          <w:rFonts w:ascii="Times New Roman" w:eastAsia="Times New Roman" w:hAnsi="Times New Roman" w:cs="Times New Roman"/>
          <w:i/>
          <w:iCs/>
          <w:sz w:val="28"/>
          <w:szCs w:val="28"/>
        </w:rPr>
        <w:t>(«Красят» в воздухе.)</w:t>
      </w:r>
    </w:p>
    <w:p w14:paraId="36419253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И теперь, пожалуйста,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 xml:space="preserve">В дом добро пожаловать! </w:t>
      </w:r>
      <w:r w:rsidRPr="00AA5C9B">
        <w:rPr>
          <w:rFonts w:ascii="Times New Roman" w:eastAsia="Times New Roman" w:hAnsi="Times New Roman" w:cs="Times New Roman"/>
          <w:i/>
          <w:iCs/>
          <w:sz w:val="28"/>
          <w:szCs w:val="28"/>
        </w:rPr>
        <w:t>(Приглашающий жест.)</w:t>
      </w:r>
    </w:p>
    <w:p w14:paraId="0C973D5E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7. Продолжение работы над новой темой</w:t>
      </w:r>
    </w:p>
    <w:p w14:paraId="2119F001" w14:textId="77777777" w:rsidR="00AA5C9B" w:rsidRDefault="00EA16BC" w:rsidP="0027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6BC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t>– На стройке строители выполняют разную работу. Вот бульдозер аккуратно срезает и расстилает землю, потому что бульдозерист – мастер своего дела. Экскаватор роет котлован. Это экскаваторщик ловко им управляет. Башенный кран так велик, что кабину, где сидит рабочий – крановщик не сразу заметишь. Каменщики кладут кирпичи, кровельщики кроют крышу, плотники устанавливают рамы и двери, маляры красят стены, паркетчики укладывают паркет. Но очень важно, чтобы все строители работали дружно, слаженно, только тогда дом будет строиться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ыстро и качественно. </w:t>
      </w:r>
    </w:p>
    <w:p w14:paraId="7B191A52" w14:textId="77777777" w:rsidR="00EA16BC" w:rsidRDefault="00EA16BC" w:rsidP="0027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строительные профессии из рассказа Алексея.</w:t>
      </w:r>
    </w:p>
    <w:p w14:paraId="0D13B254" w14:textId="77777777" w:rsidR="00EA16BC" w:rsidRDefault="00EA16BC" w:rsidP="00EA16BC">
      <w:pPr>
        <w:tabs>
          <w:tab w:val="center" w:pos="5031"/>
          <w:tab w:val="left" w:pos="72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БУЛЬДОЗЕРИСТ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КАМЕНЩИК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МАЛЯР</w:t>
      </w:r>
    </w:p>
    <w:p w14:paraId="47AD01C7" w14:textId="77777777" w:rsidR="00EA16BC" w:rsidRDefault="00EA16BC" w:rsidP="00EA16BC">
      <w:pPr>
        <w:tabs>
          <w:tab w:val="left" w:pos="4280"/>
          <w:tab w:val="left" w:pos="72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ЭКСКАВАТОРЩИК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КРОВЕЛЬЩИК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ПАРКЕТЧИК</w:t>
      </w:r>
    </w:p>
    <w:p w14:paraId="532A1126" w14:textId="77777777" w:rsidR="00EA16BC" w:rsidRPr="00AA5C9B" w:rsidRDefault="00EA16BC" w:rsidP="00EA16BC">
      <w:pPr>
        <w:tabs>
          <w:tab w:val="left" w:pos="42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КРАНОВЩИК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ПЛОТНИК</w:t>
      </w:r>
    </w:p>
    <w:p w14:paraId="0FE0C130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А теперь посмотрите видеофильм «Кто построил этот дом?» (Просмотр видеофильма.)</w:t>
      </w:r>
    </w:p>
    <w:p w14:paraId="3C6014DF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8. Закрепление изученного</w:t>
      </w:r>
    </w:p>
    <w:p w14:paraId="4D0D7EF6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в группах. </w:t>
      </w:r>
    </w:p>
    <w:p w14:paraId="19CC75F1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Давайте попробуем построить новый дом сами. Разделим класс на две группы. Вы теперь строительные бригады. Первая бригада будет строить городской дом, а вторая – сельский. 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Всё необходимое – на карточках. Опре</w:t>
      </w:r>
      <w:r w:rsidR="005516E7">
        <w:rPr>
          <w:rFonts w:ascii="Times New Roman" w:eastAsia="Times New Roman" w:hAnsi="Times New Roman" w:cs="Times New Roman"/>
          <w:sz w:val="28"/>
          <w:szCs w:val="28"/>
        </w:rPr>
        <w:t>делите последовательность работ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t>, дополняя предложения словами из словарика. Расскажите, как пойдёт ваша стройка.</w:t>
      </w:r>
    </w:p>
    <w:p w14:paraId="53D55878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5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Бригада 1.</w:t>
      </w:r>
      <w:r w:rsidR="005516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16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Городской дом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4"/>
        <w:gridCol w:w="2100"/>
      </w:tblGrid>
      <w:tr w:rsidR="00AA5C9B" w:rsidRPr="00AA5C9B" w14:paraId="2CD53F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AAFDD18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Последовательность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7C1B1F9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Словарик</w:t>
            </w:r>
          </w:p>
        </w:tc>
      </w:tr>
      <w:tr w:rsidR="00AA5C9B" w:rsidRPr="00AA5C9B" w14:paraId="38E948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0BE57126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Закладывают бетонное основание – … 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Крышу кроют … и …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Роют большую яму  – …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Кладут стены из …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Для ускорения строительства используют …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Для скрепления материалов используют …  и…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7C328370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кирпичи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котлован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цемент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бетон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черепица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бетонные блоки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жесть</w:t>
            </w:r>
          </w:p>
        </w:tc>
      </w:tr>
    </w:tbl>
    <w:p w14:paraId="68842871" w14:textId="77777777" w:rsidR="005516E7" w:rsidRDefault="005516E7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1105550" w14:textId="77777777" w:rsidR="00AA5C9B" w:rsidRP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5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Бригада 2.</w:t>
      </w:r>
      <w:r w:rsidR="00551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Сельский дом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2"/>
        <w:gridCol w:w="1494"/>
      </w:tblGrid>
      <w:tr w:rsidR="00AA5C9B" w:rsidRPr="00AA5C9B" w14:paraId="29336C0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AA5A4DE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Последовательность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1FB2CB71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Словарик</w:t>
            </w:r>
          </w:p>
        </w:tc>
      </w:tr>
      <w:tr w:rsidR="00AA5C9B" w:rsidRPr="00AA5C9B" w14:paraId="4C6077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34C3B79C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t>– Окна защищают …,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украшают …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На основании с помощью пазов скрепляют …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Обивают брёвна …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Крышу кроют …или …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Закладывают кирпичное основание…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14:paraId="5367B390" w14:textId="77777777" w:rsidR="00AA5C9B" w:rsidRPr="00AA5C9B" w:rsidRDefault="00AA5C9B" w:rsidP="00AA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t>брёвна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доски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ставни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шифер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фундамент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черепица    </w:t>
            </w:r>
            <w:r w:rsidRPr="00AA5C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наличники</w:t>
            </w:r>
          </w:p>
        </w:tc>
      </w:tr>
    </w:tbl>
    <w:p w14:paraId="2BDA0693" w14:textId="77777777" w:rsidR="00AA5C9B" w:rsidRPr="00AA5C9B" w:rsidRDefault="005516E7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работы бригад. Проверка, оценивание работ.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63AF9E3" w14:textId="77777777" w:rsid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Человек научился строить. Он стал Великим Строителем. Всё может строитель, всюду он необходим, всюду в почёте.</w:t>
      </w:r>
    </w:p>
    <w:p w14:paraId="7F91540D" w14:textId="77777777" w:rsidR="005516E7" w:rsidRPr="00AA5C9B" w:rsidRDefault="005516E7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E7">
        <w:rPr>
          <w:rFonts w:ascii="Times New Roman" w:eastAsia="Times New Roman" w:hAnsi="Times New Roman" w:cs="Times New Roman"/>
          <w:b/>
          <w:sz w:val="28"/>
          <w:szCs w:val="28"/>
        </w:rPr>
        <w:t>9. Рассказ главного инженера СМП-    о своей профессии.</w:t>
      </w:r>
    </w:p>
    <w:p w14:paraId="055267B8" w14:textId="77777777" w:rsidR="00AA5C9B" w:rsidRPr="00AA5C9B" w:rsidRDefault="00F77DBC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AA5C9B"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A5C9B" w:rsidRPr="00AA5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C9B"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</w:t>
      </w:r>
    </w:p>
    <w:p w14:paraId="4561AE06" w14:textId="77777777" w:rsidR="00AA5C9B" w:rsidRDefault="00AA5C9B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C9B">
        <w:rPr>
          <w:rFonts w:ascii="Times New Roman" w:eastAsia="Times New Roman" w:hAnsi="Times New Roman" w:cs="Times New Roman"/>
          <w:sz w:val="28"/>
          <w:szCs w:val="28"/>
        </w:rPr>
        <w:t>– Какую цель мы перед собой ставили?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– Мы ответили на вопрос?</w:t>
      </w:r>
      <w:r w:rsidRPr="00AA5C9B">
        <w:rPr>
          <w:rFonts w:ascii="Times New Roman" w:eastAsia="Times New Roman" w:hAnsi="Times New Roman" w:cs="Times New Roman"/>
          <w:sz w:val="28"/>
          <w:szCs w:val="28"/>
        </w:rPr>
        <w:br/>
        <w:t>– Что нового для себя вы узнали на уроке?</w:t>
      </w:r>
    </w:p>
    <w:p w14:paraId="4F5DEE27" w14:textId="77777777" w:rsidR="00F77DBC" w:rsidRPr="00BC7DF1" w:rsidRDefault="00F77DBC" w:rsidP="00F77DBC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F1">
        <w:rPr>
          <w:rFonts w:ascii="Times New Roman" w:eastAsia="Times New Roman" w:hAnsi="Times New Roman" w:cs="Times New Roman"/>
          <w:sz w:val="28"/>
          <w:szCs w:val="28"/>
        </w:rPr>
        <w:t>- Оцените свою работу на уроке.</w:t>
      </w:r>
    </w:p>
    <w:p w14:paraId="61861D11" w14:textId="77777777" w:rsidR="00F77DBC" w:rsidRDefault="00F77DBC" w:rsidP="00F77DBC">
      <w:pPr>
        <w:tabs>
          <w:tab w:val="left" w:pos="1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Работал очень хорошо</w:t>
      </w:r>
    </w:p>
    <w:p w14:paraId="7115F947" w14:textId="77777777" w:rsidR="00F77DBC" w:rsidRDefault="00F77DBC" w:rsidP="00F77DBC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Работал хорошо</w:t>
      </w:r>
    </w:p>
    <w:p w14:paraId="73090C68" w14:textId="77777777" w:rsidR="00F77DBC" w:rsidRPr="00BC7DF1" w:rsidRDefault="00F77DBC" w:rsidP="00F77DBC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Могу работать лучше</w:t>
      </w:r>
    </w:p>
    <w:p w14:paraId="3D2DD61C" w14:textId="77777777" w:rsidR="00F77DBC" w:rsidRPr="00AA5C9B" w:rsidRDefault="00F77DBC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7BD268" w14:textId="77777777" w:rsidR="00AA5C9B" w:rsidRPr="00AA5C9B" w:rsidRDefault="00F77DBC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AA5C9B" w:rsidRPr="00AA5C9B">
        <w:rPr>
          <w:rFonts w:ascii="Times New Roman" w:eastAsia="Times New Roman" w:hAnsi="Times New Roman" w:cs="Times New Roman"/>
          <w:b/>
          <w:bCs/>
          <w:sz w:val="28"/>
          <w:szCs w:val="28"/>
        </w:rPr>
        <w:t>. Домашнее задание</w:t>
      </w:r>
    </w:p>
    <w:p w14:paraId="03439848" w14:textId="77777777" w:rsidR="00AA5C9B" w:rsidRDefault="00007316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Выполнить задания: 1 группа - № 1-3 на странице 41 ;</w:t>
      </w:r>
    </w:p>
    <w:p w14:paraId="5335B3FC" w14:textId="77777777" w:rsidR="00007316" w:rsidRPr="00AA5C9B" w:rsidRDefault="00007316" w:rsidP="00AA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2 группа - № 4, страница 41.</w:t>
      </w:r>
    </w:p>
    <w:p w14:paraId="4E469C5F" w14:textId="77777777" w:rsidR="00060395" w:rsidRPr="00AA5C9B" w:rsidRDefault="00060395">
      <w:pPr>
        <w:rPr>
          <w:rFonts w:ascii="Times New Roman" w:hAnsi="Times New Roman" w:cs="Times New Roman"/>
          <w:sz w:val="28"/>
          <w:szCs w:val="28"/>
        </w:rPr>
      </w:pPr>
    </w:p>
    <w:sectPr w:rsidR="00060395" w:rsidRPr="00AA5C9B" w:rsidSect="005516E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E963469"/>
    <w:multiLevelType w:val="multilevel"/>
    <w:tmpl w:val="0076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F6220"/>
    <w:multiLevelType w:val="hybridMultilevel"/>
    <w:tmpl w:val="7D4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D4954"/>
    <w:multiLevelType w:val="multilevel"/>
    <w:tmpl w:val="DC1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C9B"/>
    <w:rsid w:val="00007316"/>
    <w:rsid w:val="00060395"/>
    <w:rsid w:val="0026563E"/>
    <w:rsid w:val="002745E7"/>
    <w:rsid w:val="002E0DE8"/>
    <w:rsid w:val="00320DE9"/>
    <w:rsid w:val="005516E7"/>
    <w:rsid w:val="006670EE"/>
    <w:rsid w:val="006D58C8"/>
    <w:rsid w:val="00807C21"/>
    <w:rsid w:val="008534E3"/>
    <w:rsid w:val="00876716"/>
    <w:rsid w:val="008852F8"/>
    <w:rsid w:val="00910B36"/>
    <w:rsid w:val="00AA5C9B"/>
    <w:rsid w:val="00AB5F56"/>
    <w:rsid w:val="00B257B4"/>
    <w:rsid w:val="00BA1175"/>
    <w:rsid w:val="00EA16BC"/>
    <w:rsid w:val="00F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  <o:rules v:ext="edit">
        <o:r id="V:Rule15" type="connector" idref="#_x0000_s1031"/>
        <o:r id="V:Rule16" type="connector" idref="#_x0000_s1037"/>
        <o:r id="V:Rule17" type="connector" idref="#_x0000_s1040"/>
        <o:r id="V:Rule18" type="connector" idref="#_x0000_s1028"/>
        <o:r id="V:Rule19" type="connector" idref="#_x0000_s1034"/>
        <o:r id="V:Rule20" type="connector" idref="#_x0000_s1029"/>
        <o:r id="V:Rule21" type="connector" idref="#_x0000_s1038"/>
        <o:r id="V:Rule22" type="connector" idref="#_x0000_s1032"/>
        <o:r id="V:Rule23" type="connector" idref="#_x0000_s1026"/>
        <o:r id="V:Rule24" type="connector" idref="#_x0000_s1030"/>
        <o:r id="V:Rule25" type="connector" idref="#_x0000_s1035"/>
        <o:r id="V:Rule26" type="connector" idref="#_x0000_s1039"/>
        <o:r id="V:Rule27" type="connector" idref="#_x0000_s1027"/>
        <o:r id="V:Rule28" type="connector" idref="#_x0000_s1036"/>
      </o:rules>
    </o:shapelayout>
  </w:shapeDefaults>
  <w:decimalSymbol w:val=","/>
  <w:listSeparator w:val=";"/>
  <w14:docId w14:val="1653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C9B"/>
    <w:rPr>
      <w:b/>
      <w:bCs/>
    </w:rPr>
  </w:style>
  <w:style w:type="character" w:styleId="a5">
    <w:name w:val="Emphasis"/>
    <w:basedOn w:val="a0"/>
    <w:uiPriority w:val="20"/>
    <w:qFormat/>
    <w:rsid w:val="00AA5C9B"/>
    <w:rPr>
      <w:i/>
      <w:iCs/>
    </w:rPr>
  </w:style>
  <w:style w:type="table" w:styleId="a6">
    <w:name w:val="Table Grid"/>
    <w:basedOn w:val="a1"/>
    <w:uiPriority w:val="59"/>
    <w:rsid w:val="00B2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7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1521</Words>
  <Characters>8675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</cp:lastModifiedBy>
  <cp:revision>10</cp:revision>
  <dcterms:created xsi:type="dcterms:W3CDTF">2010-04-11T17:35:00Z</dcterms:created>
  <dcterms:modified xsi:type="dcterms:W3CDTF">2014-10-31T08:19:00Z</dcterms:modified>
</cp:coreProperties>
</file>