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C" w:rsidRPr="00C272D1" w:rsidRDefault="00370B6B" w:rsidP="00771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Рельеф и полезные ископаемые   </w:t>
      </w:r>
      <w:r w:rsidR="00C272D1">
        <w:rPr>
          <w:rFonts w:ascii="Times New Roman" w:hAnsi="Times New Roman" w:cs="Times New Roman"/>
          <w:sz w:val="24"/>
          <w:szCs w:val="24"/>
        </w:rPr>
        <w:t xml:space="preserve">       </w:t>
      </w:r>
      <w:r w:rsidR="00C272D1" w:rsidRPr="00C272D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C272D1" w:rsidRPr="00C272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716B4" w:rsidRDefault="00370B6B" w:rsidP="0077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1.Наиболее молодой платформой является</w:t>
      </w:r>
    </w:p>
    <w:p w:rsidR="007716B4" w:rsidRDefault="00370B6B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Русская        Б) Сибирская</w:t>
      </w:r>
      <w:r w:rsidR="007716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</w:p>
    <w:p w:rsidR="007716B4" w:rsidRDefault="00370B6B" w:rsidP="0077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пределах Сибирской платформы находится</w:t>
      </w:r>
    </w:p>
    <w:p w:rsidR="00370B6B" w:rsidRDefault="00370B6B" w:rsidP="0037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Прикаспийская низменность           Б) Приволжская возвышенность</w:t>
      </w:r>
    </w:p>
    <w:p w:rsidR="007716B4" w:rsidRDefault="00370B6B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Среднесибирское плоскогорье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</w:t>
      </w:r>
    </w:p>
    <w:p w:rsidR="007716B4" w:rsidRDefault="00370B6B" w:rsidP="0077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Выберите самые молодые и высокие горы России</w:t>
      </w:r>
    </w:p>
    <w:p w:rsidR="007716B4" w:rsidRDefault="00370B6B" w:rsidP="0037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Сихотэ-Алинь        Б) Хибины       В) Уральские</w:t>
      </w:r>
      <w:r w:rsidR="007716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6B4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) Кавказские</w:t>
      </w:r>
    </w:p>
    <w:p w:rsidR="00370B6B" w:rsidRDefault="00370B6B" w:rsidP="0037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6B4" w:rsidRDefault="00370B6B" w:rsidP="00C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Выберите группу природных объектов, на которых под действием текучих вод образовалась густая </w:t>
      </w:r>
      <w:r w:rsidR="00355E58">
        <w:rPr>
          <w:rFonts w:ascii="Times New Roman" w:hAnsi="Times New Roman" w:cs="Times New Roman"/>
          <w:sz w:val="24"/>
          <w:szCs w:val="24"/>
        </w:rPr>
        <w:t>речная сеть и овраги</w:t>
      </w:r>
    </w:p>
    <w:p w:rsidR="00355E58" w:rsidRDefault="00355E58" w:rsidP="00C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Среднерусская и Приволжская возвышенности</w:t>
      </w:r>
    </w:p>
    <w:p w:rsidR="007716B4" w:rsidRDefault="00355E58" w:rsidP="00C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Прикаспийская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низменности</w:t>
      </w:r>
    </w:p>
    <w:p w:rsidR="00355E58" w:rsidRDefault="00355E58" w:rsidP="0035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Смоленско-Московская и Валдайская возвышенности</w:t>
      </w:r>
    </w:p>
    <w:p w:rsidR="007716B4" w:rsidRDefault="007716B4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55E58">
        <w:rPr>
          <w:rFonts w:ascii="Times New Roman" w:hAnsi="Times New Roman" w:cs="Times New Roman"/>
          <w:sz w:val="24"/>
          <w:szCs w:val="24"/>
        </w:rPr>
        <w:t>Полярный Урал и Кольский полуостров</w:t>
      </w:r>
    </w:p>
    <w:p w:rsidR="007716B4" w:rsidRDefault="00355E58" w:rsidP="0035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Прочтите описание и определите, какой равнине оно соответствует:  «Это холмистая равнина с чередованием низменностей и возвышенностей. Ее средняя высота составляет 150 метров. Площадь около 4 млн. кв.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55E58" w:rsidRDefault="00355E58" w:rsidP="0035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E58" w:rsidRDefault="00355E58" w:rsidP="0035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Прочтите описание и определите, какой равнине оно соответствует:  «Это одна из крупнейших низменностей в мире. Средняя высота составляет 120 м. Лишь немногие ее части достигают 200м. Площадь около 3 млн.кв.км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55E58" w:rsidRDefault="00355E58" w:rsidP="0035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73" w:rsidRDefault="00C95649" w:rsidP="00C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пределах Русской платформы находятся</w:t>
      </w:r>
    </w:p>
    <w:p w:rsidR="00C95649" w:rsidRDefault="00C95649" w:rsidP="00C9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Прикаспийская низменность      Б) Приволжская возвышенность</w:t>
      </w:r>
    </w:p>
    <w:p w:rsidR="00CC2973" w:rsidRDefault="00C95649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Среднесибирское плоскогорье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</w:t>
      </w:r>
    </w:p>
    <w:p w:rsidR="00CC2973" w:rsidRDefault="00CC2973" w:rsidP="00CC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5649">
        <w:rPr>
          <w:rFonts w:ascii="Times New Roman" w:hAnsi="Times New Roman" w:cs="Times New Roman"/>
          <w:sz w:val="24"/>
          <w:szCs w:val="24"/>
        </w:rPr>
        <w:t>. Выберите самые древние, низкие и богатейшие горы России</w:t>
      </w:r>
    </w:p>
    <w:p w:rsidR="00CC2973" w:rsidRDefault="00C95649" w:rsidP="00C9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Сихотэ-Алинь     Б) Хибины      В) Уральские</w:t>
      </w:r>
      <w:r w:rsidR="00CC2973">
        <w:rPr>
          <w:rFonts w:ascii="Times New Roman" w:hAnsi="Times New Roman" w:cs="Times New Roman"/>
          <w:sz w:val="24"/>
          <w:szCs w:val="24"/>
        </w:rPr>
        <w:t xml:space="preserve">       Г</w:t>
      </w:r>
      <w:r>
        <w:rPr>
          <w:rFonts w:ascii="Times New Roman" w:hAnsi="Times New Roman" w:cs="Times New Roman"/>
          <w:sz w:val="24"/>
          <w:szCs w:val="24"/>
        </w:rPr>
        <w:t>) Кавказские</w:t>
      </w:r>
    </w:p>
    <w:p w:rsidR="00C95649" w:rsidRDefault="00C95649" w:rsidP="00C9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73" w:rsidRDefault="00C95649" w:rsidP="00C2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Русской платформе на поверхность выходят древние породы фундамента в виде щитов</w:t>
      </w:r>
    </w:p>
    <w:p w:rsidR="00C272D1" w:rsidRDefault="00CC2973" w:rsidP="00C9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C95649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C272D1">
        <w:rPr>
          <w:rFonts w:ascii="Times New Roman" w:hAnsi="Times New Roman" w:cs="Times New Roman"/>
          <w:sz w:val="24"/>
          <w:szCs w:val="24"/>
        </w:rPr>
        <w:t xml:space="preserve">      </w:t>
      </w:r>
      <w:r w:rsidR="00C95649">
        <w:rPr>
          <w:rFonts w:ascii="Times New Roman" w:hAnsi="Times New Roman" w:cs="Times New Roman"/>
          <w:sz w:val="24"/>
          <w:szCs w:val="24"/>
        </w:rPr>
        <w:t xml:space="preserve">Б) Балтийского        В) </w:t>
      </w:r>
      <w:proofErr w:type="spellStart"/>
      <w:r w:rsidR="00C95649">
        <w:rPr>
          <w:rFonts w:ascii="Times New Roman" w:hAnsi="Times New Roman" w:cs="Times New Roman"/>
          <w:sz w:val="24"/>
          <w:szCs w:val="24"/>
        </w:rPr>
        <w:t>Анабарского</w:t>
      </w:r>
      <w:proofErr w:type="spellEnd"/>
      <w:r w:rsidR="00C272D1">
        <w:rPr>
          <w:rFonts w:ascii="Times New Roman" w:hAnsi="Times New Roman" w:cs="Times New Roman"/>
          <w:sz w:val="24"/>
          <w:szCs w:val="24"/>
        </w:rPr>
        <w:t xml:space="preserve">      Г) </w:t>
      </w:r>
      <w:r w:rsidR="00C95649">
        <w:rPr>
          <w:rFonts w:ascii="Times New Roman" w:hAnsi="Times New Roman" w:cs="Times New Roman"/>
          <w:sz w:val="24"/>
          <w:szCs w:val="24"/>
        </w:rPr>
        <w:t>Воронежского массива</w:t>
      </w:r>
    </w:p>
    <w:p w:rsidR="00C272D1" w:rsidRDefault="00C272D1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C23" w:rsidRDefault="00C95649" w:rsidP="00E75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75C23">
        <w:rPr>
          <w:rFonts w:ascii="Times New Roman" w:hAnsi="Times New Roman" w:cs="Times New Roman"/>
          <w:sz w:val="24"/>
          <w:szCs w:val="24"/>
        </w:rPr>
        <w:t>Уста</w:t>
      </w:r>
      <w:r w:rsidR="00EF3137">
        <w:rPr>
          <w:rFonts w:ascii="Times New Roman" w:hAnsi="Times New Roman" w:cs="Times New Roman"/>
          <w:sz w:val="24"/>
          <w:szCs w:val="24"/>
        </w:rPr>
        <w:t xml:space="preserve">новите соответствие между формами рельефа и тектоническими структурами </w:t>
      </w:r>
    </w:p>
    <w:p w:rsidR="00E75C23" w:rsidRPr="00E75C23" w:rsidRDefault="00EF3137" w:rsidP="007716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рельефа</w:t>
      </w:r>
      <w:r w:rsidR="00E75C23" w:rsidRPr="00E75C2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Тектонические структуры</w:t>
      </w:r>
    </w:p>
    <w:p w:rsidR="00E75C23" w:rsidRDefault="00EF3137" w:rsidP="00E75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Срединный хребет</w:t>
      </w:r>
      <w:r w:rsidR="00E75C2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1) Сибирская платформа</w:t>
      </w:r>
    </w:p>
    <w:p w:rsidR="00E75C23" w:rsidRDefault="00EF3137" w:rsidP="00E75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Чукотское нагорье</w:t>
      </w:r>
      <w:r w:rsidR="00E75C2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кайнозойская складчатость</w:t>
      </w:r>
    </w:p>
    <w:p w:rsidR="00E75C23" w:rsidRDefault="00EF3137" w:rsidP="00E75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Среднесибирское плоскогорье</w:t>
      </w:r>
      <w:r w:rsidR="00E75C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3) мезозойская складчатость</w:t>
      </w:r>
    </w:p>
    <w:p w:rsidR="00C272D1" w:rsidRDefault="00EF3137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75C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</w:t>
      </w:r>
      <w:r w:rsidR="00E75C2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плита</w:t>
      </w:r>
      <w:r w:rsidR="00C2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73" w:rsidRDefault="00CC2973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6B4" w:rsidRDefault="007716B4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B4" w:rsidRDefault="007716B4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60C" w:rsidRDefault="0081760C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60C" w:rsidRDefault="0081760C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C23" w:rsidRDefault="00E75C23" w:rsidP="00771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60C" w:rsidRDefault="00E75C23" w:rsidP="00817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Рельеф и полезные ископаемые</w:t>
      </w:r>
      <w:r w:rsidR="008176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60C">
        <w:rPr>
          <w:rFonts w:ascii="Times New Roman" w:hAnsi="Times New Roman" w:cs="Times New Roman"/>
          <w:sz w:val="24"/>
          <w:szCs w:val="24"/>
        </w:rPr>
        <w:t xml:space="preserve">  </w:t>
      </w:r>
      <w:r w:rsidR="0081760C" w:rsidRPr="0081760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81760C" w:rsidRPr="008176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1760C" w:rsidRDefault="00E75C23" w:rsidP="0081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Сибирской платформе на поверхность выходят древнейшие породы фундамента в виде щитов</w:t>
      </w:r>
    </w:p>
    <w:p w:rsidR="0081760C" w:rsidRDefault="00E75C23" w:rsidP="00E75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Б) Балтийского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Анабарского</w:t>
      </w:r>
      <w:proofErr w:type="spellEnd"/>
      <w:r w:rsidR="008176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Г) Воронежского массива</w:t>
      </w:r>
      <w:r w:rsidR="0081760C">
        <w:rPr>
          <w:rFonts w:ascii="Times New Roman" w:hAnsi="Times New Roman" w:cs="Times New Roman"/>
          <w:sz w:val="24"/>
          <w:szCs w:val="24"/>
        </w:rPr>
        <w:tab/>
      </w:r>
    </w:p>
    <w:p w:rsidR="00E75C23" w:rsidRDefault="00E75C23" w:rsidP="00E75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0C" w:rsidRDefault="00E75C23" w:rsidP="0081760C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пределах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плиты находятся</w:t>
      </w:r>
    </w:p>
    <w:p w:rsidR="0081760C" w:rsidRDefault="00E75C23" w:rsidP="0081760C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Прикаспийская низменность</w:t>
      </w:r>
      <w:r w:rsidR="008176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6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Приволжская возвышенность</w:t>
      </w:r>
    </w:p>
    <w:p w:rsidR="0081760C" w:rsidRDefault="00E75C23" w:rsidP="0081760C">
      <w:pPr>
        <w:tabs>
          <w:tab w:val="left" w:pos="78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Среднесибирское плоскогорье  </w:t>
      </w:r>
      <w:r w:rsidR="0081760C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="000C3978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="000C3978">
        <w:rPr>
          <w:rFonts w:ascii="Times New Roman" w:hAnsi="Times New Roman" w:cs="Times New Roman"/>
          <w:sz w:val="24"/>
          <w:szCs w:val="24"/>
        </w:rPr>
        <w:t xml:space="preserve"> равнина</w:t>
      </w:r>
    </w:p>
    <w:p w:rsidR="0081760C" w:rsidRDefault="000C3978" w:rsidP="00B96689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Выберите горное сооружение, протянувшееся параллельно побережью Тихого океана</w:t>
      </w:r>
    </w:p>
    <w:p w:rsidR="0081760C" w:rsidRDefault="000C3978" w:rsidP="0081760C">
      <w:pPr>
        <w:tabs>
          <w:tab w:val="left" w:pos="78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хребет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Б) Хибины         В) Уральские горы          Г) Кавказские горы</w:t>
      </w:r>
    </w:p>
    <w:p w:rsidR="0081760C" w:rsidRDefault="00D55EA9" w:rsidP="00B96689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Выберите невысокие горы</w:t>
      </w:r>
      <w:r w:rsidR="00FF678F">
        <w:rPr>
          <w:rFonts w:ascii="Times New Roman" w:hAnsi="Times New Roman" w:cs="Times New Roman"/>
          <w:sz w:val="24"/>
          <w:szCs w:val="24"/>
        </w:rPr>
        <w:t>, расположенные в пределах Балтийского щита</w:t>
      </w:r>
    </w:p>
    <w:p w:rsidR="0081760C" w:rsidRDefault="00FF678F" w:rsidP="0081760C">
      <w:pPr>
        <w:tabs>
          <w:tab w:val="left" w:pos="78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Сихотэ-Алинь      Б) Хибины     В) Уральские </w:t>
      </w:r>
      <w:r w:rsidR="0081760C">
        <w:rPr>
          <w:rFonts w:ascii="Times New Roman" w:hAnsi="Times New Roman" w:cs="Times New Roman"/>
          <w:sz w:val="24"/>
          <w:szCs w:val="24"/>
        </w:rPr>
        <w:t xml:space="preserve">       Г) </w:t>
      </w:r>
      <w:r>
        <w:rPr>
          <w:rFonts w:ascii="Times New Roman" w:hAnsi="Times New Roman" w:cs="Times New Roman"/>
          <w:sz w:val="24"/>
          <w:szCs w:val="24"/>
        </w:rPr>
        <w:t>Кавказские</w:t>
      </w:r>
    </w:p>
    <w:p w:rsidR="00FF678F" w:rsidRDefault="000C3978" w:rsidP="00FF678F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Прочтите </w:t>
      </w:r>
      <w:r w:rsidR="00FF678F">
        <w:rPr>
          <w:rFonts w:ascii="Times New Roman" w:hAnsi="Times New Roman" w:cs="Times New Roman"/>
          <w:sz w:val="24"/>
          <w:szCs w:val="24"/>
        </w:rPr>
        <w:t>описание и определите, каким горам оно соответствует:  «Эти горы считаются древними. Смятие в складки произошло в Палеозое. К концу мезозоя – началу кайнозоя произошло последнее выравнивание, а в неогене и четвертичном периоде горы были возрождены. Они расположились между двумя тектоническими структурами. Длительное разрушение гор открыло богатейшие месторождения полезных ископаемых».</w:t>
      </w:r>
    </w:p>
    <w:p w:rsidR="00B96689" w:rsidRDefault="00FF678F" w:rsidP="00FF678F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89" w:rsidRDefault="00FF678F" w:rsidP="00FF678F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Прочтите описание и определите, какой равнине оно соответствует:  «Эта равнина находится в пределах Сибирской платформы. Складчатый фундамент платформы выходит на поверхность в виде щитов. По многочисленным трещинам произошло излияние магматических пород».</w:t>
      </w:r>
    </w:p>
    <w:p w:rsidR="00FF678F" w:rsidRDefault="00FF678F" w:rsidP="00FF678F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689" w:rsidRDefault="00F32F91" w:rsidP="00B96689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Складчатые пояса разного возраста по границам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обусловили наличие</w:t>
      </w:r>
    </w:p>
    <w:p w:rsidR="00F32F91" w:rsidRDefault="00F32F91" w:rsidP="00F32F91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горных сооружений, окаймляющих равнины на юге, востоке и северо-востоке</w:t>
      </w:r>
    </w:p>
    <w:p w:rsidR="00F32F91" w:rsidRDefault="00F32F91" w:rsidP="00F32F91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обширных равнин разной высоты, средневысотных и высоких гор</w:t>
      </w:r>
    </w:p>
    <w:p w:rsidR="00F32F91" w:rsidRDefault="00F32F91" w:rsidP="00F32F91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равнин, занимающих более половины территории страны</w:t>
      </w:r>
    </w:p>
    <w:p w:rsidR="00B96689" w:rsidRDefault="00F32F91" w:rsidP="00F32F91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общего понижения территории к северу</w:t>
      </w:r>
    </w:p>
    <w:p w:rsidR="00F32F91" w:rsidRDefault="00F32F91" w:rsidP="00F32F91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689" w:rsidRDefault="006A2885" w:rsidP="00B96689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основании какой тектонической структуры лежит жесткий фундамент, покрытый рыхлыми осадочными породами</w:t>
      </w:r>
    </w:p>
    <w:p w:rsidR="00B96689" w:rsidRDefault="006A2885" w:rsidP="006A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складчатых поясов          Б) платформы</w:t>
      </w:r>
    </w:p>
    <w:p w:rsidR="006A2885" w:rsidRDefault="006A2885" w:rsidP="006A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37" w:rsidRDefault="00EF3137" w:rsidP="00EF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Установите соответствие между горами и их вершинами</w:t>
      </w:r>
    </w:p>
    <w:p w:rsidR="00EF3137" w:rsidRPr="00E75C23" w:rsidRDefault="00EF3137" w:rsidP="00EF3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C23">
        <w:rPr>
          <w:rFonts w:ascii="Times New Roman" w:hAnsi="Times New Roman" w:cs="Times New Roman"/>
          <w:b/>
          <w:sz w:val="24"/>
          <w:szCs w:val="24"/>
        </w:rPr>
        <w:t>Горы                                          Вершины</w:t>
      </w:r>
    </w:p>
    <w:p w:rsidR="00EF3137" w:rsidRDefault="00EF3137" w:rsidP="00EF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Алтай                                   1) Победа</w:t>
      </w:r>
    </w:p>
    <w:p w:rsidR="00EF3137" w:rsidRDefault="00EF3137" w:rsidP="00EF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хребет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2) Народная</w:t>
      </w:r>
    </w:p>
    <w:p w:rsidR="00EF3137" w:rsidRDefault="00EF3137" w:rsidP="00EF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Кавказ                                   3) Белуха</w:t>
      </w:r>
    </w:p>
    <w:p w:rsidR="00EF3137" w:rsidRDefault="00EF3137" w:rsidP="00EF3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Урал                                      4) Эльбрус  </w:t>
      </w:r>
    </w:p>
    <w:p w:rsidR="00EF3137" w:rsidRDefault="00EF3137" w:rsidP="00F3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91" w:rsidRDefault="00F32F91" w:rsidP="00F3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Установите соответствие между горами и их местонахождением</w:t>
      </w:r>
    </w:p>
    <w:p w:rsidR="00F32F91" w:rsidRPr="00E75C23" w:rsidRDefault="00F32F91" w:rsidP="00F32F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C23">
        <w:rPr>
          <w:rFonts w:ascii="Times New Roman" w:hAnsi="Times New Roman" w:cs="Times New Roman"/>
          <w:b/>
          <w:sz w:val="24"/>
          <w:szCs w:val="24"/>
        </w:rPr>
        <w:t xml:space="preserve">Горы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естонахождение</w:t>
      </w:r>
      <w:proofErr w:type="spellEnd"/>
      <w:proofErr w:type="gramEnd"/>
    </w:p>
    <w:p w:rsidR="00F32F91" w:rsidRDefault="00F32F91" w:rsidP="00F3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1) Кольский полуостров</w:t>
      </w:r>
    </w:p>
    <w:p w:rsidR="00F32F91" w:rsidRDefault="00F32F91" w:rsidP="00F3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Хибины                                      2) побережье Охотского моря</w:t>
      </w:r>
    </w:p>
    <w:p w:rsidR="00F32F91" w:rsidRDefault="00F32F91" w:rsidP="00F3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жугджур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3137">
        <w:rPr>
          <w:rFonts w:ascii="Times New Roman" w:hAnsi="Times New Roman" w:cs="Times New Roman"/>
          <w:sz w:val="24"/>
          <w:szCs w:val="24"/>
        </w:rPr>
        <w:t>3) полуостров Камчатка</w:t>
      </w:r>
    </w:p>
    <w:p w:rsidR="00F32F91" w:rsidRDefault="00F32F91" w:rsidP="00F32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Ключевская Сопка                    </w:t>
      </w:r>
      <w:r w:rsidR="00EF3137">
        <w:rPr>
          <w:rFonts w:ascii="Times New Roman" w:hAnsi="Times New Roman" w:cs="Times New Roman"/>
          <w:sz w:val="24"/>
          <w:szCs w:val="24"/>
        </w:rPr>
        <w:t>4) полуостров Таймыр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F91" w:rsidRDefault="00F32F91" w:rsidP="00F32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689" w:rsidRPr="0081760C" w:rsidRDefault="00B96689" w:rsidP="00B96689">
      <w:pPr>
        <w:tabs>
          <w:tab w:val="left" w:pos="78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6689" w:rsidRPr="0081760C" w:rsidSect="00771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76B"/>
    <w:multiLevelType w:val="hybridMultilevel"/>
    <w:tmpl w:val="0E9E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3558"/>
    <w:multiLevelType w:val="hybridMultilevel"/>
    <w:tmpl w:val="89A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DF6"/>
    <w:rsid w:val="000C3978"/>
    <w:rsid w:val="000D3DF6"/>
    <w:rsid w:val="00355E58"/>
    <w:rsid w:val="00370B6B"/>
    <w:rsid w:val="00434625"/>
    <w:rsid w:val="006A2885"/>
    <w:rsid w:val="006F178C"/>
    <w:rsid w:val="007716B4"/>
    <w:rsid w:val="0081760C"/>
    <w:rsid w:val="00912899"/>
    <w:rsid w:val="009D137C"/>
    <w:rsid w:val="009F272D"/>
    <w:rsid w:val="00B96689"/>
    <w:rsid w:val="00C272D1"/>
    <w:rsid w:val="00C95649"/>
    <w:rsid w:val="00CC2973"/>
    <w:rsid w:val="00D55EA9"/>
    <w:rsid w:val="00E75C23"/>
    <w:rsid w:val="00EF3137"/>
    <w:rsid w:val="00F32F91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2014-09-13T17:41:00Z</dcterms:created>
  <dcterms:modified xsi:type="dcterms:W3CDTF">2014-09-14T06:35:00Z</dcterms:modified>
</cp:coreProperties>
</file>