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E60">
        <w:rPr>
          <w:rFonts w:ascii="Times New Roman" w:hAnsi="Times New Roman" w:cs="Times New Roman"/>
          <w:sz w:val="28"/>
          <w:szCs w:val="28"/>
        </w:rPr>
        <w:t>МБОУ гимназия №1 г</w:t>
      </w:r>
      <w:proofErr w:type="gramStart"/>
      <w:r w:rsidRPr="00CF2E6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F2E60">
        <w:rPr>
          <w:rFonts w:ascii="Times New Roman" w:hAnsi="Times New Roman" w:cs="Times New Roman"/>
          <w:sz w:val="28"/>
          <w:szCs w:val="28"/>
        </w:rPr>
        <w:t>ебедянь Липецкой области</w:t>
      </w: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P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CF2E60" w:rsidRP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F2E60">
        <w:rPr>
          <w:rFonts w:ascii="Times New Roman" w:hAnsi="Times New Roman" w:cs="Times New Roman"/>
          <w:sz w:val="36"/>
          <w:szCs w:val="36"/>
        </w:rPr>
        <w:t xml:space="preserve">Конспект </w:t>
      </w:r>
    </w:p>
    <w:p w:rsidR="00CF2E60" w:rsidRP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CF2E60">
        <w:rPr>
          <w:rFonts w:ascii="Times New Roman" w:hAnsi="Times New Roman" w:cs="Times New Roman"/>
          <w:sz w:val="36"/>
          <w:szCs w:val="36"/>
        </w:rPr>
        <w:t>открытого урока по окружающему миру во 2 – б классе</w:t>
      </w:r>
    </w:p>
    <w:p w:rsidR="00575359" w:rsidRPr="00015526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</w:t>
      </w:r>
      <w:r w:rsidR="006D276D" w:rsidRPr="00CF2E60">
        <w:rPr>
          <w:rFonts w:ascii="Times New Roman" w:hAnsi="Times New Roman" w:cs="Times New Roman"/>
          <w:b/>
          <w:sz w:val="36"/>
          <w:szCs w:val="36"/>
        </w:rPr>
        <w:t>Исследования глубин океанов и морей</w:t>
      </w:r>
      <w:r w:rsidRPr="00CF2E60">
        <w:rPr>
          <w:rFonts w:ascii="Times New Roman" w:hAnsi="Times New Roman" w:cs="Times New Roman"/>
          <w:b/>
          <w:sz w:val="36"/>
          <w:szCs w:val="36"/>
        </w:rPr>
        <w:t>»</w:t>
      </w:r>
    </w:p>
    <w:p w:rsidR="00411861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11861" w:rsidRPr="00015526">
        <w:rPr>
          <w:rFonts w:ascii="Times New Roman" w:hAnsi="Times New Roman" w:cs="Times New Roman"/>
          <w:b/>
          <w:sz w:val="28"/>
          <w:szCs w:val="28"/>
        </w:rPr>
        <w:t>УМК «Планета знаний»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41186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Pr="00CF2E60" w:rsidRDefault="00CF2E60" w:rsidP="00CF2E60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F2E60">
        <w:rPr>
          <w:rFonts w:ascii="Times New Roman" w:hAnsi="Times New Roman" w:cs="Times New Roman"/>
          <w:sz w:val="32"/>
          <w:szCs w:val="32"/>
        </w:rPr>
        <w:t>Подготовил:</w:t>
      </w:r>
    </w:p>
    <w:p w:rsidR="00CF2E60" w:rsidRPr="00CF2E60" w:rsidRDefault="00CF2E60" w:rsidP="00CF2E60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 w:rsidRPr="00CF2E60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CF2E60" w:rsidRDefault="00CF2E60" w:rsidP="00CF2E60">
      <w:pPr>
        <w:spacing w:after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F2E60">
        <w:rPr>
          <w:rFonts w:ascii="Times New Roman" w:hAnsi="Times New Roman" w:cs="Times New Roman"/>
          <w:sz w:val="32"/>
          <w:szCs w:val="32"/>
        </w:rPr>
        <w:t>Шушунова</w:t>
      </w:r>
      <w:proofErr w:type="spellEnd"/>
      <w:r w:rsidRPr="00CF2E60">
        <w:rPr>
          <w:rFonts w:ascii="Times New Roman" w:hAnsi="Times New Roman" w:cs="Times New Roman"/>
          <w:sz w:val="32"/>
          <w:szCs w:val="32"/>
        </w:rPr>
        <w:t xml:space="preserve"> Ольга Михайловна</w:t>
      </w: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E60" w:rsidRPr="00CF2E60" w:rsidRDefault="00CF2E60" w:rsidP="00CF2E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CF2E60" w:rsidRPr="00CF2E60" w:rsidRDefault="00CF2E60" w:rsidP="00CF2E6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861" w:rsidRPr="00015526" w:rsidRDefault="00015526" w:rsidP="00015526">
      <w:pPr>
        <w:pStyle w:val="a7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 цели</w:t>
      </w:r>
      <w:r w:rsidR="00411861" w:rsidRPr="00015526">
        <w:rPr>
          <w:rFonts w:ascii="Times New Roman" w:hAnsi="Times New Roman" w:cs="Times New Roman"/>
          <w:b/>
          <w:sz w:val="28"/>
          <w:szCs w:val="28"/>
        </w:rPr>
        <w:t>:</w:t>
      </w:r>
      <w:r w:rsidR="00411861" w:rsidRPr="00015526">
        <w:rPr>
          <w:rFonts w:ascii="Times New Roman" w:hAnsi="Times New Roman" w:cs="Times New Roman"/>
          <w:sz w:val="28"/>
          <w:szCs w:val="28"/>
        </w:rPr>
        <w:t xml:space="preserve"> </w:t>
      </w:r>
      <w:r w:rsidRPr="00015526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представлений о возможностях изучения мира методами научного познания; </w:t>
      </w:r>
      <w:r w:rsidR="00411861" w:rsidRPr="00015526">
        <w:rPr>
          <w:rFonts w:ascii="Times New Roman" w:hAnsi="Times New Roman" w:cs="Times New Roman"/>
          <w:sz w:val="28"/>
          <w:szCs w:val="28"/>
        </w:rPr>
        <w:t>создать условия для формирования представлений об исследованиях глубин морей и океанов.</w:t>
      </w:r>
    </w:p>
    <w:p w:rsidR="00411861" w:rsidRPr="00015526" w:rsidRDefault="00015526" w:rsidP="0001552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11861" w:rsidRPr="00015526" w:rsidRDefault="00015526" w:rsidP="00015526">
      <w:pPr>
        <w:pStyle w:val="a7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411861" w:rsidRPr="00015526">
        <w:rPr>
          <w:rFonts w:ascii="Times New Roman" w:hAnsi="Times New Roman" w:cs="Times New Roman"/>
          <w:sz w:val="28"/>
          <w:szCs w:val="28"/>
        </w:rPr>
        <w:t xml:space="preserve">: </w:t>
      </w:r>
      <w:r w:rsidRPr="00015526">
        <w:rPr>
          <w:rFonts w:ascii="Times New Roman" w:hAnsi="Times New Roman" w:cs="Times New Roman"/>
          <w:sz w:val="28"/>
          <w:szCs w:val="28"/>
        </w:rPr>
        <w:t xml:space="preserve">рассказывают об исследованиях глубин морей и океанов; </w:t>
      </w:r>
      <w:r w:rsidR="00411861" w:rsidRPr="00015526">
        <w:rPr>
          <w:rFonts w:ascii="Times New Roman" w:hAnsi="Times New Roman" w:cs="Times New Roman"/>
          <w:sz w:val="28"/>
          <w:szCs w:val="28"/>
        </w:rPr>
        <w:t>формир</w:t>
      </w:r>
      <w:r w:rsidRPr="00015526">
        <w:rPr>
          <w:rFonts w:ascii="Times New Roman" w:hAnsi="Times New Roman" w:cs="Times New Roman"/>
          <w:sz w:val="28"/>
          <w:szCs w:val="28"/>
        </w:rPr>
        <w:t>уются</w:t>
      </w:r>
      <w:r w:rsidR="00411861" w:rsidRPr="00015526">
        <w:rPr>
          <w:rFonts w:ascii="Times New Roman" w:hAnsi="Times New Roman" w:cs="Times New Roman"/>
          <w:sz w:val="28"/>
          <w:szCs w:val="28"/>
        </w:rPr>
        <w:t xml:space="preserve"> представления об оборудовании для подводных исследований, особенностях разных ви</w:t>
      </w:r>
      <w:r w:rsidRPr="00015526">
        <w:rPr>
          <w:rFonts w:ascii="Times New Roman" w:hAnsi="Times New Roman" w:cs="Times New Roman"/>
          <w:sz w:val="28"/>
          <w:szCs w:val="28"/>
        </w:rPr>
        <w:t>дов глубоководного оборудования, об</w:t>
      </w:r>
      <w:r w:rsidR="00411861" w:rsidRPr="00015526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015526">
        <w:rPr>
          <w:rFonts w:ascii="Times New Roman" w:hAnsi="Times New Roman" w:cs="Times New Roman"/>
          <w:sz w:val="28"/>
          <w:szCs w:val="28"/>
        </w:rPr>
        <w:t>х</w:t>
      </w:r>
      <w:r w:rsidR="00411861" w:rsidRPr="00015526">
        <w:rPr>
          <w:rFonts w:ascii="Times New Roman" w:hAnsi="Times New Roman" w:cs="Times New Roman"/>
          <w:sz w:val="28"/>
          <w:szCs w:val="28"/>
        </w:rPr>
        <w:t xml:space="preserve"> подводных исследований в зависимости от глубины.</w:t>
      </w:r>
    </w:p>
    <w:p w:rsidR="0051736C" w:rsidRPr="00015526" w:rsidRDefault="00015526" w:rsidP="00015526">
      <w:pPr>
        <w:pStyle w:val="a7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51736C" w:rsidRPr="00015526">
        <w:rPr>
          <w:rFonts w:ascii="Times New Roman" w:hAnsi="Times New Roman" w:cs="Times New Roman"/>
          <w:sz w:val="28"/>
          <w:szCs w:val="28"/>
        </w:rPr>
        <w:t xml:space="preserve">: </w:t>
      </w:r>
      <w:r w:rsidRPr="00015526">
        <w:rPr>
          <w:rFonts w:ascii="Times New Roman" w:hAnsi="Times New Roman" w:cs="Times New Roman"/>
          <w:sz w:val="28"/>
          <w:szCs w:val="28"/>
        </w:rPr>
        <w:t>проявляют устойчивый интерес к изучению природы, человека, истории своей страны; умеют оценивать трудность предлагаемого задания; имеют адекватную оценку.</w:t>
      </w:r>
    </w:p>
    <w:p w:rsidR="005956CF" w:rsidRDefault="00015526" w:rsidP="0041186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5526" w:rsidRPr="00015526" w:rsidRDefault="00015526" w:rsidP="00015526">
      <w:pPr>
        <w:pStyle w:val="a7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015526">
        <w:rPr>
          <w:rFonts w:ascii="Times New Roman" w:hAnsi="Times New Roman" w:cs="Times New Roman"/>
          <w:sz w:val="28"/>
          <w:szCs w:val="28"/>
        </w:rPr>
        <w:t>понимают свое</w:t>
      </w:r>
      <w:r w:rsidRPr="00015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26">
        <w:rPr>
          <w:rFonts w:ascii="Times New Roman" w:hAnsi="Times New Roman" w:cs="Times New Roman"/>
          <w:sz w:val="28"/>
          <w:szCs w:val="28"/>
        </w:rPr>
        <w:t>продвижение в овладении содержанием курса 2 класса; понимают цель выполняемых действий,</w:t>
      </w:r>
      <w:r w:rsidRPr="00015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526">
        <w:rPr>
          <w:rFonts w:ascii="Times New Roman" w:hAnsi="Times New Roman" w:cs="Times New Roman"/>
          <w:sz w:val="28"/>
          <w:szCs w:val="28"/>
        </w:rPr>
        <w:t>ставят учебную задачу, намечают план выполнения заданий на уроках; оценивают правильность выполнения заданий.</w:t>
      </w:r>
    </w:p>
    <w:p w:rsidR="00015526" w:rsidRPr="00015526" w:rsidRDefault="00015526" w:rsidP="0001552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15526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proofErr w:type="gramEnd"/>
      <w:r w:rsidRPr="000155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15526">
        <w:rPr>
          <w:rFonts w:ascii="Times New Roman" w:hAnsi="Times New Roman" w:cs="Times New Roman"/>
          <w:sz w:val="28"/>
          <w:szCs w:val="28"/>
        </w:rPr>
        <w:t>понимают информацию, представленную на страницах учебника; самостоятельно пользуются справочником в конце учебника.</w:t>
      </w:r>
    </w:p>
    <w:p w:rsidR="00015526" w:rsidRPr="00015526" w:rsidRDefault="00015526" w:rsidP="00015526">
      <w:pPr>
        <w:pStyle w:val="a7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 w:rsidRPr="00015526">
        <w:rPr>
          <w:rFonts w:ascii="Times New Roman" w:hAnsi="Times New Roman" w:cs="Times New Roman"/>
          <w:sz w:val="28"/>
          <w:szCs w:val="28"/>
        </w:rPr>
        <w:t xml:space="preserve"> понимают и передают содержание прочитанных текстов; слушают и понимают других, высказывают свою точку зрения, ставят вопросы друг другу, договариваются и приходят к общему решению, работая в группе.</w:t>
      </w:r>
    </w:p>
    <w:p w:rsidR="00C5155C" w:rsidRPr="00015526" w:rsidRDefault="00C5155C" w:rsidP="0001552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6D276D" w:rsidRPr="00015526" w:rsidRDefault="006D276D" w:rsidP="0041186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Pr="00015526">
        <w:rPr>
          <w:rFonts w:ascii="Times New Roman" w:hAnsi="Times New Roman" w:cs="Times New Roman"/>
          <w:sz w:val="28"/>
          <w:szCs w:val="28"/>
        </w:rPr>
        <w:t>.</w:t>
      </w:r>
    </w:p>
    <w:p w:rsidR="006D276D" w:rsidRPr="00015526" w:rsidRDefault="003415FD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6D276D" w:rsidRPr="00015526">
        <w:rPr>
          <w:rFonts w:ascii="Times New Roman" w:hAnsi="Times New Roman" w:cs="Times New Roman"/>
          <w:b/>
          <w:i/>
          <w:sz w:val="28"/>
          <w:szCs w:val="28"/>
        </w:rPr>
        <w:t xml:space="preserve">Блиц-опрос </w:t>
      </w:r>
      <w:r w:rsidR="006D276D" w:rsidRPr="00015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6D" w:rsidRPr="003415FD" w:rsidRDefault="006D276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5FD">
        <w:rPr>
          <w:rFonts w:ascii="Times New Roman" w:hAnsi="Times New Roman" w:cs="Times New Roman"/>
          <w:sz w:val="28"/>
          <w:szCs w:val="28"/>
        </w:rPr>
        <w:t>Что такое глобус?</w:t>
      </w:r>
    </w:p>
    <w:p w:rsidR="006D276D" w:rsidRPr="003415FD" w:rsidRDefault="006D276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5FD">
        <w:rPr>
          <w:rFonts w:ascii="Times New Roman" w:hAnsi="Times New Roman" w:cs="Times New Roman"/>
          <w:sz w:val="28"/>
          <w:szCs w:val="28"/>
        </w:rPr>
        <w:t>Сколько океанов на нашей планете?</w:t>
      </w:r>
    </w:p>
    <w:p w:rsidR="006D276D" w:rsidRPr="003415FD" w:rsidRDefault="006D276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5FD">
        <w:rPr>
          <w:rFonts w:ascii="Times New Roman" w:hAnsi="Times New Roman" w:cs="Times New Roman"/>
          <w:sz w:val="28"/>
          <w:szCs w:val="28"/>
        </w:rPr>
        <w:t>Сколько материков на нашей планете?</w:t>
      </w:r>
    </w:p>
    <w:p w:rsidR="006D276D" w:rsidRPr="003415FD" w:rsidRDefault="006D276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5FD">
        <w:rPr>
          <w:rFonts w:ascii="Times New Roman" w:hAnsi="Times New Roman" w:cs="Times New Roman"/>
          <w:sz w:val="28"/>
          <w:szCs w:val="28"/>
        </w:rPr>
        <w:t>Что такое Солнечная система?</w:t>
      </w:r>
    </w:p>
    <w:p w:rsidR="006D276D" w:rsidRPr="003415FD" w:rsidRDefault="006D276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5FD">
        <w:rPr>
          <w:rFonts w:ascii="Times New Roman" w:hAnsi="Times New Roman" w:cs="Times New Roman"/>
          <w:sz w:val="28"/>
          <w:szCs w:val="28"/>
        </w:rPr>
        <w:t>Каким небесным телом является Солнце?</w:t>
      </w:r>
    </w:p>
    <w:p w:rsidR="006D276D" w:rsidRPr="003415FD" w:rsidRDefault="006D276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5FD">
        <w:rPr>
          <w:rFonts w:ascii="Times New Roman" w:hAnsi="Times New Roman" w:cs="Times New Roman"/>
          <w:sz w:val="28"/>
          <w:szCs w:val="28"/>
        </w:rPr>
        <w:t>Каким небесным телом является Земля?</w:t>
      </w:r>
    </w:p>
    <w:p w:rsidR="006D276D" w:rsidRPr="003415FD" w:rsidRDefault="006D276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415FD">
        <w:rPr>
          <w:rFonts w:ascii="Times New Roman" w:hAnsi="Times New Roman" w:cs="Times New Roman"/>
          <w:sz w:val="28"/>
          <w:szCs w:val="28"/>
        </w:rPr>
        <w:t>Третья планета от Солнца.</w:t>
      </w:r>
    </w:p>
    <w:p w:rsidR="003415FD" w:rsidRPr="00F62DA7" w:rsidRDefault="003415F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>Назовите фамилии знаменитых путешественников.</w:t>
      </w:r>
    </w:p>
    <w:p w:rsidR="003415FD" w:rsidRPr="00F62DA7" w:rsidRDefault="003415F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>В чём заслуга русского путешественника Афанасия Никитина?</w:t>
      </w:r>
    </w:p>
    <w:p w:rsidR="003415FD" w:rsidRPr="003415FD" w:rsidRDefault="003415F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>Какое открытие совершил итальянский путешественник Христофор Колумб?</w:t>
      </w:r>
      <w:r w:rsidRPr="003415FD">
        <w:rPr>
          <w:rFonts w:ascii="Times New Roman" w:hAnsi="Times New Roman" w:cs="Times New Roman"/>
          <w:sz w:val="28"/>
          <w:szCs w:val="28"/>
        </w:rPr>
        <w:t xml:space="preserve">    В чём заключалась ошибка Колумба?</w:t>
      </w:r>
    </w:p>
    <w:p w:rsidR="003415FD" w:rsidRPr="00F62DA7" w:rsidRDefault="003415F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 xml:space="preserve"> Почему некоторые учёные считают, что Америку открыли викинги?</w:t>
      </w:r>
    </w:p>
    <w:p w:rsidR="003415FD" w:rsidRPr="00F62DA7" w:rsidRDefault="003415F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 xml:space="preserve">Расскажите о достижениях </w:t>
      </w:r>
      <w:proofErr w:type="spellStart"/>
      <w:r w:rsidRPr="00F62DA7">
        <w:rPr>
          <w:rFonts w:ascii="Times New Roman" w:hAnsi="Times New Roman" w:cs="Times New Roman"/>
          <w:sz w:val="28"/>
          <w:szCs w:val="28"/>
        </w:rPr>
        <w:t>Фернандо</w:t>
      </w:r>
      <w:proofErr w:type="spellEnd"/>
      <w:r w:rsidRPr="00F62DA7">
        <w:rPr>
          <w:rFonts w:ascii="Times New Roman" w:hAnsi="Times New Roman" w:cs="Times New Roman"/>
          <w:sz w:val="28"/>
          <w:szCs w:val="28"/>
        </w:rPr>
        <w:t xml:space="preserve"> Магеллана.</w:t>
      </w:r>
    </w:p>
    <w:p w:rsidR="003415FD" w:rsidRDefault="003415FD" w:rsidP="003415F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2DA7">
        <w:rPr>
          <w:rFonts w:ascii="Times New Roman" w:hAnsi="Times New Roman" w:cs="Times New Roman"/>
          <w:sz w:val="28"/>
          <w:szCs w:val="28"/>
        </w:rPr>
        <w:t xml:space="preserve">За какое событие получил известность полярный исследователь </w:t>
      </w:r>
      <w:proofErr w:type="spellStart"/>
      <w:r w:rsidRPr="00F62DA7">
        <w:rPr>
          <w:rFonts w:ascii="Times New Roman" w:hAnsi="Times New Roman" w:cs="Times New Roman"/>
          <w:sz w:val="28"/>
          <w:szCs w:val="28"/>
        </w:rPr>
        <w:t>Руал</w:t>
      </w:r>
      <w:proofErr w:type="spellEnd"/>
      <w:r w:rsidRPr="00F62DA7">
        <w:rPr>
          <w:rFonts w:ascii="Times New Roman" w:hAnsi="Times New Roman" w:cs="Times New Roman"/>
          <w:sz w:val="28"/>
          <w:szCs w:val="28"/>
        </w:rPr>
        <w:t xml:space="preserve"> Амундсен?</w:t>
      </w:r>
    </w:p>
    <w:p w:rsidR="003415FD" w:rsidRPr="00F62DA7" w:rsidRDefault="00223E5C" w:rsidP="00223E5C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«Подводный мир»</w:t>
      </w:r>
    </w:p>
    <w:p w:rsidR="003415FD" w:rsidRPr="003415FD" w:rsidRDefault="003415FD" w:rsidP="0034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4074" w:rsidRPr="00015526" w:rsidRDefault="00CF4074" w:rsidP="004118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Постановка учебной задачи.</w:t>
      </w:r>
    </w:p>
    <w:p w:rsidR="00B62BEC" w:rsidRPr="00015526" w:rsidRDefault="00B62BEC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15526">
        <w:rPr>
          <w:rFonts w:ascii="Times New Roman" w:hAnsi="Times New Roman" w:cs="Times New Roman"/>
          <w:sz w:val="28"/>
          <w:szCs w:val="28"/>
        </w:rPr>
        <w:t xml:space="preserve"> Скажите, а вы могли бы увидеть все это, если прямо сейчас оказались не в классе, а там, под водой?</w:t>
      </w:r>
    </w:p>
    <w:p w:rsidR="00B62BEC" w:rsidRPr="00015526" w:rsidRDefault="00B62BEC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Дети:</w:t>
      </w:r>
      <w:r w:rsidRPr="00015526">
        <w:rPr>
          <w:rFonts w:ascii="Times New Roman" w:hAnsi="Times New Roman" w:cs="Times New Roman"/>
          <w:sz w:val="28"/>
          <w:szCs w:val="28"/>
        </w:rPr>
        <w:t xml:space="preserve"> Нет, мы бы задохнулись! Человек не может долго быть под водой.</w:t>
      </w:r>
    </w:p>
    <w:p w:rsidR="00B62BEC" w:rsidRPr="00015526" w:rsidRDefault="00B62BEC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015526">
        <w:rPr>
          <w:rFonts w:ascii="Times New Roman" w:hAnsi="Times New Roman" w:cs="Times New Roman"/>
          <w:sz w:val="28"/>
          <w:szCs w:val="28"/>
        </w:rPr>
        <w:t xml:space="preserve"> А что нам понадобилось, чтобы так же все рассмотреть по-настоящему, а не в фильме, но без опасности для жизни?</w:t>
      </w:r>
    </w:p>
    <w:p w:rsidR="00B62BEC" w:rsidRPr="00015526" w:rsidRDefault="00B62BEC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Дети:</w:t>
      </w:r>
      <w:r w:rsidRPr="00015526">
        <w:rPr>
          <w:rFonts w:ascii="Times New Roman" w:hAnsi="Times New Roman" w:cs="Times New Roman"/>
          <w:sz w:val="28"/>
          <w:szCs w:val="28"/>
        </w:rPr>
        <w:t xml:space="preserve"> Акваланги! Маска и трубка!</w:t>
      </w:r>
    </w:p>
    <w:p w:rsidR="00DE2B62" w:rsidRPr="00015526" w:rsidRDefault="00DE2B62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526">
        <w:rPr>
          <w:rFonts w:ascii="Times New Roman" w:hAnsi="Times New Roman" w:cs="Times New Roman"/>
          <w:i/>
          <w:sz w:val="28"/>
          <w:szCs w:val="28"/>
        </w:rPr>
        <w:t>(Если дети не назовут слово «акваланг», то учитель может сам назвать его, как еще одно оборудование для подводного плавания)</w:t>
      </w:r>
    </w:p>
    <w:p w:rsidR="00CF4074" w:rsidRPr="00015526" w:rsidRDefault="00B62BEC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15526">
        <w:rPr>
          <w:rFonts w:ascii="Times New Roman" w:hAnsi="Times New Roman" w:cs="Times New Roman"/>
          <w:sz w:val="28"/>
          <w:szCs w:val="28"/>
        </w:rPr>
        <w:t xml:space="preserve">: Правильно, это оборудование для подводного плавания. </w:t>
      </w:r>
      <w:r w:rsidR="00CF4074" w:rsidRPr="00015526">
        <w:rPr>
          <w:rFonts w:ascii="Times New Roman" w:hAnsi="Times New Roman" w:cs="Times New Roman"/>
          <w:sz w:val="28"/>
          <w:szCs w:val="28"/>
        </w:rPr>
        <w:t xml:space="preserve"> Но всегда ли этого достаточно для подводных исследований? А если нужно опуститься глубоко-глубоко?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526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предположения.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15526">
        <w:rPr>
          <w:rFonts w:ascii="Times New Roman" w:hAnsi="Times New Roman" w:cs="Times New Roman"/>
          <w:sz w:val="28"/>
          <w:szCs w:val="28"/>
        </w:rPr>
        <w:t xml:space="preserve"> Ребята, чтобы ответить на этот вопрос точно, что нам нужно знать?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Дети:</w:t>
      </w:r>
      <w:r w:rsidRPr="00015526">
        <w:rPr>
          <w:rFonts w:ascii="Times New Roman" w:hAnsi="Times New Roman" w:cs="Times New Roman"/>
          <w:sz w:val="28"/>
          <w:szCs w:val="28"/>
        </w:rPr>
        <w:t xml:space="preserve"> Условия под водой, какое оборудование используют подводные исследователи.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15526">
        <w:rPr>
          <w:rFonts w:ascii="Times New Roman" w:hAnsi="Times New Roman" w:cs="Times New Roman"/>
          <w:sz w:val="28"/>
          <w:szCs w:val="28"/>
        </w:rPr>
        <w:t xml:space="preserve"> Тогда сформулируйте тему нашего урока и цель.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Дети:</w:t>
      </w:r>
      <w:r w:rsidRPr="00015526">
        <w:rPr>
          <w:rFonts w:ascii="Times New Roman" w:hAnsi="Times New Roman" w:cs="Times New Roman"/>
          <w:sz w:val="28"/>
          <w:szCs w:val="28"/>
        </w:rPr>
        <w:t xml:space="preserve"> Тема: «Подводные исследования», цель – узнать, как люди исследуют глубины морей и океанов.</w:t>
      </w:r>
    </w:p>
    <w:p w:rsidR="009525C6" w:rsidRPr="00015526" w:rsidRDefault="009525C6" w:rsidP="004118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Решение учебной задачи.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15526">
        <w:rPr>
          <w:rFonts w:ascii="Times New Roman" w:hAnsi="Times New Roman" w:cs="Times New Roman"/>
          <w:sz w:val="28"/>
          <w:szCs w:val="28"/>
        </w:rPr>
        <w:t xml:space="preserve"> Вы назвали уже оборудование для плавания под водой. На какой глубине можно использовать такое оборудование, как вы думаете?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Дети:</w:t>
      </w:r>
      <w:r w:rsidRPr="00015526">
        <w:rPr>
          <w:rFonts w:ascii="Times New Roman" w:hAnsi="Times New Roman" w:cs="Times New Roman"/>
          <w:sz w:val="28"/>
          <w:szCs w:val="28"/>
        </w:rPr>
        <w:t xml:space="preserve"> С трубкой можно плавать не очень глубоко, иначе не хватит воздуха, надо часто выныривать или конец трубки должен быть над водой.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15526">
        <w:rPr>
          <w:rFonts w:ascii="Times New Roman" w:hAnsi="Times New Roman" w:cs="Times New Roman"/>
          <w:sz w:val="28"/>
          <w:szCs w:val="28"/>
        </w:rPr>
        <w:t xml:space="preserve"> А для чего маска?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Дети:</w:t>
      </w:r>
      <w:r w:rsidRPr="00015526">
        <w:rPr>
          <w:rFonts w:ascii="Times New Roman" w:hAnsi="Times New Roman" w:cs="Times New Roman"/>
          <w:sz w:val="28"/>
          <w:szCs w:val="28"/>
        </w:rPr>
        <w:t xml:space="preserve"> Через стекло лучше видно, чем без него.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015526">
        <w:rPr>
          <w:rFonts w:ascii="Times New Roman" w:hAnsi="Times New Roman" w:cs="Times New Roman"/>
          <w:sz w:val="28"/>
          <w:szCs w:val="28"/>
        </w:rPr>
        <w:t xml:space="preserve"> Кому приходилось плавать в маске и с трубкой? А что еще вы используете вместо маски? </w:t>
      </w:r>
    </w:p>
    <w:p w:rsidR="00CF4074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Дети:</w:t>
      </w:r>
      <w:r w:rsidRPr="00015526">
        <w:rPr>
          <w:rFonts w:ascii="Times New Roman" w:hAnsi="Times New Roman" w:cs="Times New Roman"/>
          <w:sz w:val="28"/>
          <w:szCs w:val="28"/>
        </w:rPr>
        <w:t xml:space="preserve"> Очки для подводного плавания.</w:t>
      </w:r>
    </w:p>
    <w:p w:rsidR="00B62BEC" w:rsidRPr="00015526" w:rsidRDefault="00CF4074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015526">
        <w:rPr>
          <w:rFonts w:ascii="Times New Roman" w:hAnsi="Times New Roman" w:cs="Times New Roman"/>
          <w:sz w:val="28"/>
          <w:szCs w:val="28"/>
        </w:rPr>
        <w:t xml:space="preserve">: </w:t>
      </w:r>
      <w:r w:rsidR="00B62BEC" w:rsidRPr="00015526">
        <w:rPr>
          <w:rFonts w:ascii="Times New Roman" w:hAnsi="Times New Roman" w:cs="Times New Roman"/>
          <w:sz w:val="28"/>
          <w:szCs w:val="28"/>
        </w:rPr>
        <w:t xml:space="preserve">А что же такое акваланг? </w:t>
      </w:r>
      <w:r w:rsidRPr="00015526">
        <w:rPr>
          <w:rFonts w:ascii="Times New Roman" w:hAnsi="Times New Roman" w:cs="Times New Roman"/>
          <w:sz w:val="28"/>
          <w:szCs w:val="28"/>
        </w:rPr>
        <w:t xml:space="preserve">Кто знает, поднимите руку. </w:t>
      </w:r>
      <w:r w:rsidR="00B62BEC" w:rsidRPr="00015526">
        <w:rPr>
          <w:rFonts w:ascii="Times New Roman" w:hAnsi="Times New Roman" w:cs="Times New Roman"/>
          <w:sz w:val="28"/>
          <w:szCs w:val="28"/>
        </w:rPr>
        <w:t>Первая группа сейчас найдет полное описание в энциклопедическом словаре.</w:t>
      </w:r>
    </w:p>
    <w:p w:rsidR="00E17A19" w:rsidRPr="00015526" w:rsidRDefault="00E17A19" w:rsidP="004118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55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5526">
        <w:rPr>
          <w:rFonts w:ascii="Times New Roman" w:hAnsi="Times New Roman" w:cs="Times New Roman"/>
          <w:i/>
          <w:sz w:val="28"/>
          <w:szCs w:val="28"/>
        </w:rPr>
        <w:t xml:space="preserve">Группа экспертов может состоять из 3-4 человек, </w:t>
      </w:r>
      <w:r w:rsidR="00CF4074" w:rsidRPr="00015526">
        <w:rPr>
          <w:rFonts w:ascii="Times New Roman" w:hAnsi="Times New Roman" w:cs="Times New Roman"/>
          <w:i/>
          <w:sz w:val="28"/>
          <w:szCs w:val="28"/>
        </w:rPr>
        <w:t xml:space="preserve">которые уже знают, что это такое, они подтвердят свои предположения, при этом им </w:t>
      </w:r>
      <w:r w:rsidRPr="00015526">
        <w:rPr>
          <w:rFonts w:ascii="Times New Roman" w:hAnsi="Times New Roman" w:cs="Times New Roman"/>
          <w:i/>
          <w:sz w:val="28"/>
          <w:szCs w:val="28"/>
        </w:rPr>
        <w:t xml:space="preserve"> будет легче сориентироваться в словаре, помочь друг другу.</w:t>
      </w:r>
    </w:p>
    <w:p w:rsidR="00B62BEC" w:rsidRPr="00015526" w:rsidRDefault="00B62BEC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АКВАЛА́НГ</w:t>
      </w: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а, </w:t>
      </w:r>
      <w:r w:rsidRPr="0001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</w:t>
      </w: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[англ. </w:t>
      </w:r>
      <w:proofErr w:type="spellStart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aqualung</w:t>
      </w:r>
      <w:proofErr w:type="spellEnd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&lt; лат. </w:t>
      </w:r>
      <w:proofErr w:type="spellStart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aqua</w:t>
      </w:r>
      <w:proofErr w:type="spellEnd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вода + англ. </w:t>
      </w:r>
      <w:proofErr w:type="spellStart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lung</w:t>
      </w:r>
      <w:proofErr w:type="spellEnd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легкое]</w:t>
      </w:r>
      <w:proofErr w:type="gramStart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.У</w:t>
      </w:r>
      <w:proofErr w:type="gramEnd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стройство для дыхания человека под водой: баллон со сжатым воздухом и отходящий от него шланг с наконечником, вставляемым в рот.</w:t>
      </w:r>
      <w:r w:rsidR="00A40F45"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15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Акваланги́ст</w:t>
      </w:r>
      <w:proofErr w:type="spellEnd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—с</w:t>
      </w:r>
      <w:proofErr w:type="gramEnd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портсмен, использующий а. для подводного плавания.</w:t>
      </w:r>
      <w:r w:rsidR="00A40F45"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15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Аквала́нговый</w:t>
      </w:r>
      <w:proofErr w:type="spellEnd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—о</w:t>
      </w:r>
      <w:proofErr w:type="gramEnd"/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тносящийся к аквалангу, аквалангам. (Толковый словарь иноязычных слов, 2004 г.)</w:t>
      </w:r>
    </w:p>
    <w:p w:rsidR="00B62BEC" w:rsidRPr="00015526" w:rsidRDefault="009525C6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BEC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пока наши эксперты ищут правильное толкование этого слова, попробуем предположить, что такое акваланг</w:t>
      </w:r>
      <w:r w:rsidR="00DE2B62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слова, которые начинаются  </w:t>
      </w:r>
      <w:proofErr w:type="gramStart"/>
      <w:r w:rsidR="00DE2B62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="00DE2B62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 </w:t>
      </w:r>
      <w:r w:rsidR="00A40F45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B62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акваланг</w:t>
      </w:r>
      <w:r w:rsidR="00A40F45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B62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B62" w:rsidRPr="00015526" w:rsidRDefault="00DE2B62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Аквариум, аквапарк.</w:t>
      </w:r>
    </w:p>
    <w:p w:rsidR="00DE2B62" w:rsidRPr="00015526" w:rsidRDefault="00DE2B62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что обозначают эти слова?</w:t>
      </w:r>
    </w:p>
    <w:p w:rsidR="00DE2B62" w:rsidRPr="00015526" w:rsidRDefault="00DE2B62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Аквариум – это сосуд с водой для рыбок, аквапарк – это парк водных развлечений.</w:t>
      </w:r>
    </w:p>
    <w:p w:rsidR="00DE2B62" w:rsidRPr="00015526" w:rsidRDefault="00E17A19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заметили? Какой вы можете сделать вывод? </w:t>
      </w:r>
    </w:p>
    <w:p w:rsidR="00E17A19" w:rsidRPr="00015526" w:rsidRDefault="00585F08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="00E17A19"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17A19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«акваланг» произошло от слова «вода»! </w:t>
      </w:r>
    </w:p>
    <w:p w:rsidR="00E17A19" w:rsidRPr="00015526" w:rsidRDefault="00E17A19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Эксперты, вы можете нам растолковать значение слова «акваланг»?</w:t>
      </w:r>
    </w:p>
    <w:p w:rsidR="00E17A19" w:rsidRPr="00015526" w:rsidRDefault="00E17A19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Представитель группы зачитывает определение.</w:t>
      </w:r>
    </w:p>
    <w:p w:rsidR="00E17A19" w:rsidRPr="00015526" w:rsidRDefault="00E17A19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демонстрирует </w:t>
      </w:r>
      <w:r w:rsidR="00A80D66"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изображение акваланга на экране, д</w:t>
      </w:r>
      <w:r w:rsidR="00970EB0"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A80D66"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 рассматривают устройство акваланга.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Подумайте, на любую глубину может опуститься аквалангист и почему, обсудите это в парах.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Аквалангист не может опуститься глубоко, потому что ему не хватит воздуха в бал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нах.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количество воздуха в баллонах не только не дает опуститься глубоко, но и мешает долгой работе, например, ремонту механизмов под водой. 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из-за этого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аквалангист не может опуститься глубоко под воду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Вода очень плотная, через нее плохо проходят лучи света – какой вы сделаете вывод? Если вам приходилось нырять на глубину, что вы чувствовали?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глубже, тем холоднее.</w:t>
      </w:r>
    </w:p>
    <w:p w:rsidR="002B5FF4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на глубине холодно, а у аквалангиста только тонкий резиновый костюм. А еще на глубине сильное давление. Кто нырял, тот чувствовал, как закладывает уши. 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езащищенный аквалангист просто не сможет выжить на большой глубине. 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какие мы назвали условия, почему аквалангист не везде может работать под водой?</w:t>
      </w:r>
    </w:p>
    <w:p w:rsidR="002B5FF4" w:rsidRPr="00015526" w:rsidRDefault="002B5FF4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Малое количество воздуха в баллонах, холодная вода, высокое давление.</w:t>
      </w:r>
    </w:p>
    <w:p w:rsidR="00970EB0" w:rsidRPr="00015526" w:rsidRDefault="002B5FF4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EB0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Как исследовать боле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0EB0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глубокие слои воды?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высказывают предположения.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еще мы встречали похожие условия?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космосе!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человек выходит в открытый космос?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скафандр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EB0" w:rsidRPr="00015526" w:rsidRDefault="00970EB0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для подводных погружений используется подводный скафандр. Правда, чтобы в таком костюме попасть под воду, нужен специальный подъемник, который опускает водолаза в воду и потом достает его оттуда – на поверхности двигаться в таком почти невозможно. Кстати, именно в воде космонавты привыкают к космическому скафандру – очень похожие условия.</w:t>
      </w:r>
    </w:p>
    <w:p w:rsidR="001A4041" w:rsidRPr="00015526" w:rsidRDefault="001A4041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ролика «Скафандр».</w:t>
      </w:r>
    </w:p>
    <w:p w:rsidR="00C74EBC" w:rsidRPr="00015526" w:rsidRDefault="00585F08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EBC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выглядит костюм водолаза:</w:t>
      </w:r>
    </w:p>
    <w:p w:rsidR="00C74EBC" w:rsidRPr="00015526" w:rsidRDefault="00C74EBC" w:rsidP="0041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Водолазное снаряжение:</w:t>
      </w:r>
    </w:p>
    <w:p w:rsidR="00C74EBC" w:rsidRPr="00015526" w:rsidRDefault="00C74EBC" w:rsidP="0041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– шлем с манишкой; 2 – водолазная рубаха; 3 – галоши; 4 – грузы; 5 – нож с поясом; 6 – сигнальный конец; 7 – наплечная подушка; 8 – воздушный шланг; 9 – телефонный кабель</w:t>
      </w:r>
    </w:p>
    <w:p w:rsidR="00C74EBC" w:rsidRPr="00015526" w:rsidRDefault="00C74EBC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BC" w:rsidRPr="00015526" w:rsidRDefault="001A4041" w:rsidP="00411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4041" w:rsidRPr="00015526" w:rsidRDefault="001A4041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 себя исследователем глубины в скафандре и покажите, как будет перемещаться по дну водолаз.</w:t>
      </w:r>
    </w:p>
    <w:p w:rsidR="00585F08" w:rsidRPr="00015526" w:rsidRDefault="00585F08" w:rsidP="00411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Продолжение работы.</w:t>
      </w:r>
    </w:p>
    <w:p w:rsidR="00DB2DEB" w:rsidRPr="00015526" w:rsidRDefault="002B5FF4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что вы показали, что водолаз очень неуклюж в своем огромном и тяжелом костюме. Обзор в шлеме очень ограничен – трудно что-то разглядеть под водой. </w:t>
      </w:r>
      <w:r w:rsidR="00DB2DEB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очень большую глубину он опуститься не может. А давайте посмотрим, сколько глубоких мест на Земле.</w:t>
      </w:r>
    </w:p>
    <w:p w:rsidR="00DB2DEB" w:rsidRPr="00015526" w:rsidRDefault="00DB2DEB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рассматривают глобусы, находят по цвету впадины.</w:t>
      </w:r>
    </w:p>
    <w:p w:rsidR="00DB2DEB" w:rsidRPr="00015526" w:rsidRDefault="00DB2DEB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знает, какое место на Земле самое глубокое?</w:t>
      </w:r>
    </w:p>
    <w:p w:rsidR="00DB2DEB" w:rsidRPr="00015526" w:rsidRDefault="00DB2DEB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 оп</w:t>
      </w:r>
      <w:r w:rsidR="001A5FF2"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рой на глобус делают предположения.</w:t>
      </w:r>
    </w:p>
    <w:p w:rsidR="00DB2DEB" w:rsidRPr="00015526" w:rsidRDefault="00DB2DEB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глубокое место Мирового океана – это Марианская впадина, найдите ее, ориентируясь на Австралию и восточную часть Азии.</w:t>
      </w:r>
      <w:r w:rsidR="00950AB5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Хотите побывать в ней?</w:t>
      </w:r>
    </w:p>
    <w:p w:rsidR="00950AB5" w:rsidRPr="00015526" w:rsidRDefault="00950AB5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демонстрирует ролик про подводный мир Марианской впадины.</w:t>
      </w:r>
    </w:p>
    <w:p w:rsidR="00950AB5" w:rsidRPr="00015526" w:rsidRDefault="00950AB5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 увидели? Что вам показалось необычным?</w:t>
      </w:r>
    </w:p>
    <w:p w:rsidR="00950AB5" w:rsidRPr="00015526" w:rsidRDefault="00950AB5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очень темно! Там животные светятся! Там животные необычной  формы.</w:t>
      </w:r>
    </w:p>
    <w:p w:rsidR="00950AB5" w:rsidRPr="00015526" w:rsidRDefault="00950AB5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объяснить, почему так происходит?</w:t>
      </w:r>
    </w:p>
    <w:p w:rsidR="00950AB5" w:rsidRPr="00015526" w:rsidRDefault="00950AB5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Темно, потому что очень глубоко – </w:t>
      </w:r>
      <w:r w:rsidR="007529CF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доходит свет с поверхности</w:t>
      </w:r>
      <w:proofErr w:type="gramStart"/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и животные светятся. Форма необычная связана с условиями жизни: холодом, большим </w:t>
      </w:r>
      <w:r w:rsidR="007529CF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давлением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29CF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света.</w:t>
      </w:r>
    </w:p>
    <w:p w:rsidR="00DB2DEB" w:rsidRPr="00015526" w:rsidRDefault="007529CF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настоящие исследователи, умеете наблюдать и делать выводы. А если там такие условия, как же человек это снял?</w:t>
      </w:r>
    </w:p>
    <w:p w:rsidR="007529CF" w:rsidRPr="00015526" w:rsidRDefault="007529CF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Спустился на глубоководном аппарате.</w:t>
      </w:r>
    </w:p>
    <w:p w:rsidR="001A4041" w:rsidRPr="00015526" w:rsidRDefault="007529CF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ученые могли из</w:t>
      </w:r>
      <w:r w:rsidR="00FF59EB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чать 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глубоководный 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изобрели специальный аппарат – батисферу. Кто может </w:t>
      </w:r>
      <w:r w:rsidR="00A40F45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</w:t>
      </w:r>
      <w:r w:rsidR="00A40F45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F45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2B5FF4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форму?</w:t>
      </w:r>
    </w:p>
    <w:p w:rsidR="002B5FF4" w:rsidRPr="00015526" w:rsidRDefault="002B5FF4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– это шар?</w:t>
      </w:r>
    </w:p>
    <w:p w:rsidR="002B5FF4" w:rsidRPr="00015526" w:rsidRDefault="002B5FF4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шар. Это аппарат шарообразной формы с </w:t>
      </w:r>
      <w:r w:rsidR="00FF59EB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смотровым иллюминатором – окном. Прочный корпус батисферы позволяет опускать ее на глубину более 1 км. Но у нее есть большой недостаток – она не передвигается под водой</w:t>
      </w:r>
      <w:r w:rsidR="007529CF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 большой глубины не доберется. А глубина Марианской впадины, например, около 10 км. Что делать? Для этого были созданы батискафы. Сравните названия и подумайте, что общего у батисферы и батискафа? Угадайте, что обозначает часть слова «</w:t>
      </w:r>
      <w:proofErr w:type="gramStart"/>
      <w:r w:rsidR="007529CF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</w:t>
      </w:r>
      <w:proofErr w:type="gramEnd"/>
      <w:r w:rsidR="007529CF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529CF" w:rsidRPr="00015526" w:rsidRDefault="007529CF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быть, связано с глубиной?</w:t>
      </w:r>
    </w:p>
    <w:p w:rsidR="007529CF" w:rsidRPr="00015526" w:rsidRDefault="007529CF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название произошло от двух греческих слов: «</w:t>
      </w:r>
      <w:proofErr w:type="spellStart"/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батис</w:t>
      </w:r>
      <w:proofErr w:type="spellEnd"/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глубокое, «</w:t>
      </w:r>
      <w:proofErr w:type="spellStart"/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сафос</w:t>
      </w:r>
      <w:proofErr w:type="spellEnd"/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судно. </w:t>
      </w:r>
    </w:p>
    <w:p w:rsidR="007529CF" w:rsidRPr="00015526" w:rsidRDefault="007529CF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демонстрирует изображение батискафа и видеоролик.</w:t>
      </w:r>
    </w:p>
    <w:p w:rsidR="007529CF" w:rsidRPr="00015526" w:rsidRDefault="007529CF" w:rsidP="00411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узнали о батискафе?</w:t>
      </w:r>
    </w:p>
    <w:p w:rsidR="00092B96" w:rsidRPr="00015526" w:rsidRDefault="00092B96" w:rsidP="004118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закрепление.</w:t>
      </w:r>
    </w:p>
    <w:p w:rsidR="00092B96" w:rsidRPr="00015526" w:rsidRDefault="00092B96" w:rsidP="004118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65166A"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обобщим, как человек исследует морские глубины?</w:t>
      </w:r>
    </w:p>
    <w:p w:rsidR="0065166A" w:rsidRPr="00015526" w:rsidRDefault="0065166A" w:rsidP="004118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помощью оборудования: аквалангов, скафандров водолаза, батисфер, батискафов.</w:t>
      </w:r>
    </w:p>
    <w:p w:rsidR="0065166A" w:rsidRPr="00015526" w:rsidRDefault="0065166A" w:rsidP="004118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средства можете использовать вы для подводных наблюдений.</w:t>
      </w:r>
    </w:p>
    <w:p w:rsidR="0065166A" w:rsidRPr="00015526" w:rsidRDefault="0065166A" w:rsidP="004118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Маску с трубкой, если научиться – акваланг.</w:t>
      </w:r>
    </w:p>
    <w:p w:rsidR="0065166A" w:rsidRPr="00015526" w:rsidRDefault="0065166A" w:rsidP="0041186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вы еще дети, исследовать морские глубины вы можете только под наблюдением взрослых.</w:t>
      </w:r>
    </w:p>
    <w:p w:rsidR="0065166A" w:rsidRPr="001027A3" w:rsidRDefault="001027A3" w:rsidP="001027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работа.</w:t>
      </w:r>
    </w:p>
    <w:p w:rsidR="001027A3" w:rsidRPr="001027A3" w:rsidRDefault="001027A3" w:rsidP="001027A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№45 с.41 рабочей тетради.</w:t>
      </w:r>
    </w:p>
    <w:p w:rsidR="00A40F45" w:rsidRPr="00015526" w:rsidRDefault="00A40F45" w:rsidP="00A40F4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урока. Рефлексия.</w:t>
      </w:r>
    </w:p>
    <w:p w:rsidR="00A40F45" w:rsidRDefault="00A40F45" w:rsidP="00A40F45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01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вы узнали на нашем уроке? Что показалось вам самым интересным?   Что бы вы еще хотели узнать о подводных исследованиях? Было ли что-то непонятно?</w:t>
      </w:r>
    </w:p>
    <w:p w:rsidR="001027A3" w:rsidRPr="001027A3" w:rsidRDefault="001027A3" w:rsidP="001027A3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7A3">
        <w:rPr>
          <w:rFonts w:ascii="Times New Roman" w:hAnsi="Times New Roman" w:cs="Times New Roman"/>
          <w:sz w:val="28"/>
          <w:szCs w:val="28"/>
        </w:rPr>
        <w:t>Исследования Мирового океана имеют большое значение в жизни человечества. Исследователей интересует не только жизнь его обитателей, но и многое другое. Они изучают устройство морского дна, морские течения, влияние океанов и морей на климат и погоду, состав воды и т.д.</w:t>
      </w:r>
    </w:p>
    <w:p w:rsidR="001027A3" w:rsidRPr="001027A3" w:rsidRDefault="001027A3" w:rsidP="001027A3">
      <w:pPr>
        <w:pStyle w:val="a7"/>
        <w:rPr>
          <w:rFonts w:ascii="Times New Roman" w:hAnsi="Times New Roman" w:cs="Times New Roman"/>
          <w:sz w:val="28"/>
          <w:szCs w:val="28"/>
        </w:rPr>
      </w:pPr>
      <w:r w:rsidRPr="001027A3">
        <w:rPr>
          <w:rFonts w:ascii="Times New Roman" w:hAnsi="Times New Roman" w:cs="Times New Roman"/>
          <w:sz w:val="28"/>
          <w:szCs w:val="28"/>
        </w:rPr>
        <w:t xml:space="preserve">     В настоящее время очень важной стала экологическая проблема – загрязнение Мирового океана различными отходами, мусором, нефтью и рациональное использование его ресурсов. Сейчас на планете довольно значительная часть населения испытывает недостаток в пище. Мировой океан богат пищевыми ресурсами. В нём обитает огромное количество различных видов животных. Богат подводный мир и растительностью. Многие виды водорослей съедобны. Во многих странах (Японии, Китае и др.) водоросли не только добывают, но и разводят искусственно. Подводные растения пригодны не только в пищу. Они используются для производства лекарственных веществ, в качестве удобрений. Из них можно получать многие продукты (спирты, эфирные масла, уксусную кислоту), необходимые в самых различных отраслях промышленности.</w:t>
      </w:r>
    </w:p>
    <w:p w:rsidR="00A40F45" w:rsidRPr="001027A3" w:rsidRDefault="00A40F45" w:rsidP="00102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FF4" w:rsidRPr="00015526" w:rsidRDefault="00A40F45" w:rsidP="00A40F4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B62BEC" w:rsidRPr="00015526" w:rsidRDefault="00B62BEC" w:rsidP="00970EB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2BEC" w:rsidRPr="00015526" w:rsidSect="0001552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913"/>
    <w:multiLevelType w:val="hybridMultilevel"/>
    <w:tmpl w:val="CAA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177E"/>
    <w:multiLevelType w:val="hybridMultilevel"/>
    <w:tmpl w:val="4ABA0FDE"/>
    <w:lvl w:ilvl="0" w:tplc="E73C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545F3"/>
    <w:multiLevelType w:val="hybridMultilevel"/>
    <w:tmpl w:val="859410CA"/>
    <w:lvl w:ilvl="0" w:tplc="E73CA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6D276D"/>
    <w:rsid w:val="00015526"/>
    <w:rsid w:val="00092B96"/>
    <w:rsid w:val="000D5ABA"/>
    <w:rsid w:val="001027A3"/>
    <w:rsid w:val="00123977"/>
    <w:rsid w:val="001A4041"/>
    <w:rsid w:val="001A5FF2"/>
    <w:rsid w:val="00223E5C"/>
    <w:rsid w:val="00224D25"/>
    <w:rsid w:val="00260A6F"/>
    <w:rsid w:val="00262B5D"/>
    <w:rsid w:val="002B5FF4"/>
    <w:rsid w:val="002D3197"/>
    <w:rsid w:val="002E0E68"/>
    <w:rsid w:val="003304AD"/>
    <w:rsid w:val="003415FD"/>
    <w:rsid w:val="003A27B1"/>
    <w:rsid w:val="00411861"/>
    <w:rsid w:val="00485A81"/>
    <w:rsid w:val="004B476E"/>
    <w:rsid w:val="004B53F3"/>
    <w:rsid w:val="00514EF9"/>
    <w:rsid w:val="0051736C"/>
    <w:rsid w:val="0053379E"/>
    <w:rsid w:val="00575359"/>
    <w:rsid w:val="00585F08"/>
    <w:rsid w:val="005956CF"/>
    <w:rsid w:val="005E2ACB"/>
    <w:rsid w:val="0061343E"/>
    <w:rsid w:val="0065166A"/>
    <w:rsid w:val="00690FF7"/>
    <w:rsid w:val="006D276D"/>
    <w:rsid w:val="007529CF"/>
    <w:rsid w:val="007F77E9"/>
    <w:rsid w:val="00803EDE"/>
    <w:rsid w:val="00811A39"/>
    <w:rsid w:val="008C67BE"/>
    <w:rsid w:val="008E2C99"/>
    <w:rsid w:val="00950AB5"/>
    <w:rsid w:val="009525C6"/>
    <w:rsid w:val="00970EB0"/>
    <w:rsid w:val="00A40F45"/>
    <w:rsid w:val="00A80D66"/>
    <w:rsid w:val="00B62BEC"/>
    <w:rsid w:val="00BF4D29"/>
    <w:rsid w:val="00C5155C"/>
    <w:rsid w:val="00C74EBC"/>
    <w:rsid w:val="00CF2E60"/>
    <w:rsid w:val="00CF4074"/>
    <w:rsid w:val="00D5214A"/>
    <w:rsid w:val="00D84722"/>
    <w:rsid w:val="00DB2DEB"/>
    <w:rsid w:val="00DE2B62"/>
    <w:rsid w:val="00DE4FAB"/>
    <w:rsid w:val="00E019EF"/>
    <w:rsid w:val="00E17A19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59"/>
  </w:style>
  <w:style w:type="paragraph" w:styleId="2">
    <w:name w:val="heading 2"/>
    <w:basedOn w:val="a"/>
    <w:link w:val="20"/>
    <w:uiPriority w:val="9"/>
    <w:qFormat/>
    <w:rsid w:val="00B62B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7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2B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6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">
    <w:name w:val="sem"/>
    <w:basedOn w:val="a0"/>
    <w:rsid w:val="00B62BEC"/>
  </w:style>
  <w:style w:type="character" w:customStyle="1" w:styleId="b-serp-url">
    <w:name w:val="b-serp-url"/>
    <w:basedOn w:val="a0"/>
    <w:rsid w:val="00B62BEC"/>
  </w:style>
  <w:style w:type="character" w:styleId="a5">
    <w:name w:val="Emphasis"/>
    <w:basedOn w:val="a0"/>
    <w:uiPriority w:val="20"/>
    <w:qFormat/>
    <w:rsid w:val="00C74EBC"/>
    <w:rPr>
      <w:i/>
      <w:iCs/>
    </w:rPr>
  </w:style>
  <w:style w:type="character" w:styleId="a6">
    <w:name w:val="Hyperlink"/>
    <w:basedOn w:val="a0"/>
    <w:uiPriority w:val="99"/>
    <w:unhideWhenUsed/>
    <w:rsid w:val="00C74EBC"/>
    <w:rPr>
      <w:color w:val="0000FF" w:themeColor="hyperlink"/>
      <w:u w:val="single"/>
    </w:rPr>
  </w:style>
  <w:style w:type="paragraph" w:styleId="a7">
    <w:name w:val="No Spacing"/>
    <w:uiPriority w:val="1"/>
    <w:qFormat/>
    <w:rsid w:val="00015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37</cp:revision>
  <cp:lastPrinted>2014-12-12T07:33:00Z</cp:lastPrinted>
  <dcterms:created xsi:type="dcterms:W3CDTF">2012-02-26T12:05:00Z</dcterms:created>
  <dcterms:modified xsi:type="dcterms:W3CDTF">2014-12-24T12:15:00Z</dcterms:modified>
</cp:coreProperties>
</file>