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1A" w:rsidRDefault="00E9291A" w:rsidP="00136788">
      <w:pPr>
        <w:pStyle w:val="2"/>
        <w:spacing w:line="360" w:lineRule="auto"/>
        <w:jc w:val="center"/>
        <w:rPr>
          <w:rFonts w:ascii="Times New Roman" w:hAnsi="Times New Roman" w:cs="Times New Roman"/>
          <w:i w:val="0"/>
        </w:rPr>
      </w:pPr>
      <w:bookmarkStart w:id="0" w:name="_GoBack"/>
      <w:r>
        <w:rPr>
          <w:rFonts w:ascii="Times New Roman" w:hAnsi="Times New Roman" w:cs="Times New Roman"/>
          <w:i w:val="0"/>
        </w:rPr>
        <w:t>Человек как субъект, объект и жертва социализации</w:t>
      </w:r>
    </w:p>
    <w:bookmarkEnd w:id="0"/>
    <w:p w:rsidR="00E9291A" w:rsidRDefault="00E9291A" w:rsidP="00E9291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Выделяют несколько направлений в социальной педагогике:</w:t>
      </w:r>
    </w:p>
    <w:p w:rsidR="00E9291A" w:rsidRDefault="00E9291A" w:rsidP="00E9291A">
      <w:pPr>
        <w:widowControl w:val="0"/>
        <w:numPr>
          <w:ilvl w:val="0"/>
          <w:numId w:val="2"/>
        </w:numPr>
        <w:tabs>
          <w:tab w:val="left" w:pos="36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как субъект социализации – рассматривает человека как активного деятеля системы восприятия, усвоения, трансформации и ретрансляции социального опыта в структуре </w:t>
      </w:r>
      <w:proofErr w:type="spellStart"/>
      <w:r>
        <w:rPr>
          <w:sz w:val="28"/>
          <w:szCs w:val="28"/>
        </w:rPr>
        <w:t>полисубъектных</w:t>
      </w:r>
      <w:proofErr w:type="spellEnd"/>
      <w:r>
        <w:rPr>
          <w:sz w:val="28"/>
          <w:szCs w:val="28"/>
        </w:rPr>
        <w:t xml:space="preserve"> отношений и культурно-исторических средств, методов и моделей социализации.</w:t>
      </w:r>
    </w:p>
    <w:p w:rsidR="00E9291A" w:rsidRDefault="00E9291A" w:rsidP="00E9291A">
      <w:pPr>
        <w:widowControl w:val="0"/>
        <w:numPr>
          <w:ilvl w:val="0"/>
          <w:numId w:val="2"/>
        </w:numPr>
        <w:tabs>
          <w:tab w:val="left" w:pos="36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как объект социализации – рассматривает человека как основной элемент, на который направлено социальное воздействие, человек, вступающий в систему </w:t>
      </w:r>
      <w:proofErr w:type="spellStart"/>
      <w:r>
        <w:rPr>
          <w:sz w:val="28"/>
          <w:szCs w:val="28"/>
        </w:rPr>
        <w:t>полисубъектных</w:t>
      </w:r>
      <w:proofErr w:type="spellEnd"/>
      <w:r>
        <w:rPr>
          <w:sz w:val="28"/>
          <w:szCs w:val="28"/>
        </w:rPr>
        <w:t xml:space="preserve"> отношений и субъект-объектных преобразований в микро-, мезо-, макр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мегасреде</w:t>
      </w:r>
      <w:proofErr w:type="spellEnd"/>
      <w:r>
        <w:rPr>
          <w:sz w:val="28"/>
          <w:szCs w:val="28"/>
        </w:rPr>
        <w:t>.</w:t>
      </w:r>
    </w:p>
    <w:p w:rsidR="00E9291A" w:rsidRDefault="00E9291A" w:rsidP="00E9291A">
      <w:pPr>
        <w:widowControl w:val="0"/>
        <w:numPr>
          <w:ilvl w:val="0"/>
          <w:numId w:val="2"/>
        </w:numPr>
        <w:tabs>
          <w:tab w:val="left" w:pos="36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Человек как жертва процесса и условий социализации – рассматривает человека как деформированную личность условиями и моделями социальных отношений. Анатолий Викторович Мудрик выделяет на каждом возрастном этапе социализации наиболее типичные опасности:</w:t>
      </w:r>
    </w:p>
    <w:p w:rsidR="00E9291A" w:rsidRDefault="00E9291A" w:rsidP="00E9291A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mallCaps/>
          <w:sz w:val="28"/>
          <w:szCs w:val="28"/>
        </w:rPr>
        <w:t>Внутриутробное развитие плода</w:t>
      </w:r>
      <w:r>
        <w:rPr>
          <w:sz w:val="28"/>
          <w:szCs w:val="28"/>
        </w:rPr>
        <w:t>: психосоматическое, физиологическое и социальное нездоровье родителей, плохое питание матери, медицинские ошибки, неблагоприятная экологическая среда.</w:t>
      </w:r>
    </w:p>
    <w:p w:rsidR="00E9291A" w:rsidRDefault="00E9291A" w:rsidP="00E9291A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mallCaps/>
          <w:sz w:val="28"/>
          <w:szCs w:val="28"/>
        </w:rPr>
        <w:t>Дошкольный возраст</w:t>
      </w:r>
      <w:r>
        <w:rPr>
          <w:sz w:val="28"/>
          <w:szCs w:val="28"/>
        </w:rPr>
        <w:t xml:space="preserve"> (0-6 лет): болезни и физические травмы, неправильное воспитание, неблагоприятное социальное взаимодействие с ребенком – нежелание, нелюбовь, равнодушие, презрение, ненависть к нему, черствость, </w:t>
      </w:r>
      <w:proofErr w:type="spellStart"/>
      <w:r>
        <w:rPr>
          <w:sz w:val="28"/>
          <w:szCs w:val="28"/>
        </w:rPr>
        <w:t>гипе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гипоопека</w:t>
      </w:r>
      <w:proofErr w:type="spellEnd"/>
      <w:r>
        <w:rPr>
          <w:sz w:val="28"/>
          <w:szCs w:val="28"/>
        </w:rPr>
        <w:t xml:space="preserve"> и пр., отверженность среди сверстников, агрессия, злость и т.д.</w:t>
      </w:r>
    </w:p>
    <w:p w:rsidR="00E9291A" w:rsidRDefault="00E9291A" w:rsidP="00E9291A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mallCaps/>
          <w:sz w:val="28"/>
          <w:szCs w:val="28"/>
        </w:rPr>
        <w:t>Младший школьный возраст</w:t>
      </w:r>
      <w:r>
        <w:rPr>
          <w:sz w:val="28"/>
          <w:szCs w:val="28"/>
        </w:rPr>
        <w:t xml:space="preserve"> (6-10 лет): аморальность родителей, асоциальность (социальное неблагополучие) семей, неполная семья или воспитание ребенка в детском доме или попечителями, непонимание в школе, в семье, в </w:t>
      </w:r>
      <w:proofErr w:type="spellStart"/>
      <w:r>
        <w:rPr>
          <w:sz w:val="28"/>
          <w:szCs w:val="28"/>
        </w:rPr>
        <w:t>микрогруппах</w:t>
      </w:r>
      <w:proofErr w:type="spellEnd"/>
      <w:r>
        <w:rPr>
          <w:sz w:val="28"/>
          <w:szCs w:val="28"/>
        </w:rPr>
        <w:t>, низкое развитие речи, интеллекта, асоциальная система ценностей, низкий интерес к учению, общению и общественным поручениям, высокий уровень утомляемости, заболеваемости и дискомфорта в микр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мезогруппах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замещение реальности фантазиями, ложью, деструктивные формы взаимоотношений со сверстниками и младшими, с животными и растительным миром, неадекватная самооценка, необъективный уровень притязаний и пр.</w:t>
      </w:r>
    </w:p>
    <w:p w:rsidR="00E9291A" w:rsidRDefault="00E9291A" w:rsidP="00E9291A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mallCaps/>
          <w:sz w:val="28"/>
          <w:szCs w:val="28"/>
        </w:rPr>
        <w:t>Подростковый возраст</w:t>
      </w:r>
      <w:r>
        <w:rPr>
          <w:sz w:val="28"/>
          <w:szCs w:val="28"/>
        </w:rPr>
        <w:t xml:space="preserve"> (11-14 лет): пьянство, алкоголизм, наркомания, нищета в семье, </w:t>
      </w:r>
      <w:proofErr w:type="spellStart"/>
      <w:r>
        <w:rPr>
          <w:sz w:val="28"/>
          <w:szCs w:val="28"/>
        </w:rPr>
        <w:t>гип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гиперопека</w:t>
      </w:r>
      <w:proofErr w:type="spellEnd"/>
      <w:r>
        <w:rPr>
          <w:sz w:val="28"/>
          <w:szCs w:val="28"/>
        </w:rPr>
        <w:t>, компьютерные игры, фобии, растление, изнасилование, одиночество, акселерация (опережение) или отставание в развитии, частые переезды семьи, развод родителей и пр.</w:t>
      </w:r>
    </w:p>
    <w:p w:rsidR="00E9291A" w:rsidRDefault="00E9291A" w:rsidP="00E9291A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mallCaps/>
          <w:sz w:val="28"/>
          <w:szCs w:val="28"/>
        </w:rPr>
        <w:t>Ранняя юность</w:t>
      </w:r>
      <w:r>
        <w:rPr>
          <w:sz w:val="28"/>
          <w:szCs w:val="28"/>
        </w:rPr>
        <w:t xml:space="preserve"> (15-17 лет): пьянство, алкоголизм, наркомания, ранняя беременность, нищета семьи, вовлечение в преступные группы, религиозные секты, тоталитарные группировки, физические травмы и дефекты, навязчивый бред </w:t>
      </w:r>
      <w:proofErr w:type="spellStart"/>
      <w:r>
        <w:rPr>
          <w:sz w:val="28"/>
          <w:szCs w:val="28"/>
        </w:rPr>
        <w:t>дисморфобии</w:t>
      </w:r>
      <w:proofErr w:type="spellEnd"/>
      <w:r>
        <w:rPr>
          <w:sz w:val="28"/>
          <w:szCs w:val="28"/>
        </w:rPr>
        <w:t xml:space="preserve"> (приписывание себе несуществующего дефекта или недостатка), непонимание окружающими, одиночества, травля, изгнание из группы ровесников, неудачи в отношениях с противоположным полом, фиксация на неудачах и плохом настроении, суицидальное поведение, потеря смысла жизненной перспективы и пр.</w:t>
      </w:r>
      <w:proofErr w:type="gramEnd"/>
    </w:p>
    <w:p w:rsidR="00E9291A" w:rsidRDefault="00E9291A" w:rsidP="00E9291A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mallCaps/>
          <w:sz w:val="28"/>
          <w:szCs w:val="28"/>
        </w:rPr>
        <w:t xml:space="preserve">Юность </w:t>
      </w:r>
      <w:r>
        <w:rPr>
          <w:sz w:val="28"/>
          <w:szCs w:val="28"/>
        </w:rPr>
        <w:t>(18-23 года): пьянство, алкоголизм, наркомания, нежелательная беременность, изнасилование, нищета семьи, безработица, одиночество, противоправная деятельность, разрыв между уровнем притязаний и социальным статусом, невозможность продолжения образования и пр.</w:t>
      </w:r>
      <w:proofErr w:type="gramEnd"/>
    </w:p>
    <w:p w:rsidR="00B2552C" w:rsidRDefault="00B2552C"/>
    <w:sectPr w:rsidR="00B2552C" w:rsidSect="00B2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91A"/>
    <w:rsid w:val="00136788"/>
    <w:rsid w:val="00B2552C"/>
    <w:rsid w:val="00E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9291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291A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2014-06-20T08:13:00Z</dcterms:created>
  <dcterms:modified xsi:type="dcterms:W3CDTF">2014-06-20T15:21:00Z</dcterms:modified>
</cp:coreProperties>
</file>