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07" w:rsidRPr="00654904" w:rsidRDefault="00AB5F07" w:rsidP="00AB5F07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AB5F07" w:rsidRPr="00654904" w:rsidRDefault="00AB5F07" w:rsidP="00AB5F07">
      <w:pPr>
        <w:rPr>
          <w:szCs w:val="28"/>
        </w:rPr>
      </w:pPr>
    </w:p>
    <w:p w:rsidR="00AB5F07" w:rsidRPr="00654904" w:rsidRDefault="00AB5F07" w:rsidP="00AB5F07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AB5F07">
        <w:rPr>
          <w:rFonts w:eastAsia="Times New Roman" w:cs="Times New Roman"/>
          <w:b/>
          <w:bCs/>
          <w:color w:val="000000"/>
          <w:szCs w:val="27"/>
          <w:lang w:eastAsia="ru-RU"/>
        </w:rPr>
        <w:t>Углекислый газ, угольная кислота и ее соли</w:t>
      </w:r>
      <w:r w:rsidRPr="00654904">
        <w:rPr>
          <w:rFonts w:cs="Times New Roman"/>
          <w:b/>
          <w:bCs/>
          <w:szCs w:val="28"/>
        </w:rPr>
        <w:t>.</w:t>
      </w:r>
    </w:p>
    <w:p w:rsidR="00AB5F07" w:rsidRPr="00654904" w:rsidRDefault="00AB5F07" w:rsidP="00AB5F07">
      <w:pPr>
        <w:rPr>
          <w:szCs w:val="28"/>
        </w:rPr>
      </w:pPr>
    </w:p>
    <w:p w:rsidR="00565B90" w:rsidRDefault="00AB5F07" w:rsidP="00AB5F07">
      <w:pPr>
        <w:rPr>
          <w:szCs w:val="28"/>
        </w:rPr>
      </w:pPr>
      <w:r w:rsidRPr="00654904">
        <w:rPr>
          <w:b/>
          <w:szCs w:val="28"/>
        </w:rPr>
        <w:t>Цели урока:</w:t>
      </w:r>
      <w:r>
        <w:rPr>
          <w:b/>
          <w:szCs w:val="28"/>
        </w:rPr>
        <w:t xml:space="preserve"> </w:t>
      </w:r>
      <w:r w:rsidRPr="00654904">
        <w:rPr>
          <w:szCs w:val="28"/>
        </w:rPr>
        <w:t>знать состав, строение, свойства</w:t>
      </w:r>
      <w:r>
        <w:rPr>
          <w:szCs w:val="28"/>
        </w:rPr>
        <w:t xml:space="preserve"> и применение угольной кислоты и ее соли; знать качественную реакцию на карбонат-ион, круговорот углерода в природе.</w:t>
      </w:r>
    </w:p>
    <w:p w:rsidR="00AB5F07" w:rsidRDefault="00AB5F07" w:rsidP="00AB5F07">
      <w:pPr>
        <w:rPr>
          <w:szCs w:val="28"/>
        </w:rPr>
      </w:pPr>
    </w:p>
    <w:p w:rsidR="00AB5F07" w:rsidRDefault="00AB5F07" w:rsidP="00AB5F07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AB5F07" w:rsidRDefault="00AB5F07" w:rsidP="00AB5F07">
      <w:pPr>
        <w:jc w:val="center"/>
        <w:rPr>
          <w:b/>
          <w:szCs w:val="28"/>
        </w:rPr>
      </w:pPr>
    </w:p>
    <w:p w:rsidR="00AB5F07" w:rsidRDefault="00AB5F07" w:rsidP="00AB5F07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AB5F07" w:rsidRDefault="00AB5F07" w:rsidP="00AB5F07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Оксид углерода (IV) СO</w:t>
      </w:r>
      <w:r w:rsidRPr="00AB5F07">
        <w:rPr>
          <w:rFonts w:eastAsia="Times New Roman" w:cs="Times New Roman"/>
          <w:b/>
          <w:bCs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b/>
          <w:bCs/>
          <w:szCs w:val="28"/>
          <w:lang w:eastAsia="ru-RU"/>
        </w:rPr>
        <w:t> – углекислый газ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Физические свойства:</w:t>
      </w:r>
      <w:r w:rsidRPr="00AB5F07">
        <w:rPr>
          <w:rFonts w:eastAsia="Times New Roman" w:cs="Times New Roman"/>
          <w:szCs w:val="28"/>
          <w:lang w:eastAsia="ru-RU"/>
        </w:rPr>
        <w:t> Углекислый газ, бесцветный, без запаха, растворимость в воде - в 1V 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O растворяется 0,9V 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2 </w:t>
      </w:r>
      <w:r w:rsidRPr="00AB5F07">
        <w:rPr>
          <w:rFonts w:eastAsia="Times New Roman" w:cs="Times New Roman"/>
          <w:szCs w:val="28"/>
          <w:lang w:eastAsia="ru-RU"/>
        </w:rPr>
        <w:t xml:space="preserve">(при нормальных условиях); тяжелее воздуха; </w:t>
      </w:r>
      <w:proofErr w:type="spellStart"/>
      <w:r w:rsidRPr="00AB5F07">
        <w:rPr>
          <w:rFonts w:eastAsia="Times New Roman" w:cs="Times New Roman"/>
          <w:szCs w:val="28"/>
          <w:lang w:eastAsia="ru-RU"/>
        </w:rPr>
        <w:t>t°пл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.= -78,5°C (твёрдый 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называется "сухой лёд"); не поддерживает горение.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Строение молекулы: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Углекислый газ имеет следующие электронную и структурную формулы - </w:t>
      </w:r>
    </w:p>
    <w:tbl>
      <w:tblPr>
        <w:tblW w:w="2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06"/>
        <w:gridCol w:w="1207"/>
      </w:tblGrid>
      <w:tr w:rsidR="00AB5F07" w:rsidRPr="00AB5F07" w:rsidTr="00432E95">
        <w:trPr>
          <w:trHeight w:val="300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F07" w:rsidRPr="00AB5F07" w:rsidRDefault="00AB5F07" w:rsidP="00AB5F0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5F0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8568287" wp14:editId="79DA3627">
                  <wp:extent cx="504825" cy="190500"/>
                  <wp:effectExtent l="0" t="0" r="9525" b="0"/>
                  <wp:docPr id="1" name="Рисунок 1" descr="https://sites.google.com/site/himulacom/_/rsrc/1315460264293/zvonok-na-urok/9-klass---vtoroj-god-obucenia/urok-no40-uglekislyj-gaz-ugolnaa-kislota-i-ee-soli/img00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himulacom/_/rsrc/1315460264293/zvonok-na-urok/9-klass---vtoroj-god-obucenia/urok-no40-uglekislyj-gaz-ugolnaa-kislota-i-ee-soli/img00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F07" w:rsidRPr="00AB5F07" w:rsidRDefault="00AB5F07" w:rsidP="00AB5F0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5F07" w:rsidRPr="00AB5F07" w:rsidRDefault="00AB5F07" w:rsidP="00AB5F0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5F07">
              <w:rPr>
                <w:rFonts w:eastAsia="Times New Roman" w:cs="Times New Roman"/>
                <w:szCs w:val="28"/>
                <w:lang w:eastAsia="ru-RU"/>
              </w:rPr>
              <w:t>O=C=O</w:t>
            </w:r>
          </w:p>
        </w:tc>
      </w:tr>
    </w:tbl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 xml:space="preserve">Все четыре связи </w:t>
      </w:r>
      <w:proofErr w:type="spellStart"/>
      <w:r w:rsidRPr="00AB5F07">
        <w:rPr>
          <w:rFonts w:eastAsia="Times New Roman" w:cs="Times New Roman"/>
          <w:szCs w:val="28"/>
          <w:lang w:eastAsia="ru-RU"/>
        </w:rPr>
        <w:t>ковалентые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 xml:space="preserve"> полярные.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Получение: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1.       Термическим разложением солей угольной кислоты (карбонатов). Обжиг известняка –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в промышленности</w:t>
      </w:r>
      <w:r w:rsidRPr="00AB5F07">
        <w:rPr>
          <w:rFonts w:eastAsia="Times New Roman" w:cs="Times New Roman"/>
          <w:szCs w:val="28"/>
          <w:lang w:eastAsia="ru-RU"/>
        </w:rPr>
        <w:t>: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proofErr w:type="gramStart"/>
      <w:r w:rsidRPr="00AB5F07">
        <w:rPr>
          <w:rFonts w:eastAsia="Times New Roman" w:cs="Times New Roman"/>
          <w:szCs w:val="28"/>
          <w:lang w:val="en-US" w:eastAsia="ru-RU"/>
        </w:rPr>
        <w:t>  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t</w:t>
      </w:r>
      <w:proofErr w:type="gramEnd"/>
      <w:r w:rsidRPr="00AB5F07">
        <w:rPr>
          <w:rFonts w:eastAsia="Times New Roman" w:cs="Times New Roman"/>
          <w:i/>
          <w:iCs/>
          <w:szCs w:val="28"/>
          <w:vertAlign w:val="superscript"/>
          <w:lang w:eastAsia="ru-RU"/>
        </w:rPr>
        <w:t>=1200˚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C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CaO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softHyphen/>
      </w:r>
      <w:r w:rsidRPr="00AB5F07">
        <w:rPr>
          <w:rFonts w:eastAsia="Times New Roman" w:cs="Times New Roman"/>
          <w:szCs w:val="28"/>
          <w:lang w:val="en-US" w:eastAsia="ru-RU"/>
        </w:rPr>
        <w:t>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2.       Действием сильных кислот на карбонаты и гидрокарбонаты – </w:t>
      </w:r>
    </w:p>
    <w:p w:rsidR="00AB5F07" w:rsidRPr="00AB5F07" w:rsidRDefault="00901165" w:rsidP="00AB5F07">
      <w:pPr>
        <w:jc w:val="both"/>
        <w:rPr>
          <w:rFonts w:eastAsia="Times New Roman" w:cs="Times New Roman"/>
          <w:szCs w:val="28"/>
          <w:lang w:eastAsia="ru-RU"/>
        </w:rPr>
      </w:pPr>
      <w:hyperlink r:id="rId7" w:tgtFrame="_blank" w:history="1">
        <w:r w:rsidR="00AB5F07" w:rsidRPr="00AB5F07">
          <w:rPr>
            <w:rFonts w:eastAsia="Times New Roman" w:cs="Times New Roman"/>
            <w:i/>
            <w:iCs/>
            <w:szCs w:val="28"/>
            <w:u w:val="single"/>
            <w:lang w:eastAsia="ru-RU"/>
          </w:rPr>
          <w:t>в лаборатории</w:t>
        </w:r>
      </w:hyperlink>
      <w:r w:rsidR="00AB5F07" w:rsidRPr="00AB5F07">
        <w:rPr>
          <w:rFonts w:eastAsia="Times New Roman" w:cs="Times New Roman"/>
          <w:szCs w:val="28"/>
          <w:lang w:eastAsia="ru-RU"/>
        </w:rPr>
        <w:t>: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vertAlign w:val="subscript"/>
          <w:lang w:eastAsia="ru-RU"/>
        </w:rPr>
        <w:t>(мрамор)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szCs w:val="28"/>
          <w:lang w:eastAsia="ru-RU"/>
        </w:rPr>
        <w:t>+ 2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HCl</w:t>
      </w:r>
      <w:proofErr w:type="spellEnd"/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CaCl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szCs w:val="28"/>
          <w:lang w:eastAsia="ru-RU"/>
        </w:rPr>
        <w:t xml:space="preserve">+ 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  <w:r w:rsidRPr="00AB5F07">
        <w:rPr>
          <w:rFonts w:eastAsia="Times New Roman" w:cs="Times New Roman"/>
          <w:szCs w:val="28"/>
          <w:lang w:eastAsia="ru-RU"/>
        </w:rPr>
        <w:t xml:space="preserve"> + 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softHyphen/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NaHCO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HCl</w:t>
      </w:r>
      <w:proofErr w:type="spellEnd"/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NaCl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softHyphen/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Способы собирания</w:t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</w:tblGrid>
      <w:tr w:rsidR="00AB5F07" w:rsidRPr="00AB5F07" w:rsidTr="00432E95">
        <w:trPr>
          <w:trHeight w:val="240"/>
          <w:jc w:val="center"/>
        </w:trPr>
        <w:tc>
          <w:tcPr>
            <w:tcW w:w="4064" w:type="dxa"/>
            <w:hideMark/>
          </w:tcPr>
          <w:p w:rsidR="00AB5F07" w:rsidRPr="00AB5F07" w:rsidRDefault="00AB5F07" w:rsidP="00AB5F0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5F07" w:rsidRPr="00AB5F07" w:rsidTr="00432E95">
        <w:trPr>
          <w:trHeight w:val="240"/>
          <w:jc w:val="center"/>
        </w:trPr>
        <w:tc>
          <w:tcPr>
            <w:tcW w:w="4064" w:type="dxa"/>
            <w:hideMark/>
          </w:tcPr>
          <w:p w:rsidR="00AB5F07" w:rsidRPr="00AB5F07" w:rsidRDefault="00AB5F07" w:rsidP="00AB5F0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5F07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6748626" wp14:editId="6F4B5C1C">
                  <wp:extent cx="2495550" cy="762000"/>
                  <wp:effectExtent l="0" t="0" r="0" b="0"/>
                  <wp:docPr id="2" name="Рисунок 2" descr="https://sites.google.com/site/himulacom/_/rsrc/1315460264293/zvonok-na-urok/9-klass---vtoroj-god-obucenia/urok-no40-uglekislyj-gaz-ugolnaa-kislota-i-ee-soli/img003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_/rsrc/1315460264293/zvonok-na-urok/9-klass---vtoroj-god-obucenia/urok-no40-uglekislyj-gaz-ugolnaa-kislota-i-ee-soli/img003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07" w:rsidRPr="00AB5F07" w:rsidRDefault="00AB5F07" w:rsidP="00AB5F0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5F07">
              <w:rPr>
                <w:rFonts w:eastAsia="Times New Roman" w:cs="Times New Roman"/>
                <w:szCs w:val="28"/>
                <w:lang w:eastAsia="ru-RU"/>
              </w:rPr>
              <w:t>вытеснением воздуха</w:t>
            </w:r>
          </w:p>
        </w:tc>
      </w:tr>
    </w:tbl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3. Сгорание углеродсодержащих веществ: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СН</w:t>
      </w:r>
      <w:proofErr w:type="gramStart"/>
      <w:r w:rsidRPr="00AB5F07">
        <w:rPr>
          <w:rFonts w:eastAsia="Times New Roman" w:cs="Times New Roman"/>
          <w:szCs w:val="28"/>
          <w:vertAlign w:val="subscript"/>
          <w:lang w:eastAsia="ru-RU"/>
        </w:rPr>
        <w:t>4</w:t>
      </w:r>
      <w:proofErr w:type="gramEnd"/>
      <w:r w:rsidRPr="00AB5F07">
        <w:rPr>
          <w:rFonts w:eastAsia="Times New Roman" w:cs="Times New Roman"/>
          <w:szCs w:val="28"/>
          <w:lang w:eastAsia="ru-RU"/>
        </w:rPr>
        <w:t> + 2О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2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softHyphen/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4. При медленном окислении в биохимических процессах (дыхание, гниение, брожение)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Химические свойства: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u w:val="single"/>
          <w:lang w:eastAsia="ru-RU"/>
        </w:rPr>
        <w:t>Кислотный оксид: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lastRenderedPageBreak/>
        <w:t>1)</w:t>
      </w:r>
      <w:r w:rsidRPr="00AB5F07">
        <w:rPr>
          <w:rFonts w:eastAsia="Times New Roman" w:cs="Times New Roman"/>
          <w:szCs w:val="28"/>
          <w:lang w:eastAsia="ru-RU"/>
        </w:rPr>
        <w:t> с водой даёт непрочную угольную кислоту: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СО</w:t>
      </w:r>
      <w:proofErr w:type="gramStart"/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AB5F07">
        <w:rPr>
          <w:rFonts w:eastAsia="Times New Roman" w:cs="Times New Roman"/>
          <w:szCs w:val="28"/>
          <w:lang w:eastAsia="ru-RU"/>
        </w:rPr>
        <w:t> + Н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О ↔ Н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СО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2)</w:t>
      </w:r>
      <w:r w:rsidRPr="00AB5F07">
        <w:rPr>
          <w:rFonts w:eastAsia="Times New Roman" w:cs="Times New Roman"/>
          <w:szCs w:val="28"/>
          <w:lang w:eastAsia="ru-RU"/>
        </w:rPr>
        <w:t> реагирует с основными оксидами и основаниями, образуя соли угольной кислоты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 + 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val="en-US" w:eastAsia="ru-RU"/>
        </w:rPr>
        <w:t>→</w:t>
      </w:r>
      <w:r w:rsidRPr="00AB5F07">
        <w:rPr>
          <w:rFonts w:eastAsia="Times New Roman" w:cs="Times New Roman"/>
          <w:szCs w:val="28"/>
          <w:lang w:val="en-US" w:eastAsia="ru-RU"/>
        </w:rPr>
        <w:t> Na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3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2NaOH + 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val="en-US" w:eastAsia="ru-RU"/>
        </w:rPr>
        <w:t>→</w:t>
      </w:r>
      <w:r w:rsidRPr="00AB5F07">
        <w:rPr>
          <w:rFonts w:eastAsia="Times New Roman" w:cs="Times New Roman"/>
          <w:szCs w:val="28"/>
          <w:lang w:val="en-US" w:eastAsia="ru-RU"/>
        </w:rPr>
        <w:t> Na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+ H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szCs w:val="28"/>
          <w:lang w:eastAsia="ru-RU"/>
        </w:rPr>
        <w:t>NaOH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 xml:space="preserve"> + 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</w:t>
      </w:r>
      <w:r w:rsidRPr="00AB5F07">
        <w:rPr>
          <w:rFonts w:eastAsia="Times New Roman" w:cs="Times New Roman"/>
          <w:i/>
          <w:iCs/>
          <w:szCs w:val="28"/>
          <w:vertAlign w:val="subscript"/>
          <w:lang w:eastAsia="ru-RU"/>
        </w:rPr>
        <w:t>(избыток)</w:t>
      </w:r>
      <w:r w:rsidRPr="00AB5F07">
        <w:rPr>
          <w:rFonts w:eastAsia="Times New Roman" w:cs="Times New Roman"/>
          <w:szCs w:val="28"/>
          <w:lang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NaHCO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3)</w:t>
      </w:r>
      <w:r w:rsidRPr="00AB5F07">
        <w:rPr>
          <w:rFonts w:eastAsia="Times New Roman" w:cs="Times New Roman"/>
          <w:szCs w:val="28"/>
          <w:lang w:eastAsia="ru-RU"/>
        </w:rPr>
        <w:t> При повышенной температуре может проявлять окислительные свойства – окисляет металлы  - </w:t>
      </w: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С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eastAsia="ru-RU"/>
        </w:rPr>
        <w:t>2 </w:t>
      </w: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+ 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</w:t>
      </w: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 = </w:t>
      </w:r>
      <w:proofErr w:type="spellStart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x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y</w:t>
      </w:r>
      <w:proofErr w:type="spellEnd"/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 + 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C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С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+4</w:t>
      </w:r>
      <w:r w:rsidRPr="00AB5F07">
        <w:rPr>
          <w:rFonts w:eastAsia="Times New Roman" w:cs="Times New Roman"/>
          <w:szCs w:val="28"/>
          <w:lang w:eastAsia="ru-RU"/>
        </w:rPr>
        <w:t>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+ 2Mg  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t</w:t>
      </w:r>
      <w:r w:rsidRPr="00AB5F07">
        <w:rPr>
          <w:rFonts w:eastAsia="Times New Roman" w:cs="Times New Roman"/>
          <w:i/>
          <w:iCs/>
          <w:szCs w:val="28"/>
          <w:vertAlign w:val="superscript"/>
          <w:lang w:eastAsia="ru-RU"/>
        </w:rPr>
        <w:t>˚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C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2Mg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+2</w:t>
      </w:r>
      <w:r w:rsidRPr="00AB5F07">
        <w:rPr>
          <w:rFonts w:eastAsia="Times New Roman" w:cs="Times New Roman"/>
          <w:szCs w:val="28"/>
          <w:lang w:eastAsia="ru-RU"/>
        </w:rPr>
        <w:t>O + C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0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Качественная реакция на углекислый газ: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Помутнение известковой воды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(</w:t>
      </w:r>
      <w:r w:rsidRPr="00AB5F07">
        <w:rPr>
          <w:rFonts w:eastAsia="Times New Roman" w:cs="Times New Roman"/>
          <w:szCs w:val="28"/>
          <w:lang w:val="en-US" w:eastAsia="ru-RU"/>
        </w:rPr>
        <w:t>OH</w:t>
      </w:r>
      <w:r w:rsidRPr="00AB5F07">
        <w:rPr>
          <w:rFonts w:eastAsia="Times New Roman" w:cs="Times New Roman"/>
          <w:szCs w:val="28"/>
          <w:lang w:eastAsia="ru-RU"/>
        </w:rPr>
        <w:t>)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за счёт образования белого осадка – нерастворимой соли 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AB5F07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(</w:t>
      </w:r>
      <w:proofErr w:type="gramEnd"/>
      <w:r w:rsidRPr="00AB5F07">
        <w:rPr>
          <w:rFonts w:eastAsia="Times New Roman" w:cs="Times New Roman"/>
          <w:szCs w:val="28"/>
          <w:lang w:val="en-US" w:eastAsia="ru-RU"/>
        </w:rPr>
        <w:t>OH</w:t>
      </w:r>
      <w:r w:rsidRPr="00AB5F07">
        <w:rPr>
          <w:rFonts w:eastAsia="Times New Roman" w:cs="Times New Roman"/>
          <w:szCs w:val="28"/>
          <w:lang w:eastAsia="ru-RU"/>
        </w:rPr>
        <w:t>)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↓+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</w:p>
    <w:p w:rsidR="00AB5F07" w:rsidRPr="00AB5F07" w:rsidRDefault="00901165" w:rsidP="00AB5F07">
      <w:pPr>
        <w:jc w:val="both"/>
        <w:rPr>
          <w:rFonts w:eastAsia="Times New Roman" w:cs="Times New Roman"/>
          <w:szCs w:val="28"/>
          <w:lang w:eastAsia="ru-RU"/>
        </w:rPr>
      </w:pPr>
      <w:hyperlink r:id="rId10" w:tgtFrame="_blank" w:history="1">
        <w:r w:rsidR="00AB5F07" w:rsidRPr="00AB5F07">
          <w:rPr>
            <w:rFonts w:eastAsia="Times New Roman" w:cs="Times New Roman"/>
            <w:b/>
            <w:bCs/>
            <w:szCs w:val="28"/>
            <w:u w:val="single"/>
            <w:lang w:eastAsia="ru-RU"/>
          </w:rPr>
          <w:t>Применение углекислого газа</w:t>
        </w:r>
      </w:hyperlink>
      <w:r w:rsidR="00AB5F07" w:rsidRPr="00AB5F07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5C3FBD1" wp14:editId="0AA05047">
            <wp:extent cx="3419475" cy="3171563"/>
            <wp:effectExtent l="0" t="0" r="0" b="0"/>
            <wp:docPr id="3" name="Рисунок 3" descr="https://sites.google.com/site/himulacom/_/rsrc/1315460264292/zvonok-na-urok/9-klass---vtoroj-god-obucenia/urok-no40-uglekislyj-gaz-ugolnaa-kislota-i-ee-soli/23-1.jpg?height=371&amp;width=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imulacom/_/rsrc/1315460264292/zvonok-na-urok/9-klass---vtoroj-god-obucenia/urok-no40-uglekislyj-gaz-ugolnaa-kislota-i-ee-soli/23-1.jpg?height=371&amp;width=4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Угольная кислота и её соли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Химическая формула</w:t>
      </w:r>
      <w:r w:rsidRPr="00AB5F07">
        <w:rPr>
          <w:rFonts w:eastAsia="Times New Roman" w:cs="Times New Roman"/>
          <w:b/>
          <w:bCs/>
          <w:szCs w:val="28"/>
          <w:lang w:eastAsia="ru-RU"/>
        </w:rPr>
        <w:t> - H</w:t>
      </w:r>
      <w:r w:rsidRPr="00AB5F07">
        <w:rPr>
          <w:rFonts w:eastAsia="Times New Roman" w:cs="Times New Roman"/>
          <w:b/>
          <w:bCs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b/>
          <w:bCs/>
          <w:szCs w:val="28"/>
          <w:lang w:eastAsia="ru-RU"/>
        </w:rPr>
        <w:t>CO</w:t>
      </w:r>
      <w:r w:rsidRPr="00AB5F07">
        <w:rPr>
          <w:rFonts w:eastAsia="Times New Roman" w:cs="Times New Roman"/>
          <w:b/>
          <w:bCs/>
          <w:szCs w:val="28"/>
          <w:vertAlign w:val="subscript"/>
          <w:lang w:eastAsia="ru-RU"/>
        </w:rPr>
        <w:t>3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Структурная формула</w:t>
      </w:r>
      <w:r w:rsidRPr="00AB5F07">
        <w:rPr>
          <w:rFonts w:eastAsia="Times New Roman" w:cs="Times New Roman"/>
          <w:szCs w:val="28"/>
          <w:lang w:eastAsia="ru-RU"/>
        </w:rPr>
        <w:t> – все связи ковалентные полярные: 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39AC708" wp14:editId="03D24A69">
            <wp:extent cx="800100" cy="381000"/>
            <wp:effectExtent l="0" t="0" r="0" b="0"/>
            <wp:docPr id="4" name="Рисунок 4" descr="https://sites.google.com/site/himulacom/_/rsrc/1315460264293/zvonok-na-urok/9-klass---vtoroj-god-obucenia/urok-no40-uglekislyj-gaz-ugolnaa-kislota-i-ee-soli/img00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imulacom/_/rsrc/1315460264293/zvonok-na-urok/9-klass---vtoroj-god-obucenia/urok-no40-uglekislyj-gaz-ugolnaa-kislota-i-ee-soli/img00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Кислота слабая, существует только в водном растворе, очень непрочная, разлагается на углекислый газ и воду: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  <w:r w:rsidRPr="00AB5F07">
        <w:rPr>
          <w:rFonts w:eastAsia="Times New Roman" w:cs="Times New Roman"/>
          <w:szCs w:val="28"/>
          <w:lang w:eastAsia="ru-RU"/>
        </w:rPr>
        <w:t> ↔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Химические свойства:</w:t>
      </w:r>
    </w:p>
    <w:p w:rsid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Для угольной кислоты характерны все свойства кислот.</w:t>
      </w:r>
    </w:p>
    <w:p w:rsidR="00AB5F07" w:rsidRPr="00AB5F07" w:rsidRDefault="00AB5F07" w:rsidP="00AB5F07">
      <w:pPr>
        <w:jc w:val="both"/>
        <w:rPr>
          <w:rFonts w:eastAsia="Times New Roman" w:cs="Times New Roman"/>
          <w:i/>
          <w:sz w:val="24"/>
          <w:szCs w:val="28"/>
          <w:u w:val="single"/>
          <w:lang w:eastAsia="ru-RU"/>
        </w:rPr>
      </w:pPr>
      <w:r w:rsidRPr="00AB5F07">
        <w:rPr>
          <w:rFonts w:eastAsia="Times New Roman" w:cs="Times New Roman"/>
          <w:i/>
          <w:sz w:val="24"/>
          <w:szCs w:val="28"/>
          <w:u w:val="single"/>
          <w:lang w:eastAsia="ru-RU"/>
        </w:rPr>
        <w:t xml:space="preserve">Просмотр видео «Качественная реакция на </w:t>
      </w:r>
      <w:proofErr w:type="spellStart"/>
      <w:r w:rsidRPr="00AB5F07">
        <w:rPr>
          <w:rFonts w:eastAsia="Times New Roman" w:cs="Times New Roman"/>
          <w:i/>
          <w:sz w:val="24"/>
          <w:szCs w:val="28"/>
          <w:u w:val="single"/>
          <w:lang w:eastAsia="ru-RU"/>
        </w:rPr>
        <w:t>карбанат</w:t>
      </w:r>
      <w:proofErr w:type="spellEnd"/>
      <w:r w:rsidRPr="00AB5F07">
        <w:rPr>
          <w:rFonts w:eastAsia="Times New Roman" w:cs="Times New Roman"/>
          <w:i/>
          <w:sz w:val="24"/>
          <w:szCs w:val="28"/>
          <w:u w:val="single"/>
          <w:lang w:eastAsia="ru-RU"/>
        </w:rPr>
        <w:t>-ионы»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lastRenderedPageBreak/>
        <w:t xml:space="preserve">1) Диссоциация – двухосновная кислота, </w:t>
      </w:r>
      <w:proofErr w:type="spellStart"/>
      <w:r w:rsidRPr="00AB5F07">
        <w:rPr>
          <w:rFonts w:eastAsia="Times New Roman" w:cs="Times New Roman"/>
          <w:szCs w:val="28"/>
          <w:lang w:eastAsia="ru-RU"/>
        </w:rPr>
        <w:t>диссоциирует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 xml:space="preserve"> слабо в две ступени, индикатор - лакмус краснеет в водном растворе: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↔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+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HCO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-</w:t>
      </w:r>
      <w:r w:rsidRPr="00AB5F07">
        <w:rPr>
          <w:rFonts w:eastAsia="Times New Roman" w:cs="Times New Roman"/>
          <w:i/>
          <w:iCs/>
          <w:szCs w:val="28"/>
          <w:vertAlign w:val="subscript"/>
          <w:lang w:eastAsia="ru-RU"/>
        </w:rPr>
        <w:t>(гидрокарбонат-ион)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HCO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-</w:t>
      </w:r>
      <w:r w:rsidRPr="00AB5F07">
        <w:rPr>
          <w:rFonts w:eastAsia="Times New Roman" w:cs="Times New Roman"/>
          <w:szCs w:val="28"/>
          <w:lang w:eastAsia="ru-RU"/>
        </w:rPr>
        <w:t> ↔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+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vertAlign w:val="superscript"/>
          <w:lang w:eastAsia="ru-RU"/>
        </w:rPr>
        <w:t>2-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vertAlign w:val="subscript"/>
          <w:lang w:eastAsia="ru-RU"/>
        </w:rPr>
        <w:t>(карбонат-ион)</w:t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2) с активными металлами</w:t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 =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↑</w:t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3) с основными оксидами</w:t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CaO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 =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</w:p>
    <w:p w:rsidR="00AB5F07" w:rsidRPr="00901165" w:rsidRDefault="00AB5F07" w:rsidP="00AB5F07">
      <w:pPr>
        <w:rPr>
          <w:rFonts w:eastAsia="Times New Roman" w:cs="Times New Roman"/>
          <w:szCs w:val="28"/>
          <w:lang w:val="en-US" w:eastAsia="ru-RU"/>
        </w:rPr>
      </w:pPr>
      <w:r w:rsidRPr="00901165">
        <w:rPr>
          <w:rFonts w:eastAsia="Times New Roman" w:cs="Times New Roman"/>
          <w:szCs w:val="28"/>
          <w:lang w:val="en-US" w:eastAsia="ru-RU"/>
        </w:rPr>
        <w:t>4)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proofErr w:type="gramStart"/>
      <w:r w:rsidRPr="00AB5F07">
        <w:rPr>
          <w:rFonts w:eastAsia="Times New Roman" w:cs="Times New Roman"/>
          <w:szCs w:val="28"/>
          <w:lang w:eastAsia="ru-RU"/>
        </w:rPr>
        <w:t>с</w:t>
      </w:r>
      <w:proofErr w:type="gramEnd"/>
      <w:r w:rsidRPr="00901165">
        <w:rPr>
          <w:rFonts w:eastAsia="Times New Roman" w:cs="Times New Roman"/>
          <w:szCs w:val="28"/>
          <w:lang w:val="en-US" w:eastAsia="ru-RU"/>
        </w:rPr>
        <w:t> </w:t>
      </w:r>
      <w:r w:rsidRPr="00AB5F07">
        <w:rPr>
          <w:rFonts w:eastAsia="Times New Roman" w:cs="Times New Roman"/>
          <w:szCs w:val="28"/>
          <w:lang w:eastAsia="ru-RU"/>
        </w:rPr>
        <w:t>основаниями</w:t>
      </w:r>
    </w:p>
    <w:p w:rsidR="00AB5F07" w:rsidRPr="00901165" w:rsidRDefault="00AB5F07" w:rsidP="00AB5F07">
      <w:pPr>
        <w:rPr>
          <w:rFonts w:eastAsia="Times New Roman" w:cs="Times New Roman"/>
          <w:szCs w:val="28"/>
          <w:lang w:val="en-US" w:eastAsia="ru-RU"/>
        </w:rPr>
      </w:pPr>
      <w:proofErr w:type="gramStart"/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901165">
        <w:rPr>
          <w:rFonts w:eastAsia="Times New Roman" w:cs="Times New Roman"/>
          <w:i/>
          <w:iCs/>
          <w:szCs w:val="28"/>
          <w:vertAlign w:val="subscript"/>
          <w:lang w:val="en-US" w:eastAsia="ru-RU"/>
        </w:rPr>
        <w:t>(</w:t>
      </w:r>
      <w:proofErr w:type="gramEnd"/>
      <w:r w:rsidRPr="00AB5F07">
        <w:rPr>
          <w:rFonts w:eastAsia="Times New Roman" w:cs="Times New Roman"/>
          <w:i/>
          <w:iCs/>
          <w:szCs w:val="28"/>
          <w:vertAlign w:val="subscript"/>
          <w:lang w:eastAsia="ru-RU"/>
        </w:rPr>
        <w:t>изб</w:t>
      </w:r>
      <w:r w:rsidRPr="00901165">
        <w:rPr>
          <w:rFonts w:eastAsia="Times New Roman" w:cs="Times New Roman"/>
          <w:i/>
          <w:iCs/>
          <w:szCs w:val="28"/>
          <w:vertAlign w:val="subscript"/>
          <w:lang w:val="en-US" w:eastAsia="ru-RU"/>
        </w:rPr>
        <w:t>)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901165">
        <w:rPr>
          <w:rFonts w:eastAsia="Times New Roman" w:cs="Times New Roman"/>
          <w:szCs w:val="28"/>
          <w:lang w:val="en-US" w:eastAsia="ru-RU"/>
        </w:rPr>
        <w:t xml:space="preserve">+ 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NaOH</w:t>
      </w:r>
      <w:proofErr w:type="spellEnd"/>
      <w:r w:rsidRPr="00901165">
        <w:rPr>
          <w:rFonts w:eastAsia="Times New Roman" w:cs="Times New Roman"/>
          <w:szCs w:val="28"/>
          <w:lang w:val="en-US" w:eastAsia="ru-RU"/>
        </w:rPr>
        <w:t xml:space="preserve"> = </w:t>
      </w:r>
      <w:r w:rsidRPr="00AB5F07">
        <w:rPr>
          <w:rFonts w:eastAsia="Times New Roman" w:cs="Times New Roman"/>
          <w:szCs w:val="28"/>
          <w:lang w:val="en-US" w:eastAsia="ru-RU"/>
        </w:rPr>
        <w:t>NaHCO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901165">
        <w:rPr>
          <w:rFonts w:eastAsia="Times New Roman" w:cs="Times New Roman"/>
          <w:szCs w:val="28"/>
          <w:lang w:val="en-US" w:eastAsia="ru-RU"/>
        </w:rPr>
        <w:t xml:space="preserve">+ 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</w:p>
    <w:p w:rsidR="00AB5F07" w:rsidRPr="00901165" w:rsidRDefault="00AB5F07" w:rsidP="00AB5F07">
      <w:pPr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901165">
        <w:rPr>
          <w:rFonts w:eastAsia="Times New Roman" w:cs="Times New Roman"/>
          <w:szCs w:val="28"/>
          <w:lang w:val="en-US" w:eastAsia="ru-RU"/>
        </w:rPr>
        <w:t>+ 2</w:t>
      </w:r>
      <w:r w:rsidRPr="00AB5F07">
        <w:rPr>
          <w:rFonts w:eastAsia="Times New Roman" w:cs="Times New Roman"/>
          <w:szCs w:val="28"/>
          <w:lang w:val="en-US" w:eastAsia="ru-RU"/>
        </w:rPr>
        <w:t>NaOH</w:t>
      </w:r>
      <w:r w:rsidRPr="00901165">
        <w:rPr>
          <w:rFonts w:eastAsia="Times New Roman" w:cs="Times New Roman"/>
          <w:szCs w:val="28"/>
          <w:lang w:val="en-US" w:eastAsia="ru-RU"/>
        </w:rPr>
        <w:t xml:space="preserve"> = </w:t>
      </w: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</w:t>
      </w:r>
      <w:r w:rsidRPr="00901165">
        <w:rPr>
          <w:rFonts w:eastAsia="Times New Roman" w:cs="Times New Roman"/>
          <w:szCs w:val="28"/>
          <w:lang w:val="en-US" w:eastAsia="ru-RU"/>
        </w:rPr>
        <w:t>+ 2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5) Очень непрочная кислота – разлагается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 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Соли угольной кислоты – карбонаты и гидрокарбонаты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Угольная кислота образует два ряда солей: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vertAlign w:val="subscript"/>
          <w:lang w:eastAsia="ru-RU"/>
        </w:rPr>
        <w:t>         </w:t>
      </w:r>
      <w:r w:rsidRPr="00AB5F07">
        <w:rPr>
          <w:rFonts w:eastAsia="Times New Roman" w:cs="Times New Roman"/>
          <w:szCs w:val="28"/>
          <w:lang w:eastAsia="ru-RU"/>
        </w:rPr>
        <w:t>Средние соли - карбонаты </w:t>
      </w: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СO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, (</w:t>
      </w:r>
      <w:r w:rsidRPr="00AB5F07">
        <w:rPr>
          <w:rFonts w:eastAsia="Times New Roman" w:cs="Times New Roman"/>
          <w:szCs w:val="28"/>
          <w:lang w:val="en-US" w:eastAsia="ru-RU"/>
        </w:rPr>
        <w:t>NH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AB5F07">
        <w:rPr>
          <w:rFonts w:eastAsia="Times New Roman" w:cs="Times New Roman"/>
          <w:szCs w:val="28"/>
          <w:lang w:eastAsia="ru-RU"/>
        </w:rPr>
        <w:t>)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vertAlign w:val="subscript"/>
          <w:lang w:eastAsia="ru-RU"/>
        </w:rPr>
        <w:t>         </w:t>
      </w:r>
      <w:r w:rsidRPr="00AB5F07">
        <w:rPr>
          <w:rFonts w:eastAsia="Times New Roman" w:cs="Times New Roman"/>
          <w:szCs w:val="28"/>
          <w:lang w:eastAsia="ru-RU"/>
        </w:rPr>
        <w:t>Кислые соли - бикарбонаты, гидрокарбонаты </w:t>
      </w: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lang w:eastAsia="ru-RU"/>
        </w:rPr>
        <w:t>HCO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3 </w:t>
      </w:r>
      <w:r w:rsidRPr="00AB5F07">
        <w:rPr>
          <w:rFonts w:eastAsia="Times New Roman" w:cs="Times New Roman"/>
          <w:szCs w:val="28"/>
          <w:lang w:eastAsia="ru-RU"/>
        </w:rPr>
        <w:t>,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(</w:t>
      </w:r>
      <w:r w:rsidRPr="00AB5F07">
        <w:rPr>
          <w:rFonts w:eastAsia="Times New Roman" w:cs="Times New Roman"/>
          <w:szCs w:val="28"/>
          <w:lang w:val="en-US" w:eastAsia="ru-RU"/>
        </w:rPr>
        <w:t>HCO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)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В природе встречаются</w:t>
      </w:r>
      <w:r w:rsidRPr="00AB5F07">
        <w:rPr>
          <w:rFonts w:eastAsia="Times New Roman" w:cs="Times New Roman"/>
          <w:szCs w:val="28"/>
          <w:lang w:eastAsia="ru-RU"/>
        </w:rPr>
        <w:t>: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b/>
          <w:bCs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b/>
          <w:bCs/>
          <w:szCs w:val="28"/>
          <w:vertAlign w:val="subscript"/>
          <w:lang w:eastAsia="ru-RU"/>
        </w:rPr>
        <w:t>3</w:t>
      </w:r>
    </w:p>
    <w:p w:rsidR="00901165" w:rsidRPr="00AB5F07" w:rsidRDefault="00AB5F07" w:rsidP="00901165">
      <w:pPr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мел</w:t>
      </w:r>
      <w:r w:rsidR="00901165" w:rsidRPr="00901165">
        <w:rPr>
          <w:rFonts w:eastAsia="Times New Roman" w:cs="Times New Roman"/>
          <w:szCs w:val="28"/>
          <w:lang w:eastAsia="ru-RU"/>
        </w:rPr>
        <w:t xml:space="preserve"> </w:t>
      </w:r>
      <w:r w:rsidR="0090116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901165" w:rsidRPr="00AB5F07">
        <w:rPr>
          <w:rFonts w:eastAsia="Times New Roman" w:cs="Times New Roman"/>
          <w:szCs w:val="28"/>
          <w:lang w:eastAsia="ru-RU"/>
        </w:rPr>
        <w:t>мрамор</w:t>
      </w:r>
      <w:r w:rsidR="00901165" w:rsidRPr="00901165">
        <w:rPr>
          <w:rFonts w:eastAsia="Times New Roman" w:cs="Times New Roman"/>
          <w:szCs w:val="28"/>
          <w:lang w:eastAsia="ru-RU"/>
        </w:rPr>
        <w:t xml:space="preserve"> </w:t>
      </w:r>
      <w:r w:rsidR="0090116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01165" w:rsidRPr="00AB5F07">
        <w:rPr>
          <w:rFonts w:eastAsia="Times New Roman" w:cs="Times New Roman"/>
          <w:szCs w:val="28"/>
          <w:lang w:eastAsia="ru-RU"/>
        </w:rPr>
        <w:t>известняк</w:t>
      </w:r>
    </w:p>
    <w:p w:rsidR="00AB5F07" w:rsidRPr="00AB5F07" w:rsidRDefault="00901165" w:rsidP="00AB5F0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 </w:t>
      </w:r>
      <w:r w:rsidR="00AB5F07" w:rsidRPr="00AB5F0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8DBF50C" wp14:editId="6954991C">
            <wp:extent cx="1562100" cy="968502"/>
            <wp:effectExtent l="0" t="0" r="0" b="3175"/>
            <wp:docPr id="5" name="Рисунок 5" descr="https://sites.google.com/site/himulacom/_/rsrc/1315460264293/zvonok-na-urok/9-klass---vtoroj-god-obucenia/urok-no40-uglekislyj-gaz-ugolnaa-kislota-i-ee-soli/%D0%BC%D0%B5%D0%BB.jpg?height=124&amp;widt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264293/zvonok-na-urok/9-klass---vtoroj-god-obucenia/urok-no40-uglekislyj-gaz-ugolnaa-kislota-i-ee-soli/%D0%BC%D0%B5%D0%BB.jpg?height=124&amp;widt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  <w:lang w:eastAsia="ru-RU"/>
        </w:rPr>
        <w:t xml:space="preserve">        </w:t>
      </w:r>
      <w:r w:rsidRPr="00AB5F0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D82B983" wp14:editId="4B13B779">
            <wp:extent cx="1562100" cy="1312164"/>
            <wp:effectExtent l="0" t="0" r="0" b="2540"/>
            <wp:docPr id="6" name="Рисунок 6" descr="https://sites.google.com/site/himulacom/_/rsrc/1315460264294/zvonok-na-urok/9-klass---vtoroj-god-obucenia/urok-no40-uglekislyj-gaz-ugolnaa-kislota-i-ee-soli/%D0%BC%D1%80%D0%B0%D0%BC%D0%BE%D1%80jpg.jpg?height=168&amp;width=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imulacom/_/rsrc/1315460264294/zvonok-na-urok/9-klass---vtoroj-god-obucenia/urok-no40-uglekislyj-gaz-ugolnaa-kislota-i-ee-soli/%D0%BC%D1%80%D0%B0%D0%BC%D0%BE%D1%80jpg.jpg?height=168&amp;width=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  <w:lang w:eastAsia="ru-RU"/>
        </w:rPr>
        <w:t xml:space="preserve">            </w:t>
      </w:r>
      <w:r w:rsidRPr="00AB5F0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2DDFCEF" wp14:editId="593D3CA8">
            <wp:extent cx="1562100" cy="1171575"/>
            <wp:effectExtent l="0" t="0" r="0" b="9525"/>
            <wp:docPr id="7" name="Рисунок 7" descr="https://sites.google.com/site/himulacom/_/rsrc/1315460264293/zvonok-na-urok/9-klass---vtoroj-god-obucenia/urok-no40-uglekislyj-gaz-ugolnaa-kislota-i-ee-soli/%D0%B8%D0%B7%D0%B2%D0%B5%D1%81%D1%82%D0%BD%D1%8F%D0%BA.jpg?height=150&amp;width=2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264293/zvonok-na-urok/9-klass---vtoroj-god-obucenia/urok-no40-uglekislyj-gaz-ugolnaa-kislota-i-ee-soli/%D0%B8%D0%B7%D0%B2%D0%B5%D1%81%D1%82%D0%BD%D1%8F%D0%BA.jpg?height=150&amp;width=2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</w:p>
    <w:p w:rsidR="00AB5F07" w:rsidRPr="00AB5F07" w:rsidRDefault="00AB5F07" w:rsidP="00AB5F07">
      <w:pPr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b/>
          <w:bCs/>
          <w:szCs w:val="28"/>
          <w:lang w:val="en-US" w:eastAsia="ru-RU"/>
        </w:rPr>
        <w:t>NaHCO</w:t>
      </w:r>
      <w:proofErr w:type="spellEnd"/>
      <w:r w:rsidRPr="00AB5F07">
        <w:rPr>
          <w:rFonts w:eastAsia="Times New Roman" w:cs="Times New Roman"/>
          <w:b/>
          <w:bCs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b/>
          <w:bCs/>
          <w:szCs w:val="28"/>
          <w:lang w:eastAsia="ru-RU"/>
        </w:rPr>
        <w:t> – питьевая сода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AB5F07">
        <w:rPr>
          <w:rFonts w:eastAsia="Times New Roman" w:cs="Times New Roman"/>
          <w:szCs w:val="28"/>
          <w:lang w:val="en-US" w:eastAsia="ru-RU"/>
        </w:rPr>
        <w:t>K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(</w:t>
      </w:r>
      <w:proofErr w:type="gramEnd"/>
      <w:r w:rsidRPr="00AB5F07">
        <w:rPr>
          <w:rFonts w:eastAsia="Times New Roman" w:cs="Times New Roman"/>
          <w:szCs w:val="28"/>
          <w:lang w:eastAsia="ru-RU"/>
        </w:rPr>
        <w:t>поташ, в золе растений)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– сода, кальцинированная сода</w:t>
      </w:r>
    </w:p>
    <w:p w:rsidR="00AB5F07" w:rsidRPr="00AB5F07" w:rsidRDefault="00AB5F07" w:rsidP="00AB5F07">
      <w:pPr>
        <w:jc w:val="center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3 </w:t>
      </w:r>
      <w:r w:rsidRPr="00AB5F07">
        <w:rPr>
          <w:rFonts w:eastAsia="Times New Roman" w:cs="Times New Roman"/>
          <w:szCs w:val="28"/>
          <w:lang w:val="en-US" w:eastAsia="ru-RU"/>
        </w:rPr>
        <w:t>x</w:t>
      </w:r>
      <w:r w:rsidRPr="00AB5F07">
        <w:rPr>
          <w:rFonts w:eastAsia="Times New Roman" w:cs="Times New Roman"/>
          <w:szCs w:val="28"/>
          <w:lang w:eastAsia="ru-RU"/>
        </w:rPr>
        <w:t> 10</w:t>
      </w:r>
      <w:r w:rsidRPr="00AB5F07">
        <w:rPr>
          <w:rFonts w:eastAsia="Times New Roman" w:cs="Times New Roman"/>
          <w:szCs w:val="28"/>
          <w:lang w:val="en-US" w:eastAsia="ru-RU"/>
        </w:rPr>
        <w:t>H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</w:t>
      </w:r>
      <w:r w:rsidRPr="00AB5F07">
        <w:rPr>
          <w:rFonts w:eastAsia="Times New Roman" w:cs="Times New Roman"/>
          <w:szCs w:val="28"/>
          <w:lang w:eastAsia="ru-RU"/>
        </w:rPr>
        <w:t> – кристаллическая сода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Физические свойства: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Все карбонаты – твёрдые кристаллические вещества. Большинство из них в воде не растворяются. Гидрокарбонаты растворяются в воде.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Химические свойства солей угольной кислоты: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szCs w:val="28"/>
          <w:lang w:eastAsia="ru-RU"/>
        </w:rPr>
        <w:t>Общие свойства солей: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1) Вступают в реакции обмена с другими растворимыми солями                  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 +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CaCl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 =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szCs w:val="28"/>
          <w:lang w:eastAsia="ru-RU"/>
        </w:rPr>
        <w:t>↓ + 2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NaCl</w:t>
      </w:r>
      <w:proofErr w:type="spellEnd"/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2) Разложение гидрокарбонатов при нагревании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NaHCO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b/>
          <w:bCs/>
          <w:i/>
          <w:iCs/>
          <w:szCs w:val="28"/>
          <w:vertAlign w:val="superscript"/>
          <w:lang w:val="en-US" w:eastAsia="ru-RU"/>
        </w:rPr>
        <w:t> </w:t>
      </w:r>
      <w:proofErr w:type="spellStart"/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t˚C</w:t>
      </w:r>
      <w:proofErr w:type="spellEnd"/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lang w:val="en-US" w:eastAsia="ru-RU"/>
        </w:rPr>
        <w:t>→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 </w:t>
      </w: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+ H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 + 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↑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3) Разложение нерастворимых карбонатов при нагревании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AB5F07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AB5F07">
        <w:rPr>
          <w:rFonts w:eastAsia="Times New Roman" w:cs="Times New Roman"/>
          <w:i/>
          <w:iCs/>
          <w:szCs w:val="28"/>
          <w:vertAlign w:val="superscript"/>
          <w:lang w:eastAsia="ru-RU"/>
        </w:rPr>
        <w:t> 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t</w:t>
      </w:r>
      <w:r w:rsidRPr="00AB5F07">
        <w:rPr>
          <w:rFonts w:eastAsia="Times New Roman" w:cs="Times New Roman"/>
          <w:i/>
          <w:iCs/>
          <w:szCs w:val="28"/>
          <w:vertAlign w:val="superscript"/>
          <w:lang w:eastAsia="ru-RU"/>
        </w:rPr>
        <w:t>˚</w:t>
      </w:r>
      <w:r w:rsidRPr="00AB5F07">
        <w:rPr>
          <w:rFonts w:eastAsia="Times New Roman" w:cs="Times New Roman"/>
          <w:i/>
          <w:iCs/>
          <w:szCs w:val="28"/>
          <w:vertAlign w:val="superscript"/>
          <w:lang w:val="en-US" w:eastAsia="ru-RU"/>
        </w:rPr>
        <w:t>C </w:t>
      </w:r>
      <w:r w:rsidRPr="00AB5F07">
        <w:rPr>
          <w:rFonts w:eastAsia="Times New Roman" w:cs="Times New Roman"/>
          <w:i/>
          <w:iCs/>
          <w:szCs w:val="28"/>
          <w:lang w:eastAsia="ru-RU"/>
        </w:rPr>
        <w:t>→</w:t>
      </w:r>
      <w:r w:rsidRPr="00AB5F0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AB5F07">
        <w:rPr>
          <w:rFonts w:eastAsia="Times New Roman" w:cs="Times New Roman"/>
          <w:szCs w:val="28"/>
          <w:lang w:val="en-US" w:eastAsia="ru-RU"/>
        </w:rPr>
        <w:t>CaO</w:t>
      </w:r>
      <w:proofErr w:type="spellEnd"/>
      <w:r w:rsidRPr="00AB5F07">
        <w:rPr>
          <w:rFonts w:eastAsia="Times New Roman" w:cs="Times New Roman"/>
          <w:szCs w:val="28"/>
          <w:lang w:eastAsia="ru-RU"/>
        </w:rPr>
        <w:t>+ 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B5F07">
        <w:rPr>
          <w:rFonts w:eastAsia="Times New Roman" w:cs="Times New Roman"/>
          <w:szCs w:val="28"/>
          <w:lang w:eastAsia="ru-RU"/>
        </w:rPr>
        <w:t>↑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lastRenderedPageBreak/>
        <w:t>4) Карбонаты и гидрокарбонаты могут превращаться друг в друга: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cs="Times New Roman"/>
          <w:i/>
          <w:szCs w:val="28"/>
          <w:u w:val="single"/>
        </w:rPr>
        <w:t>Виде</w:t>
      </w:r>
      <w:proofErr w:type="gramStart"/>
      <w:r w:rsidRPr="00AB5F07">
        <w:rPr>
          <w:rFonts w:cs="Times New Roman"/>
          <w:i/>
          <w:szCs w:val="28"/>
          <w:u w:val="single"/>
        </w:rPr>
        <w:t>о-</w:t>
      </w:r>
      <w:proofErr w:type="gramEnd"/>
      <w:r w:rsidRPr="00AB5F07">
        <w:rPr>
          <w:rFonts w:cs="Times New Roman"/>
          <w:i/>
          <w:szCs w:val="28"/>
          <w:u w:val="single"/>
        </w:rPr>
        <w:fldChar w:fldCharType="begin"/>
      </w:r>
      <w:r w:rsidRPr="00AB5F07">
        <w:rPr>
          <w:rFonts w:cs="Times New Roman"/>
          <w:i/>
          <w:szCs w:val="28"/>
          <w:u w:val="single"/>
        </w:rPr>
        <w:instrText xml:space="preserve"> HYPERLINK "http://files.school-collection.edu.ru/dlrstore/b6fee80d-0e96-27d0-8393-38abcc545a0b/index.htm" \t "_blank" </w:instrText>
      </w:r>
      <w:r w:rsidRPr="00AB5F07">
        <w:rPr>
          <w:rFonts w:cs="Times New Roman"/>
          <w:i/>
          <w:szCs w:val="28"/>
          <w:u w:val="single"/>
        </w:rPr>
        <w:fldChar w:fldCharType="separate"/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о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пыт 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fldChar w:fldCharType="end"/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«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>гидрокарбонаты в карбонаты</w:t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»</w:t>
      </w:r>
    </w:p>
    <w:p w:rsidR="00AB5F07" w:rsidRPr="00901165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(</w:t>
      </w:r>
      <w:proofErr w:type="gramEnd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HCO</w:t>
      </w:r>
      <w:r w:rsidRPr="00901165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)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n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 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 xml:space="preserve">+ 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(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OH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)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n 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 xml:space="preserve">→ 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MeCO</w:t>
      </w:r>
      <w:r w:rsidRPr="00901165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90116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+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H</w:t>
      </w:r>
      <w:r w:rsidRPr="00901165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Me(</w:t>
      </w:r>
      <w:proofErr w:type="gramEnd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HCO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)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n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 </w:t>
      </w:r>
      <w:proofErr w:type="spellStart"/>
      <w:r w:rsidRPr="00AB5F07">
        <w:rPr>
          <w:rFonts w:eastAsia="Times New Roman" w:cs="Times New Roman"/>
          <w:b/>
          <w:bCs/>
          <w:i/>
          <w:iCs/>
          <w:szCs w:val="28"/>
          <w:vertAlign w:val="superscript"/>
          <w:lang w:val="en-US" w:eastAsia="ru-RU"/>
        </w:rPr>
        <w:t>t˚C</w:t>
      </w:r>
      <w:proofErr w:type="spellEnd"/>
      <w:r w:rsidRPr="00AB5F07">
        <w:rPr>
          <w:rFonts w:eastAsia="Times New Roman" w:cs="Times New Roman"/>
          <w:b/>
          <w:bCs/>
          <w:i/>
          <w:iCs/>
          <w:szCs w:val="28"/>
          <w:vertAlign w:val="superscript"/>
          <w:lang w:val="en-US" w:eastAsia="ru-RU"/>
        </w:rPr>
        <w:t> 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→ MeCO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↓+H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O+CO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↑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cs="Times New Roman"/>
          <w:i/>
          <w:szCs w:val="28"/>
          <w:u w:val="single"/>
        </w:rPr>
        <w:t>Виде</w:t>
      </w:r>
      <w:proofErr w:type="gramStart"/>
      <w:r w:rsidRPr="00AB5F07">
        <w:rPr>
          <w:rFonts w:cs="Times New Roman"/>
          <w:i/>
          <w:szCs w:val="28"/>
          <w:u w:val="single"/>
        </w:rPr>
        <w:t>о-</w:t>
      </w:r>
      <w:proofErr w:type="gramEnd"/>
      <w:r w:rsidRPr="00AB5F07">
        <w:rPr>
          <w:rFonts w:cs="Times New Roman"/>
          <w:i/>
          <w:szCs w:val="28"/>
          <w:u w:val="single"/>
        </w:rPr>
        <w:fldChar w:fldCharType="begin"/>
      </w:r>
      <w:r w:rsidRPr="00AB5F07">
        <w:rPr>
          <w:rFonts w:cs="Times New Roman"/>
          <w:i/>
          <w:szCs w:val="28"/>
          <w:u w:val="single"/>
        </w:rPr>
        <w:instrText xml:space="preserve"> HYPERLINK "http://files.school-collection.edu.ru/dlrstore/b6fee80d-0e96-27d0-8393-38abcc545a0b/index.htm" \t "_blank" </w:instrText>
      </w:r>
      <w:r w:rsidRPr="00AB5F07">
        <w:rPr>
          <w:rFonts w:cs="Times New Roman"/>
          <w:i/>
          <w:szCs w:val="28"/>
          <w:u w:val="single"/>
        </w:rPr>
        <w:fldChar w:fldCharType="separate"/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о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пыт 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fldChar w:fldCharType="end"/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«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>карбонаты</w:t>
      </w:r>
      <w:r w:rsidRPr="00AB5F07">
        <w:rPr>
          <w:rFonts w:eastAsia="Times New Roman" w:cs="Times New Roman"/>
          <w:i/>
          <w:iCs/>
          <w:szCs w:val="28"/>
          <w:u w:val="single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>в</w:t>
      </w:r>
      <w:r w:rsidRPr="00AB5F07">
        <w:rPr>
          <w:rFonts w:eastAsia="Times New Roman" w:cs="Times New Roman"/>
          <w:i/>
          <w:iCs/>
          <w:szCs w:val="28"/>
          <w:u w:val="single"/>
          <w:lang w:val="en-US" w:eastAsia="ru-RU"/>
        </w:rPr>
        <w:t> </w:t>
      </w:r>
      <w:r w:rsidRPr="00AB5F07">
        <w:rPr>
          <w:rFonts w:eastAsia="Times New Roman" w:cs="Times New Roman"/>
          <w:i/>
          <w:iCs/>
          <w:szCs w:val="28"/>
          <w:u w:val="single"/>
          <w:lang w:eastAsia="ru-RU"/>
        </w:rPr>
        <w:t>гидрокарбонаты</w:t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>»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+H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O+CO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 xml:space="preserve">= </w:t>
      </w:r>
      <w:proofErr w:type="gramStart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Me(</w:t>
      </w:r>
      <w:proofErr w:type="gramEnd"/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HCO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b/>
          <w:bCs/>
          <w:i/>
          <w:iCs/>
          <w:szCs w:val="28"/>
          <w:lang w:val="en-US" w:eastAsia="ru-RU"/>
        </w:rPr>
        <w:t>)</w:t>
      </w:r>
      <w:r w:rsidRPr="00AB5F07">
        <w:rPr>
          <w:rFonts w:eastAsia="Times New Roman" w:cs="Times New Roman"/>
          <w:b/>
          <w:bCs/>
          <w:i/>
          <w:iCs/>
          <w:szCs w:val="28"/>
          <w:vertAlign w:val="subscript"/>
          <w:lang w:val="en-US" w:eastAsia="ru-RU"/>
        </w:rPr>
        <w:t>n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Специфические свойства:</w:t>
      </w:r>
    </w:p>
    <w:p w:rsidR="00AB5F07" w:rsidRPr="00AB5F07" w:rsidRDefault="00AB5F07" w:rsidP="00AB5F07">
      <w:pPr>
        <w:jc w:val="both"/>
        <w:rPr>
          <w:rFonts w:eastAsia="Times New Roman" w:cs="Times New Roman"/>
          <w:szCs w:val="28"/>
          <w:lang w:eastAsia="ru-RU"/>
        </w:rPr>
      </w:pPr>
      <w:r w:rsidRPr="00AB5F07">
        <w:rPr>
          <w:rFonts w:eastAsia="Times New Roman" w:cs="Times New Roman"/>
          <w:szCs w:val="28"/>
          <w:lang w:eastAsia="ru-RU"/>
        </w:rPr>
        <w:t>1) </w:t>
      </w:r>
      <w:r w:rsidRPr="00AB5F07">
        <w:rPr>
          <w:rFonts w:eastAsia="Times New Roman" w:cs="Times New Roman"/>
          <w:b/>
          <w:bCs/>
          <w:szCs w:val="28"/>
          <w:u w:val="single"/>
          <w:lang w:eastAsia="ru-RU"/>
        </w:rPr>
        <w:t>Качественная реакция на </w:t>
      </w:r>
      <w:r w:rsidRPr="00AB5F07">
        <w:rPr>
          <w:rFonts w:eastAsia="Times New Roman" w:cs="Times New Roman"/>
          <w:b/>
          <w:bCs/>
          <w:szCs w:val="28"/>
          <w:u w:val="single"/>
          <w:lang w:val="en-US" w:eastAsia="ru-RU"/>
        </w:rPr>
        <w:t>CO</w:t>
      </w:r>
      <w:r w:rsidRPr="00AB5F07">
        <w:rPr>
          <w:rFonts w:eastAsia="Times New Roman" w:cs="Times New Roman"/>
          <w:b/>
          <w:bCs/>
          <w:szCs w:val="28"/>
          <w:u w:val="single"/>
          <w:vertAlign w:val="subscript"/>
          <w:lang w:eastAsia="ru-RU"/>
        </w:rPr>
        <w:t>3</w:t>
      </w:r>
      <w:r w:rsidRPr="00AB5F07">
        <w:rPr>
          <w:rFonts w:eastAsia="Times New Roman" w:cs="Times New Roman"/>
          <w:b/>
          <w:bCs/>
          <w:szCs w:val="28"/>
          <w:u w:val="single"/>
          <w:vertAlign w:val="superscript"/>
          <w:lang w:eastAsia="ru-RU"/>
        </w:rPr>
        <w:t>2-</w:t>
      </w:r>
      <w:r w:rsidRPr="00AB5F07">
        <w:rPr>
          <w:rFonts w:eastAsia="Times New Roman" w:cs="Times New Roman"/>
          <w:b/>
          <w:bCs/>
          <w:szCs w:val="28"/>
          <w:u w:val="single"/>
          <w:lang w:eastAsia="ru-RU"/>
        </w:rPr>
        <w:t>  карбонат – ион</w:t>
      </w:r>
      <w:r w:rsidRPr="00AB5F07">
        <w:rPr>
          <w:rFonts w:eastAsia="Times New Roman" w:cs="Times New Roman"/>
          <w:szCs w:val="28"/>
          <w:lang w:eastAsia="ru-RU"/>
        </w:rPr>
        <w:t> </w:t>
      </w:r>
      <w:r w:rsidRPr="00AB5F07">
        <w:rPr>
          <w:rFonts w:eastAsia="Times New Roman" w:cs="Times New Roman"/>
          <w:b/>
          <w:bCs/>
          <w:i/>
          <w:iCs/>
          <w:szCs w:val="28"/>
          <w:lang w:eastAsia="ru-RU"/>
        </w:rPr>
        <w:t>"вскипание" при действии сильной кислоты: </w:t>
      </w:r>
    </w:p>
    <w:p w:rsidR="00AB5F07" w:rsidRPr="00901165" w:rsidRDefault="00AB5F07" w:rsidP="00AB5F07">
      <w:pPr>
        <w:jc w:val="both"/>
        <w:rPr>
          <w:rFonts w:eastAsia="Times New Roman" w:cs="Times New Roman"/>
          <w:szCs w:val="28"/>
          <w:lang w:val="en-US" w:eastAsia="ru-RU"/>
        </w:rPr>
      </w:pPr>
      <w:r w:rsidRPr="00AB5F07">
        <w:rPr>
          <w:rFonts w:eastAsia="Times New Roman" w:cs="Times New Roman"/>
          <w:szCs w:val="28"/>
          <w:lang w:val="en-US" w:eastAsia="ru-RU"/>
        </w:rPr>
        <w:t>Na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AB5F07">
        <w:rPr>
          <w:rFonts w:eastAsia="Times New Roman" w:cs="Times New Roman"/>
          <w:szCs w:val="28"/>
          <w:lang w:val="en-US" w:eastAsia="ru-RU"/>
        </w:rPr>
        <w:t> + 2HCl = 2NaCl + H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t>O + CO</w:t>
      </w:r>
      <w:r w:rsidRPr="00AB5F0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B5F07">
        <w:rPr>
          <w:rFonts w:eastAsia="Times New Roman" w:cs="Times New Roman"/>
          <w:szCs w:val="28"/>
          <w:lang w:val="en-US" w:eastAsia="ru-RU"/>
        </w:rPr>
        <w:softHyphen/>
        <w:t>↑</w:t>
      </w:r>
    </w:p>
    <w:p w:rsidR="00AB5F07" w:rsidRDefault="004F5284" w:rsidP="00AB5F07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 Закрепление изученного материала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>№ 1.  Закончите уравнения осуществимых химических реакций: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CO 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+ KOH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CO + Al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H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+ K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SO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4F5284">
        <w:rPr>
          <w:rFonts w:eastAsia="Times New Roman" w:cs="Times New Roman"/>
          <w:szCs w:val="28"/>
          <w:lang w:val="en-US" w:eastAsia="ru-RU"/>
        </w:rPr>
        <w:t> 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proofErr w:type="gramStart"/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(</w:t>
      </w:r>
      <w:proofErr w:type="gramEnd"/>
      <w:r w:rsidRPr="004F5284">
        <w:rPr>
          <w:rFonts w:eastAsia="Times New Roman" w:cs="Times New Roman"/>
          <w:szCs w:val="28"/>
          <w:lang w:val="en-US" w:eastAsia="ru-RU"/>
        </w:rPr>
        <w:t xml:space="preserve"> </w:t>
      </w:r>
      <w:r w:rsidRPr="004F5284">
        <w:rPr>
          <w:rFonts w:eastAsia="Times New Roman" w:cs="Times New Roman"/>
          <w:szCs w:val="28"/>
          <w:lang w:eastAsia="ru-RU"/>
        </w:rPr>
        <w:t>изб</w:t>
      </w:r>
      <w:r w:rsidRPr="004F5284">
        <w:rPr>
          <w:rFonts w:eastAsia="Times New Roman" w:cs="Times New Roman"/>
          <w:szCs w:val="28"/>
          <w:lang w:val="en-US" w:eastAsia="ru-RU"/>
        </w:rPr>
        <w:t xml:space="preserve"> ) +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NaOH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 xml:space="preserve">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eastAsia="ru-RU"/>
        </w:rPr>
        <w:t>С</w:t>
      </w:r>
      <w:r w:rsidRPr="004F5284">
        <w:rPr>
          <w:rFonts w:eastAsia="Times New Roman" w:cs="Times New Roman"/>
          <w:szCs w:val="28"/>
          <w:lang w:val="en-US" w:eastAsia="ru-RU"/>
        </w:rPr>
        <w:t xml:space="preserve"> 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+ Na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O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CaCO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+ 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 + H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O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 xml:space="preserve">+ </w:t>
      </w:r>
      <w:proofErr w:type="spellStart"/>
      <w:proofErr w:type="gramStart"/>
      <w:r w:rsidRPr="004F5284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>(</w:t>
      </w:r>
      <w:proofErr w:type="gramEnd"/>
      <w:r w:rsidRPr="004F5284">
        <w:rPr>
          <w:rFonts w:eastAsia="Times New Roman" w:cs="Times New Roman"/>
          <w:szCs w:val="28"/>
          <w:lang w:val="en-US" w:eastAsia="ru-RU"/>
        </w:rPr>
        <w:t>OH)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 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 xml:space="preserve">CO +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CaO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 xml:space="preserve">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+ H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SO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4F5284">
        <w:rPr>
          <w:rFonts w:eastAsia="Times New Roman" w:cs="Times New Roman"/>
          <w:szCs w:val="28"/>
          <w:lang w:val="en-US" w:eastAsia="ru-RU"/>
        </w:rPr>
        <w:t> 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proofErr w:type="spellStart"/>
      <w:proofErr w:type="gramStart"/>
      <w:r w:rsidRPr="004F5284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>(</w:t>
      </w:r>
      <w:proofErr w:type="gramEnd"/>
      <w:r w:rsidRPr="004F5284">
        <w:rPr>
          <w:rFonts w:eastAsia="Times New Roman" w:cs="Times New Roman"/>
          <w:szCs w:val="28"/>
          <w:lang w:val="en-US" w:eastAsia="ru-RU"/>
        </w:rPr>
        <w:t>HCO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)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 xml:space="preserve">+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>(OH)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=</w:t>
      </w:r>
    </w:p>
    <w:p w:rsidR="004F5284" w:rsidRPr="00901165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901165">
        <w:rPr>
          <w:rFonts w:eastAsia="Times New Roman" w:cs="Times New Roman"/>
          <w:szCs w:val="28"/>
          <w:lang w:val="en-US" w:eastAsia="ru-RU"/>
        </w:rPr>
        <w:t>H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901165">
        <w:rPr>
          <w:rFonts w:eastAsia="Times New Roman" w:cs="Times New Roman"/>
          <w:szCs w:val="28"/>
          <w:lang w:val="en-US" w:eastAsia="ru-RU"/>
        </w:rPr>
        <w:t>CO</w:t>
      </w:r>
      <w:r w:rsidRPr="00901165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901165">
        <w:rPr>
          <w:rFonts w:eastAsia="Times New Roman" w:cs="Times New Roman"/>
          <w:szCs w:val="28"/>
          <w:lang w:val="en-US" w:eastAsia="ru-RU"/>
        </w:rPr>
        <w:t xml:space="preserve">+ </w:t>
      </w:r>
      <w:proofErr w:type="spellStart"/>
      <w:r w:rsidRPr="00901165">
        <w:rPr>
          <w:rFonts w:eastAsia="Times New Roman" w:cs="Times New Roman"/>
          <w:szCs w:val="28"/>
          <w:lang w:val="en-US" w:eastAsia="ru-RU"/>
        </w:rPr>
        <w:t>NaCl</w:t>
      </w:r>
      <w:proofErr w:type="spellEnd"/>
      <w:r w:rsidRPr="00901165">
        <w:rPr>
          <w:rFonts w:eastAsia="Times New Roman" w:cs="Times New Roman"/>
          <w:szCs w:val="28"/>
          <w:lang w:val="en-US" w:eastAsia="ru-RU"/>
        </w:rPr>
        <w:t xml:space="preserve"> =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 xml:space="preserve">C + 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ZnO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 xml:space="preserve"> =</w:t>
      </w:r>
      <w:r w:rsidRPr="004F5284">
        <w:rPr>
          <w:rFonts w:eastAsia="Times New Roman" w:cs="Times New Roman"/>
          <w:szCs w:val="28"/>
          <w:lang w:eastAsia="ru-RU"/>
        </w:rPr>
        <w:br/>
        <w:t>№2. 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>Осуществите превращения по схеме: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 xml:space="preserve">1) 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Al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>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4F5284">
        <w:rPr>
          <w:rFonts w:eastAsia="Times New Roman" w:cs="Times New Roman"/>
          <w:szCs w:val="28"/>
          <w:lang w:eastAsia="ru-RU"/>
        </w:rPr>
        <w:t> C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4F5284">
        <w:rPr>
          <w:rFonts w:eastAsia="Times New Roman" w:cs="Times New Roman"/>
          <w:szCs w:val="28"/>
          <w:lang w:eastAsia="ru-RU"/>
        </w:rPr>
        <w:t>→ CH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4F5284">
        <w:rPr>
          <w:rFonts w:eastAsia="Times New Roman" w:cs="Times New Roman"/>
          <w:szCs w:val="28"/>
          <w:lang w:eastAsia="ru-RU"/>
        </w:rPr>
        <w:t>→ CO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4F5284">
        <w:rPr>
          <w:rFonts w:eastAsia="Times New Roman" w:cs="Times New Roman"/>
          <w:szCs w:val="28"/>
          <w:lang w:eastAsia="ru-RU"/>
        </w:rPr>
        <w:t xml:space="preserve">→ 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CaCO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>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4F5284">
        <w:rPr>
          <w:rFonts w:eastAsia="Times New Roman" w:cs="Times New Roman"/>
          <w:szCs w:val="28"/>
          <w:lang w:eastAsia="ru-RU"/>
        </w:rPr>
        <w:t xml:space="preserve">→ 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F5284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4F5284">
        <w:rPr>
          <w:rFonts w:eastAsia="Times New Roman" w:cs="Times New Roman"/>
          <w:szCs w:val="28"/>
          <w:lang w:eastAsia="ru-RU"/>
        </w:rPr>
        <w:t>HCO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4F5284">
        <w:rPr>
          <w:rFonts w:eastAsia="Times New Roman" w:cs="Times New Roman"/>
          <w:szCs w:val="28"/>
          <w:lang w:eastAsia="ru-RU"/>
        </w:rPr>
        <w:t>)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4F5284">
        <w:rPr>
          <w:rFonts w:eastAsia="Times New Roman" w:cs="Times New Roman"/>
          <w:szCs w:val="28"/>
          <w:lang w:eastAsia="ru-RU"/>
        </w:rPr>
        <w:t xml:space="preserve">→ 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CaCO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> </w:t>
      </w:r>
      <w:r w:rsidRPr="004F5284">
        <w:rPr>
          <w:rFonts w:eastAsia="Times New Roman" w:cs="Times New Roman"/>
          <w:szCs w:val="28"/>
          <w:vertAlign w:val="subscript"/>
          <w:lang w:eastAsia="ru-RU"/>
        </w:rPr>
        <w:t>3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 xml:space="preserve">2)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 xml:space="preserve"> →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CaC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> 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 xml:space="preserve">→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Pr="004F5284">
        <w:rPr>
          <w:rFonts w:eastAsia="Times New Roman" w:cs="Times New Roman"/>
          <w:szCs w:val="28"/>
          <w:lang w:val="en-US" w:eastAsia="ru-RU"/>
        </w:rPr>
        <w:t>( OH</w:t>
      </w:r>
      <w:proofErr w:type="gramEnd"/>
      <w:r w:rsidRPr="004F5284">
        <w:rPr>
          <w:rFonts w:eastAsia="Times New Roman" w:cs="Times New Roman"/>
          <w:szCs w:val="28"/>
          <w:lang w:val="en-US" w:eastAsia="ru-RU"/>
        </w:rPr>
        <w:t xml:space="preserve"> )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 xml:space="preserve">→ </w:t>
      </w:r>
      <w:proofErr w:type="spellStart"/>
      <w:r w:rsidRPr="004F5284">
        <w:rPr>
          <w:rFonts w:eastAsia="Times New Roman" w:cs="Times New Roman"/>
          <w:szCs w:val="28"/>
          <w:lang w:val="en-US" w:eastAsia="ru-RU"/>
        </w:rPr>
        <w:t>CaCO</w:t>
      </w:r>
      <w:proofErr w:type="spellEnd"/>
      <w:r w:rsidRPr="004F5284">
        <w:rPr>
          <w:rFonts w:eastAsia="Times New Roman" w:cs="Times New Roman"/>
          <w:szCs w:val="28"/>
          <w:lang w:val="en-US" w:eastAsia="ru-RU"/>
        </w:rPr>
        <w:t> 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→ CO 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→ C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3) 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 → H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3 </w:t>
      </w:r>
      <w:r w:rsidRPr="004F5284">
        <w:rPr>
          <w:rFonts w:eastAsia="Times New Roman" w:cs="Times New Roman"/>
          <w:szCs w:val="28"/>
          <w:lang w:val="en-US" w:eastAsia="ru-RU"/>
        </w:rPr>
        <w:t>→ Na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 → 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val="en-US" w:eastAsia="ru-RU"/>
        </w:rPr>
      </w:pPr>
      <w:r w:rsidRPr="004F5284">
        <w:rPr>
          <w:rFonts w:eastAsia="Times New Roman" w:cs="Times New Roman"/>
          <w:szCs w:val="28"/>
          <w:lang w:val="en-US" w:eastAsia="ru-RU"/>
        </w:rPr>
        <w:t>4) CaCO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 → 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 → NaHCO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4F5284">
        <w:rPr>
          <w:rFonts w:eastAsia="Times New Roman" w:cs="Times New Roman"/>
          <w:szCs w:val="28"/>
          <w:lang w:val="en-US" w:eastAsia="ru-RU"/>
        </w:rPr>
        <w:t> → Na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4F5284">
        <w:rPr>
          <w:rFonts w:eastAsia="Times New Roman" w:cs="Times New Roman"/>
          <w:szCs w:val="28"/>
          <w:lang w:val="en-US" w:eastAsia="ru-RU"/>
        </w:rPr>
        <w:t>CO</w:t>
      </w:r>
      <w:r w:rsidRPr="004F5284">
        <w:rPr>
          <w:rFonts w:eastAsia="Times New Roman" w:cs="Times New Roman"/>
          <w:szCs w:val="28"/>
          <w:vertAlign w:val="subscript"/>
          <w:lang w:val="en-US" w:eastAsia="ru-RU"/>
        </w:rPr>
        <w:t>3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>№3. Решите задачи</w:t>
      </w:r>
    </w:p>
    <w:p w:rsidR="004F5284" w:rsidRPr="004F5284" w:rsidRDefault="004F5284" w:rsidP="004F5284">
      <w:pPr>
        <w:rPr>
          <w:rFonts w:eastAsia="Times New Roman" w:cs="Times New Roman"/>
          <w:szCs w:val="28"/>
          <w:lang w:eastAsia="ru-RU"/>
        </w:rPr>
      </w:pPr>
      <w:r w:rsidRPr="004F5284">
        <w:rPr>
          <w:rFonts w:eastAsia="Times New Roman" w:cs="Times New Roman"/>
          <w:szCs w:val="28"/>
          <w:lang w:eastAsia="ru-RU"/>
        </w:rPr>
        <w:t>1.Какой объём углекислого газа выделится при обжиге карбоната кальция массой 200 г</w:t>
      </w:r>
    </w:p>
    <w:p w:rsidR="004F5284" w:rsidRDefault="004F5284" w:rsidP="00AB5F07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F5284">
        <w:rPr>
          <w:rFonts w:eastAsia="Times New Roman" w:cs="Times New Roman"/>
          <w:szCs w:val="28"/>
          <w:lang w:eastAsia="ru-RU"/>
        </w:rPr>
        <w:t>2. Сколько угольной кислоты можно получить при взаимодействии 2 л углекислого газа (</w:t>
      </w:r>
      <w:proofErr w:type="spellStart"/>
      <w:r w:rsidRPr="004F5284">
        <w:rPr>
          <w:rFonts w:eastAsia="Times New Roman" w:cs="Times New Roman"/>
          <w:szCs w:val="28"/>
          <w:lang w:eastAsia="ru-RU"/>
        </w:rPr>
        <w:t>н.у</w:t>
      </w:r>
      <w:proofErr w:type="spellEnd"/>
      <w:r w:rsidRPr="004F5284">
        <w:rPr>
          <w:rFonts w:eastAsia="Times New Roman" w:cs="Times New Roman"/>
          <w:szCs w:val="28"/>
          <w:lang w:eastAsia="ru-RU"/>
        </w:rPr>
        <w:t xml:space="preserve">.) с водой, если выход кислоты составил 90% по сравнению </w:t>
      </w:r>
      <w:proofErr w:type="gramStart"/>
      <w:r w:rsidRPr="004F5284">
        <w:rPr>
          <w:rFonts w:eastAsia="Times New Roman" w:cs="Times New Roman"/>
          <w:szCs w:val="28"/>
          <w:lang w:eastAsia="ru-RU"/>
        </w:rPr>
        <w:t>с</w:t>
      </w:r>
      <w:proofErr w:type="gramEnd"/>
      <w:r w:rsidRPr="004F5284">
        <w:rPr>
          <w:rFonts w:eastAsia="Times New Roman" w:cs="Times New Roman"/>
          <w:szCs w:val="28"/>
          <w:lang w:eastAsia="ru-RU"/>
        </w:rPr>
        <w:t xml:space="preserve"> теоретическим</w:t>
      </w:r>
    </w:p>
    <w:p w:rsidR="004F5284" w:rsidRDefault="004F5284" w:rsidP="00AB5F07">
      <w:pPr>
        <w:jc w:val="both"/>
        <w:rPr>
          <w:rFonts w:eastAsia="Times New Roman" w:cs="Times New Roman"/>
          <w:szCs w:val="28"/>
          <w:lang w:eastAsia="ru-RU"/>
        </w:rPr>
      </w:pPr>
    </w:p>
    <w:p w:rsidR="004F5284" w:rsidRDefault="004F5284" w:rsidP="00AB5F07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4. Домашнее задание</w:t>
      </w:r>
    </w:p>
    <w:p w:rsidR="004F5284" w:rsidRPr="004F5284" w:rsidRDefault="004F5284" w:rsidP="00AB5F0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П. 27-29, упр. 14-20, задача 3 на стр.91</w:t>
      </w:r>
    </w:p>
    <w:p w:rsidR="00AB5F07" w:rsidRPr="004F5284" w:rsidRDefault="00AB5F07" w:rsidP="00AB5F07"/>
    <w:sectPr w:rsidR="00AB5F07" w:rsidRPr="004F5284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7"/>
    <w:rsid w:val="00101C88"/>
    <w:rsid w:val="001A5935"/>
    <w:rsid w:val="00371F8D"/>
    <w:rsid w:val="003A636F"/>
    <w:rsid w:val="004C737F"/>
    <w:rsid w:val="004F5284"/>
    <w:rsid w:val="005332FA"/>
    <w:rsid w:val="00565B90"/>
    <w:rsid w:val="005F3648"/>
    <w:rsid w:val="00767E16"/>
    <w:rsid w:val="00901165"/>
    <w:rsid w:val="00AB5F07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40-uglekislyj-gaz-ugolnaa-kislota-i-ee-soli/img003.gif?attredirects=0" TargetMode="External"/><Relationship Id="rId13" Type="http://schemas.openxmlformats.org/officeDocument/2006/relationships/hyperlink" Target="https://sites.google.com/site/himulacom/zvonok-na-urok/9-klass---vtoroj-god-obucenia/urok-no40-uglekislyj-gaz-ugolnaa-kislota-i-ee-soli/img004.gif?attredirects=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les.school-collection.edu.ru/dlrstore/bed08fbb-8cff-11db-b606-0800200c9a66/ch09_30_04.wm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ites.google.com/site/himulacom/zvonok-na-urok/9-klass---vtoroj-god-obucenia/urok-no40-uglekislyj-gaz-ugolnaa-kislota-i-ee-soli/%D0%BC%D1%80%D0%B0%D0%BC%D0%BE%D1%80jpg.jpg?attredirects=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himulacom/zvonok-na-urok/9-klass---vtoroj-god-obucenia/urok-no40-uglekislyj-gaz-ugolnaa-kislota-i-ee-soli/23-1.jpg?attredirects=0" TargetMode="External"/><Relationship Id="rId5" Type="http://schemas.openxmlformats.org/officeDocument/2006/relationships/hyperlink" Target="https://sites.google.com/site/himulacom/zvonok-na-urok/9-klass---vtoroj-god-obucenia/urok-no40-uglekislyj-gaz-ugolnaa-kislota-i-ee-soli/img002.gif?attredirects=0" TargetMode="External"/><Relationship Id="rId15" Type="http://schemas.openxmlformats.org/officeDocument/2006/relationships/hyperlink" Target="https://sites.google.com/site/himulacom/zvonok-na-urok/9-klass---vtoroj-god-obucenia/urok-no40-uglekislyj-gaz-ugolnaa-kislota-i-ee-soli/%D0%BC%D0%B5%D0%BB.jpg?attredirects=0" TargetMode="External"/><Relationship Id="rId10" Type="http://schemas.openxmlformats.org/officeDocument/2006/relationships/hyperlink" Target="http://files.school-collection.edu.ru/dlrstore/bed08fbc-8cff-11db-b606-0800200c9a66/ch09_30_03.jpg" TargetMode="External"/><Relationship Id="rId19" Type="http://schemas.openxmlformats.org/officeDocument/2006/relationships/hyperlink" Target="https://sites.google.com/site/himulacom/zvonok-na-urok/9-klass---vtoroj-god-obucenia/urok-no40-uglekislyj-gaz-ugolnaa-kislota-i-ee-soli/%D0%B8%D0%B7%D0%B2%D0%B5%D1%81%D1%82%D0%BD%D1%8F%D0%BA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2012-11-26T14:32:00Z</cp:lastPrinted>
  <dcterms:created xsi:type="dcterms:W3CDTF">2012-11-22T07:20:00Z</dcterms:created>
  <dcterms:modified xsi:type="dcterms:W3CDTF">2012-11-26T14:33:00Z</dcterms:modified>
</cp:coreProperties>
</file>