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2F6" w:rsidRDefault="000E62F6" w:rsidP="000E62F6">
      <w:pPr>
        <w:spacing w:after="0" w:line="240" w:lineRule="auto"/>
        <w:ind w:left="831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государственное бюджетное общеобразовательное учреждение</w:t>
      </w:r>
    </w:p>
    <w:p w:rsidR="000E62F6" w:rsidRDefault="000E62F6" w:rsidP="000E62F6">
      <w:pPr>
        <w:spacing w:after="0" w:line="240" w:lineRule="auto"/>
        <w:ind w:left="831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Самарской области средняя общеобразовательная  школа</w:t>
      </w:r>
    </w:p>
    <w:p w:rsidR="000E62F6" w:rsidRDefault="000E62F6" w:rsidP="000E62F6">
      <w:pPr>
        <w:spacing w:after="0" w:line="240" w:lineRule="auto"/>
        <w:ind w:left="831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       «Образовательный  центр»</w:t>
      </w:r>
    </w:p>
    <w:p w:rsidR="000E62F6" w:rsidRDefault="000E62F6" w:rsidP="000E62F6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с. Старая Шентала муниципального района Шенталинский Самарской области</w:t>
      </w:r>
    </w:p>
    <w:p w:rsidR="000E62F6" w:rsidRDefault="000E62F6" w:rsidP="000E62F6">
      <w:pPr>
        <w:spacing w:after="0" w:line="360" w:lineRule="auto"/>
        <w:ind w:left="831"/>
        <w:rPr>
          <w:rFonts w:ascii="Times New Roman" w:eastAsia="Times New Roman" w:hAnsi="Times New Roman" w:cs="Times New Roman"/>
          <w:b/>
          <w:sz w:val="24"/>
        </w:rPr>
      </w:pPr>
    </w:p>
    <w:p w:rsidR="000E62F6" w:rsidRDefault="000E62F6" w:rsidP="000E62F6">
      <w:pPr>
        <w:spacing w:after="0" w:line="360" w:lineRule="auto"/>
        <w:ind w:left="831"/>
        <w:rPr>
          <w:rFonts w:ascii="Times New Roman" w:eastAsia="Times New Roman" w:hAnsi="Times New Roman" w:cs="Times New Roman"/>
          <w:b/>
          <w:sz w:val="24"/>
        </w:rPr>
      </w:pPr>
    </w:p>
    <w:p w:rsidR="000E62F6" w:rsidRDefault="000E62F6" w:rsidP="000E62F6">
      <w:pPr>
        <w:spacing w:after="0" w:line="360" w:lineRule="auto"/>
        <w:ind w:left="831"/>
        <w:rPr>
          <w:rFonts w:ascii="Times New Roman" w:eastAsia="Times New Roman" w:hAnsi="Times New Roman" w:cs="Times New Roman"/>
          <w:b/>
          <w:sz w:val="24"/>
        </w:rPr>
      </w:pPr>
    </w:p>
    <w:p w:rsidR="000E62F6" w:rsidRDefault="000E62F6" w:rsidP="000E62F6">
      <w:pPr>
        <w:spacing w:after="0" w:line="360" w:lineRule="auto"/>
        <w:ind w:left="831"/>
        <w:rPr>
          <w:rFonts w:ascii="Times New Roman" w:eastAsia="Times New Roman" w:hAnsi="Times New Roman" w:cs="Times New Roman"/>
          <w:b/>
          <w:sz w:val="24"/>
        </w:rPr>
      </w:pPr>
    </w:p>
    <w:p w:rsidR="000E62F6" w:rsidRDefault="000E62F6" w:rsidP="000E62F6">
      <w:pPr>
        <w:spacing w:after="0" w:line="360" w:lineRule="auto"/>
        <w:ind w:left="831"/>
        <w:rPr>
          <w:rFonts w:ascii="Times New Roman" w:eastAsia="Times New Roman" w:hAnsi="Times New Roman" w:cs="Times New Roman"/>
          <w:b/>
          <w:sz w:val="24"/>
        </w:rPr>
      </w:pPr>
    </w:p>
    <w:p w:rsidR="000E62F6" w:rsidRDefault="000E62F6" w:rsidP="000E62F6">
      <w:pPr>
        <w:spacing w:after="0" w:line="360" w:lineRule="auto"/>
        <w:ind w:left="831"/>
        <w:rPr>
          <w:rFonts w:ascii="Times New Roman" w:eastAsia="Times New Roman" w:hAnsi="Times New Roman" w:cs="Times New Roman"/>
          <w:b/>
          <w:sz w:val="24"/>
        </w:rPr>
      </w:pPr>
    </w:p>
    <w:p w:rsidR="000E62F6" w:rsidRDefault="000E62F6" w:rsidP="000E62F6">
      <w:pPr>
        <w:spacing w:after="0" w:line="360" w:lineRule="auto"/>
        <w:ind w:left="831"/>
        <w:rPr>
          <w:rFonts w:ascii="Times New Roman" w:eastAsia="Times New Roman" w:hAnsi="Times New Roman" w:cs="Times New Roman"/>
          <w:b/>
          <w:sz w:val="24"/>
        </w:rPr>
      </w:pPr>
    </w:p>
    <w:p w:rsidR="00FC627D" w:rsidRDefault="00FC627D" w:rsidP="000E62F6">
      <w:pPr>
        <w:spacing w:after="0" w:line="360" w:lineRule="auto"/>
        <w:ind w:left="831"/>
        <w:rPr>
          <w:rFonts w:ascii="Times New Roman" w:eastAsia="Times New Roman" w:hAnsi="Times New Roman" w:cs="Times New Roman"/>
          <w:b/>
          <w:sz w:val="24"/>
        </w:rPr>
      </w:pPr>
    </w:p>
    <w:p w:rsidR="000E62F6" w:rsidRDefault="000E62F6" w:rsidP="000E62F6">
      <w:pPr>
        <w:spacing w:after="0" w:line="360" w:lineRule="auto"/>
        <w:ind w:left="831"/>
        <w:rPr>
          <w:rFonts w:ascii="Times New Roman" w:eastAsia="Times New Roman" w:hAnsi="Times New Roman" w:cs="Times New Roman"/>
          <w:b/>
          <w:sz w:val="24"/>
        </w:rPr>
      </w:pPr>
    </w:p>
    <w:p w:rsidR="000E62F6" w:rsidRPr="00FC627D" w:rsidRDefault="000E62F6" w:rsidP="000E62F6">
      <w:pPr>
        <w:spacing w:after="0" w:line="360" w:lineRule="auto"/>
        <w:ind w:left="831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  <w:r w:rsidRPr="00FC627D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 xml:space="preserve">                      </w:t>
      </w:r>
      <w:r w:rsidR="00FC627D" w:rsidRPr="00FC627D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 xml:space="preserve">  </w:t>
      </w:r>
      <w:r w:rsidRPr="00FC627D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 xml:space="preserve"> КОНСПЕКТ</w:t>
      </w:r>
    </w:p>
    <w:p w:rsidR="000E62F6" w:rsidRPr="00FC627D" w:rsidRDefault="000E62F6" w:rsidP="000E62F6">
      <w:pPr>
        <w:spacing w:after="0" w:line="360" w:lineRule="auto"/>
        <w:ind w:left="831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  <w:r w:rsidRPr="00FC627D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 xml:space="preserve">       </w:t>
      </w:r>
      <w:r w:rsidR="00FC627D" w:rsidRPr="00FC627D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 xml:space="preserve">  </w:t>
      </w:r>
      <w:r w:rsidRPr="00FC627D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 xml:space="preserve"> урока геометрии в 8 классе</w:t>
      </w:r>
    </w:p>
    <w:p w:rsidR="000E62F6" w:rsidRPr="00FC627D" w:rsidRDefault="000E62F6" w:rsidP="000E62F6">
      <w:pPr>
        <w:spacing w:after="0" w:line="360" w:lineRule="auto"/>
        <w:ind w:left="831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 </w:t>
      </w:r>
      <w:r w:rsidR="00FC627D">
        <w:rPr>
          <w:rFonts w:ascii="Times New Roman" w:eastAsia="Times New Roman" w:hAnsi="Times New Roman" w:cs="Times New Roman"/>
          <w:b/>
          <w:sz w:val="36"/>
          <w:szCs w:val="36"/>
        </w:rPr>
        <w:t xml:space="preserve">    </w:t>
      </w:r>
      <w:r w:rsidRPr="00FC627D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>по теме: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Pr="00FC627D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>«Площадь трапеции»</w:t>
      </w:r>
    </w:p>
    <w:p w:rsidR="000E62F6" w:rsidRDefault="000E62F6" w:rsidP="000E62F6">
      <w:pPr>
        <w:spacing w:after="0" w:line="360" w:lineRule="auto"/>
        <w:ind w:left="831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E62F6" w:rsidRDefault="000E62F6" w:rsidP="000E62F6">
      <w:pPr>
        <w:spacing w:after="0" w:line="360" w:lineRule="auto"/>
        <w:ind w:left="831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E62F6" w:rsidRDefault="000E62F6" w:rsidP="000E62F6">
      <w:pPr>
        <w:spacing w:after="0" w:line="360" w:lineRule="auto"/>
        <w:ind w:left="831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E62F6" w:rsidRDefault="000E62F6" w:rsidP="000E62F6">
      <w:pPr>
        <w:spacing w:after="0" w:line="360" w:lineRule="auto"/>
        <w:ind w:left="831"/>
        <w:rPr>
          <w:rFonts w:ascii="Times New Roman" w:eastAsia="Times New Roman" w:hAnsi="Times New Roman" w:cs="Times New Roman"/>
          <w:sz w:val="28"/>
          <w:szCs w:val="28"/>
        </w:rPr>
      </w:pPr>
      <w:r w:rsidRPr="000E62F6">
        <w:rPr>
          <w:rFonts w:ascii="Times New Roman" w:eastAsia="Times New Roman" w:hAnsi="Times New Roman" w:cs="Times New Roman"/>
          <w:sz w:val="36"/>
          <w:szCs w:val="36"/>
        </w:rPr>
        <w:t xml:space="preserve">               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       </w:t>
      </w:r>
      <w:r w:rsidRPr="000E62F6">
        <w:rPr>
          <w:rFonts w:ascii="Times New Roman" w:eastAsia="Times New Roman" w:hAnsi="Times New Roman" w:cs="Times New Roman"/>
          <w:sz w:val="36"/>
          <w:szCs w:val="36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автор: </w:t>
      </w:r>
      <w:r w:rsidRPr="000E62F6">
        <w:rPr>
          <w:rFonts w:ascii="Times New Roman" w:eastAsia="Times New Roman" w:hAnsi="Times New Roman" w:cs="Times New Roman"/>
          <w:sz w:val="28"/>
          <w:szCs w:val="28"/>
        </w:rPr>
        <w:t>Кудашева Ольга Алексеевна</w:t>
      </w:r>
    </w:p>
    <w:p w:rsidR="000E62F6" w:rsidRDefault="000E62F6" w:rsidP="000E62F6">
      <w:pPr>
        <w:spacing w:after="0" w:line="360" w:lineRule="auto"/>
        <w:ind w:left="83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Pr="000E62F6">
        <w:rPr>
          <w:rFonts w:ascii="Times New Roman" w:eastAsia="Times New Roman" w:hAnsi="Times New Roman" w:cs="Times New Roman"/>
          <w:sz w:val="28"/>
          <w:szCs w:val="28"/>
        </w:rPr>
        <w:t>учитель математики высшей категории</w:t>
      </w:r>
    </w:p>
    <w:p w:rsidR="00FC627D" w:rsidRDefault="00FC627D" w:rsidP="000E62F6">
      <w:pPr>
        <w:spacing w:after="0" w:line="360" w:lineRule="auto"/>
        <w:ind w:left="831"/>
        <w:rPr>
          <w:rFonts w:ascii="Times New Roman" w:eastAsia="Times New Roman" w:hAnsi="Times New Roman" w:cs="Times New Roman"/>
          <w:sz w:val="28"/>
          <w:szCs w:val="28"/>
        </w:rPr>
      </w:pPr>
    </w:p>
    <w:p w:rsidR="00FC627D" w:rsidRDefault="00FC627D" w:rsidP="000E62F6">
      <w:pPr>
        <w:spacing w:after="0" w:line="360" w:lineRule="auto"/>
        <w:ind w:left="831"/>
        <w:rPr>
          <w:rFonts w:ascii="Times New Roman" w:eastAsia="Times New Roman" w:hAnsi="Times New Roman" w:cs="Times New Roman"/>
          <w:sz w:val="28"/>
          <w:szCs w:val="28"/>
        </w:rPr>
      </w:pPr>
    </w:p>
    <w:p w:rsidR="00FC627D" w:rsidRDefault="00FC627D" w:rsidP="000E62F6">
      <w:pPr>
        <w:spacing w:after="0" w:line="360" w:lineRule="auto"/>
        <w:ind w:left="831"/>
        <w:rPr>
          <w:rFonts w:ascii="Times New Roman" w:eastAsia="Times New Roman" w:hAnsi="Times New Roman" w:cs="Times New Roman"/>
          <w:sz w:val="28"/>
          <w:szCs w:val="28"/>
        </w:rPr>
      </w:pPr>
    </w:p>
    <w:p w:rsidR="00FC627D" w:rsidRDefault="00FC627D" w:rsidP="000E62F6">
      <w:pPr>
        <w:spacing w:after="0" w:line="360" w:lineRule="auto"/>
        <w:ind w:left="831"/>
        <w:rPr>
          <w:rFonts w:ascii="Times New Roman" w:eastAsia="Times New Roman" w:hAnsi="Times New Roman" w:cs="Times New Roman"/>
          <w:sz w:val="28"/>
          <w:szCs w:val="28"/>
        </w:rPr>
      </w:pPr>
    </w:p>
    <w:p w:rsidR="00FC627D" w:rsidRDefault="00FC627D" w:rsidP="000E62F6">
      <w:pPr>
        <w:spacing w:after="0" w:line="360" w:lineRule="auto"/>
        <w:ind w:left="831"/>
        <w:rPr>
          <w:rFonts w:ascii="Times New Roman" w:eastAsia="Times New Roman" w:hAnsi="Times New Roman" w:cs="Times New Roman"/>
          <w:sz w:val="28"/>
          <w:szCs w:val="28"/>
        </w:rPr>
      </w:pPr>
    </w:p>
    <w:p w:rsidR="00FC627D" w:rsidRDefault="00FC627D" w:rsidP="000E62F6">
      <w:pPr>
        <w:spacing w:after="0" w:line="360" w:lineRule="auto"/>
        <w:ind w:left="831"/>
        <w:rPr>
          <w:rFonts w:ascii="Times New Roman" w:eastAsia="Times New Roman" w:hAnsi="Times New Roman" w:cs="Times New Roman"/>
          <w:sz w:val="28"/>
          <w:szCs w:val="28"/>
        </w:rPr>
      </w:pPr>
    </w:p>
    <w:p w:rsidR="00FC627D" w:rsidRDefault="00FC627D" w:rsidP="000E62F6">
      <w:pPr>
        <w:spacing w:after="0" w:line="360" w:lineRule="auto"/>
        <w:ind w:left="831"/>
        <w:rPr>
          <w:rFonts w:ascii="Times New Roman" w:eastAsia="Times New Roman" w:hAnsi="Times New Roman" w:cs="Times New Roman"/>
          <w:sz w:val="28"/>
          <w:szCs w:val="28"/>
        </w:rPr>
      </w:pPr>
    </w:p>
    <w:p w:rsidR="00FC627D" w:rsidRDefault="00FC627D" w:rsidP="000E62F6">
      <w:pPr>
        <w:spacing w:after="0" w:line="360" w:lineRule="auto"/>
        <w:ind w:left="831"/>
        <w:rPr>
          <w:rFonts w:ascii="Times New Roman" w:eastAsia="Times New Roman" w:hAnsi="Times New Roman" w:cs="Times New Roman"/>
          <w:sz w:val="28"/>
          <w:szCs w:val="28"/>
        </w:rPr>
      </w:pPr>
    </w:p>
    <w:p w:rsidR="00FC627D" w:rsidRDefault="00FC627D" w:rsidP="000E62F6">
      <w:pPr>
        <w:spacing w:after="0" w:line="360" w:lineRule="auto"/>
        <w:ind w:left="831"/>
        <w:rPr>
          <w:rFonts w:ascii="Times New Roman" w:eastAsia="Times New Roman" w:hAnsi="Times New Roman" w:cs="Times New Roman"/>
          <w:sz w:val="28"/>
          <w:szCs w:val="28"/>
        </w:rPr>
      </w:pPr>
    </w:p>
    <w:p w:rsidR="00FC627D" w:rsidRDefault="00FC627D" w:rsidP="000E62F6">
      <w:pPr>
        <w:spacing w:after="0" w:line="360" w:lineRule="auto"/>
        <w:ind w:left="831"/>
        <w:rPr>
          <w:rFonts w:ascii="Times New Roman" w:eastAsia="Times New Roman" w:hAnsi="Times New Roman" w:cs="Times New Roman"/>
          <w:sz w:val="28"/>
          <w:szCs w:val="28"/>
        </w:rPr>
      </w:pPr>
    </w:p>
    <w:p w:rsidR="00FC627D" w:rsidRDefault="00FC627D" w:rsidP="00FC627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Конспект урока по геометрии с использованием ЭОР</w:t>
      </w:r>
    </w:p>
    <w:p w:rsidR="00FC627D" w:rsidRDefault="00FC627D" w:rsidP="00FC627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Автор: </w:t>
      </w:r>
      <w:r>
        <w:rPr>
          <w:rFonts w:ascii="Times New Roman" w:eastAsia="Times New Roman" w:hAnsi="Times New Roman" w:cs="Times New Roman"/>
          <w:sz w:val="28"/>
          <w:szCs w:val="28"/>
        </w:rPr>
        <w:t>Кудашева Ольга Алексеевна, учитель математики высшей категории</w:t>
      </w:r>
    </w:p>
    <w:p w:rsidR="00FC627D" w:rsidRDefault="00FC627D" w:rsidP="00FC627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ГБОУ СОШ «ОЦ» с. Старая Шентала муниципального района   </w:t>
      </w:r>
    </w:p>
    <w:p w:rsidR="00FC627D" w:rsidRDefault="00FC627D" w:rsidP="00FC627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Шенталинский  Самарской области</w:t>
      </w:r>
    </w:p>
    <w:p w:rsidR="00FC627D" w:rsidRDefault="00FC627D" w:rsidP="00FC627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Класс: </w:t>
      </w:r>
      <w:r>
        <w:rPr>
          <w:rFonts w:ascii="Times New Roman" w:eastAsia="Times New Roman" w:hAnsi="Times New Roman" w:cs="Times New Roman"/>
          <w:sz w:val="28"/>
          <w:szCs w:val="28"/>
        </w:rPr>
        <w:t>8 класс</w:t>
      </w:r>
    </w:p>
    <w:p w:rsidR="00FC627D" w:rsidRDefault="00FC627D" w:rsidP="00FC627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Уровень образования школьников: </w:t>
      </w:r>
      <w:r>
        <w:rPr>
          <w:rFonts w:ascii="Times New Roman" w:eastAsia="Times New Roman" w:hAnsi="Times New Roman" w:cs="Times New Roman"/>
          <w:sz w:val="28"/>
          <w:szCs w:val="28"/>
        </w:rPr>
        <w:t>базовый уровень общего образования</w:t>
      </w:r>
    </w:p>
    <w:p w:rsidR="001A2C7C" w:rsidRPr="001A2C7C" w:rsidRDefault="001A2C7C" w:rsidP="00FC627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2C7C">
        <w:rPr>
          <w:rFonts w:ascii="Times New Roman" w:eastAsia="Times New Roman" w:hAnsi="Times New Roman" w:cs="Times New Roman"/>
          <w:b/>
          <w:sz w:val="28"/>
          <w:szCs w:val="28"/>
        </w:rPr>
        <w:t>Учебник: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56A67">
        <w:rPr>
          <w:rFonts w:ascii="Calibri" w:eastAsia="Calibri" w:hAnsi="Calibri" w:cs="Times New Roman"/>
          <w:bCs/>
        </w:rPr>
        <w:t xml:space="preserve"> </w:t>
      </w:r>
      <w:r w:rsidRPr="001A2C7C">
        <w:rPr>
          <w:rFonts w:ascii="Times New Roman" w:eastAsia="Calibri" w:hAnsi="Times New Roman" w:cs="Times New Roman"/>
          <w:sz w:val="28"/>
          <w:szCs w:val="28"/>
        </w:rPr>
        <w:t>Геометрия,  7-9 кл.: учебник  для общеобразовательных  учреждений / Л.С.Атанасян, В.Ф.Бутузов, С.Б. Кадомцев и др. – М.: Мнемозина, 2010.</w:t>
      </w:r>
    </w:p>
    <w:p w:rsidR="00A67381" w:rsidRDefault="00A67381" w:rsidP="00A6738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7381">
        <w:rPr>
          <w:rFonts w:ascii="Times New Roman" w:eastAsia="Times New Roman" w:hAnsi="Times New Roman" w:cs="Times New Roman"/>
          <w:b/>
          <w:sz w:val="28"/>
          <w:szCs w:val="28"/>
        </w:rPr>
        <w:t>Дата проведения:</w:t>
      </w:r>
    </w:p>
    <w:p w:rsidR="00B515B0" w:rsidRDefault="00B515B0" w:rsidP="00A6738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Тип урока:</w:t>
      </w:r>
      <w:r w:rsidRPr="00B515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изучение нового материала</w:t>
      </w:r>
    </w:p>
    <w:p w:rsidR="00A67381" w:rsidRDefault="00B515B0" w:rsidP="00A6738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</w:t>
      </w:r>
      <w:r w:rsidR="00A67381">
        <w:rPr>
          <w:rFonts w:ascii="Times New Roman" w:eastAsia="Times New Roman" w:hAnsi="Times New Roman" w:cs="Times New Roman"/>
          <w:b/>
          <w:sz w:val="28"/>
          <w:szCs w:val="28"/>
        </w:rPr>
        <w:t>едагогическая технология:</w:t>
      </w:r>
      <w:r w:rsidR="00A67381">
        <w:rPr>
          <w:rFonts w:ascii="Times New Roman" w:eastAsia="Times New Roman" w:hAnsi="Times New Roman" w:cs="Times New Roman"/>
          <w:sz w:val="28"/>
          <w:szCs w:val="28"/>
        </w:rPr>
        <w:t xml:space="preserve"> проблемно-поисковая технология</w:t>
      </w:r>
      <w:r>
        <w:rPr>
          <w:rFonts w:ascii="Times New Roman" w:eastAsia="Times New Roman" w:hAnsi="Times New Roman" w:cs="Times New Roman"/>
          <w:sz w:val="28"/>
          <w:szCs w:val="28"/>
        </w:rPr>
        <w:t>, технолог</w:t>
      </w:r>
      <w:r w:rsidR="00BD5D06">
        <w:rPr>
          <w:rFonts w:ascii="Times New Roman" w:eastAsia="Times New Roman" w:hAnsi="Times New Roman" w:cs="Times New Roman"/>
          <w:sz w:val="28"/>
          <w:szCs w:val="28"/>
        </w:rPr>
        <w:t xml:space="preserve">ия дифференцированного обучения, </w:t>
      </w:r>
      <w:r>
        <w:rPr>
          <w:rFonts w:ascii="Times New Roman" w:eastAsia="Times New Roman" w:hAnsi="Times New Roman" w:cs="Times New Roman"/>
          <w:sz w:val="28"/>
          <w:szCs w:val="28"/>
        </w:rPr>
        <w:t>ИКТ;</w:t>
      </w:r>
    </w:p>
    <w:p w:rsidR="000B2DA9" w:rsidRPr="00F02B8A" w:rsidRDefault="001A2C7C" w:rsidP="00A6738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урока: </w:t>
      </w:r>
      <w:r>
        <w:rPr>
          <w:rFonts w:ascii="Times New Roman" w:eastAsia="Times New Roman" w:hAnsi="Times New Roman" w:cs="Times New Roman"/>
          <w:sz w:val="28"/>
          <w:szCs w:val="28"/>
        </w:rPr>
        <w:t>развитие у учащихся пространственного воображения и логического мышления путём изучения площади трапеции и применения этих знаний при решении задач вычислительного и конструктивного характера.</w:t>
      </w:r>
    </w:p>
    <w:tbl>
      <w:tblPr>
        <w:tblStyle w:val="a6"/>
        <w:tblW w:w="0" w:type="auto"/>
        <w:tblLook w:val="04A0"/>
      </w:tblPr>
      <w:tblGrid>
        <w:gridCol w:w="4644"/>
        <w:gridCol w:w="4927"/>
      </w:tblGrid>
      <w:tr w:rsidR="0052194F" w:rsidTr="0052194F">
        <w:tc>
          <w:tcPr>
            <w:tcW w:w="4644" w:type="dxa"/>
          </w:tcPr>
          <w:p w:rsidR="0052194F" w:rsidRDefault="0052194F" w:rsidP="00A6738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Задачи урока</w:t>
            </w:r>
          </w:p>
        </w:tc>
        <w:tc>
          <w:tcPr>
            <w:tcW w:w="4927" w:type="dxa"/>
          </w:tcPr>
          <w:p w:rsidR="0052194F" w:rsidRDefault="008A3D02" w:rsidP="00A6738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Планируемые</w:t>
            </w:r>
            <w:r w:rsidR="0052194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результаты урока</w:t>
            </w:r>
          </w:p>
        </w:tc>
      </w:tr>
      <w:tr w:rsidR="0052194F" w:rsidTr="0052194F">
        <w:tc>
          <w:tcPr>
            <w:tcW w:w="4644" w:type="dxa"/>
          </w:tcPr>
          <w:p w:rsidR="0052194F" w:rsidRPr="0052194F" w:rsidRDefault="0052194F" w:rsidP="0052194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194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Образовательные: </w:t>
            </w:r>
            <w:r w:rsidRPr="005219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доказать теорему о площади трапеции, </w:t>
            </w:r>
            <w:r w:rsidRPr="0052194F">
              <w:rPr>
                <w:rFonts w:ascii="Times New Roman" w:hAnsi="Times New Roman"/>
                <w:sz w:val="28"/>
                <w:szCs w:val="28"/>
              </w:rPr>
              <w:t>отрабатывать применение данной формулы при решении задач, совершенствовать навыки решения задач, включая задачи практического содержания;</w:t>
            </w:r>
          </w:p>
          <w:p w:rsidR="0052194F" w:rsidRDefault="0052194F" w:rsidP="00A6738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52194F" w:rsidRPr="00F02B8A" w:rsidRDefault="0052194F" w:rsidP="00A6738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Предметные: </w:t>
            </w:r>
            <w:r w:rsidR="00F02B8A" w:rsidRPr="00F02B8A"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знание учащимися определения «высота трапеции», умение строить высоту трапеции;</w:t>
            </w:r>
          </w:p>
          <w:p w:rsidR="00F02B8A" w:rsidRDefault="00F02B8A" w:rsidP="00A6738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2B8A"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знание теоремы о площади трапеции, умение записывать формулу площади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трапеции</w:t>
            </w:r>
            <w:r w:rsidRPr="00F02B8A">
              <w:rPr>
                <w:rFonts w:ascii="Times New Roman" w:eastAsia="Times New Roman" w:hAnsi="Times New Roman" w:cs="Times New Roman"/>
                <w:sz w:val="28"/>
                <w:szCs w:val="28"/>
              </w:rPr>
              <w:t>, называют этапы вывода формулы;</w:t>
            </w:r>
          </w:p>
          <w:p w:rsidR="00F02B8A" w:rsidRPr="0052194F" w:rsidRDefault="00233017" w:rsidP="00A67381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формирование </w:t>
            </w:r>
            <w:r w:rsidR="00F02B8A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мения</w:t>
            </w:r>
            <w:r w:rsidR="00F02B8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использовать формулу площади трапеции при решении задач вычислительного и конструктивного характера;</w:t>
            </w:r>
          </w:p>
        </w:tc>
      </w:tr>
      <w:tr w:rsidR="0052194F" w:rsidTr="0052194F">
        <w:tc>
          <w:tcPr>
            <w:tcW w:w="4644" w:type="dxa"/>
          </w:tcPr>
          <w:p w:rsidR="00F02B8A" w:rsidRPr="00F02B8A" w:rsidRDefault="00F02B8A" w:rsidP="00F02B8A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02B8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Развивающие: </w:t>
            </w:r>
            <w:r w:rsidRPr="00F02B8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развивать умение </w:t>
            </w:r>
            <w:r w:rsidRPr="00F02B8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видеть проблему и выдвигать гипотезы по её решению, развивать логическое мышление, умение анализировать и обобщать, переносить знания из одной ситуации в другую;</w:t>
            </w:r>
          </w:p>
          <w:p w:rsidR="0052194F" w:rsidRDefault="0052194F" w:rsidP="00A6738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52194F" w:rsidRDefault="00F02B8A" w:rsidP="00A6738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Метапредметные: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A3D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учащиеся  получат </w:t>
            </w:r>
            <w:r w:rsidR="008A3D0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возможность   </w:t>
            </w:r>
            <w:r w:rsidR="00D876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найти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r w:rsidR="00D87685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формулировать учебную проблему, составлять план выполнения работы</w:t>
            </w:r>
            <w:r w:rsidR="00D87685">
              <w:rPr>
                <w:rFonts w:ascii="Times New Roman" w:eastAsia="Times New Roman" w:hAnsi="Times New Roman" w:cs="Times New Roman"/>
                <w:sz w:val="28"/>
                <w:szCs w:val="28"/>
              </w:rPr>
              <w:t>, проводить контроль в форме сравнения способа действия и его результат с заданным эталоном с целью внесения необходимых корректив, развивать умение грамотно выражать свои мысли в соответствии с задачами и условиями коммуникации.</w:t>
            </w:r>
          </w:p>
          <w:p w:rsidR="00233017" w:rsidRPr="00F02B8A" w:rsidRDefault="00233017" w:rsidP="00A6738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2194F" w:rsidTr="0052194F">
        <w:tc>
          <w:tcPr>
            <w:tcW w:w="4644" w:type="dxa"/>
          </w:tcPr>
          <w:p w:rsidR="008A3D02" w:rsidRPr="008A3D02" w:rsidRDefault="008A3D02" w:rsidP="008A3D0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3D0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 xml:space="preserve">Воспитательные: </w:t>
            </w:r>
            <w:r w:rsidRPr="008A3D02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воспитание чувства ответственности, интереса к предмету с привлечением  мультимедийных возможностей компьютера и элементов занимательности, воспитание коммуникативных навыков.</w:t>
            </w:r>
          </w:p>
          <w:p w:rsidR="0052194F" w:rsidRDefault="0052194F" w:rsidP="00A6738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52194F" w:rsidRPr="00D87685" w:rsidRDefault="008A3D02" w:rsidP="00A6738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3D0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Личностные: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D876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формирование познавательного интереса к изучению нового, </w:t>
            </w:r>
            <w:r w:rsidR="00D87685" w:rsidRPr="00D87685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навыков</w:t>
            </w:r>
          </w:p>
          <w:p w:rsidR="00936795" w:rsidRPr="00D87685" w:rsidRDefault="00D87685" w:rsidP="00E735B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7685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936795" w:rsidRPr="00D87685">
              <w:rPr>
                <w:rFonts w:ascii="Times New Roman" w:eastAsia="Times New Roman" w:hAnsi="Times New Roman" w:cs="Times New Roman"/>
                <w:sz w:val="28"/>
                <w:szCs w:val="28"/>
              </w:rPr>
              <w:t>авыков самоконтроля и взаимоконтроля,</w:t>
            </w:r>
            <w:r w:rsidR="0093679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навыков сотрудничества с одноклассниками</w:t>
            </w:r>
            <w:r w:rsidR="00E735BA">
              <w:rPr>
                <w:rFonts w:ascii="Times New Roman" w:eastAsia="Times New Roman" w:hAnsi="Times New Roman" w:cs="Times New Roman"/>
                <w:sz w:val="28"/>
                <w:szCs w:val="28"/>
              </w:rPr>
              <w:t>, формирование  навыков индивидуальной исследовательской деятельности.</w:t>
            </w:r>
          </w:p>
        </w:tc>
      </w:tr>
    </w:tbl>
    <w:p w:rsidR="0052194F" w:rsidRDefault="0052194F" w:rsidP="00A6738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515B0" w:rsidRDefault="00B515B0" w:rsidP="005219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Техническое оборудование: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2194F">
        <w:rPr>
          <w:rFonts w:ascii="Times New Roman" w:hAnsi="Times New Roman"/>
          <w:sz w:val="28"/>
          <w:szCs w:val="28"/>
        </w:rPr>
        <w:t>мультимедийный проектор, компьютер, экран, чертежные принадлежности, презентация, выполненная в редакторе Microsoft Power Point, ноутбуки.</w:t>
      </w:r>
    </w:p>
    <w:p w:rsidR="00BD5D06" w:rsidRPr="002033DC" w:rsidRDefault="00BD5D06" w:rsidP="005219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D5D06">
        <w:rPr>
          <w:rFonts w:ascii="Times New Roman" w:hAnsi="Times New Roman"/>
          <w:b/>
          <w:sz w:val="28"/>
          <w:szCs w:val="28"/>
        </w:rPr>
        <w:t>Материал к уроку: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033DC">
        <w:rPr>
          <w:rFonts w:ascii="Times New Roman" w:hAnsi="Times New Roman"/>
          <w:sz w:val="28"/>
          <w:szCs w:val="28"/>
        </w:rPr>
        <w:t>р</w:t>
      </w:r>
      <w:r w:rsidR="002033DC" w:rsidRPr="002033DC">
        <w:rPr>
          <w:rFonts w:ascii="Times New Roman" w:hAnsi="Times New Roman"/>
          <w:sz w:val="28"/>
          <w:szCs w:val="28"/>
        </w:rPr>
        <w:t>аздаточный материал для практической работы (модели трапеции), задания практического модуля для индивидуальной работы</w:t>
      </w:r>
      <w:r w:rsidR="002033DC">
        <w:rPr>
          <w:rFonts w:ascii="Times New Roman" w:hAnsi="Times New Roman"/>
          <w:sz w:val="28"/>
          <w:szCs w:val="28"/>
        </w:rPr>
        <w:t xml:space="preserve">, </w:t>
      </w:r>
      <w:r w:rsidR="002033DC" w:rsidRPr="002033DC">
        <w:rPr>
          <w:rFonts w:ascii="Times New Roman" w:hAnsi="Times New Roman"/>
          <w:sz w:val="28"/>
          <w:szCs w:val="28"/>
        </w:rPr>
        <w:t>листы с выска</w:t>
      </w:r>
      <w:r w:rsidR="002033DC">
        <w:rPr>
          <w:rFonts w:ascii="Times New Roman" w:hAnsi="Times New Roman"/>
          <w:sz w:val="28"/>
          <w:szCs w:val="28"/>
        </w:rPr>
        <w:t>зываниями для этапа рефлексии,</w:t>
      </w:r>
    </w:p>
    <w:p w:rsidR="00B515B0" w:rsidRDefault="00B515B0" w:rsidP="0052194F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2194F">
        <w:rPr>
          <w:rStyle w:val="a4"/>
          <w:b/>
          <w:bCs/>
          <w:i w:val="0"/>
          <w:sz w:val="28"/>
          <w:szCs w:val="28"/>
        </w:rPr>
        <w:t>Формы работы учащихся</w:t>
      </w:r>
      <w:r w:rsidR="0052194F">
        <w:rPr>
          <w:rStyle w:val="a4"/>
          <w:b/>
          <w:bCs/>
          <w:i w:val="0"/>
          <w:sz w:val="28"/>
          <w:szCs w:val="28"/>
        </w:rPr>
        <w:t>:</w:t>
      </w:r>
      <w:r w:rsidR="0052194F">
        <w:rPr>
          <w:i/>
          <w:sz w:val="28"/>
          <w:szCs w:val="28"/>
        </w:rPr>
        <w:t xml:space="preserve"> </w:t>
      </w:r>
      <w:r w:rsidR="0052194F">
        <w:rPr>
          <w:sz w:val="28"/>
          <w:szCs w:val="28"/>
        </w:rPr>
        <w:t>ф</w:t>
      </w:r>
      <w:r w:rsidRPr="0052194F">
        <w:rPr>
          <w:sz w:val="28"/>
          <w:szCs w:val="28"/>
        </w:rPr>
        <w:t>ронтальная, индивидуальная, самостоятельная в режиме самоконтроля и взаимоконтроля.</w:t>
      </w:r>
    </w:p>
    <w:p w:rsidR="00233017" w:rsidRDefault="00233017" w:rsidP="0052194F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233017" w:rsidRDefault="00233017" w:rsidP="0052194F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</w:t>
      </w:r>
      <w:r w:rsidRPr="00233017">
        <w:rPr>
          <w:b/>
          <w:sz w:val="28"/>
          <w:szCs w:val="28"/>
        </w:rPr>
        <w:t>Структура урока</w:t>
      </w:r>
    </w:p>
    <w:tbl>
      <w:tblPr>
        <w:tblStyle w:val="a6"/>
        <w:tblW w:w="0" w:type="auto"/>
        <w:tblLook w:val="04A0"/>
      </w:tblPr>
      <w:tblGrid>
        <w:gridCol w:w="959"/>
        <w:gridCol w:w="5421"/>
        <w:gridCol w:w="3191"/>
      </w:tblGrid>
      <w:tr w:rsidR="00233017" w:rsidTr="003B2315">
        <w:tc>
          <w:tcPr>
            <w:tcW w:w="6380" w:type="dxa"/>
            <w:gridSpan w:val="2"/>
          </w:tcPr>
          <w:p w:rsidR="00233017" w:rsidRDefault="00233017" w:rsidP="00E735BA">
            <w:pPr>
              <w:pStyle w:val="a5"/>
              <w:spacing w:before="0" w:beforeAutospacing="0" w:after="0" w:afterAutospacing="0" w:line="360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                    Этапы урока</w:t>
            </w:r>
          </w:p>
        </w:tc>
        <w:tc>
          <w:tcPr>
            <w:tcW w:w="3191" w:type="dxa"/>
          </w:tcPr>
          <w:p w:rsidR="00233017" w:rsidRDefault="00233017" w:rsidP="00E735BA">
            <w:pPr>
              <w:pStyle w:val="a5"/>
              <w:spacing w:before="0" w:beforeAutospacing="0" w:after="0" w:afterAutospacing="0" w:line="360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    Время</w:t>
            </w:r>
          </w:p>
        </w:tc>
      </w:tr>
      <w:tr w:rsidR="00233017" w:rsidTr="00233017">
        <w:tc>
          <w:tcPr>
            <w:tcW w:w="959" w:type="dxa"/>
          </w:tcPr>
          <w:p w:rsidR="00233017" w:rsidRDefault="00233017" w:rsidP="0052194F">
            <w:pPr>
              <w:pStyle w:val="a5"/>
              <w:spacing w:before="0" w:beforeAutospacing="0" w:after="0" w:afterAutospacing="0" w:line="360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5421" w:type="dxa"/>
          </w:tcPr>
          <w:p w:rsidR="00233017" w:rsidRPr="00233017" w:rsidRDefault="00233017" w:rsidP="00E735BA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Организационный момент</w:t>
            </w:r>
          </w:p>
        </w:tc>
        <w:tc>
          <w:tcPr>
            <w:tcW w:w="3191" w:type="dxa"/>
          </w:tcPr>
          <w:p w:rsidR="00233017" w:rsidRPr="00F702AA" w:rsidRDefault="00F702AA" w:rsidP="00E735BA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>1 мин.</w:t>
            </w:r>
          </w:p>
        </w:tc>
      </w:tr>
      <w:tr w:rsidR="00233017" w:rsidTr="00233017">
        <w:tc>
          <w:tcPr>
            <w:tcW w:w="959" w:type="dxa"/>
          </w:tcPr>
          <w:p w:rsidR="00233017" w:rsidRDefault="00233017" w:rsidP="0052194F">
            <w:pPr>
              <w:pStyle w:val="a5"/>
              <w:spacing w:before="0" w:beforeAutospacing="0" w:after="0" w:afterAutospacing="0" w:line="360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5421" w:type="dxa"/>
          </w:tcPr>
          <w:p w:rsidR="00233017" w:rsidRPr="00233017" w:rsidRDefault="00233017" w:rsidP="00E735BA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Проверка домашнего задания</w:t>
            </w:r>
          </w:p>
        </w:tc>
        <w:tc>
          <w:tcPr>
            <w:tcW w:w="3191" w:type="dxa"/>
          </w:tcPr>
          <w:p w:rsidR="00233017" w:rsidRPr="002A151C" w:rsidRDefault="002A151C" w:rsidP="00E735BA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4 мин.</w:t>
            </w:r>
          </w:p>
        </w:tc>
      </w:tr>
      <w:tr w:rsidR="00233017" w:rsidTr="00233017">
        <w:tc>
          <w:tcPr>
            <w:tcW w:w="959" w:type="dxa"/>
          </w:tcPr>
          <w:p w:rsidR="00233017" w:rsidRDefault="00233017" w:rsidP="0052194F">
            <w:pPr>
              <w:pStyle w:val="a5"/>
              <w:spacing w:before="0" w:beforeAutospacing="0" w:after="0" w:afterAutospacing="0" w:line="360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5421" w:type="dxa"/>
          </w:tcPr>
          <w:p w:rsidR="00233017" w:rsidRPr="00233017" w:rsidRDefault="00233017" w:rsidP="00E735BA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233017">
              <w:rPr>
                <w:sz w:val="28"/>
                <w:szCs w:val="28"/>
              </w:rPr>
              <w:t>Актуализация опорных знаний. Постановка учебной проблемы</w:t>
            </w:r>
          </w:p>
        </w:tc>
        <w:tc>
          <w:tcPr>
            <w:tcW w:w="3191" w:type="dxa"/>
          </w:tcPr>
          <w:p w:rsidR="00233017" w:rsidRPr="00085725" w:rsidRDefault="00085725" w:rsidP="00E735BA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</w:t>
            </w:r>
            <w:r w:rsidR="00D0611D">
              <w:rPr>
                <w:sz w:val="28"/>
                <w:szCs w:val="28"/>
              </w:rPr>
              <w:t xml:space="preserve"> 4</w:t>
            </w:r>
            <w:r>
              <w:rPr>
                <w:sz w:val="28"/>
                <w:szCs w:val="28"/>
              </w:rPr>
              <w:t>мин</w:t>
            </w:r>
          </w:p>
        </w:tc>
      </w:tr>
      <w:tr w:rsidR="00233017" w:rsidTr="00233017">
        <w:tc>
          <w:tcPr>
            <w:tcW w:w="959" w:type="dxa"/>
          </w:tcPr>
          <w:p w:rsidR="00233017" w:rsidRDefault="00233017" w:rsidP="0052194F">
            <w:pPr>
              <w:pStyle w:val="a5"/>
              <w:spacing w:before="0" w:beforeAutospacing="0" w:after="0" w:afterAutospacing="0" w:line="360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5421" w:type="dxa"/>
          </w:tcPr>
          <w:p w:rsidR="00233017" w:rsidRPr="00233017" w:rsidRDefault="00233017" w:rsidP="00E735BA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233017">
              <w:rPr>
                <w:sz w:val="28"/>
                <w:szCs w:val="28"/>
              </w:rPr>
              <w:t>Изучение новой темы. Поиск решения проблемы.</w:t>
            </w:r>
          </w:p>
        </w:tc>
        <w:tc>
          <w:tcPr>
            <w:tcW w:w="3191" w:type="dxa"/>
          </w:tcPr>
          <w:p w:rsidR="00233017" w:rsidRPr="00D0611D" w:rsidRDefault="00D0611D" w:rsidP="00E735BA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</w:t>
            </w:r>
            <w:r w:rsidR="00541CAD">
              <w:rPr>
                <w:sz w:val="28"/>
                <w:szCs w:val="28"/>
              </w:rPr>
              <w:t>13</w:t>
            </w:r>
            <w:r w:rsidRPr="00D0611D">
              <w:rPr>
                <w:sz w:val="28"/>
                <w:szCs w:val="28"/>
              </w:rPr>
              <w:t>мин.</w:t>
            </w:r>
          </w:p>
        </w:tc>
      </w:tr>
      <w:tr w:rsidR="00233017" w:rsidTr="00233017">
        <w:tc>
          <w:tcPr>
            <w:tcW w:w="959" w:type="dxa"/>
          </w:tcPr>
          <w:p w:rsidR="00233017" w:rsidRDefault="00233017" w:rsidP="0052194F">
            <w:pPr>
              <w:pStyle w:val="a5"/>
              <w:spacing w:before="0" w:beforeAutospacing="0" w:after="0" w:afterAutospacing="0" w:line="360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5421" w:type="dxa"/>
          </w:tcPr>
          <w:p w:rsidR="00233017" w:rsidRPr="00233017" w:rsidRDefault="00233017" w:rsidP="00E735BA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233017">
              <w:rPr>
                <w:sz w:val="28"/>
                <w:szCs w:val="28"/>
              </w:rPr>
              <w:t>Проверка усвоения</w:t>
            </w:r>
            <w:r w:rsidR="005C6AA3">
              <w:rPr>
                <w:sz w:val="28"/>
                <w:szCs w:val="28"/>
              </w:rPr>
              <w:t xml:space="preserve"> нового материала.</w:t>
            </w:r>
          </w:p>
        </w:tc>
        <w:tc>
          <w:tcPr>
            <w:tcW w:w="3191" w:type="dxa"/>
          </w:tcPr>
          <w:p w:rsidR="00233017" w:rsidRPr="00137E09" w:rsidRDefault="00137E09" w:rsidP="00E735BA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</w:t>
            </w:r>
            <w:r w:rsidR="005C6AA3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="005C6AA3">
              <w:rPr>
                <w:sz w:val="28"/>
                <w:szCs w:val="28"/>
              </w:rPr>
              <w:t xml:space="preserve">6 </w:t>
            </w:r>
            <w:r>
              <w:rPr>
                <w:sz w:val="28"/>
                <w:szCs w:val="28"/>
              </w:rPr>
              <w:t>мин.</w:t>
            </w:r>
          </w:p>
        </w:tc>
      </w:tr>
      <w:tr w:rsidR="00233017" w:rsidTr="005C6AA3">
        <w:trPr>
          <w:trHeight w:val="416"/>
        </w:trPr>
        <w:tc>
          <w:tcPr>
            <w:tcW w:w="959" w:type="dxa"/>
            <w:tcBorders>
              <w:bottom w:val="single" w:sz="4" w:space="0" w:color="auto"/>
            </w:tcBorders>
          </w:tcPr>
          <w:p w:rsidR="00233017" w:rsidRDefault="00233017" w:rsidP="0052194F">
            <w:pPr>
              <w:pStyle w:val="a5"/>
              <w:spacing w:before="0" w:beforeAutospacing="0" w:after="0" w:afterAutospacing="0" w:line="360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5421" w:type="dxa"/>
            <w:tcBorders>
              <w:bottom w:val="single" w:sz="4" w:space="0" w:color="auto"/>
            </w:tcBorders>
          </w:tcPr>
          <w:p w:rsidR="00233017" w:rsidRPr="00233017" w:rsidRDefault="005C6AA3" w:rsidP="00E735BA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Применение знаний и умений.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233017" w:rsidRPr="005C6AA3" w:rsidRDefault="005C6AA3" w:rsidP="00E735BA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</w:t>
            </w:r>
            <w:r w:rsidRPr="005C6AA3">
              <w:rPr>
                <w:sz w:val="28"/>
                <w:szCs w:val="28"/>
              </w:rPr>
              <w:t>7 мин.</w:t>
            </w:r>
          </w:p>
        </w:tc>
      </w:tr>
      <w:tr w:rsidR="005C6AA3" w:rsidTr="005C6AA3">
        <w:trPr>
          <w:trHeight w:val="544"/>
        </w:trPr>
        <w:tc>
          <w:tcPr>
            <w:tcW w:w="959" w:type="dxa"/>
            <w:tcBorders>
              <w:top w:val="single" w:sz="4" w:space="0" w:color="auto"/>
            </w:tcBorders>
          </w:tcPr>
          <w:p w:rsidR="005C6AA3" w:rsidRDefault="005C6AA3" w:rsidP="0052194F">
            <w:pPr>
              <w:pStyle w:val="a5"/>
              <w:spacing w:after="0" w:line="360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5421" w:type="dxa"/>
            <w:tcBorders>
              <w:top w:val="single" w:sz="4" w:space="0" w:color="auto"/>
            </w:tcBorders>
          </w:tcPr>
          <w:p w:rsidR="005C6AA3" w:rsidRDefault="005C6AA3" w:rsidP="00E735BA">
            <w:pPr>
              <w:pStyle w:val="a5"/>
              <w:spacing w:after="0" w:line="360" w:lineRule="auto"/>
              <w:jc w:val="both"/>
              <w:rPr>
                <w:sz w:val="28"/>
                <w:szCs w:val="28"/>
              </w:rPr>
            </w:pPr>
            <w:r w:rsidRPr="00233017">
              <w:rPr>
                <w:sz w:val="28"/>
                <w:szCs w:val="28"/>
              </w:rPr>
              <w:t>Подведение итогов. Рефлексия.</w:t>
            </w:r>
          </w:p>
        </w:tc>
        <w:tc>
          <w:tcPr>
            <w:tcW w:w="3191" w:type="dxa"/>
            <w:tcBorders>
              <w:top w:val="single" w:sz="4" w:space="0" w:color="auto"/>
            </w:tcBorders>
          </w:tcPr>
          <w:p w:rsidR="005C6AA3" w:rsidRPr="002033DC" w:rsidRDefault="002033DC" w:rsidP="00E735BA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</w:t>
            </w:r>
            <w:r w:rsidRPr="002033DC">
              <w:rPr>
                <w:sz w:val="28"/>
                <w:szCs w:val="28"/>
              </w:rPr>
              <w:t>3мин.</w:t>
            </w:r>
          </w:p>
        </w:tc>
      </w:tr>
      <w:tr w:rsidR="00233017" w:rsidTr="00233017">
        <w:tc>
          <w:tcPr>
            <w:tcW w:w="959" w:type="dxa"/>
          </w:tcPr>
          <w:p w:rsidR="00233017" w:rsidRDefault="005C6AA3" w:rsidP="0052194F">
            <w:pPr>
              <w:pStyle w:val="a5"/>
              <w:spacing w:before="0" w:beforeAutospacing="0" w:after="0" w:afterAutospacing="0" w:line="360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5421" w:type="dxa"/>
          </w:tcPr>
          <w:p w:rsidR="00233017" w:rsidRPr="00233017" w:rsidRDefault="00233017" w:rsidP="00E735BA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233017">
              <w:rPr>
                <w:sz w:val="28"/>
                <w:szCs w:val="28"/>
              </w:rPr>
              <w:t>Домашнее задание</w:t>
            </w:r>
          </w:p>
        </w:tc>
        <w:tc>
          <w:tcPr>
            <w:tcW w:w="3191" w:type="dxa"/>
          </w:tcPr>
          <w:p w:rsidR="00233017" w:rsidRPr="002033DC" w:rsidRDefault="002033DC" w:rsidP="00E735BA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</w:t>
            </w:r>
            <w:r w:rsidRPr="002033DC">
              <w:rPr>
                <w:sz w:val="28"/>
                <w:szCs w:val="28"/>
              </w:rPr>
              <w:t>2мин.</w:t>
            </w:r>
          </w:p>
        </w:tc>
      </w:tr>
    </w:tbl>
    <w:p w:rsidR="00233017" w:rsidRPr="00233017" w:rsidRDefault="00233017" w:rsidP="0052194F">
      <w:pPr>
        <w:pStyle w:val="a5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</w:p>
    <w:p w:rsidR="00B515B0" w:rsidRDefault="00233017" w:rsidP="00B515B0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Перечень</w:t>
      </w:r>
      <w:r w:rsidR="0093679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используемых</w:t>
      </w:r>
      <w:r w:rsidR="0093679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ЭОР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7"/>
        <w:gridCol w:w="2398"/>
        <w:gridCol w:w="1843"/>
        <w:gridCol w:w="1841"/>
        <w:gridCol w:w="2837"/>
      </w:tblGrid>
      <w:tr w:rsidR="00936795" w:rsidRPr="00F51576" w:rsidTr="008B5DC1">
        <w:tc>
          <w:tcPr>
            <w:tcW w:w="437" w:type="dxa"/>
          </w:tcPr>
          <w:p w:rsidR="00936795" w:rsidRPr="00F51576" w:rsidRDefault="00936795" w:rsidP="008B5D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157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398" w:type="dxa"/>
          </w:tcPr>
          <w:p w:rsidR="00936795" w:rsidRPr="00F51576" w:rsidRDefault="00936795" w:rsidP="008B5D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1576">
              <w:rPr>
                <w:rFonts w:ascii="Times New Roman" w:hAnsi="Times New Roman"/>
                <w:sz w:val="24"/>
                <w:szCs w:val="24"/>
              </w:rPr>
              <w:t>Название ресурса</w:t>
            </w:r>
          </w:p>
        </w:tc>
        <w:tc>
          <w:tcPr>
            <w:tcW w:w="1843" w:type="dxa"/>
          </w:tcPr>
          <w:p w:rsidR="00936795" w:rsidRPr="00F51576" w:rsidRDefault="00936795" w:rsidP="008B5D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1576">
              <w:rPr>
                <w:rFonts w:ascii="Times New Roman" w:hAnsi="Times New Roman"/>
                <w:sz w:val="24"/>
                <w:szCs w:val="24"/>
              </w:rPr>
              <w:t>Тип, вид ресурса</w:t>
            </w:r>
          </w:p>
        </w:tc>
        <w:tc>
          <w:tcPr>
            <w:tcW w:w="1841" w:type="dxa"/>
          </w:tcPr>
          <w:p w:rsidR="00936795" w:rsidRPr="00F51576" w:rsidRDefault="00936795" w:rsidP="008B5D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1576">
              <w:rPr>
                <w:rFonts w:ascii="Times New Roman" w:hAnsi="Times New Roman"/>
                <w:sz w:val="24"/>
                <w:szCs w:val="24"/>
              </w:rPr>
              <w:t>Форма предъявления информации</w:t>
            </w:r>
          </w:p>
        </w:tc>
        <w:tc>
          <w:tcPr>
            <w:tcW w:w="2837" w:type="dxa"/>
          </w:tcPr>
          <w:p w:rsidR="00936795" w:rsidRPr="00F51576" w:rsidRDefault="00936795" w:rsidP="008B5D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1576">
              <w:rPr>
                <w:rFonts w:ascii="Times New Roman" w:hAnsi="Times New Roman"/>
                <w:sz w:val="24"/>
                <w:szCs w:val="24"/>
              </w:rPr>
              <w:t>Гиперссылка на ресурс, обеспечивающий доступ к ЭОР</w:t>
            </w:r>
          </w:p>
        </w:tc>
      </w:tr>
      <w:tr w:rsidR="00936795" w:rsidRPr="00054863" w:rsidTr="008B5DC1">
        <w:tc>
          <w:tcPr>
            <w:tcW w:w="437" w:type="dxa"/>
          </w:tcPr>
          <w:p w:rsidR="00936795" w:rsidRPr="00F51576" w:rsidRDefault="00936795" w:rsidP="008B5D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15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8" w:type="dxa"/>
          </w:tcPr>
          <w:p w:rsidR="00936795" w:rsidRPr="00F51576" w:rsidRDefault="00936795" w:rsidP="008B5D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157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Площадь трапеции. Лекция </w:t>
            </w:r>
          </w:p>
        </w:tc>
        <w:tc>
          <w:tcPr>
            <w:tcW w:w="1843" w:type="dxa"/>
          </w:tcPr>
          <w:p w:rsidR="00936795" w:rsidRPr="00F51576" w:rsidRDefault="00936795" w:rsidP="008B5D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1576">
              <w:rPr>
                <w:rFonts w:ascii="Times New Roman" w:hAnsi="Times New Roman"/>
                <w:sz w:val="24"/>
                <w:szCs w:val="24"/>
              </w:rPr>
              <w:t>Информационн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F515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модуль</w:t>
            </w:r>
            <w:r w:rsidRPr="00F51576">
              <w:rPr>
                <w:rFonts w:ascii="Times New Roman" w:hAnsi="Times New Roman"/>
                <w:sz w:val="24"/>
                <w:szCs w:val="24"/>
              </w:rPr>
              <w:t>; мультимедиа</w:t>
            </w:r>
          </w:p>
        </w:tc>
        <w:tc>
          <w:tcPr>
            <w:tcW w:w="1841" w:type="dxa"/>
          </w:tcPr>
          <w:p w:rsidR="00936795" w:rsidRPr="00F51576" w:rsidRDefault="00936795" w:rsidP="008B5D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Интерактивная лекция;</w:t>
            </w:r>
            <w:r w:rsidRPr="00F515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F51576">
              <w:rPr>
                <w:rFonts w:ascii="Times New Roman" w:hAnsi="Times New Roman"/>
                <w:sz w:val="24"/>
                <w:szCs w:val="24"/>
              </w:rPr>
              <w:t>леш-ролик</w:t>
            </w:r>
          </w:p>
        </w:tc>
        <w:tc>
          <w:tcPr>
            <w:tcW w:w="2837" w:type="dxa"/>
          </w:tcPr>
          <w:p w:rsidR="00054863" w:rsidRDefault="00431AFE" w:rsidP="0005486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5" w:history="1">
              <w:r w:rsidR="00054863" w:rsidRPr="006F315A">
                <w:rPr>
                  <w:rStyle w:val="a7"/>
                  <w:rFonts w:ascii="Times New Roman" w:hAnsi="Times New Roman"/>
                  <w:sz w:val="24"/>
                  <w:szCs w:val="24"/>
                </w:rPr>
                <w:t>http://files.school-collection.edu.ru/dlrstore/7ae1da62-0a01-01b2-00e6-74d6596bd17b/%5BG79_06-02-053%5D_%5BML_014%5D.swf</w:t>
              </w:r>
            </w:hyperlink>
          </w:p>
          <w:p w:rsidR="00054863" w:rsidRPr="00054863" w:rsidRDefault="00054863" w:rsidP="0005486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6795" w:rsidRPr="00014AD3" w:rsidTr="008B5DC1">
        <w:tc>
          <w:tcPr>
            <w:tcW w:w="437" w:type="dxa"/>
          </w:tcPr>
          <w:p w:rsidR="00936795" w:rsidRDefault="00BD5D06" w:rsidP="008B5D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8" w:type="dxa"/>
          </w:tcPr>
          <w:p w:rsidR="00936795" w:rsidRPr="00F80967" w:rsidRDefault="00936795" w:rsidP="008B5D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967">
              <w:rPr>
                <w:rFonts w:ascii="Times New Roman" w:hAnsi="Times New Roman"/>
                <w:sz w:val="24"/>
                <w:szCs w:val="24"/>
              </w:rPr>
              <w:t>Вычисление площади трапеции</w:t>
            </w:r>
          </w:p>
        </w:tc>
        <w:tc>
          <w:tcPr>
            <w:tcW w:w="1843" w:type="dxa"/>
          </w:tcPr>
          <w:p w:rsidR="00936795" w:rsidRPr="00F51576" w:rsidRDefault="00936795" w:rsidP="008B5D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1576">
              <w:rPr>
                <w:rFonts w:ascii="Times New Roman" w:hAnsi="Times New Roman"/>
                <w:sz w:val="24"/>
                <w:szCs w:val="24"/>
              </w:rPr>
              <w:t>Практический модуль</w:t>
            </w:r>
          </w:p>
        </w:tc>
        <w:tc>
          <w:tcPr>
            <w:tcW w:w="1841" w:type="dxa"/>
          </w:tcPr>
          <w:p w:rsidR="00936795" w:rsidRPr="00F51576" w:rsidRDefault="00936795" w:rsidP="008B5D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Интерактивная задача</w:t>
            </w:r>
          </w:p>
        </w:tc>
        <w:tc>
          <w:tcPr>
            <w:tcW w:w="2837" w:type="dxa"/>
          </w:tcPr>
          <w:p w:rsidR="00936795" w:rsidRPr="00014AD3" w:rsidRDefault="00431AFE" w:rsidP="008B5DC1">
            <w:pPr>
              <w:spacing w:after="0" w:line="360" w:lineRule="auto"/>
              <w:jc w:val="both"/>
              <w:rPr>
                <w:rFonts w:ascii="Times New Roman" w:hAnsi="Times New Roman"/>
                <w:color w:val="555555"/>
                <w:sz w:val="24"/>
                <w:szCs w:val="24"/>
              </w:rPr>
            </w:pPr>
            <w:hyperlink r:id="rId6" w:history="1">
              <w:r w:rsidR="00936795" w:rsidRPr="00143282">
                <w:rPr>
                  <w:rStyle w:val="a7"/>
                  <w:rFonts w:ascii="Times New Roman" w:hAnsi="Times New Roman"/>
                  <w:sz w:val="24"/>
                  <w:szCs w:val="24"/>
                </w:rPr>
                <w:t>http://files.school-collection.edu.ru/dlrstore/4996b6df-9e71-11dc-8315-0800200c9a66/iz2.swf</w:t>
              </w:r>
            </w:hyperlink>
            <w:r w:rsidR="00936795">
              <w:rPr>
                <w:rFonts w:ascii="Times New Roman" w:hAnsi="Times New Roman"/>
                <w:color w:val="555555"/>
                <w:sz w:val="24"/>
                <w:szCs w:val="24"/>
              </w:rPr>
              <w:t xml:space="preserve"> </w:t>
            </w:r>
          </w:p>
        </w:tc>
      </w:tr>
      <w:tr w:rsidR="00936795" w:rsidRPr="004347FF" w:rsidTr="00893590">
        <w:trPr>
          <w:trHeight w:val="2112"/>
        </w:trPr>
        <w:tc>
          <w:tcPr>
            <w:tcW w:w="437" w:type="dxa"/>
          </w:tcPr>
          <w:p w:rsidR="00936795" w:rsidRDefault="00BD5D06" w:rsidP="008B5D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398" w:type="dxa"/>
          </w:tcPr>
          <w:p w:rsidR="00893590" w:rsidRPr="004347FF" w:rsidRDefault="00936795" w:rsidP="008B5D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7FF">
              <w:rPr>
                <w:rFonts w:ascii="Times New Roman" w:hAnsi="Times New Roman"/>
                <w:sz w:val="24"/>
                <w:szCs w:val="24"/>
              </w:rPr>
              <w:t>Вычисление площади трапеции путем перекраивания или разбиения</w:t>
            </w:r>
          </w:p>
        </w:tc>
        <w:tc>
          <w:tcPr>
            <w:tcW w:w="1843" w:type="dxa"/>
          </w:tcPr>
          <w:p w:rsidR="00936795" w:rsidRPr="00F51576" w:rsidRDefault="00936795" w:rsidP="008B5D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Информационный модуль</w:t>
            </w:r>
          </w:p>
        </w:tc>
        <w:tc>
          <w:tcPr>
            <w:tcW w:w="1841" w:type="dxa"/>
          </w:tcPr>
          <w:p w:rsidR="00936795" w:rsidRDefault="00936795" w:rsidP="008B5D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Интерактивная лекция</w:t>
            </w:r>
          </w:p>
        </w:tc>
        <w:tc>
          <w:tcPr>
            <w:tcW w:w="2837" w:type="dxa"/>
          </w:tcPr>
          <w:p w:rsidR="00936795" w:rsidRDefault="00431AFE" w:rsidP="008B5DC1">
            <w:pPr>
              <w:spacing w:after="0" w:line="360" w:lineRule="auto"/>
              <w:jc w:val="both"/>
            </w:pPr>
            <w:hyperlink r:id="rId7" w:history="1">
              <w:r w:rsidR="00936795" w:rsidRPr="004347FF">
                <w:rPr>
                  <w:rStyle w:val="a7"/>
                  <w:rFonts w:ascii="Times New Roman" w:hAnsi="Times New Roman"/>
                  <w:sz w:val="24"/>
                  <w:szCs w:val="24"/>
                </w:rPr>
                <w:t>http://files.school-collection.edu.ru/dlrstore/4996b6d8-9e71-11dc-8315-0800200c9a66/iz2.swf</w:t>
              </w:r>
            </w:hyperlink>
          </w:p>
          <w:p w:rsidR="00893590" w:rsidRPr="004347FF" w:rsidRDefault="00893590" w:rsidP="008B5DC1">
            <w:pPr>
              <w:spacing w:after="0" w:line="360" w:lineRule="auto"/>
              <w:jc w:val="both"/>
              <w:rPr>
                <w:rFonts w:ascii="Times New Roman" w:hAnsi="Times New Roman"/>
                <w:color w:val="555555"/>
                <w:sz w:val="24"/>
                <w:szCs w:val="24"/>
              </w:rPr>
            </w:pPr>
          </w:p>
        </w:tc>
      </w:tr>
      <w:tr w:rsidR="00893590" w:rsidRPr="004347FF" w:rsidTr="008B5DC1">
        <w:trPr>
          <w:trHeight w:val="1600"/>
        </w:trPr>
        <w:tc>
          <w:tcPr>
            <w:tcW w:w="437" w:type="dxa"/>
          </w:tcPr>
          <w:p w:rsidR="00893590" w:rsidRDefault="00893590" w:rsidP="008B5D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98" w:type="dxa"/>
          </w:tcPr>
          <w:p w:rsidR="00893590" w:rsidRPr="004347FF" w:rsidRDefault="00893590" w:rsidP="008B5D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Вычисление площади трапеции</w:t>
            </w:r>
          </w:p>
        </w:tc>
        <w:tc>
          <w:tcPr>
            <w:tcW w:w="1843" w:type="dxa"/>
          </w:tcPr>
          <w:p w:rsidR="00893590" w:rsidRDefault="00893590" w:rsidP="008B5D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Практический модуль</w:t>
            </w:r>
          </w:p>
        </w:tc>
        <w:tc>
          <w:tcPr>
            <w:tcW w:w="1841" w:type="dxa"/>
          </w:tcPr>
          <w:p w:rsidR="00893590" w:rsidRDefault="00893590" w:rsidP="008B5D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Интерактивная задача для домашнего задания</w:t>
            </w:r>
          </w:p>
        </w:tc>
        <w:tc>
          <w:tcPr>
            <w:tcW w:w="2837" w:type="dxa"/>
          </w:tcPr>
          <w:p w:rsidR="00893590" w:rsidRDefault="00893590" w:rsidP="008B5DC1">
            <w:pPr>
              <w:spacing w:after="0" w:line="360" w:lineRule="auto"/>
              <w:jc w:val="both"/>
            </w:pPr>
          </w:p>
          <w:p w:rsidR="00893590" w:rsidRDefault="00893590" w:rsidP="008B5DC1">
            <w:pPr>
              <w:spacing w:after="0" w:line="360" w:lineRule="auto"/>
              <w:jc w:val="both"/>
              <w:rPr>
                <w:rFonts w:ascii="Times New Roman" w:hAnsi="Times New Roman"/>
                <w:color w:val="555555"/>
                <w:sz w:val="24"/>
                <w:szCs w:val="24"/>
              </w:rPr>
            </w:pPr>
            <w:hyperlink r:id="rId8" w:history="1">
              <w:r w:rsidRPr="004B547D">
                <w:rPr>
                  <w:rStyle w:val="a7"/>
                  <w:rFonts w:ascii="Times New Roman" w:hAnsi="Times New Roman"/>
                  <w:sz w:val="24"/>
                  <w:szCs w:val="24"/>
                </w:rPr>
                <w:t>http://sdamgia.ru/test?theme=13</w:t>
              </w:r>
            </w:hyperlink>
          </w:p>
          <w:p w:rsidR="00893590" w:rsidRDefault="00893590" w:rsidP="008B5DC1">
            <w:pPr>
              <w:spacing w:after="0" w:line="360" w:lineRule="auto"/>
              <w:jc w:val="both"/>
            </w:pPr>
          </w:p>
        </w:tc>
      </w:tr>
    </w:tbl>
    <w:p w:rsidR="002033DC" w:rsidRDefault="00541CAD" w:rsidP="00541CA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</w:t>
      </w:r>
    </w:p>
    <w:p w:rsidR="00E735BA" w:rsidRDefault="002033DC" w:rsidP="00541CA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</w:t>
      </w:r>
    </w:p>
    <w:p w:rsidR="00E735BA" w:rsidRDefault="00E735BA" w:rsidP="00541CA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35BA" w:rsidRDefault="00E735BA" w:rsidP="00541CA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35BA" w:rsidRDefault="00E735BA" w:rsidP="00541CA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35BA" w:rsidRDefault="00E735BA" w:rsidP="00541CA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35BA" w:rsidRDefault="00E735BA" w:rsidP="00541CA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35BA" w:rsidRDefault="00E735BA" w:rsidP="00541CA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35BA" w:rsidRDefault="00E735BA" w:rsidP="00541CA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35BA" w:rsidRDefault="00E735BA" w:rsidP="00541CA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35BA" w:rsidRDefault="00E735BA" w:rsidP="00541CA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35BA" w:rsidRDefault="00E735BA" w:rsidP="00541CA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35BA" w:rsidRDefault="00E735BA" w:rsidP="00541CA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35BA" w:rsidRDefault="00E735BA" w:rsidP="00541CA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35BA" w:rsidRDefault="00E735BA" w:rsidP="00541CA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35BA" w:rsidRDefault="00E735BA" w:rsidP="00541CA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35BA" w:rsidRDefault="00E735BA" w:rsidP="00541CA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35BA" w:rsidRDefault="00E735BA" w:rsidP="00541CA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35BA" w:rsidRDefault="00E735BA" w:rsidP="00541CA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35BA" w:rsidRDefault="00E735BA" w:rsidP="00541CA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35BA" w:rsidRDefault="00E735BA" w:rsidP="00541CA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35BA" w:rsidRDefault="00E735BA" w:rsidP="00541CA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6795" w:rsidRDefault="00E735BA" w:rsidP="00541CA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                     </w:t>
      </w:r>
      <w:r w:rsidR="002033DC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541CA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36795">
        <w:rPr>
          <w:rFonts w:ascii="Times New Roman" w:eastAsia="Times New Roman" w:hAnsi="Times New Roman" w:cs="Times New Roman"/>
          <w:b/>
          <w:sz w:val="28"/>
          <w:szCs w:val="28"/>
        </w:rPr>
        <w:t>Ход урока</w:t>
      </w:r>
    </w:p>
    <w:p w:rsidR="00936795" w:rsidRDefault="00936795" w:rsidP="0093679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Организационный момент.</w:t>
      </w:r>
    </w:p>
    <w:p w:rsidR="00936795" w:rsidRDefault="00CD3D70" w:rsidP="0093679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Приветствие, проверка готовности к уроку, письменных принадлежностей.</w:t>
      </w:r>
    </w:p>
    <w:p w:rsidR="00F702AA" w:rsidRDefault="00F702AA" w:rsidP="0093679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02A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F702A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Проверка домашнего задания:</w:t>
      </w:r>
    </w:p>
    <w:p w:rsidR="00F702AA" w:rsidRDefault="00F702AA" w:rsidP="0093679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№476(б) – 1 уровень</w:t>
      </w:r>
    </w:p>
    <w:p w:rsidR="00F702AA" w:rsidRDefault="00F702AA" w:rsidP="0093679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№ 477 – 2 уровень</w:t>
      </w:r>
    </w:p>
    <w:p w:rsidR="00F702AA" w:rsidRDefault="00F702AA" w:rsidP="0093679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№479 – 3 уровень</w:t>
      </w:r>
    </w:p>
    <w:p w:rsidR="00F702AA" w:rsidRDefault="00F702AA" w:rsidP="0093679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Один ученик читает решение домашней задачи № 476</w:t>
      </w:r>
      <w:r w:rsidR="002D4376">
        <w:rPr>
          <w:rFonts w:ascii="Times New Roman" w:eastAsia="Times New Roman" w:hAnsi="Times New Roman" w:cs="Times New Roman"/>
          <w:sz w:val="28"/>
          <w:szCs w:val="28"/>
        </w:rPr>
        <w:t xml:space="preserve"> по своей тетради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D4376" w:rsidRDefault="002D4376" w:rsidP="0093679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 № 477 учащиеся обсуждают с помощью ученика-консультанта</w:t>
      </w:r>
    </w:p>
    <w:p w:rsidR="002D4376" w:rsidRDefault="002D4376" w:rsidP="0093679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4376">
        <w:rPr>
          <w:rFonts w:ascii="Times New Roman" w:eastAsia="Times New Roman" w:hAnsi="Times New Roman" w:cs="Times New Roman"/>
          <w:sz w:val="28"/>
          <w:szCs w:val="28"/>
        </w:rPr>
        <w:object w:dxaOrig="7202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.2pt;height:146.4pt" o:ole="">
            <v:imagedata r:id="rId9" o:title=""/>
          </v:shape>
          <o:OLEObject Type="Embed" ProgID="PowerPoint.Slide.12" ShapeID="_x0000_i1025" DrawAspect="Content" ObjectID="_1476559397" r:id="rId10"/>
        </w:objec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Слайд 2</w:t>
      </w:r>
    </w:p>
    <w:p w:rsidR="003E3E52" w:rsidRDefault="002A151C" w:rsidP="0093679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это время у</w:t>
      </w:r>
      <w:r w:rsidR="003E3E52">
        <w:rPr>
          <w:rFonts w:ascii="Times New Roman" w:eastAsia="Times New Roman" w:hAnsi="Times New Roman" w:cs="Times New Roman"/>
          <w:sz w:val="28"/>
          <w:szCs w:val="28"/>
        </w:rPr>
        <w:t xml:space="preserve">чащиеся, выполнявшие задачу 3 уровня, сравнивают решение с эталоном </w:t>
      </w:r>
    </w:p>
    <w:p w:rsidR="002D4376" w:rsidRDefault="002D4376" w:rsidP="0093679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4376">
        <w:rPr>
          <w:rFonts w:ascii="Times New Roman" w:eastAsia="Times New Roman" w:hAnsi="Times New Roman" w:cs="Times New Roman"/>
          <w:i/>
          <w:sz w:val="28"/>
          <w:szCs w:val="28"/>
        </w:rPr>
        <w:object w:dxaOrig="7202" w:dyaOrig="5397">
          <v:shape id="_x0000_i1026" type="#_x0000_t75" style="width:195.2pt;height:146.4pt" o:ole="">
            <v:imagedata r:id="rId11" o:title=""/>
          </v:shape>
          <o:OLEObject Type="Embed" ProgID="PowerPoint.Slide.12" ShapeID="_x0000_i1026" DrawAspect="Content" ObjectID="_1476559398" r:id="rId12"/>
        </w:object>
      </w:r>
      <w:r w:rsidR="002A151C">
        <w:rPr>
          <w:rFonts w:ascii="Times New Roman" w:eastAsia="Times New Roman" w:hAnsi="Times New Roman" w:cs="Times New Roman"/>
          <w:i/>
          <w:sz w:val="28"/>
          <w:szCs w:val="28"/>
        </w:rPr>
        <w:t xml:space="preserve">   </w:t>
      </w:r>
      <w:r w:rsidR="002A151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2A151C" w:rsidRPr="002A151C">
        <w:rPr>
          <w:rFonts w:ascii="Times New Roman" w:eastAsia="Times New Roman" w:hAnsi="Times New Roman" w:cs="Times New Roman"/>
          <w:sz w:val="28"/>
          <w:szCs w:val="28"/>
        </w:rPr>
        <w:t>лайд 3</w:t>
      </w:r>
    </w:p>
    <w:p w:rsidR="002A151C" w:rsidRDefault="002A151C" w:rsidP="0093679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A151C" w:rsidRDefault="002A151C" w:rsidP="0093679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A151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2A151C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2A151C">
        <w:rPr>
          <w:rFonts w:ascii="Times New Roman" w:hAnsi="Times New Roman" w:cs="Times New Roman"/>
          <w:b/>
          <w:sz w:val="28"/>
          <w:szCs w:val="28"/>
        </w:rPr>
        <w:t>Актуализация опорных знаний. Постановка учебной проблемы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A151C" w:rsidRDefault="002A151C" w:rsidP="009367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Фронтальный опрос.</w:t>
      </w:r>
    </w:p>
    <w:p w:rsidR="002A151C" w:rsidRPr="002A151C" w:rsidRDefault="002A151C" w:rsidP="002A151C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2A151C">
        <w:rPr>
          <w:rFonts w:ascii="Times New Roman" w:hAnsi="Times New Roman"/>
          <w:sz w:val="28"/>
          <w:szCs w:val="28"/>
        </w:rPr>
        <w:t>- Дать определение трапеции.</w:t>
      </w:r>
    </w:p>
    <w:p w:rsidR="002A151C" w:rsidRPr="002A151C" w:rsidRDefault="002A151C" w:rsidP="002A151C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2A151C">
        <w:rPr>
          <w:rFonts w:ascii="Times New Roman" w:hAnsi="Times New Roman"/>
          <w:sz w:val="28"/>
          <w:szCs w:val="28"/>
        </w:rPr>
        <w:t>- Какие виды трапеции Вы знаете?</w:t>
      </w:r>
    </w:p>
    <w:p w:rsidR="002A151C" w:rsidRPr="002A151C" w:rsidRDefault="002A151C" w:rsidP="002A151C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2A151C">
        <w:rPr>
          <w:rFonts w:ascii="Times New Roman" w:hAnsi="Times New Roman"/>
          <w:sz w:val="28"/>
          <w:szCs w:val="28"/>
        </w:rPr>
        <w:t>- Что называют расстоянием между параллельными прямыми?</w:t>
      </w:r>
    </w:p>
    <w:p w:rsidR="002A151C" w:rsidRPr="002A151C" w:rsidRDefault="002A151C" w:rsidP="002A151C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2A151C">
        <w:rPr>
          <w:rFonts w:ascii="Times New Roman" w:hAnsi="Times New Roman"/>
          <w:sz w:val="28"/>
          <w:szCs w:val="28"/>
        </w:rPr>
        <w:lastRenderedPageBreak/>
        <w:t>- Сформулируйте свойства площади для простых фигур.</w:t>
      </w:r>
    </w:p>
    <w:p w:rsidR="002A151C" w:rsidRPr="002A151C" w:rsidRDefault="002A151C" w:rsidP="002A151C">
      <w:pPr>
        <w:spacing w:after="0" w:line="360" w:lineRule="auto"/>
        <w:ind w:left="720"/>
        <w:jc w:val="both"/>
        <w:rPr>
          <w:rFonts w:ascii="Times New Roman" w:eastAsia="Times New Roman" w:hAnsi="Times New Roman"/>
          <w:sz w:val="28"/>
          <w:szCs w:val="28"/>
        </w:rPr>
      </w:pPr>
      <w:r w:rsidRPr="002A151C">
        <w:rPr>
          <w:rFonts w:ascii="Times New Roman" w:hAnsi="Times New Roman"/>
          <w:sz w:val="28"/>
          <w:szCs w:val="28"/>
        </w:rPr>
        <w:t xml:space="preserve">- По каким формулам вычисляются площади </w:t>
      </w:r>
      <w:r w:rsidRPr="002A151C">
        <w:rPr>
          <w:rFonts w:ascii="Times New Roman" w:eastAsia="Times New Roman" w:hAnsi="Times New Roman"/>
          <w:sz w:val="28"/>
          <w:szCs w:val="28"/>
        </w:rPr>
        <w:t>прямоугольника, квадрата, прямоугольного треугольника, треугольника, параллелограмма?</w:t>
      </w:r>
    </w:p>
    <w:p w:rsidR="00295ED2" w:rsidRDefault="002A151C" w:rsidP="002A151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A151C">
        <w:rPr>
          <w:rFonts w:ascii="Times New Roman" w:eastAsia="Times New Roman" w:hAnsi="Times New Roman"/>
          <w:sz w:val="28"/>
          <w:szCs w:val="28"/>
        </w:rPr>
        <w:t>2. Реше</w:t>
      </w:r>
      <w:r>
        <w:rPr>
          <w:rFonts w:ascii="Times New Roman" w:eastAsia="Times New Roman" w:hAnsi="Times New Roman"/>
          <w:sz w:val="28"/>
          <w:szCs w:val="28"/>
        </w:rPr>
        <w:t>ние задач по готовым чертежам (</w:t>
      </w:r>
      <w:r w:rsidRPr="002A151C">
        <w:rPr>
          <w:rFonts w:ascii="Times New Roman" w:eastAsia="Times New Roman" w:hAnsi="Times New Roman"/>
          <w:sz w:val="28"/>
          <w:szCs w:val="28"/>
        </w:rPr>
        <w:t>среди предложенных задач есть задача на нахождение площади трапеции, в чём возникает учебная проблема)</w:t>
      </w:r>
    </w:p>
    <w:p w:rsidR="00670D8E" w:rsidRDefault="007B37F5" w:rsidP="002A151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а) Клумба имеет </w:t>
      </w:r>
      <w:r w:rsidR="00295ED2">
        <w:rPr>
          <w:rFonts w:ascii="Times New Roman" w:eastAsia="Times New Roman" w:hAnsi="Times New Roman"/>
          <w:sz w:val="28"/>
          <w:szCs w:val="28"/>
        </w:rPr>
        <w:t>размеры:</w:t>
      </w:r>
      <w:r w:rsidR="00670D8E">
        <w:rPr>
          <w:rFonts w:ascii="Times New Roman" w:eastAsia="Times New Roman" w:hAnsi="Times New Roman"/>
          <w:sz w:val="28"/>
          <w:szCs w:val="28"/>
        </w:rPr>
        <w:t xml:space="preserve">   </w:t>
      </w:r>
    </w:p>
    <w:p w:rsidR="00670D8E" w:rsidRDefault="00295ED2">
      <w:r>
        <w:t xml:space="preserve">   </w:t>
      </w:r>
      <w:r w:rsidR="00670D8E">
        <w:rPr>
          <w:noProof/>
        </w:rPr>
        <w:drawing>
          <wp:inline distT="0" distB="0" distL="0" distR="0">
            <wp:extent cx="1849120" cy="1889760"/>
            <wp:effectExtent l="19050" t="0" r="0" b="0"/>
            <wp:docPr id="11" name="Рисунок 11" descr="http://compendium.su/mathematics/geometry8/geometry8.files/image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ompendium.su/mathematics/geometry8/geometry8.files/image1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295ED2">
        <w:rPr>
          <w:noProof/>
        </w:rPr>
        <w:drawing>
          <wp:inline distT="0" distB="0" distL="0" distR="0">
            <wp:extent cx="2785701" cy="1838960"/>
            <wp:effectExtent l="19050" t="0" r="0" b="8890"/>
            <wp:docPr id="5" name="Рисунок 14" descr="&amp;Ocy;&amp;bcy;&amp;rcy;&amp;acy;&amp;tcy;&amp;ncy;&amp;acy;&amp;yacy; &amp;scy;&amp;vcy;&amp;yacy;&amp;zcy;&amp;softcy; &quot; PlayerBook - &amp;bcy;&amp;iecy;&amp;scy;&amp;pcy;&amp;lcy;&amp;acy;&amp;tcy;&amp;ncy;&amp;ocy; &amp;scy;&amp;kcy;&amp;acy;&amp;chcy;&amp;acy;&amp;tcy;&amp;softcy; &amp;acy;&amp;ucy;&amp;dcy;&amp;icy;&amp;ocy;&amp;kcy;&amp;ncy;&amp;icy;&amp;gcy;&amp;icy; &amp;v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&amp;Ocy;&amp;bcy;&amp;rcy;&amp;acy;&amp;tcy;&amp;ncy;&amp;acy;&amp;yacy; &amp;scy;&amp;vcy;&amp;yacy;&amp;zcy;&amp;softcy; &quot; PlayerBook - &amp;bcy;&amp;iecy;&amp;scy;&amp;pcy;&amp;lcy;&amp;acy;&amp;tcy;&amp;ncy;&amp;ocy; &amp;scy;&amp;kcy;&amp;acy;&amp;chcy;&amp;acy;&amp;tcy;&amp;softcy; &amp;acy;&amp;ucy;&amp;dcy;&amp;icy;&amp;ocy;&amp;kcy;&amp;ncy;&amp;icy;&amp;gcy;&amp;icy; &amp;vcy;…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62" cy="184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D8E" w:rsidRDefault="00295ED2">
      <w:pPr>
        <w:rPr>
          <w:rFonts w:ascii="Times New Roman" w:hAnsi="Times New Roman" w:cs="Times New Roman"/>
          <w:sz w:val="28"/>
          <w:szCs w:val="28"/>
        </w:rPr>
      </w:pPr>
      <w:r w:rsidRPr="00295ED2">
        <w:rPr>
          <w:rFonts w:ascii="Times New Roman" w:hAnsi="Times New Roman" w:cs="Times New Roman"/>
          <w:sz w:val="28"/>
          <w:szCs w:val="28"/>
        </w:rPr>
        <w:t>На  1 м</w:t>
      </w:r>
      <w:r w:rsidRPr="00295ED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95ED2">
        <w:rPr>
          <w:rFonts w:ascii="Times New Roman" w:hAnsi="Times New Roman" w:cs="Times New Roman"/>
          <w:sz w:val="28"/>
          <w:szCs w:val="28"/>
        </w:rPr>
        <w:t xml:space="preserve"> необходимо 20 г семян. Количество клумб в сквере 5. Сколько грамм семян декоративной травы нужно для засева клумбы?</w:t>
      </w:r>
    </w:p>
    <w:p w:rsidR="005062B4" w:rsidRDefault="005062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1270" cy="190595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55" cy="1906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5725">
        <w:rPr>
          <w:rFonts w:ascii="Times New Roman" w:hAnsi="Times New Roman" w:cs="Times New Roman"/>
          <w:sz w:val="28"/>
          <w:szCs w:val="28"/>
        </w:rPr>
        <w:t xml:space="preserve">    Слайд 4</w:t>
      </w:r>
    </w:p>
    <w:p w:rsidR="00295ED2" w:rsidRDefault="00295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Клумба имеет размеры:</w:t>
      </w:r>
      <w:r w:rsidR="005062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62B4" w:rsidRDefault="005062B4">
      <w:pPr>
        <w:rPr>
          <w:rFonts w:ascii="Times New Roman" w:hAnsi="Times New Roman" w:cs="Times New Roman"/>
          <w:sz w:val="28"/>
          <w:szCs w:val="28"/>
        </w:rPr>
      </w:pPr>
      <w:r w:rsidRPr="005062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6710" cy="1532266"/>
            <wp:effectExtent l="19050" t="0" r="8890" b="0"/>
            <wp:docPr id="13" name="Рисунок 23" descr="&amp;gcy;&amp;iecy;&amp;ocy;&amp;mcy;&amp;iecy;&amp;tcy;&amp;rcy;&amp;icy;&amp;yacy; . &amp;Ncy;&amp;acy;&amp;khcy;&amp;ocy;&amp;zhcy;&amp;dcy;&amp;iecy;&amp;ncy;&amp;icy;&amp;iecy; &amp;pcy;&amp;lcy;&amp;ocy;&amp;shchcy;&amp;acy;&amp;dcy;&amp;icy; &amp;vcy; &amp;tcy;&amp;rcy;&amp;acy;&amp;pcy;&amp;iecy;&amp;tscy;&amp;icy;&amp;icy; - &amp;Mcy;&amp;acy;&amp;tcy;&amp;iecy;&amp;mcy;&amp;acy;&amp;tcy;&amp;icy;&amp;kcy;&amp;acy; - &amp;Ucy;&amp;chcy;&amp;iecy;&amp;bcy;&amp;acy; &amp;icy; &amp;ncy;&amp;acy;&amp;u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&amp;gcy;&amp;iecy;&amp;ocy;&amp;mcy;&amp;iecy;&amp;tcy;&amp;rcy;&amp;icy;&amp;yacy; . &amp;Ncy;&amp;acy;&amp;khcy;&amp;ocy;&amp;zhcy;&amp;dcy;&amp;iecy;&amp;ncy;&amp;icy;&amp;iecy; &amp;pcy;&amp;lcy;&amp;ocy;&amp;shchcy;&amp;acy;&amp;dcy;&amp;icy; &amp;vcy; &amp;tcy;&amp;rcy;&amp;acy;&amp;pcy;&amp;iecy;&amp;tscy;&amp;icy;&amp;icy; - &amp;Mcy;&amp;acy;&amp;tcy;&amp;iecy;&amp;mcy;&amp;acy;&amp;tcy;&amp;icy;&amp;kcy;&amp;acy; - &amp;Ucy;&amp;chcy;&amp;iecy;&amp;bcy;&amp;acy; &amp;icy; &amp;ncy;&amp;acy;&amp;u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07" cy="153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2B4" w:rsidRDefault="005062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Pr="005062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6538" cy="1656080"/>
            <wp:effectExtent l="19050" t="0" r="3262" b="0"/>
            <wp:docPr id="9" name="Рисунок 20" descr="&amp;ZHcy;&amp;icy;&amp;vcy;&amp;acy;&amp;yacy; &amp;icy;&amp;zcy;&amp;gcy;&amp;ocy;&amp;rcy;&amp;ocy;&amp;dcy;&amp;softcy;, &amp;rcy;&amp;acy;&amp;scy;&amp;tcy;&amp;iecy;&amp;ncy;&amp;icy;&amp;yacy;, &amp;fcy;&amp;ocy;&amp;tcy;&amp;ocy;, &amp;kcy;&amp;ucy;&amp;scy;&amp;tcy;&amp;acy;&amp;rcy;&amp;ncy;&amp;i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&amp;ZHcy;&amp;icy;&amp;vcy;&amp;acy;&amp;yacy; &amp;icy;&amp;zcy;&amp;gcy;&amp;ocy;&amp;rcy;&amp;ocy;&amp;dcy;&amp;softcy;, &amp;rcy;&amp;acy;&amp;scy;&amp;tcy;&amp;iecy;&amp;ncy;&amp;icy;&amp;yacy;, &amp;fcy;&amp;ocy;&amp;tcy;&amp;ocy;, &amp;kcy;&amp;ucy;&amp;scy;&amp;tcy;&amp;acy;&amp;rcy;&amp;ncy;&amp;i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538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2B4" w:rsidRDefault="005062B4" w:rsidP="005062B4">
      <w:pPr>
        <w:rPr>
          <w:rFonts w:ascii="Times New Roman" w:hAnsi="Times New Roman" w:cs="Times New Roman"/>
          <w:sz w:val="28"/>
          <w:szCs w:val="28"/>
        </w:rPr>
      </w:pPr>
      <w:r w:rsidRPr="00295ED2">
        <w:rPr>
          <w:rFonts w:ascii="Times New Roman" w:hAnsi="Times New Roman" w:cs="Times New Roman"/>
          <w:sz w:val="28"/>
          <w:szCs w:val="28"/>
        </w:rPr>
        <w:t>На  1 м</w:t>
      </w:r>
      <w:r w:rsidRPr="00295ED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95ED2">
        <w:rPr>
          <w:rFonts w:ascii="Times New Roman" w:hAnsi="Times New Roman" w:cs="Times New Roman"/>
          <w:sz w:val="28"/>
          <w:szCs w:val="28"/>
        </w:rPr>
        <w:t xml:space="preserve"> необходимо 20 г се</w:t>
      </w:r>
      <w:r>
        <w:rPr>
          <w:rFonts w:ascii="Times New Roman" w:hAnsi="Times New Roman" w:cs="Times New Roman"/>
          <w:sz w:val="28"/>
          <w:szCs w:val="28"/>
        </w:rPr>
        <w:t>мян. Количество клумб в сквере 3</w:t>
      </w:r>
      <w:r w:rsidRPr="00295ED2">
        <w:rPr>
          <w:rFonts w:ascii="Times New Roman" w:hAnsi="Times New Roman" w:cs="Times New Roman"/>
          <w:sz w:val="28"/>
          <w:szCs w:val="28"/>
        </w:rPr>
        <w:t>. Сколько грамм семян декоративной травы нужно для засева клумбы?</w:t>
      </w:r>
    </w:p>
    <w:p w:rsidR="005062B4" w:rsidRDefault="005062B4" w:rsidP="005062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0790" cy="1883093"/>
            <wp:effectExtent l="19050" t="0" r="3810" b="0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093" cy="188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5725">
        <w:rPr>
          <w:rFonts w:ascii="Times New Roman" w:hAnsi="Times New Roman" w:cs="Times New Roman"/>
          <w:sz w:val="28"/>
          <w:szCs w:val="28"/>
        </w:rPr>
        <w:t xml:space="preserve">   Слайд 5</w:t>
      </w:r>
    </w:p>
    <w:p w:rsidR="005062B4" w:rsidRDefault="005062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последнюю задачу не решили?    </w:t>
      </w:r>
      <w:r w:rsidR="00085725">
        <w:rPr>
          <w:rFonts w:ascii="Times New Roman" w:hAnsi="Times New Roman" w:cs="Times New Roman"/>
          <w:sz w:val="28"/>
          <w:szCs w:val="28"/>
        </w:rPr>
        <w:t xml:space="preserve">Учащиеся формулируют учебную проблему и т ему урока. </w:t>
      </w:r>
    </w:p>
    <w:p w:rsidR="00085725" w:rsidRDefault="00085725">
      <w:pPr>
        <w:rPr>
          <w:rFonts w:ascii="Times New Roman" w:hAnsi="Times New Roman" w:cs="Times New Roman"/>
          <w:b/>
          <w:sz w:val="28"/>
          <w:szCs w:val="28"/>
        </w:rPr>
      </w:pPr>
      <w:r w:rsidRPr="00085725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085725">
        <w:rPr>
          <w:rFonts w:ascii="Times New Roman" w:hAnsi="Times New Roman" w:cs="Times New Roman"/>
          <w:b/>
          <w:sz w:val="28"/>
          <w:szCs w:val="28"/>
        </w:rPr>
        <w:t>. Изучение новой темы. Поиск решения проблемы.</w:t>
      </w:r>
    </w:p>
    <w:p w:rsidR="00085725" w:rsidRPr="00887929" w:rsidRDefault="00085725" w:rsidP="00085725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87929">
        <w:rPr>
          <w:rFonts w:ascii="Times New Roman" w:hAnsi="Times New Roman"/>
          <w:sz w:val="28"/>
          <w:szCs w:val="28"/>
        </w:rPr>
        <w:t>Ввести понятие высоты трапеции.</w:t>
      </w:r>
    </w:p>
    <w:p w:rsidR="00085725" w:rsidRPr="00887929" w:rsidRDefault="00085725" w:rsidP="00085725">
      <w:pPr>
        <w:pStyle w:val="a3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887929">
        <w:rPr>
          <w:rFonts w:ascii="Times New Roman" w:hAnsi="Times New Roman"/>
          <w:sz w:val="28"/>
          <w:szCs w:val="28"/>
        </w:rPr>
        <w:t xml:space="preserve">Начертите в тетради трапецию </w:t>
      </w:r>
      <w:r w:rsidRPr="00887929">
        <w:rPr>
          <w:rFonts w:ascii="Times New Roman" w:hAnsi="Times New Roman"/>
          <w:sz w:val="28"/>
          <w:szCs w:val="28"/>
          <w:lang w:val="en-US"/>
        </w:rPr>
        <w:t>ABCD</w:t>
      </w:r>
      <w:r w:rsidRPr="00887929">
        <w:rPr>
          <w:rFonts w:ascii="Times New Roman" w:hAnsi="Times New Roman"/>
          <w:sz w:val="28"/>
          <w:szCs w:val="28"/>
        </w:rPr>
        <w:t xml:space="preserve"> и проведите из вершины В перпендикуляр к основанию А</w:t>
      </w:r>
      <w:r w:rsidRPr="00887929">
        <w:rPr>
          <w:rFonts w:ascii="Times New Roman" w:hAnsi="Times New Roman"/>
          <w:sz w:val="28"/>
          <w:szCs w:val="28"/>
          <w:lang w:val="en-US"/>
        </w:rPr>
        <w:t>D</w:t>
      </w:r>
      <w:r w:rsidRPr="00887929">
        <w:rPr>
          <w:rFonts w:ascii="Times New Roman" w:hAnsi="Times New Roman"/>
          <w:sz w:val="28"/>
          <w:szCs w:val="28"/>
        </w:rPr>
        <w:t>.</w:t>
      </w:r>
    </w:p>
    <w:p w:rsidR="00887929" w:rsidRPr="00887929" w:rsidRDefault="00085725" w:rsidP="00887929">
      <w:pPr>
        <w:pStyle w:val="a3"/>
        <w:spacing w:line="360" w:lineRule="auto"/>
        <w:ind w:firstLine="720"/>
        <w:jc w:val="both"/>
        <w:rPr>
          <w:sz w:val="28"/>
          <w:szCs w:val="28"/>
        </w:rPr>
      </w:pPr>
      <w:r w:rsidRPr="00887929">
        <w:rPr>
          <w:rFonts w:ascii="Times New Roman" w:hAnsi="Times New Roman"/>
          <w:i/>
          <w:sz w:val="28"/>
          <w:szCs w:val="28"/>
        </w:rPr>
        <w:t>Определение:</w:t>
      </w:r>
      <w:r w:rsidRPr="00887929">
        <w:rPr>
          <w:rFonts w:ascii="Times New Roman" w:hAnsi="Times New Roman"/>
          <w:sz w:val="28"/>
          <w:szCs w:val="28"/>
        </w:rPr>
        <w:t xml:space="preserve"> Перпендикуляр, проведенный из любой точки одного из оснований к прямой, содержащей другое основание, называют  </w:t>
      </w:r>
      <w:r w:rsidRPr="00887929">
        <w:rPr>
          <w:rFonts w:ascii="Times New Roman" w:hAnsi="Times New Roman"/>
          <w:i/>
          <w:sz w:val="28"/>
          <w:szCs w:val="28"/>
        </w:rPr>
        <w:t xml:space="preserve">высотой </w:t>
      </w:r>
      <w:r w:rsidRPr="00887929">
        <w:rPr>
          <w:rFonts w:ascii="Times New Roman" w:hAnsi="Times New Roman"/>
          <w:sz w:val="28"/>
          <w:szCs w:val="28"/>
        </w:rPr>
        <w:t>трапеции.</w:t>
      </w:r>
      <w:r w:rsidR="00887929" w:rsidRPr="00887929">
        <w:rPr>
          <w:rFonts w:ascii="Times New Roman" w:eastAsia="Calibri" w:hAnsi="Times New Roman" w:cs="Times New Roman"/>
          <w:i/>
          <w:iCs/>
          <w:color w:val="000000"/>
          <w:kern w:val="24"/>
          <w:sz w:val="48"/>
          <w:szCs w:val="48"/>
        </w:rPr>
        <w:t xml:space="preserve"> </w:t>
      </w:r>
    </w:p>
    <w:p w:rsidR="00887929" w:rsidRPr="00887929" w:rsidRDefault="00887929" w:rsidP="008879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7929">
        <w:object w:dxaOrig="7202" w:dyaOrig="5397">
          <v:shape id="_x0000_i1027" type="#_x0000_t75" style="width:221.6pt;height:141.6pt" o:ole="">
            <v:imagedata r:id="rId19" o:title=""/>
          </v:shape>
          <o:OLEObject Type="Embed" ProgID="PowerPoint.Slide.12" ShapeID="_x0000_i1027" DrawAspect="Content" ObjectID="_1476559399" r:id="rId20"/>
        </w:object>
      </w:r>
      <w:r>
        <w:rPr>
          <w:rFonts w:ascii="Times New Roman" w:hAnsi="Times New Roman"/>
          <w:sz w:val="24"/>
          <w:szCs w:val="24"/>
        </w:rPr>
        <w:t xml:space="preserve">   Слайд 6</w:t>
      </w:r>
    </w:p>
    <w:p w:rsidR="00085725" w:rsidRPr="00D40508" w:rsidRDefault="00D40508">
      <w:pPr>
        <w:rPr>
          <w:rFonts w:ascii="Times New Roman" w:hAnsi="Times New Roman" w:cs="Times New Roman"/>
          <w:sz w:val="28"/>
          <w:szCs w:val="28"/>
        </w:rPr>
      </w:pPr>
      <w:r w:rsidRPr="00D40508">
        <w:rPr>
          <w:rFonts w:ascii="Times New Roman" w:hAnsi="Times New Roman" w:cs="Times New Roman"/>
          <w:sz w:val="28"/>
          <w:szCs w:val="28"/>
        </w:rPr>
        <w:lastRenderedPageBreak/>
        <w:t>Постройте все высоты трапеции, сколько их?</w:t>
      </w:r>
    </w:p>
    <w:p w:rsidR="00295ED2" w:rsidRDefault="00D405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доске: </w:t>
      </w:r>
    </w:p>
    <w:p w:rsidR="00295ED2" w:rsidRDefault="00431A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52" style="position:absolute;margin-left:130.95pt;margin-top:24.25pt;width:11.2pt;height:11.6pt;z-index:25167155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margin-left:130.15pt;margin-top:24.25pt;width:.8pt;height:46.5pt;z-index:251670528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8" style="position:absolute;margin-left:45.45pt;margin-top:24.25pt;width:10.3pt;height:11.6pt;z-index:25166745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6" style="position:absolute;margin-left:215.45pt;margin-top:24.25pt;width:9.9pt;height:11.6pt;z-index:25166643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5" type="#_x0000_t32" style="position:absolute;margin-left:215.45pt;margin-top:24.25pt;width:0;height:46.5pt;flip:y;z-index:251665408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4" type="#_x0000_t32" style="position:absolute;margin-left:160.55pt;margin-top:24.25pt;width:0;height:46.5pt;z-index:251664384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3" type="#_x0000_t32" style="position:absolute;margin-left:100.55pt;margin-top:24.25pt;width:0;height:46.5pt;z-index:251663360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2" type="#_x0000_t32" style="position:absolute;margin-left:45.45pt;margin-top:24.25pt;width:0;height:46.5pt;flip:y;z-index:251662336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1" type="#_x0000_t32" style="position:absolute;margin-left:25.35pt;margin-top:24.25pt;width:75.2pt;height:0;flip:x;z-index:251661312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0" type="#_x0000_t32" style="position:absolute;margin-left:160.55pt;margin-top:24.25pt;width:103.2pt;height:0;z-index:251660288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Трапеция 21" o:spid="_x0000_s1039" style="position:absolute;margin-left:45.45pt;margin-top:24.25pt;width:170pt;height:46.5pt;z-index:2516592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coordsize="2159000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" path="m,590550l706440,r746120,l2159000,590550,,590550xe" fillcolor="white [3201]" strokecolor="black [3213]" strokeweight="2pt">
            <v:path arrowok="t" o:connecttype="custom" o:connectlocs="0,590550;706440,0;1452560,0;2159000,590550;0,590550" o:connectangles="0,0,0,0,0"/>
          </v:shape>
        </w:pict>
      </w:r>
    </w:p>
    <w:p w:rsidR="00295ED2" w:rsidRPr="00D40508" w:rsidRDefault="00295ED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95ED2" w:rsidRDefault="00431A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50" style="position:absolute;margin-left:160.55pt;margin-top:.45pt;width:10.4pt;height:13.3pt;z-index:25166950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9" style="position:absolute;margin-left:100.55pt;margin-top:.45pt;width:10.4pt;height:13.3pt;z-index:251668480"/>
        </w:pict>
      </w:r>
    </w:p>
    <w:p w:rsidR="00295ED2" w:rsidRDefault="00295ED2">
      <w:pPr>
        <w:rPr>
          <w:rFonts w:ascii="Times New Roman" w:hAnsi="Times New Roman" w:cs="Times New Roman"/>
          <w:sz w:val="28"/>
          <w:szCs w:val="28"/>
        </w:rPr>
      </w:pPr>
    </w:p>
    <w:p w:rsidR="001E72E0" w:rsidRDefault="00D405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Практическое задание.</w:t>
      </w:r>
    </w:p>
    <w:p w:rsidR="00295ED2" w:rsidRDefault="001E72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D40508">
        <w:rPr>
          <w:rFonts w:ascii="Times New Roman" w:hAnsi="Times New Roman" w:cs="Times New Roman"/>
          <w:sz w:val="28"/>
          <w:szCs w:val="28"/>
        </w:rPr>
        <w:t xml:space="preserve">Вычислить площадь трапеции. </w:t>
      </w:r>
      <w:r>
        <w:rPr>
          <w:rFonts w:ascii="Times New Roman" w:hAnsi="Times New Roman" w:cs="Times New Roman"/>
          <w:sz w:val="28"/>
          <w:szCs w:val="28"/>
        </w:rPr>
        <w:t xml:space="preserve">1 способ. </w:t>
      </w:r>
      <w:r w:rsidR="00BD5D06">
        <w:rPr>
          <w:rFonts w:ascii="Times New Roman" w:hAnsi="Times New Roman" w:cs="Times New Roman"/>
          <w:sz w:val="28"/>
          <w:szCs w:val="28"/>
        </w:rPr>
        <w:t xml:space="preserve"> (ЭОР № 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E72E0" w:rsidRDefault="001E72E0">
      <w:pPr>
        <w:rPr>
          <w:rFonts w:ascii="Times New Roman" w:hAnsi="Times New Roman" w:cs="Times New Roman"/>
          <w:sz w:val="28"/>
          <w:szCs w:val="28"/>
        </w:rPr>
      </w:pPr>
      <w:r w:rsidRPr="001E72E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850640" cy="2590800"/>
            <wp:effectExtent l="19050" t="0" r="0" b="0"/>
            <wp:docPr id="2" name="Рисунок 2" descr="Новый рисунок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ый рисунок (15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2E0" w:rsidRPr="001E72E0" w:rsidRDefault="001E72E0" w:rsidP="001E72E0">
      <w:pPr>
        <w:pStyle w:val="c1"/>
        <w:rPr>
          <w:sz w:val="28"/>
          <w:szCs w:val="28"/>
        </w:rPr>
      </w:pPr>
      <w:r w:rsidRPr="001E72E0">
        <w:rPr>
          <w:rStyle w:val="c2"/>
          <w:sz w:val="28"/>
          <w:szCs w:val="28"/>
        </w:rPr>
        <w:t>- Нахождение площади трапеции практическим путём . 2 способ.</w:t>
      </w:r>
    </w:p>
    <w:p w:rsidR="001E72E0" w:rsidRPr="00D0611D" w:rsidRDefault="001E72E0" w:rsidP="001E72E0">
      <w:pPr>
        <w:pStyle w:val="c1"/>
        <w:rPr>
          <w:sz w:val="28"/>
          <w:szCs w:val="28"/>
        </w:rPr>
      </w:pPr>
      <w:r w:rsidRPr="00D0611D">
        <w:rPr>
          <w:rStyle w:val="c2"/>
          <w:sz w:val="28"/>
          <w:szCs w:val="28"/>
        </w:rPr>
        <w:t>Работа с раздаточным материалом. На партах у каждого ученика уже лежат фигурки трапеций (у всех одинаковые) с целочисленными размерами оснований и высоты для упрощения вычислений.</w:t>
      </w:r>
    </w:p>
    <w:p w:rsidR="001E72E0" w:rsidRPr="00D0611D" w:rsidRDefault="001E72E0" w:rsidP="001E72E0">
      <w:pPr>
        <w:pStyle w:val="c1"/>
        <w:rPr>
          <w:sz w:val="28"/>
          <w:szCs w:val="28"/>
        </w:rPr>
      </w:pPr>
      <w:r w:rsidRPr="00D0611D">
        <w:rPr>
          <w:rStyle w:val="c2"/>
          <w:sz w:val="28"/>
          <w:szCs w:val="28"/>
        </w:rPr>
        <w:t>   Задание: с пом</w:t>
      </w:r>
      <w:r w:rsidR="00541CAD">
        <w:rPr>
          <w:rStyle w:val="c2"/>
          <w:sz w:val="28"/>
          <w:szCs w:val="28"/>
        </w:rPr>
        <w:t xml:space="preserve">ощью карандаша и линейки разбейте </w:t>
      </w:r>
      <w:r w:rsidRPr="00D0611D">
        <w:rPr>
          <w:rStyle w:val="c2"/>
          <w:sz w:val="28"/>
          <w:szCs w:val="28"/>
        </w:rPr>
        <w:t xml:space="preserve"> трапецию на 2-3 многоугольника, площади которых вы можете вычислить по известным формулам. </w:t>
      </w:r>
    </w:p>
    <w:p w:rsidR="001E72E0" w:rsidRPr="00D0611D" w:rsidRDefault="001E72E0" w:rsidP="001E72E0">
      <w:pPr>
        <w:pStyle w:val="c1"/>
        <w:rPr>
          <w:sz w:val="28"/>
          <w:szCs w:val="28"/>
        </w:rPr>
      </w:pPr>
      <w:r w:rsidRPr="00D0611D">
        <w:rPr>
          <w:rStyle w:val="c2"/>
          <w:sz w:val="28"/>
          <w:szCs w:val="28"/>
        </w:rPr>
        <w:t>  Во время этой работы учитель ходит по классу и наблюдает за работой, а потом достраивает на заранее</w:t>
      </w:r>
      <w:r w:rsidR="00D0611D">
        <w:rPr>
          <w:rStyle w:val="c2"/>
          <w:sz w:val="28"/>
          <w:szCs w:val="28"/>
        </w:rPr>
        <w:t xml:space="preserve"> </w:t>
      </w:r>
      <w:r w:rsidRPr="00D0611D">
        <w:rPr>
          <w:rStyle w:val="c2"/>
          <w:sz w:val="28"/>
          <w:szCs w:val="28"/>
        </w:rPr>
        <w:t xml:space="preserve"> приготовленн</w:t>
      </w:r>
      <w:r w:rsidR="00D0611D">
        <w:rPr>
          <w:rStyle w:val="c2"/>
          <w:sz w:val="28"/>
          <w:szCs w:val="28"/>
        </w:rPr>
        <w:t xml:space="preserve">ых </w:t>
      </w:r>
      <w:r w:rsidR="00541CAD">
        <w:rPr>
          <w:rStyle w:val="c2"/>
          <w:sz w:val="28"/>
          <w:szCs w:val="28"/>
        </w:rPr>
        <w:t xml:space="preserve"> </w:t>
      </w:r>
      <w:r w:rsidR="00D0611D">
        <w:rPr>
          <w:rStyle w:val="c2"/>
          <w:sz w:val="28"/>
          <w:szCs w:val="28"/>
        </w:rPr>
        <w:t>на  </w:t>
      </w:r>
      <w:r w:rsidRPr="00D0611D">
        <w:rPr>
          <w:rStyle w:val="c2"/>
          <w:sz w:val="28"/>
          <w:szCs w:val="28"/>
        </w:rPr>
        <w:t>доске чертежах трапеций разные варианты разбиения.</w:t>
      </w:r>
    </w:p>
    <w:p w:rsidR="001E72E0" w:rsidRPr="00D0611D" w:rsidRDefault="001E72E0" w:rsidP="001E72E0">
      <w:pPr>
        <w:pStyle w:val="c1"/>
        <w:rPr>
          <w:sz w:val="28"/>
          <w:szCs w:val="28"/>
        </w:rPr>
      </w:pPr>
      <w:r w:rsidRPr="00D0611D">
        <w:rPr>
          <w:rStyle w:val="c2"/>
          <w:sz w:val="28"/>
          <w:szCs w:val="28"/>
        </w:rPr>
        <w:t>  Задание: измерьте нужные вам данные и найдите площадь данной трапеции</w:t>
      </w:r>
      <w:r w:rsidR="00541CAD">
        <w:rPr>
          <w:rStyle w:val="c2"/>
          <w:sz w:val="28"/>
          <w:szCs w:val="28"/>
        </w:rPr>
        <w:t>.</w:t>
      </w:r>
    </w:p>
    <w:p w:rsidR="00541CAD" w:rsidRDefault="00541CAD" w:rsidP="00321681">
      <w:pPr>
        <w:rPr>
          <w:rFonts w:ascii="Times New Roman" w:hAnsi="Times New Roman" w:cs="Times New Roman"/>
          <w:sz w:val="28"/>
          <w:szCs w:val="28"/>
        </w:rPr>
      </w:pPr>
    </w:p>
    <w:p w:rsidR="00321681" w:rsidRDefault="00541CAD" w:rsidP="003216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321681">
        <w:rPr>
          <w:rFonts w:ascii="Times New Roman" w:hAnsi="Times New Roman" w:cs="Times New Roman"/>
          <w:sz w:val="28"/>
          <w:szCs w:val="28"/>
        </w:rPr>
        <w:t xml:space="preserve">азбиение трапеции на </w:t>
      </w:r>
      <w:r w:rsidR="00D0611D" w:rsidRPr="00D0611D">
        <w:rPr>
          <w:rFonts w:ascii="Times New Roman" w:hAnsi="Times New Roman" w:cs="Times New Roman"/>
          <w:sz w:val="28"/>
          <w:szCs w:val="28"/>
        </w:rPr>
        <w:t xml:space="preserve"> части</w:t>
      </w:r>
      <w:r w:rsidR="00321681">
        <w:rPr>
          <w:rFonts w:ascii="Times New Roman" w:hAnsi="Times New Roman" w:cs="Times New Roman"/>
          <w:noProof/>
          <w:sz w:val="28"/>
          <w:szCs w:val="28"/>
        </w:rPr>
        <w:pict>
          <v:shape id="_x0000_s1075" type="#_x0000_t32" style="position:absolute;margin-left:186.15pt;margin-top:53.7pt;width:0;height:.8pt;z-index:251686912;mso-position-horizontal-relative:text;mso-position-vertical-relative:text" o:connectortype="straight"/>
        </w:pict>
      </w:r>
      <w:r w:rsidR="003216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1681" w:rsidRDefault="00321681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321681"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  <w:pict>
          <v:shape id="_x0000_s1076" type="#_x0000_t32" style="position:absolute;margin-left:58.95pt;margin-top:1.9pt;width:0;height:87.2pt;z-index:251687936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4" type="#_x0000_t32" style="position:absolute;margin-left:127.75pt;margin-top:1.9pt;width:58.4pt;height:87.2pt;flip:x;z-index:251685888" o:connectortype="straight" strokecolor="#c00000" strokeweight="2.25pt"/>
        </w:pict>
      </w:r>
      <w:r w:rsidRPr="0032168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48000" cy="1143000"/>
            <wp:effectExtent l="19050" t="0" r="0" b="0"/>
            <wp:docPr id="4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48000" cy="1143000"/>
                      <a:chOff x="381000" y="5461000"/>
                      <a:chExt cx="3048000" cy="1143000"/>
                    </a:xfrm>
                  </a:grpSpPr>
                  <a:sp>
                    <a:nvSpPr>
                      <a:cNvPr id="40964" name="AutoShape 4"/>
                      <a:cNvSpPr>
                        <a:spLocks noChangeArrowheads="1"/>
                      </a:cNvSpPr>
                    </a:nvSpPr>
                    <a:spPr bwMode="auto">
                      <a:xfrm flipV="1">
                        <a:off x="381000" y="5461000"/>
                        <a:ext cx="3048000" cy="1143000"/>
                      </a:xfrm>
                      <a:custGeom>
                        <a:avLst/>
                        <a:gdLst>
                          <a:gd name="G0" fmla="+- 5040 0 0"/>
                          <a:gd name="G1" fmla="+- 21600 0 5040"/>
                          <a:gd name="G2" fmla="*/ 5040 1 2"/>
                          <a:gd name="G3" fmla="+- 21600 0 G2"/>
                          <a:gd name="G4" fmla="+/ 5040 21600 2"/>
                          <a:gd name="G5" fmla="+/ G1 0 2"/>
                          <a:gd name="G6" fmla="*/ 21600 21600 5040"/>
                          <a:gd name="G7" fmla="*/ G6 1 2"/>
                          <a:gd name="G8" fmla="+- 21600 0 G7"/>
                          <a:gd name="G9" fmla="*/ 21600 1 2"/>
                          <a:gd name="G10" fmla="+- 5040 0 G9"/>
                          <a:gd name="G11" fmla="?: G10 G8 0"/>
                          <a:gd name="G12" fmla="?: G10 G7 21600"/>
                          <a:gd name="T0" fmla="*/ 19080 w 21600"/>
                          <a:gd name="T1" fmla="*/ 10800 h 21600"/>
                          <a:gd name="T2" fmla="*/ 10800 w 21600"/>
                          <a:gd name="T3" fmla="*/ 21600 h 21600"/>
                          <a:gd name="T4" fmla="*/ 2520 w 21600"/>
                          <a:gd name="T5" fmla="*/ 10800 h 21600"/>
                          <a:gd name="T6" fmla="*/ 10800 w 21600"/>
                          <a:gd name="T7" fmla="*/ 0 h 21600"/>
                          <a:gd name="T8" fmla="*/ 4320 w 21600"/>
                          <a:gd name="T9" fmla="*/ 4320 h 21600"/>
                          <a:gd name="T10" fmla="*/ 17280 w 21600"/>
                          <a:gd name="T11" fmla="*/ 1728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T8" t="T9" r="T10" b="T11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5040" y="21600"/>
                            </a:lnTo>
                            <a:lnTo>
                              <a:pt x="1656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solidFill>
                        <a:srgbClr val="3366FF">
                          <a:alpha val="55000"/>
                        </a:srgbClr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рис.1</w:t>
      </w:r>
    </w:p>
    <w:p w:rsidR="00321681" w:rsidRDefault="00321681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321681" w:rsidRDefault="00321681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78" type="#_x0000_t32" style="position:absolute;margin-left:58.95pt;margin-top:3.45pt;width:0;height:86.4pt;z-index:251689984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7" type="#_x0000_t32" style="position:absolute;margin-left:58.95pt;margin-top:3.45pt;width:182.4pt;height:86.4pt;z-index:251688960" o:connectortype="straight" strokecolor="red" strokeweight="2.25pt"/>
        </w:pict>
      </w:r>
      <w:r w:rsidRPr="0032168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48000" cy="1143000"/>
            <wp:effectExtent l="19050" t="0" r="0" b="0"/>
            <wp:docPr id="6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48000" cy="1143000"/>
                      <a:chOff x="381000" y="5461000"/>
                      <a:chExt cx="3048000" cy="1143000"/>
                    </a:xfrm>
                  </a:grpSpPr>
                  <a:sp>
                    <a:nvSpPr>
                      <a:cNvPr id="40964" name="AutoShape 4"/>
                      <a:cNvSpPr>
                        <a:spLocks noChangeArrowheads="1"/>
                      </a:cNvSpPr>
                    </a:nvSpPr>
                    <a:spPr bwMode="auto">
                      <a:xfrm flipV="1">
                        <a:off x="381000" y="5461000"/>
                        <a:ext cx="3048000" cy="1143000"/>
                      </a:xfrm>
                      <a:custGeom>
                        <a:avLst/>
                        <a:gdLst>
                          <a:gd name="G0" fmla="+- 5040 0 0"/>
                          <a:gd name="G1" fmla="+- 21600 0 5040"/>
                          <a:gd name="G2" fmla="*/ 5040 1 2"/>
                          <a:gd name="G3" fmla="+- 21600 0 G2"/>
                          <a:gd name="G4" fmla="+/ 5040 21600 2"/>
                          <a:gd name="G5" fmla="+/ G1 0 2"/>
                          <a:gd name="G6" fmla="*/ 21600 21600 5040"/>
                          <a:gd name="G7" fmla="*/ G6 1 2"/>
                          <a:gd name="G8" fmla="+- 21600 0 G7"/>
                          <a:gd name="G9" fmla="*/ 21600 1 2"/>
                          <a:gd name="G10" fmla="+- 5040 0 G9"/>
                          <a:gd name="G11" fmla="?: G10 G8 0"/>
                          <a:gd name="G12" fmla="?: G10 G7 21600"/>
                          <a:gd name="T0" fmla="*/ 19080 w 21600"/>
                          <a:gd name="T1" fmla="*/ 10800 h 21600"/>
                          <a:gd name="T2" fmla="*/ 10800 w 21600"/>
                          <a:gd name="T3" fmla="*/ 21600 h 21600"/>
                          <a:gd name="T4" fmla="*/ 2520 w 21600"/>
                          <a:gd name="T5" fmla="*/ 10800 h 21600"/>
                          <a:gd name="T6" fmla="*/ 10800 w 21600"/>
                          <a:gd name="T7" fmla="*/ 0 h 21600"/>
                          <a:gd name="T8" fmla="*/ 4320 w 21600"/>
                          <a:gd name="T9" fmla="*/ 4320 h 21600"/>
                          <a:gd name="T10" fmla="*/ 17280 w 21600"/>
                          <a:gd name="T11" fmla="*/ 1728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T8" t="T9" r="T10" b="T11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5040" y="21600"/>
                            </a:lnTo>
                            <a:lnTo>
                              <a:pt x="1656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solidFill>
                        <a:srgbClr val="3366FF">
                          <a:alpha val="55000"/>
                        </a:srgbClr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рис.2</w:t>
      </w:r>
    </w:p>
    <w:p w:rsidR="00BD5D06" w:rsidRDefault="00BD5D06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321681" w:rsidRDefault="00321681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1" type="#_x0000_t32" style="position:absolute;margin-left:184.55pt;margin-top:1.4pt;width:1.6pt;height:87.2pt;z-index:251692032" o:connectortype="straight" strokecolor="#c00000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0" type="#_x0000_t32" style="position:absolute;margin-left:58.95pt;margin-top:1.4pt;width:0;height:87.2pt;z-index:251691008" o:connectortype="straight" strokecolor="#c00000" strokeweight="2.25pt"/>
        </w:pict>
      </w:r>
      <w:r w:rsidRPr="0032168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48000" cy="1143000"/>
            <wp:effectExtent l="19050" t="0" r="0" b="0"/>
            <wp:docPr id="7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48000" cy="1143000"/>
                      <a:chOff x="381000" y="5461000"/>
                      <a:chExt cx="3048000" cy="1143000"/>
                    </a:xfrm>
                  </a:grpSpPr>
                  <a:sp>
                    <a:nvSpPr>
                      <a:cNvPr id="40964" name="AutoShape 4"/>
                      <a:cNvSpPr>
                        <a:spLocks noChangeArrowheads="1"/>
                      </a:cNvSpPr>
                    </a:nvSpPr>
                    <a:spPr bwMode="auto">
                      <a:xfrm flipV="1">
                        <a:off x="381000" y="5461000"/>
                        <a:ext cx="3048000" cy="1143000"/>
                      </a:xfrm>
                      <a:custGeom>
                        <a:avLst/>
                        <a:gdLst>
                          <a:gd name="G0" fmla="+- 5040 0 0"/>
                          <a:gd name="G1" fmla="+- 21600 0 5040"/>
                          <a:gd name="G2" fmla="*/ 5040 1 2"/>
                          <a:gd name="G3" fmla="+- 21600 0 G2"/>
                          <a:gd name="G4" fmla="+/ 5040 21600 2"/>
                          <a:gd name="G5" fmla="+/ G1 0 2"/>
                          <a:gd name="G6" fmla="*/ 21600 21600 5040"/>
                          <a:gd name="G7" fmla="*/ G6 1 2"/>
                          <a:gd name="G8" fmla="+- 21600 0 G7"/>
                          <a:gd name="G9" fmla="*/ 21600 1 2"/>
                          <a:gd name="G10" fmla="+- 5040 0 G9"/>
                          <a:gd name="G11" fmla="?: G10 G8 0"/>
                          <a:gd name="G12" fmla="?: G10 G7 21600"/>
                          <a:gd name="T0" fmla="*/ 19080 w 21600"/>
                          <a:gd name="T1" fmla="*/ 10800 h 21600"/>
                          <a:gd name="T2" fmla="*/ 10800 w 21600"/>
                          <a:gd name="T3" fmla="*/ 21600 h 21600"/>
                          <a:gd name="T4" fmla="*/ 2520 w 21600"/>
                          <a:gd name="T5" fmla="*/ 10800 h 21600"/>
                          <a:gd name="T6" fmla="*/ 10800 w 21600"/>
                          <a:gd name="T7" fmla="*/ 0 h 21600"/>
                          <a:gd name="T8" fmla="*/ 4320 w 21600"/>
                          <a:gd name="T9" fmla="*/ 4320 h 21600"/>
                          <a:gd name="T10" fmla="*/ 17280 w 21600"/>
                          <a:gd name="T11" fmla="*/ 1728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T8" t="T9" r="T10" b="T11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5040" y="21600"/>
                            </a:lnTo>
                            <a:lnTo>
                              <a:pt x="1656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solidFill>
                        <a:srgbClr val="3366FF">
                          <a:alpha val="55000"/>
                        </a:srgbClr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рис.3</w:t>
      </w:r>
    </w:p>
    <w:p w:rsidR="000D0F18" w:rsidRDefault="000D0F18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D0F18">
        <w:rPr>
          <w:rFonts w:ascii="Times New Roman" w:hAnsi="Times New Roman" w:cs="Times New Roman"/>
          <w:b/>
          <w:i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Как удалось найти площадь трапеции, не зная её формулы?</w:t>
      </w:r>
    </w:p>
    <w:p w:rsidR="00321681" w:rsidRDefault="00321681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решения задачи по рис. 2</w:t>
      </w:r>
    </w:p>
    <w:p w:rsidR="000D0F18" w:rsidRDefault="000D0F18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1) провели диагональ и разбили на два треугольника;</w:t>
      </w:r>
    </w:p>
    <w:p w:rsidR="00321681" w:rsidRDefault="00321681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0F18">
        <w:rPr>
          <w:rFonts w:ascii="Times New Roman" w:hAnsi="Times New Roman" w:cs="Times New Roman"/>
          <w:sz w:val="28"/>
          <w:szCs w:val="28"/>
        </w:rPr>
        <w:t>2) нашли площадь каждого треугольни</w:t>
      </w:r>
      <w:r>
        <w:rPr>
          <w:rFonts w:ascii="Times New Roman" w:hAnsi="Times New Roman" w:cs="Times New Roman"/>
          <w:sz w:val="28"/>
          <w:szCs w:val="28"/>
        </w:rPr>
        <w:t>ка</w:t>
      </w:r>
    </w:p>
    <w:p w:rsidR="000D0F18" w:rsidRDefault="000D0F18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3) сложили площади</w:t>
      </w:r>
    </w:p>
    <w:p w:rsidR="00321681" w:rsidRDefault="00321681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0" cy="1928813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17" cy="1929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Слайд 7</w:t>
      </w:r>
    </w:p>
    <w:p w:rsidR="00541CAD" w:rsidRDefault="00541CAD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Формулирование и доказательство теоремы о нахождении площади трапеции  (ЭОР №1)</w:t>
      </w:r>
    </w:p>
    <w:p w:rsidR="00541CAD" w:rsidRDefault="00541CAD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541CA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42080" cy="2743200"/>
            <wp:effectExtent l="19050" t="0" r="1270" b="0"/>
            <wp:docPr id="8" name="Рисунок 3" descr="geom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om_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BF3" w:rsidRDefault="008E7BF3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8E7BF3" w:rsidRPr="008E7BF3" w:rsidRDefault="008E7BF3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 w:rsidRPr="008E7BF3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8E7BF3">
        <w:rPr>
          <w:rFonts w:ascii="Times New Roman" w:hAnsi="Times New Roman" w:cs="Times New Roman"/>
          <w:b/>
          <w:sz w:val="28"/>
          <w:szCs w:val="28"/>
        </w:rPr>
        <w:t>. Проверка усвоения нового материала.</w:t>
      </w:r>
    </w:p>
    <w:p w:rsidR="008E7BF3" w:rsidRDefault="008E7BF3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8E7BF3">
        <w:rPr>
          <w:rFonts w:ascii="Times New Roman" w:hAnsi="Times New Roman" w:cs="Times New Roman"/>
          <w:sz w:val="28"/>
          <w:szCs w:val="28"/>
        </w:rPr>
        <w:t>Что нужно знать, чтобы найти площадь трапеции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8E7BF3" w:rsidRDefault="008E7BF3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Сформулируйте теорему.</w:t>
      </w:r>
    </w:p>
    <w:p w:rsidR="008E7BF3" w:rsidRPr="008E7BF3" w:rsidRDefault="008E7BF3">
      <w:pPr>
        <w:tabs>
          <w:tab w:val="center" w:pos="467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Прочитайте формулу несколькими способами.</w:t>
      </w:r>
    </w:p>
    <w:p w:rsidR="00541CAD" w:rsidRPr="008E7BF3" w:rsidRDefault="00541CAD">
      <w:pPr>
        <w:tabs>
          <w:tab w:val="center" w:pos="4677"/>
        </w:tabs>
        <w:rPr>
          <w:rFonts w:ascii="Times New Roman" w:hAnsi="Times New Roman" w:cs="Times New Roman"/>
          <w:i/>
          <w:sz w:val="28"/>
          <w:szCs w:val="28"/>
        </w:rPr>
      </w:pPr>
      <w:r w:rsidRPr="008E7BF3">
        <w:rPr>
          <w:rFonts w:ascii="Times New Roman" w:hAnsi="Times New Roman" w:cs="Times New Roman"/>
          <w:i/>
          <w:sz w:val="28"/>
          <w:szCs w:val="28"/>
        </w:rPr>
        <w:t>Минутка релаксации. Физкультминутка.</w:t>
      </w:r>
    </w:p>
    <w:p w:rsidR="006714E1" w:rsidRPr="008E7BF3" w:rsidRDefault="006714E1" w:rsidP="006714E1">
      <w:pPr>
        <w:pStyle w:val="Style18"/>
        <w:widowControl/>
        <w:jc w:val="both"/>
        <w:rPr>
          <w:rStyle w:val="FontStyle111"/>
          <w:i/>
          <w:sz w:val="28"/>
          <w:szCs w:val="28"/>
        </w:rPr>
      </w:pPr>
      <w:r w:rsidRPr="008E7BF3">
        <w:rPr>
          <w:rStyle w:val="FontStyle111"/>
          <w:i/>
          <w:sz w:val="28"/>
          <w:szCs w:val="28"/>
        </w:rPr>
        <w:t>А теперь, ребята, встали. Быстро руки вверх подняли,</w:t>
      </w:r>
    </w:p>
    <w:p w:rsidR="006714E1" w:rsidRPr="008E7BF3" w:rsidRDefault="006714E1" w:rsidP="006714E1">
      <w:pPr>
        <w:tabs>
          <w:tab w:val="center" w:pos="4677"/>
        </w:tabs>
        <w:rPr>
          <w:rFonts w:ascii="Times New Roman" w:hAnsi="Times New Roman" w:cs="Times New Roman"/>
          <w:i/>
          <w:sz w:val="28"/>
          <w:szCs w:val="28"/>
        </w:rPr>
      </w:pPr>
      <w:r w:rsidRPr="008E7BF3">
        <w:rPr>
          <w:rStyle w:val="FontStyle111"/>
          <w:rFonts w:eastAsia="Times New Roman"/>
          <w:i/>
          <w:sz w:val="28"/>
          <w:szCs w:val="28"/>
        </w:rPr>
        <w:t>В стороны, вперед, назад. Повернулись вправо, влево, Тихо сели, вновь за д</w:t>
      </w:r>
      <w:r w:rsidRPr="008E7BF3">
        <w:rPr>
          <w:rStyle w:val="FontStyle111"/>
          <w:rFonts w:eastAsia="Times New Roman"/>
          <w:i/>
          <w:sz w:val="28"/>
          <w:szCs w:val="28"/>
        </w:rPr>
        <w:t>е</w:t>
      </w:r>
      <w:r w:rsidRPr="008E7BF3">
        <w:rPr>
          <w:rStyle w:val="FontStyle111"/>
          <w:rFonts w:eastAsia="Times New Roman"/>
          <w:i/>
          <w:sz w:val="28"/>
          <w:szCs w:val="28"/>
        </w:rPr>
        <w:t>ло.</w:t>
      </w:r>
    </w:p>
    <w:p w:rsidR="00A3272F" w:rsidRDefault="008E7BF3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3272F">
        <w:rPr>
          <w:rFonts w:ascii="Times New Roman" w:hAnsi="Times New Roman" w:cs="Times New Roman"/>
          <w:sz w:val="28"/>
          <w:szCs w:val="28"/>
        </w:rPr>
        <w:t>Первичное закрепление с проговариванием.</w:t>
      </w:r>
    </w:p>
    <w:p w:rsidR="00A3272F" w:rsidRDefault="00A3272F" w:rsidP="00A3272F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практической задачи. Слайд №5</w:t>
      </w:r>
    </w:p>
    <w:p w:rsidR="004A0015" w:rsidRDefault="00A3272F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E7BF3">
        <w:rPr>
          <w:rFonts w:ascii="Times New Roman" w:hAnsi="Times New Roman" w:cs="Times New Roman"/>
          <w:sz w:val="28"/>
          <w:szCs w:val="28"/>
        </w:rPr>
        <w:t xml:space="preserve"> </w:t>
      </w:r>
      <w:r w:rsidR="004A0015">
        <w:rPr>
          <w:rFonts w:ascii="Times New Roman" w:hAnsi="Times New Roman" w:cs="Times New Roman"/>
          <w:sz w:val="28"/>
          <w:szCs w:val="28"/>
        </w:rPr>
        <w:t xml:space="preserve">Практический модуль из 3-х заданий. </w:t>
      </w:r>
    </w:p>
    <w:p w:rsidR="000D0F18" w:rsidRDefault="009A603C" w:rsidP="004A0015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Самостоятельное р</w:t>
      </w:r>
      <w:r w:rsidR="00A3272F">
        <w:rPr>
          <w:rFonts w:ascii="Times New Roman" w:hAnsi="Times New Roman" w:cs="Times New Roman"/>
          <w:sz w:val="28"/>
          <w:szCs w:val="28"/>
        </w:rPr>
        <w:t xml:space="preserve">ешение задач по готовым </w:t>
      </w:r>
      <w:r w:rsidR="008E7BF3">
        <w:rPr>
          <w:rFonts w:ascii="Times New Roman" w:hAnsi="Times New Roman" w:cs="Times New Roman"/>
          <w:sz w:val="28"/>
          <w:szCs w:val="28"/>
        </w:rPr>
        <w:t>чертежам.</w:t>
      </w:r>
      <w:r w:rsidR="004A0015">
        <w:rPr>
          <w:rFonts w:ascii="Times New Roman" w:hAnsi="Times New Roman" w:cs="Times New Roman"/>
          <w:sz w:val="28"/>
          <w:szCs w:val="28"/>
        </w:rPr>
        <w:t xml:space="preserve">  Разноуровневые задания.</w:t>
      </w:r>
    </w:p>
    <w:p w:rsidR="004A0015" w:rsidRDefault="004A0015" w:rsidP="004A0015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персональными ноутбуками.</w:t>
      </w:r>
    </w:p>
    <w:p w:rsidR="004A0015" w:rsidRDefault="004A0015" w:rsidP="004A0015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уровень.                                                          2 уровень.</w:t>
      </w:r>
    </w:p>
    <w:p w:rsidR="004A0015" w:rsidRDefault="004A0015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4A0015">
        <w:rPr>
          <w:rFonts w:ascii="Times New Roman" w:hAnsi="Times New Roman" w:cs="Times New Roman"/>
          <w:sz w:val="28"/>
          <w:szCs w:val="28"/>
        </w:rPr>
        <w:object w:dxaOrig="7202" w:dyaOrig="5397">
          <v:shape id="_x0000_i1028" type="#_x0000_t75" style="width:200pt;height:149.6pt" o:ole="">
            <v:imagedata r:id="rId24" o:title=""/>
          </v:shape>
          <o:OLEObject Type="Embed" ProgID="PowerPoint.Slide.12" ShapeID="_x0000_i1028" DrawAspect="Content" ObjectID="_1476559400" r:id="rId25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4A0015">
        <w:rPr>
          <w:rFonts w:ascii="Times New Roman" w:hAnsi="Times New Roman" w:cs="Times New Roman"/>
          <w:sz w:val="28"/>
          <w:szCs w:val="28"/>
        </w:rPr>
        <w:object w:dxaOrig="7202" w:dyaOrig="5397">
          <v:shape id="_x0000_i1029" type="#_x0000_t75" style="width:189.6pt;height:140.8pt" o:ole="">
            <v:imagedata r:id="rId26" o:title=""/>
          </v:shape>
          <o:OLEObject Type="Embed" ProgID="PowerPoint.Slide.12" ShapeID="_x0000_i1029" DrawAspect="Content" ObjectID="_1476559401" r:id="rId27"/>
        </w:object>
      </w:r>
    </w:p>
    <w:p w:rsidR="004A0015" w:rsidRDefault="004A0015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4A0015" w:rsidRDefault="004A0015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3уровень.</w:t>
      </w:r>
    </w:p>
    <w:p w:rsidR="004A0015" w:rsidRDefault="004A0015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4A0015">
        <w:rPr>
          <w:rFonts w:ascii="Times New Roman" w:hAnsi="Times New Roman" w:cs="Times New Roman"/>
          <w:sz w:val="28"/>
          <w:szCs w:val="28"/>
        </w:rPr>
        <w:object w:dxaOrig="7202" w:dyaOrig="5397">
          <v:shape id="_x0000_i1030" type="#_x0000_t75" style="width:184pt;height:137.6pt" o:ole="">
            <v:imagedata r:id="rId28" o:title=""/>
          </v:shape>
          <o:OLEObject Type="Embed" ProgID="PowerPoint.Slide.12" ShapeID="_x0000_i1030" DrawAspect="Content" ObjectID="_1476559402" r:id="rId29"/>
        </w:object>
      </w:r>
    </w:p>
    <w:p w:rsidR="009A603C" w:rsidRDefault="009A603C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Самопроверка  ответов с доски.</w:t>
      </w:r>
    </w:p>
    <w:p w:rsidR="009A603C" w:rsidRDefault="009A603C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случае необходимости внесения корректировки в решение, в работу для пояснений включаются  ученики – консультанты.</w:t>
      </w:r>
    </w:p>
    <w:p w:rsidR="004A0015" w:rsidRDefault="00A3272F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 w:rsidRPr="00A3272F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A3272F">
        <w:rPr>
          <w:rFonts w:ascii="Times New Roman" w:hAnsi="Times New Roman" w:cs="Times New Roman"/>
          <w:b/>
          <w:sz w:val="28"/>
          <w:szCs w:val="28"/>
        </w:rPr>
        <w:t>. Применение знаний и умений.</w:t>
      </w:r>
    </w:p>
    <w:p w:rsidR="00A3272F" w:rsidRDefault="005C6AA3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Решение задачи № 482 .</w:t>
      </w:r>
    </w:p>
    <w:p w:rsidR="005C6AA3" w:rsidRDefault="005C6AA3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учащихся с менее высоким уровнем усвоения материала можно предложить № 480 (а)</w:t>
      </w:r>
    </w:p>
    <w:p w:rsidR="005C6AA3" w:rsidRDefault="005C6AA3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 w:rsidRPr="005C6AA3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5C6AA3">
        <w:rPr>
          <w:rFonts w:ascii="Times New Roman" w:hAnsi="Times New Roman" w:cs="Times New Roman"/>
          <w:b/>
          <w:sz w:val="28"/>
          <w:szCs w:val="28"/>
        </w:rPr>
        <w:t>. Итог урока.</w:t>
      </w:r>
      <w:r w:rsidR="00AB35A9">
        <w:rPr>
          <w:rFonts w:ascii="Times New Roman" w:hAnsi="Times New Roman" w:cs="Times New Roman"/>
          <w:b/>
          <w:sz w:val="28"/>
          <w:szCs w:val="28"/>
        </w:rPr>
        <w:t xml:space="preserve"> Рефлексия.</w:t>
      </w:r>
    </w:p>
    <w:p w:rsidR="005C6AA3" w:rsidRPr="005C6AA3" w:rsidRDefault="005C6AA3" w:rsidP="005C6AA3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C6AA3">
        <w:rPr>
          <w:rFonts w:ascii="Times New Roman" w:eastAsia="Times New Roman" w:hAnsi="Times New Roman"/>
          <w:sz w:val="28"/>
          <w:szCs w:val="28"/>
        </w:rPr>
        <w:t>Фронтальная беседа:</w:t>
      </w:r>
    </w:p>
    <w:p w:rsidR="005C6AA3" w:rsidRPr="00AB35A9" w:rsidRDefault="005C6AA3" w:rsidP="005C6AA3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35A9">
        <w:rPr>
          <w:rFonts w:ascii="Times New Roman" w:eastAsia="Times New Roman" w:hAnsi="Times New Roman"/>
          <w:sz w:val="28"/>
          <w:szCs w:val="28"/>
        </w:rPr>
        <w:t>Длины каких отрезков в трапеции мы должны знать, чтобы по форму</w:t>
      </w:r>
      <w:r w:rsidR="00AB35A9">
        <w:rPr>
          <w:rFonts w:ascii="Times New Roman" w:eastAsia="Times New Roman" w:hAnsi="Times New Roman"/>
          <w:sz w:val="28"/>
          <w:szCs w:val="28"/>
        </w:rPr>
        <w:t>ле найти ее площадь?</w:t>
      </w:r>
      <w:r w:rsidR="00BD5D06">
        <w:rPr>
          <w:rFonts w:ascii="Times New Roman" w:eastAsia="Times New Roman" w:hAnsi="Times New Roman"/>
          <w:sz w:val="28"/>
          <w:szCs w:val="28"/>
        </w:rPr>
        <w:t xml:space="preserve"> (показ ЭОР№ 2</w:t>
      </w:r>
      <w:r w:rsidRPr="00AB35A9">
        <w:rPr>
          <w:rFonts w:ascii="Times New Roman" w:eastAsia="Times New Roman" w:hAnsi="Times New Roman"/>
          <w:sz w:val="28"/>
          <w:szCs w:val="28"/>
          <w:lang w:val="en-US"/>
        </w:rPr>
        <w:t>).</w:t>
      </w:r>
    </w:p>
    <w:p w:rsidR="005C6AA3" w:rsidRPr="00235CCA" w:rsidRDefault="005C6AA3" w:rsidP="005C6AA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982720" cy="2987040"/>
            <wp:effectExtent l="19050" t="0" r="0" b="0"/>
            <wp:docPr id="12" name="Рисунок 10" descr="Новый рисуно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овый рисунок (2)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AA3" w:rsidRPr="00AB35A9" w:rsidRDefault="005C6AA3" w:rsidP="00AB35A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B35A9">
        <w:rPr>
          <w:rFonts w:ascii="Times New Roman" w:eastAsia="Times New Roman" w:hAnsi="Times New Roman"/>
          <w:sz w:val="28"/>
          <w:szCs w:val="28"/>
        </w:rPr>
        <w:t>Дайте словесное описание формулы нахождения площади трапеции.</w:t>
      </w:r>
    </w:p>
    <w:p w:rsidR="005C6AA3" w:rsidRPr="00AB35A9" w:rsidRDefault="005C6AA3" w:rsidP="00AB35A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B35A9">
        <w:rPr>
          <w:rFonts w:ascii="Times New Roman" w:eastAsia="Times New Roman" w:hAnsi="Times New Roman"/>
          <w:sz w:val="28"/>
          <w:szCs w:val="28"/>
        </w:rPr>
        <w:t>Запишите формулу для нахождения площади трапеции.</w:t>
      </w:r>
    </w:p>
    <w:p w:rsidR="00AB35A9" w:rsidRPr="00AB35A9" w:rsidRDefault="00AB35A9" w:rsidP="00AB35A9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2) </w:t>
      </w:r>
      <w:r w:rsidR="005C6AA3" w:rsidRPr="00AB35A9">
        <w:rPr>
          <w:rFonts w:ascii="Times New Roman" w:eastAsia="Times New Roman" w:hAnsi="Times New Roman"/>
          <w:i/>
          <w:sz w:val="28"/>
          <w:szCs w:val="28"/>
        </w:rPr>
        <w:t>Оценка работы учащихся.</w:t>
      </w:r>
      <w:r w:rsidR="005C6AA3" w:rsidRPr="00AB35A9">
        <w:rPr>
          <w:sz w:val="28"/>
          <w:szCs w:val="28"/>
        </w:rPr>
        <w:t xml:space="preserve"> </w:t>
      </w:r>
    </w:p>
    <w:p w:rsidR="005C6AA3" w:rsidRDefault="005C6AA3" w:rsidP="00AB35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5A9">
        <w:rPr>
          <w:rFonts w:ascii="Times New Roman" w:hAnsi="Times New Roman"/>
          <w:sz w:val="28"/>
          <w:szCs w:val="28"/>
        </w:rPr>
        <w:t>Дать анализ и оценку успешности достижения цели и наметить перспективу последующей работы.</w:t>
      </w:r>
    </w:p>
    <w:p w:rsidR="00AB35A9" w:rsidRDefault="00AB35A9" w:rsidP="00AB35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Обведите те высказывания, которые для вас являются истинными:</w:t>
      </w:r>
    </w:p>
    <w:p w:rsidR="00AB35A9" w:rsidRPr="00AB35A9" w:rsidRDefault="00AB35A9" w:rsidP="00AB35A9">
      <w:pPr>
        <w:pStyle w:val="a3"/>
        <w:numPr>
          <w:ilvl w:val="0"/>
          <w:numId w:val="8"/>
        </w:numPr>
        <w:rPr>
          <w:rFonts w:ascii="Times New Roman" w:hAnsi="Times New Roman" w:cs="Times New Roman"/>
          <w:i/>
          <w:sz w:val="28"/>
          <w:szCs w:val="28"/>
        </w:rPr>
      </w:pPr>
      <w:r w:rsidRPr="00AB35A9">
        <w:rPr>
          <w:rFonts w:ascii="Times New Roman" w:hAnsi="Times New Roman" w:cs="Times New Roman"/>
          <w:i/>
          <w:sz w:val="28"/>
          <w:szCs w:val="28"/>
        </w:rPr>
        <w:t>Данная тема мне понятна.</w:t>
      </w:r>
    </w:p>
    <w:p w:rsidR="00AB35A9" w:rsidRPr="00AB35A9" w:rsidRDefault="00AB35A9" w:rsidP="00AB35A9">
      <w:pPr>
        <w:pStyle w:val="a3"/>
        <w:numPr>
          <w:ilvl w:val="0"/>
          <w:numId w:val="8"/>
        </w:numPr>
        <w:rPr>
          <w:rFonts w:ascii="Times New Roman" w:hAnsi="Times New Roman" w:cs="Times New Roman"/>
          <w:i/>
          <w:sz w:val="28"/>
          <w:szCs w:val="28"/>
        </w:rPr>
      </w:pPr>
      <w:r w:rsidRPr="00AB35A9">
        <w:rPr>
          <w:rFonts w:ascii="Times New Roman" w:hAnsi="Times New Roman" w:cs="Times New Roman"/>
          <w:i/>
          <w:sz w:val="28"/>
          <w:szCs w:val="28"/>
        </w:rPr>
        <w:t>Я знаю, что такое высота трапеции и могу ее построить.</w:t>
      </w:r>
    </w:p>
    <w:p w:rsidR="00AB35A9" w:rsidRPr="00AB35A9" w:rsidRDefault="00AB35A9" w:rsidP="00AB35A9">
      <w:pPr>
        <w:pStyle w:val="a3"/>
        <w:numPr>
          <w:ilvl w:val="0"/>
          <w:numId w:val="8"/>
        </w:numPr>
        <w:rPr>
          <w:rFonts w:ascii="Times New Roman" w:hAnsi="Times New Roman" w:cs="Times New Roman"/>
          <w:i/>
          <w:sz w:val="28"/>
          <w:szCs w:val="28"/>
        </w:rPr>
      </w:pPr>
      <w:r w:rsidRPr="00AB35A9">
        <w:rPr>
          <w:rFonts w:ascii="Times New Roman" w:hAnsi="Times New Roman" w:cs="Times New Roman"/>
          <w:i/>
          <w:sz w:val="28"/>
          <w:szCs w:val="28"/>
        </w:rPr>
        <w:t>Я знаю, как найти площадь трапеции.</w:t>
      </w:r>
    </w:p>
    <w:p w:rsidR="00BD5D06" w:rsidRDefault="00AB35A9" w:rsidP="00BD5D06">
      <w:pPr>
        <w:pStyle w:val="a3"/>
        <w:numPr>
          <w:ilvl w:val="0"/>
          <w:numId w:val="8"/>
        </w:numPr>
        <w:rPr>
          <w:rFonts w:ascii="Times New Roman" w:hAnsi="Times New Roman" w:cs="Times New Roman"/>
          <w:i/>
          <w:sz w:val="28"/>
          <w:szCs w:val="28"/>
        </w:rPr>
      </w:pPr>
      <w:r w:rsidRPr="00AB35A9">
        <w:rPr>
          <w:rFonts w:ascii="Times New Roman" w:hAnsi="Times New Roman" w:cs="Times New Roman"/>
          <w:i/>
          <w:sz w:val="28"/>
          <w:szCs w:val="28"/>
        </w:rPr>
        <w:t>Я доволен своей работой на уроке.</w:t>
      </w:r>
    </w:p>
    <w:p w:rsidR="00BD5D06" w:rsidRDefault="00BD5D06" w:rsidP="00BD5D06">
      <w:pPr>
        <w:rPr>
          <w:rFonts w:ascii="Times New Roman" w:hAnsi="Times New Roman" w:cs="Times New Roman"/>
          <w:b/>
          <w:sz w:val="28"/>
          <w:szCs w:val="28"/>
        </w:rPr>
      </w:pPr>
      <w:r w:rsidRPr="00BD5D06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BD5D0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5D06">
        <w:rPr>
          <w:rFonts w:ascii="Times New Roman" w:hAnsi="Times New Roman" w:cs="Times New Roman"/>
          <w:b/>
          <w:sz w:val="28"/>
          <w:szCs w:val="28"/>
        </w:rPr>
        <w:t xml:space="preserve"> Домашнее задание.</w:t>
      </w:r>
    </w:p>
    <w:p w:rsidR="002033DC" w:rsidRPr="002033DC" w:rsidRDefault="002033DC" w:rsidP="00BD5D06">
      <w:pPr>
        <w:rPr>
          <w:rFonts w:ascii="Times New Roman" w:hAnsi="Times New Roman" w:cs="Times New Roman"/>
          <w:sz w:val="28"/>
          <w:szCs w:val="28"/>
        </w:rPr>
      </w:pPr>
      <w:r w:rsidRPr="002033DC">
        <w:rPr>
          <w:rFonts w:ascii="Times New Roman" w:hAnsi="Times New Roman" w:cs="Times New Roman"/>
          <w:sz w:val="28"/>
          <w:szCs w:val="28"/>
        </w:rPr>
        <w:t>1. п.53, № 480(б) задание 1 уровня</w:t>
      </w:r>
    </w:p>
    <w:p w:rsidR="002033DC" w:rsidRPr="002033DC" w:rsidRDefault="002033DC" w:rsidP="00BD5D06">
      <w:pPr>
        <w:rPr>
          <w:rFonts w:ascii="Times New Roman" w:hAnsi="Times New Roman" w:cs="Times New Roman"/>
          <w:sz w:val="28"/>
          <w:szCs w:val="28"/>
        </w:rPr>
      </w:pPr>
      <w:r w:rsidRPr="002033DC">
        <w:rPr>
          <w:rFonts w:ascii="Times New Roman" w:hAnsi="Times New Roman" w:cs="Times New Roman"/>
          <w:sz w:val="28"/>
          <w:szCs w:val="28"/>
        </w:rPr>
        <w:t xml:space="preserve">             №481 – задание 2 уровня</w:t>
      </w:r>
    </w:p>
    <w:p w:rsidR="002033DC" w:rsidRPr="002033DC" w:rsidRDefault="002033DC" w:rsidP="002033DC">
      <w:pPr>
        <w:rPr>
          <w:rFonts w:ascii="Times New Roman" w:hAnsi="Times New Roman" w:cs="Times New Roman"/>
          <w:sz w:val="28"/>
          <w:szCs w:val="28"/>
        </w:rPr>
      </w:pPr>
      <w:r w:rsidRPr="002033DC">
        <w:rPr>
          <w:rFonts w:ascii="Times New Roman" w:hAnsi="Times New Roman" w:cs="Times New Roman"/>
          <w:sz w:val="28"/>
          <w:szCs w:val="28"/>
        </w:rPr>
        <w:t>2. решение задач по выбору  В8  по теме «Площадь трапеции»</w:t>
      </w:r>
    </w:p>
    <w:p w:rsidR="00BD5D06" w:rsidRDefault="00893590" w:rsidP="00BD5D06">
      <w:pPr>
        <w:rPr>
          <w:rFonts w:ascii="Times New Roman" w:hAnsi="Times New Roman" w:cs="Times New Roman"/>
          <w:b/>
          <w:sz w:val="28"/>
          <w:szCs w:val="28"/>
        </w:rPr>
      </w:pPr>
      <w:hyperlink r:id="rId31" w:history="1">
        <w:r w:rsidRPr="004B547D">
          <w:rPr>
            <w:rStyle w:val="a7"/>
            <w:rFonts w:ascii="Times New Roman" w:hAnsi="Times New Roman" w:cs="Times New Roman"/>
            <w:b/>
            <w:sz w:val="28"/>
            <w:szCs w:val="28"/>
          </w:rPr>
          <w:t>http://sdamgia.ru/test?theme=13</w:t>
        </w:r>
      </w:hyperlink>
    </w:p>
    <w:p w:rsidR="002033DC" w:rsidRPr="002033DC" w:rsidRDefault="002033DC" w:rsidP="00BD5D06">
      <w:pPr>
        <w:rPr>
          <w:rFonts w:ascii="Times New Roman" w:hAnsi="Times New Roman" w:cs="Times New Roman"/>
          <w:sz w:val="28"/>
          <w:szCs w:val="28"/>
        </w:rPr>
      </w:pPr>
      <w:r w:rsidRPr="002033DC">
        <w:rPr>
          <w:rFonts w:ascii="Times New Roman" w:hAnsi="Times New Roman" w:cs="Times New Roman"/>
          <w:sz w:val="28"/>
          <w:szCs w:val="28"/>
        </w:rPr>
        <w:t>3. Творческое задание «Площадь трапеции» (другие способы вычисления)</w:t>
      </w:r>
    </w:p>
    <w:p w:rsidR="00893590" w:rsidRPr="00BD5D06" w:rsidRDefault="00893590" w:rsidP="00BD5D06">
      <w:pPr>
        <w:rPr>
          <w:rFonts w:ascii="Times New Roman" w:hAnsi="Times New Roman" w:cs="Times New Roman"/>
          <w:b/>
          <w:sz w:val="28"/>
          <w:szCs w:val="28"/>
        </w:rPr>
      </w:pPr>
    </w:p>
    <w:p w:rsidR="00AB35A9" w:rsidRDefault="002033DC" w:rsidP="00AB35A9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ПРИМЕЧАНИЕ.</w:t>
      </w:r>
    </w:p>
    <w:p w:rsidR="002033DC" w:rsidRPr="002033DC" w:rsidRDefault="002033DC" w:rsidP="00AB35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033DC">
        <w:rPr>
          <w:rFonts w:ascii="Times New Roman" w:hAnsi="Times New Roman"/>
          <w:sz w:val="28"/>
          <w:szCs w:val="28"/>
        </w:rPr>
        <w:lastRenderedPageBreak/>
        <w:t>При выполнении творческого домашнего задания часть учеников начала работу над исследовательским проектом «Площадь трапеции»</w:t>
      </w:r>
      <w:r>
        <w:rPr>
          <w:rFonts w:ascii="Times New Roman" w:hAnsi="Times New Roman"/>
          <w:sz w:val="28"/>
          <w:szCs w:val="28"/>
        </w:rPr>
        <w:t xml:space="preserve">. </w:t>
      </w:r>
      <w:r w:rsidR="00D87685">
        <w:rPr>
          <w:rFonts w:ascii="Times New Roman" w:hAnsi="Times New Roman"/>
          <w:sz w:val="28"/>
          <w:szCs w:val="28"/>
        </w:rPr>
        <w:t>Одна из работ заняла призовое место  в окружном конкурсе исследовательских работ «Первые шаги в науку»</w:t>
      </w:r>
    </w:p>
    <w:p w:rsidR="005C6AA3" w:rsidRPr="00AB35A9" w:rsidRDefault="005C6AA3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</w:p>
    <w:sectPr w:rsidR="005C6AA3" w:rsidRPr="00AB35A9" w:rsidSect="00E905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62F68"/>
    <w:multiLevelType w:val="hybridMultilevel"/>
    <w:tmpl w:val="4AC82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56688"/>
    <w:multiLevelType w:val="multilevel"/>
    <w:tmpl w:val="4734E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31352"/>
    <w:multiLevelType w:val="hybridMultilevel"/>
    <w:tmpl w:val="3138BC48"/>
    <w:lvl w:ilvl="0" w:tplc="C2DAD6F2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CD22EC"/>
    <w:multiLevelType w:val="hybridMultilevel"/>
    <w:tmpl w:val="35BCC4D8"/>
    <w:lvl w:ilvl="0" w:tplc="F0F0D412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767130"/>
    <w:multiLevelType w:val="hybridMultilevel"/>
    <w:tmpl w:val="5B2C1F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8E3CAC"/>
    <w:multiLevelType w:val="hybridMultilevel"/>
    <w:tmpl w:val="8D44DD50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6E963FD0"/>
    <w:multiLevelType w:val="hybridMultilevel"/>
    <w:tmpl w:val="7ABAD57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FE458B4"/>
    <w:multiLevelType w:val="hybridMultilevel"/>
    <w:tmpl w:val="9290304E"/>
    <w:lvl w:ilvl="0" w:tplc="041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efaultTabStop w:val="708"/>
  <w:characterSpacingControl w:val="doNotCompress"/>
  <w:compat/>
  <w:rsids>
    <w:rsidRoot w:val="000E62F6"/>
    <w:rsid w:val="00054863"/>
    <w:rsid w:val="00085725"/>
    <w:rsid w:val="000B2DA9"/>
    <w:rsid w:val="000D0F18"/>
    <w:rsid w:val="000E62F6"/>
    <w:rsid w:val="00137E09"/>
    <w:rsid w:val="001A2C7C"/>
    <w:rsid w:val="001E72E0"/>
    <w:rsid w:val="002033DC"/>
    <w:rsid w:val="00233017"/>
    <w:rsid w:val="00295ED2"/>
    <w:rsid w:val="002A151C"/>
    <w:rsid w:val="002D4376"/>
    <w:rsid w:val="00321681"/>
    <w:rsid w:val="003E3E52"/>
    <w:rsid w:val="00431AFE"/>
    <w:rsid w:val="004A0015"/>
    <w:rsid w:val="005062B4"/>
    <w:rsid w:val="0052194F"/>
    <w:rsid w:val="00541CAD"/>
    <w:rsid w:val="005C6AA3"/>
    <w:rsid w:val="00670D8E"/>
    <w:rsid w:val="006714E1"/>
    <w:rsid w:val="007B37F5"/>
    <w:rsid w:val="00887929"/>
    <w:rsid w:val="00893590"/>
    <w:rsid w:val="008A3D02"/>
    <w:rsid w:val="008E7BF3"/>
    <w:rsid w:val="00926132"/>
    <w:rsid w:val="00936795"/>
    <w:rsid w:val="00966542"/>
    <w:rsid w:val="00987E91"/>
    <w:rsid w:val="009A603C"/>
    <w:rsid w:val="00A3272F"/>
    <w:rsid w:val="00A67381"/>
    <w:rsid w:val="00AB35A9"/>
    <w:rsid w:val="00B515B0"/>
    <w:rsid w:val="00BD5D06"/>
    <w:rsid w:val="00CD3D70"/>
    <w:rsid w:val="00D0611D"/>
    <w:rsid w:val="00D40508"/>
    <w:rsid w:val="00D87685"/>
    <w:rsid w:val="00E735BA"/>
    <w:rsid w:val="00E9058F"/>
    <w:rsid w:val="00F02B8A"/>
    <w:rsid w:val="00F702AA"/>
    <w:rsid w:val="00FC627D"/>
    <w:rsid w:val="00FE7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#c00000"/>
    </o:shapedefaults>
    <o:shapelayout v:ext="edit">
      <o:idmap v:ext="edit" data="1"/>
      <o:rules v:ext="edit">
        <o:r id="V:Rule8" type="connector" idref="#_x0000_s1051"/>
        <o:r id="V:Rule9" type="connector" idref="#_x0000_s1042"/>
        <o:r id="V:Rule10" type="connector" idref="#_x0000_s1044"/>
        <o:r id="V:Rule11" type="connector" idref="#_x0000_s1040"/>
        <o:r id="V:Rule12" type="connector" idref="#_x0000_s1045"/>
        <o:r id="V:Rule13" type="connector" idref="#_x0000_s1041"/>
        <o:r id="V:Rule14" type="connector" idref="#_x0000_s1043"/>
        <o:r id="V:Rule34" type="connector" idref="#_x0000_s1074"/>
        <o:r id="V:Rule36" type="connector" idref="#_x0000_s1075"/>
        <o:r id="V:Rule38" type="connector" idref="#_x0000_s1076"/>
        <o:r id="V:Rule40" type="connector" idref="#_x0000_s1077"/>
        <o:r id="V:Rule42" type="connector" idref="#_x0000_s1078"/>
        <o:r id="V:Rule46" type="connector" idref="#_x0000_s1080"/>
        <o:r id="V:Rule48" type="connector" idref="#_x0000_s108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2F6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DA9"/>
    <w:pPr>
      <w:ind w:left="720"/>
      <w:contextualSpacing/>
    </w:pPr>
  </w:style>
  <w:style w:type="character" w:styleId="a4">
    <w:name w:val="Emphasis"/>
    <w:basedOn w:val="a0"/>
    <w:uiPriority w:val="20"/>
    <w:qFormat/>
    <w:rsid w:val="00B515B0"/>
    <w:rPr>
      <w:i/>
      <w:iCs/>
    </w:rPr>
  </w:style>
  <w:style w:type="paragraph" w:styleId="a5">
    <w:name w:val="Normal (Web)"/>
    <w:basedOn w:val="a"/>
    <w:uiPriority w:val="99"/>
    <w:unhideWhenUsed/>
    <w:rsid w:val="00B51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5219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36795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B3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37F5"/>
    <w:rPr>
      <w:rFonts w:ascii="Tahoma" w:eastAsiaTheme="minorEastAsia" w:hAnsi="Tahoma" w:cs="Tahoma"/>
      <w:sz w:val="16"/>
      <w:szCs w:val="16"/>
      <w:lang w:eastAsia="ru-RU"/>
    </w:rPr>
  </w:style>
  <w:style w:type="character" w:styleId="aa">
    <w:name w:val="FollowedHyperlink"/>
    <w:basedOn w:val="a0"/>
    <w:uiPriority w:val="99"/>
    <w:semiHidden/>
    <w:unhideWhenUsed/>
    <w:rsid w:val="00054863"/>
    <w:rPr>
      <w:color w:val="800080" w:themeColor="followedHyperlink"/>
      <w:u w:val="single"/>
    </w:rPr>
  </w:style>
  <w:style w:type="paragraph" w:customStyle="1" w:styleId="c1">
    <w:name w:val="c1"/>
    <w:basedOn w:val="a"/>
    <w:rsid w:val="001E7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1E72E0"/>
  </w:style>
  <w:style w:type="paragraph" w:customStyle="1" w:styleId="Style18">
    <w:name w:val="Style18"/>
    <w:basedOn w:val="a"/>
    <w:uiPriority w:val="99"/>
    <w:rsid w:val="006714E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sz w:val="24"/>
      <w:szCs w:val="24"/>
    </w:rPr>
  </w:style>
  <w:style w:type="character" w:customStyle="1" w:styleId="FontStyle111">
    <w:name w:val="Font Style111"/>
    <w:uiPriority w:val="99"/>
    <w:rsid w:val="006714E1"/>
    <w:rPr>
      <w:rFonts w:ascii="Times New Roman" w:hAnsi="Times New Roman" w:cs="Times New Roman" w:hint="default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amgia.ru/test?theme=13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://files.school-collection.edu.ru/dlrstore/4996b6d8-9e71-11dc-8315-0800200c9a66/iz2.swf" TargetMode="External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7.jpeg"/><Relationship Id="rId25" Type="http://schemas.openxmlformats.org/officeDocument/2006/relationships/package" Target="embeddings/______Microsoft_Office_PowerPoint4.sldx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package" Target="embeddings/______Microsoft_Office_PowerPoint3.sldx"/><Relationship Id="rId29" Type="http://schemas.openxmlformats.org/officeDocument/2006/relationships/package" Target="embeddings/______Microsoft_Office_PowerPoint6.sldx"/><Relationship Id="rId1" Type="http://schemas.openxmlformats.org/officeDocument/2006/relationships/numbering" Target="numbering.xml"/><Relationship Id="rId6" Type="http://schemas.openxmlformats.org/officeDocument/2006/relationships/hyperlink" Target="http://files.school-collection.edu.ru/dlrstore/4996b6df-9e71-11dc-8315-0800200c9a66/iz2.swf" TargetMode="External"/><Relationship Id="rId11" Type="http://schemas.openxmlformats.org/officeDocument/2006/relationships/image" Target="media/image2.emf"/><Relationship Id="rId24" Type="http://schemas.openxmlformats.org/officeDocument/2006/relationships/image" Target="media/image13.emf"/><Relationship Id="rId32" Type="http://schemas.openxmlformats.org/officeDocument/2006/relationships/fontTable" Target="fontTable.xml"/><Relationship Id="rId5" Type="http://schemas.openxmlformats.org/officeDocument/2006/relationships/hyperlink" Target="http://files.school-collection.edu.ru/dlrstore/7ae1da62-0a01-01b2-00e6-74d6596bd17b/%5BG79_06-02-053%5D_%5BML_014%5D.swf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5.emf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9.emf"/><Relationship Id="rId31" Type="http://schemas.openxmlformats.org/officeDocument/2006/relationships/hyperlink" Target="http://sdamgia.ru/test?theme=1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package" Target="embeddings/______Microsoft_Office_PowerPoint5.sldx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1566</Words>
  <Characters>8929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2014-11-03T19:36:00Z</dcterms:created>
  <dcterms:modified xsi:type="dcterms:W3CDTF">2014-11-03T19:36:00Z</dcterms:modified>
</cp:coreProperties>
</file>