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036" w:rsidRDefault="00277036" w:rsidP="0027703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sz w:val="24"/>
          <w:szCs w:val="24"/>
          <w:lang w:bidi="en-US"/>
        </w:rPr>
      </w:pPr>
      <w:r w:rsidRPr="00277036">
        <w:rPr>
          <w:rFonts w:ascii="Times New Roman" w:eastAsia="Times New Roman" w:hAnsi="Times New Roman"/>
          <w:sz w:val="24"/>
          <w:szCs w:val="24"/>
          <w:lang w:bidi="en-US"/>
        </w:rPr>
        <w:t>Муниципальное бюджетное общеобразовательное учреждение</w:t>
      </w:r>
    </w:p>
    <w:p w:rsidR="00277036" w:rsidRDefault="00277036" w:rsidP="0027703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sz w:val="24"/>
          <w:szCs w:val="24"/>
          <w:lang w:bidi="en-US"/>
        </w:rPr>
      </w:pPr>
      <w:r w:rsidRPr="00277036">
        <w:rPr>
          <w:rFonts w:ascii="Times New Roman" w:eastAsia="Times New Roman" w:hAnsi="Times New Roman"/>
          <w:sz w:val="24"/>
          <w:szCs w:val="24"/>
          <w:lang w:bidi="en-US"/>
        </w:rPr>
        <w:t xml:space="preserve">средняя общеобразовательная школа </w:t>
      </w:r>
      <w:proofErr w:type="gramStart"/>
      <w:r w:rsidRPr="00277036">
        <w:rPr>
          <w:rFonts w:ascii="Times New Roman" w:eastAsia="Times New Roman" w:hAnsi="Times New Roman"/>
          <w:sz w:val="24"/>
          <w:szCs w:val="24"/>
          <w:lang w:bidi="en-US"/>
        </w:rPr>
        <w:t>г</w:t>
      </w:r>
      <w:proofErr w:type="gramEnd"/>
      <w:r w:rsidRPr="00277036">
        <w:rPr>
          <w:rFonts w:ascii="Times New Roman" w:eastAsia="Times New Roman" w:hAnsi="Times New Roman"/>
          <w:sz w:val="24"/>
          <w:szCs w:val="24"/>
          <w:lang w:bidi="en-US"/>
        </w:rPr>
        <w:t>. Мамоново</w:t>
      </w: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sz w:val="36"/>
          <w:szCs w:val="36"/>
          <w:lang w:bidi="en-US"/>
        </w:rPr>
      </w:pPr>
      <w:r>
        <w:rPr>
          <w:rFonts w:ascii="Times New Roman" w:eastAsia="Times New Roman" w:hAnsi="Times New Roman"/>
          <w:sz w:val="36"/>
          <w:szCs w:val="36"/>
          <w:lang w:bidi="en-US"/>
        </w:rPr>
        <w:t>Методическая разработка урока по теме</w:t>
      </w:r>
    </w:p>
    <w:p w:rsidR="00277036" w:rsidRPr="00277036" w:rsidRDefault="00277036" w:rsidP="0027703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sz w:val="36"/>
          <w:szCs w:val="36"/>
          <w:lang w:bidi="en-US"/>
        </w:rPr>
      </w:pPr>
      <w:r w:rsidRPr="00277036">
        <w:rPr>
          <w:rFonts w:ascii="Times New Roman" w:eastAsia="Times New Roman" w:hAnsi="Times New Roman"/>
          <w:sz w:val="36"/>
          <w:szCs w:val="36"/>
          <w:lang w:bidi="en-US"/>
        </w:rPr>
        <w:t xml:space="preserve"> «ПОЛИМЕРЫ»</w:t>
      </w: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>10 класс, химия</w:t>
      </w:r>
    </w:p>
    <w:p w:rsidR="00277036" w:rsidRDefault="00277036" w:rsidP="0027703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>(УМК Габриелян О.С.)</w:t>
      </w: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277036" w:rsidRDefault="00277036" w:rsidP="00277036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Учитель химии МБОУ СОШ г. Мамоново </w:t>
      </w:r>
    </w:p>
    <w:p w:rsidR="00277036" w:rsidRPr="00277036" w:rsidRDefault="00277036" w:rsidP="00277036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>Фильчина Н.Ю.</w:t>
      </w:r>
    </w:p>
    <w:p w:rsidR="00254026" w:rsidRPr="00254026" w:rsidRDefault="00254026" w:rsidP="0025402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254026" w:rsidRDefault="00254026" w:rsidP="002540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142CD4" w:rsidRDefault="00142CD4" w:rsidP="002540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  <w:sectPr w:rsidR="00142CD4" w:rsidSect="00142CD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77036" w:rsidRPr="00254026" w:rsidRDefault="00277036" w:rsidP="002540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254026" w:rsidRPr="00D357B8" w:rsidRDefault="00254026" w:rsidP="00D357B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bidi="en-US"/>
        </w:rPr>
      </w:pPr>
      <w:r w:rsidRPr="00D357B8">
        <w:rPr>
          <w:rFonts w:ascii="Times New Roman" w:eastAsia="Times New Roman" w:hAnsi="Times New Roman"/>
          <w:sz w:val="28"/>
          <w:szCs w:val="28"/>
          <w:lang w:bidi="en-US"/>
        </w:rPr>
        <w:t>Пл</w:t>
      </w:r>
      <w:r w:rsidR="00486FEF">
        <w:rPr>
          <w:rFonts w:ascii="Times New Roman" w:eastAsia="Times New Roman" w:hAnsi="Times New Roman"/>
          <w:sz w:val="28"/>
          <w:szCs w:val="28"/>
          <w:lang w:bidi="en-US"/>
        </w:rPr>
        <w:t>ан</w:t>
      </w:r>
      <w:r w:rsidR="00277036" w:rsidRPr="00D357B8">
        <w:rPr>
          <w:rFonts w:ascii="Times New Roman" w:eastAsia="Times New Roman" w:hAnsi="Times New Roman"/>
          <w:sz w:val="28"/>
          <w:szCs w:val="28"/>
          <w:lang w:bidi="en-US"/>
        </w:rPr>
        <w:t xml:space="preserve"> - конспект урока</w:t>
      </w:r>
    </w:p>
    <w:p w:rsidR="00254026" w:rsidRDefault="00486FEF" w:rsidP="0025402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     </w:t>
      </w:r>
      <w:r w:rsidR="001B0CEE" w:rsidRPr="00D357B8">
        <w:rPr>
          <w:rFonts w:ascii="Times New Roman" w:eastAsia="Times New Roman" w:hAnsi="Times New Roman"/>
          <w:sz w:val="24"/>
          <w:szCs w:val="24"/>
          <w:lang w:bidi="en-US"/>
        </w:rPr>
        <w:t xml:space="preserve">Учебник: О.С.Габриелян. </w:t>
      </w:r>
      <w:r w:rsidR="00254026" w:rsidRPr="00D357B8">
        <w:rPr>
          <w:rFonts w:ascii="Times New Roman" w:eastAsia="Times New Roman" w:hAnsi="Times New Roman"/>
          <w:sz w:val="24"/>
          <w:szCs w:val="24"/>
          <w:lang w:bidi="en-US"/>
        </w:rPr>
        <w:t>Химия</w:t>
      </w:r>
      <w:r w:rsidR="00277036" w:rsidRPr="00D357B8">
        <w:rPr>
          <w:rFonts w:ascii="Times New Roman" w:eastAsia="Times New Roman" w:hAnsi="Times New Roman"/>
          <w:sz w:val="24"/>
          <w:szCs w:val="24"/>
          <w:lang w:bidi="en-US"/>
        </w:rPr>
        <w:t>.</w:t>
      </w:r>
      <w:r w:rsidR="00254026" w:rsidRPr="00D357B8">
        <w:rPr>
          <w:rFonts w:ascii="Times New Roman" w:eastAsia="Times New Roman" w:hAnsi="Times New Roman"/>
          <w:sz w:val="24"/>
          <w:szCs w:val="24"/>
          <w:lang w:bidi="en-US"/>
        </w:rPr>
        <w:t xml:space="preserve"> 1</w:t>
      </w:r>
      <w:r w:rsidR="00277036" w:rsidRPr="00D357B8">
        <w:rPr>
          <w:rFonts w:ascii="Times New Roman" w:eastAsia="Times New Roman" w:hAnsi="Times New Roman"/>
          <w:sz w:val="24"/>
          <w:szCs w:val="24"/>
          <w:lang w:bidi="en-US"/>
        </w:rPr>
        <w:t>0</w:t>
      </w:r>
      <w:r w:rsidR="00254026" w:rsidRPr="00D357B8">
        <w:rPr>
          <w:rFonts w:ascii="Times New Roman" w:eastAsia="Times New Roman" w:hAnsi="Times New Roman"/>
          <w:sz w:val="24"/>
          <w:szCs w:val="24"/>
          <w:lang w:bidi="en-US"/>
        </w:rPr>
        <w:t xml:space="preserve"> класс.</w:t>
      </w:r>
      <w:r w:rsidR="001B0CEE" w:rsidRPr="00D357B8">
        <w:rPr>
          <w:rFonts w:ascii="Times New Roman" w:eastAsia="Times New Roman" w:hAnsi="Times New Roman"/>
          <w:sz w:val="24"/>
          <w:szCs w:val="24"/>
          <w:lang w:bidi="en-US"/>
        </w:rPr>
        <w:t xml:space="preserve"> Базовый уровень.</w:t>
      </w:r>
      <w:r w:rsidR="00254026" w:rsidRPr="00D357B8">
        <w:rPr>
          <w:rFonts w:ascii="Times New Roman" w:eastAsia="Times New Roman" w:hAnsi="Times New Roman"/>
          <w:sz w:val="24"/>
          <w:szCs w:val="24"/>
          <w:lang w:bidi="en-US"/>
        </w:rPr>
        <w:t>- М.: Дрофа, 20</w:t>
      </w:r>
      <w:r w:rsidR="001B0CEE" w:rsidRPr="00D357B8">
        <w:rPr>
          <w:rFonts w:ascii="Times New Roman" w:eastAsia="Times New Roman" w:hAnsi="Times New Roman"/>
          <w:sz w:val="24"/>
          <w:szCs w:val="24"/>
          <w:lang w:bidi="en-US"/>
        </w:rPr>
        <w:t>09</w:t>
      </w:r>
      <w:r w:rsidR="00254026" w:rsidRPr="00D357B8">
        <w:rPr>
          <w:rFonts w:ascii="Times New Roman" w:eastAsia="Times New Roman" w:hAnsi="Times New Roman"/>
          <w:sz w:val="24"/>
          <w:szCs w:val="24"/>
          <w:lang w:bidi="en-US"/>
        </w:rPr>
        <w:t xml:space="preserve"> год</w:t>
      </w:r>
    </w:p>
    <w:p w:rsidR="00486FEF" w:rsidRDefault="00486FEF" w:rsidP="0025402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486FEF" w:rsidRDefault="00486FEF" w:rsidP="00486FEF">
      <w:pPr>
        <w:spacing w:after="0" w:line="240" w:lineRule="auto"/>
        <w:ind w:firstLine="284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  <w:r w:rsidRPr="00D357B8">
        <w:rPr>
          <w:rFonts w:ascii="Times New Roman" w:eastAsia="Times New Roman" w:hAnsi="Times New Roman"/>
          <w:sz w:val="24"/>
          <w:szCs w:val="24"/>
          <w:lang w:bidi="en-US"/>
        </w:rPr>
        <w:t xml:space="preserve">Тема урока: </w:t>
      </w:r>
      <w:r w:rsidRPr="00D357B8">
        <w:rPr>
          <w:rFonts w:ascii="Times New Roman" w:eastAsia="Times New Roman" w:hAnsi="Times New Roman"/>
          <w:b/>
          <w:sz w:val="24"/>
          <w:szCs w:val="24"/>
          <w:lang w:bidi="en-US"/>
        </w:rPr>
        <w:t>Полимеры</w:t>
      </w:r>
      <w:r w:rsidRPr="00486FEF"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</w:p>
    <w:p w:rsidR="00486FEF" w:rsidRPr="00D357B8" w:rsidRDefault="00486FEF" w:rsidP="00486FEF">
      <w:pPr>
        <w:spacing w:after="0" w:line="240" w:lineRule="auto"/>
        <w:ind w:firstLine="284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Форма проведения урока – (</w:t>
      </w:r>
      <w:proofErr w:type="gramStart"/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комбинированный</w:t>
      </w:r>
      <w:proofErr w:type="gramEnd"/>
      <w:r w:rsidRPr="00D357B8">
        <w:rPr>
          <w:rFonts w:ascii="Times New Roman" w:eastAsia="Times New Roman" w:hAnsi="Times New Roman"/>
          <w:sz w:val="24"/>
          <w:szCs w:val="24"/>
          <w:lang w:bidi="en-US"/>
        </w:rPr>
        <w:t>)</w:t>
      </w:r>
    </w:p>
    <w:p w:rsidR="00486FEF" w:rsidRDefault="00486FEF" w:rsidP="00486FE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Групповая работа</w:t>
      </w:r>
    </w:p>
    <w:p w:rsidR="00486FEF" w:rsidRDefault="00486FEF" w:rsidP="00486FE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Индивидуальная работа</w:t>
      </w:r>
    </w:p>
    <w:p w:rsidR="00D357B8" w:rsidRDefault="00D357B8" w:rsidP="00254026">
      <w:pPr>
        <w:spacing w:after="0" w:line="240" w:lineRule="auto"/>
        <w:ind w:left="720"/>
        <w:contextualSpacing/>
        <w:rPr>
          <w:rFonts w:ascii="Times New Roman" w:eastAsia="Times New Roman" w:hAnsi="Times New Roman"/>
          <w:b/>
          <w:sz w:val="24"/>
          <w:szCs w:val="24"/>
          <w:lang w:bidi="en-US"/>
        </w:rPr>
      </w:pPr>
    </w:p>
    <w:p w:rsidR="00486FEF" w:rsidRDefault="00486FEF" w:rsidP="00486FEF">
      <w:pPr>
        <w:spacing w:after="0" w:line="180" w:lineRule="atLeast"/>
        <w:ind w:firstLine="284"/>
        <w:rPr>
          <w:rFonts w:ascii="Times New Roman" w:eastAsia="Times New Roman" w:hAnsi="Times New Roman"/>
          <w:bCs/>
          <w:color w:val="444444"/>
          <w:sz w:val="24"/>
          <w:szCs w:val="24"/>
          <w:lang w:eastAsia="ru-RU"/>
        </w:rPr>
      </w:pPr>
      <w:r w:rsidRPr="00486FEF">
        <w:rPr>
          <w:rFonts w:ascii="Times New Roman" w:eastAsia="Times New Roman" w:hAnsi="Times New Roman"/>
          <w:b/>
          <w:sz w:val="24"/>
          <w:szCs w:val="24"/>
          <w:lang w:bidi="en-US"/>
        </w:rPr>
        <w:t>Тип урока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: урок комплексного применения знаний</w:t>
      </w:r>
      <w:r w:rsidRPr="00486FEF">
        <w:rPr>
          <w:rFonts w:ascii="Times New Roman" w:eastAsia="Times New Roman" w:hAnsi="Times New Roman"/>
          <w:bCs/>
          <w:color w:val="444444"/>
          <w:sz w:val="24"/>
          <w:szCs w:val="24"/>
          <w:lang w:eastAsia="ru-RU"/>
        </w:rPr>
        <w:t xml:space="preserve"> </w:t>
      </w:r>
    </w:p>
    <w:p w:rsidR="00486FEF" w:rsidRPr="00486FEF" w:rsidRDefault="00486FEF" w:rsidP="00486FEF">
      <w:pPr>
        <w:spacing w:after="0" w:line="180" w:lineRule="atLeast"/>
        <w:ind w:firstLine="284"/>
        <w:rPr>
          <w:rFonts w:ascii="Times New Roman" w:eastAsia="Times New Roman" w:hAnsi="Times New Roman"/>
          <w:b/>
          <w:color w:val="444444"/>
          <w:sz w:val="24"/>
          <w:szCs w:val="24"/>
          <w:lang w:eastAsia="ru-RU"/>
        </w:rPr>
      </w:pPr>
      <w:r w:rsidRPr="00486FEF"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  <w:t>Методы:</w:t>
      </w:r>
    </w:p>
    <w:p w:rsidR="00486FEF" w:rsidRPr="00D7240A" w:rsidRDefault="00486FEF" w:rsidP="00486FEF">
      <w:pPr>
        <w:numPr>
          <w:ilvl w:val="0"/>
          <w:numId w:val="6"/>
        </w:numPr>
        <w:spacing w:after="0" w:line="180" w:lineRule="atLeast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4455C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Словесные (элементы беседы, рассказ).</w:t>
      </w:r>
    </w:p>
    <w:p w:rsidR="00486FEF" w:rsidRDefault="00486FEF" w:rsidP="00486FEF">
      <w:pPr>
        <w:numPr>
          <w:ilvl w:val="0"/>
          <w:numId w:val="6"/>
        </w:numPr>
        <w:spacing w:after="0" w:line="180" w:lineRule="atLeast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proofErr w:type="gramStart"/>
      <w:r w:rsidRPr="004455C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Наглядные</w:t>
      </w:r>
      <w:proofErr w:type="gramEnd"/>
      <w:r w:rsidRPr="004455C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(показ, работа с опорным конспектом, таблицей).</w:t>
      </w:r>
    </w:p>
    <w:p w:rsidR="00486FEF" w:rsidRDefault="00486FEF" w:rsidP="00486FE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bidi="en-US"/>
        </w:rPr>
      </w:pPr>
      <w:proofErr w:type="gramStart"/>
      <w:r w:rsidRPr="004455C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Практические</w:t>
      </w:r>
      <w:proofErr w:type="gramEnd"/>
      <w:r w:rsidRPr="004455C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(работа с коллекцией полимеров).</w:t>
      </w:r>
    </w:p>
    <w:p w:rsidR="00486FEF" w:rsidRDefault="00486FEF" w:rsidP="00486FEF">
      <w:pPr>
        <w:spacing w:after="0" w:line="180" w:lineRule="atLeast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486FEF" w:rsidRDefault="00486FEF" w:rsidP="00486FEF">
      <w:pPr>
        <w:spacing w:after="0" w:line="180" w:lineRule="atLeast"/>
        <w:ind w:firstLine="284"/>
        <w:rPr>
          <w:rFonts w:ascii="Times New Roman" w:eastAsia="Times New Roman" w:hAnsi="Times New Roman"/>
          <w:sz w:val="24"/>
          <w:szCs w:val="24"/>
          <w:lang w:bidi="en-US"/>
        </w:rPr>
      </w:pPr>
      <w:r w:rsidRPr="00D357B8">
        <w:rPr>
          <w:rFonts w:ascii="Times New Roman" w:hAnsi="Times New Roman"/>
          <w:b/>
          <w:sz w:val="24"/>
          <w:szCs w:val="24"/>
          <w:lang w:bidi="en-US"/>
        </w:rPr>
        <w:t>Реализуемые педагогические технологии</w:t>
      </w:r>
      <w:r w:rsidRPr="00D357B8">
        <w:rPr>
          <w:rFonts w:ascii="Times New Roman" w:hAnsi="Times New Roman"/>
          <w:sz w:val="24"/>
          <w:szCs w:val="24"/>
          <w:lang w:bidi="en-US"/>
        </w:rPr>
        <w:t>: технология с использованием активных методов обуч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ения, педагогика сотрудничества и товарищеской взаимопомощи</w:t>
      </w:r>
    </w:p>
    <w:p w:rsidR="00486FEF" w:rsidRDefault="00486FEF" w:rsidP="00486FEF">
      <w:pPr>
        <w:spacing w:after="0" w:line="180" w:lineRule="atLeast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486FEF" w:rsidRPr="00D357B8" w:rsidRDefault="00486FEF" w:rsidP="00486FE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bidi="en-US"/>
        </w:rPr>
      </w:pPr>
      <w:r w:rsidRPr="00D357B8">
        <w:rPr>
          <w:rFonts w:ascii="Times New Roman" w:hAnsi="Times New Roman"/>
          <w:b/>
          <w:sz w:val="24"/>
          <w:szCs w:val="24"/>
          <w:lang w:bidi="en-US"/>
        </w:rPr>
        <w:t>Цель урока</w:t>
      </w:r>
      <w:r w:rsidRPr="00D357B8">
        <w:rPr>
          <w:rFonts w:ascii="Times New Roman" w:hAnsi="Times New Roman"/>
          <w:sz w:val="24"/>
          <w:szCs w:val="24"/>
          <w:lang w:bidi="en-US"/>
        </w:rPr>
        <w:t>:</w:t>
      </w:r>
    </w:p>
    <w:p w:rsidR="00486FEF" w:rsidRPr="00D357B8" w:rsidRDefault="00486FEF" w:rsidP="00486FE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en-US"/>
        </w:rPr>
      </w:pPr>
      <w:r w:rsidRPr="00D357B8">
        <w:rPr>
          <w:rFonts w:ascii="Times New Roman" w:hAnsi="Times New Roman"/>
          <w:sz w:val="24"/>
          <w:szCs w:val="24"/>
          <w:lang w:bidi="en-US"/>
        </w:rPr>
        <w:t xml:space="preserve">     Обобщить сведения о строении, свойствах, классификации, получении и применении полим</w:t>
      </w:r>
      <w:r w:rsidRPr="00D357B8">
        <w:rPr>
          <w:rFonts w:ascii="Times New Roman" w:hAnsi="Times New Roman"/>
          <w:sz w:val="24"/>
          <w:szCs w:val="24"/>
          <w:lang w:bidi="en-US"/>
        </w:rPr>
        <w:t>е</w:t>
      </w:r>
      <w:r w:rsidRPr="00D357B8">
        <w:rPr>
          <w:rFonts w:ascii="Times New Roman" w:hAnsi="Times New Roman"/>
          <w:sz w:val="24"/>
          <w:szCs w:val="24"/>
          <w:lang w:bidi="en-US"/>
        </w:rPr>
        <w:t>ров. Продолжить формирование умения соотносить строение веществ, их свойства и применение на примере наиболее часто используемых полимеров.</w:t>
      </w:r>
    </w:p>
    <w:p w:rsidR="00486FEF" w:rsidRPr="00D357B8" w:rsidRDefault="00486FEF" w:rsidP="00486FE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D357B8">
        <w:rPr>
          <w:rFonts w:ascii="Times New Roman" w:hAnsi="Times New Roman"/>
          <w:b/>
          <w:sz w:val="24"/>
          <w:szCs w:val="24"/>
          <w:lang w:bidi="en-US"/>
        </w:rPr>
        <w:t>Задачи урока:</w:t>
      </w:r>
    </w:p>
    <w:p w:rsidR="00486FEF" w:rsidRPr="00D357B8" w:rsidRDefault="00486FEF" w:rsidP="0089476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486FEF">
        <w:rPr>
          <w:rFonts w:ascii="Times New Roman" w:hAnsi="Times New Roman"/>
          <w:b/>
          <w:sz w:val="24"/>
          <w:szCs w:val="24"/>
          <w:lang w:bidi="en-US"/>
        </w:rPr>
        <w:t>Образовательные</w:t>
      </w:r>
      <w:r w:rsidRPr="00D357B8">
        <w:rPr>
          <w:rFonts w:ascii="Times New Roman" w:hAnsi="Times New Roman"/>
          <w:sz w:val="24"/>
          <w:szCs w:val="24"/>
          <w:lang w:bidi="en-US"/>
        </w:rPr>
        <w:t xml:space="preserve">: 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создать условия для изучения основных характеристик полимеров: состав, классификация, физические свойства, практическое значение.</w:t>
      </w:r>
    </w:p>
    <w:p w:rsidR="00486FEF" w:rsidRPr="00D357B8" w:rsidRDefault="00486FEF" w:rsidP="0089476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486FEF">
        <w:rPr>
          <w:rFonts w:ascii="Times New Roman" w:hAnsi="Times New Roman"/>
          <w:b/>
          <w:sz w:val="24"/>
          <w:szCs w:val="24"/>
          <w:lang w:bidi="en-US"/>
        </w:rPr>
        <w:t>Развивающие</w:t>
      </w:r>
      <w:r w:rsidRPr="00D357B8">
        <w:rPr>
          <w:rFonts w:ascii="Times New Roman" w:hAnsi="Times New Roman"/>
          <w:sz w:val="24"/>
          <w:szCs w:val="24"/>
          <w:lang w:bidi="en-US"/>
        </w:rPr>
        <w:t xml:space="preserve">: 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продолжить формирование умений сравнивать, анализировать, делать выводы, устанавливать причинно – следственные связи, развивать интерес к химии, опираясь на интерес к другим учебным предметам (межпредметные связи)</w:t>
      </w:r>
      <w:r w:rsidR="00894764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486FEF" w:rsidRPr="00D357B8" w:rsidRDefault="00486FEF" w:rsidP="0089476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486FEF">
        <w:rPr>
          <w:rFonts w:ascii="Times New Roman" w:hAnsi="Times New Roman"/>
          <w:b/>
          <w:sz w:val="24"/>
          <w:szCs w:val="24"/>
          <w:lang w:bidi="en-US"/>
        </w:rPr>
        <w:t>Воспитательные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: развитие чувства ответственности за порученное дело,</w:t>
      </w:r>
      <w:r w:rsidRPr="00D357B8">
        <w:rPr>
          <w:rFonts w:ascii="Times New Roman" w:hAnsi="Times New Roman"/>
          <w:sz w:val="24"/>
          <w:szCs w:val="24"/>
          <w:lang w:bidi="en-US"/>
        </w:rPr>
        <w:t xml:space="preserve"> 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прививать н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а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выки коллективной работы и товарищеской взаимопомощи</w:t>
      </w:r>
      <w:r w:rsidR="00894764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486FEF" w:rsidRDefault="00486FEF" w:rsidP="00486FE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D357B8">
        <w:rPr>
          <w:rFonts w:ascii="Times New Roman" w:eastAsia="Times New Roman" w:hAnsi="Times New Roman"/>
          <w:b/>
          <w:sz w:val="24"/>
          <w:szCs w:val="24"/>
          <w:lang w:bidi="en-US"/>
        </w:rPr>
        <w:t xml:space="preserve">Оборудование: 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 xml:space="preserve">компьютер, презентация РР, флипчарт </w:t>
      </w:r>
      <w:proofErr w:type="spellStart"/>
      <w:r w:rsidRPr="00D357B8">
        <w:rPr>
          <w:rFonts w:ascii="Times New Roman" w:eastAsia="Times New Roman" w:hAnsi="Times New Roman"/>
          <w:sz w:val="24"/>
          <w:szCs w:val="24"/>
          <w:lang w:val="en-US" w:bidi="en-US"/>
        </w:rPr>
        <w:t>ActivStudio</w:t>
      </w:r>
      <w:proofErr w:type="spellEnd"/>
      <w:r w:rsidRPr="00D357B8">
        <w:rPr>
          <w:rFonts w:ascii="Times New Roman" w:eastAsia="Times New Roman" w:hAnsi="Times New Roman"/>
          <w:sz w:val="24"/>
          <w:szCs w:val="24"/>
          <w:lang w:bidi="en-US"/>
        </w:rPr>
        <w:t>, интерактивная доска, ра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з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 xml:space="preserve">даточный материал, классная доска, </w:t>
      </w:r>
      <w:r w:rsidRPr="00D357B8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коллекция “Полимеры”, набор бытовых предметов из пол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>и</w:t>
      </w:r>
      <w:r w:rsidRPr="00D357B8">
        <w:rPr>
          <w:rFonts w:ascii="Times New Roman" w:eastAsia="Times New Roman" w:hAnsi="Times New Roman"/>
          <w:sz w:val="24"/>
          <w:szCs w:val="24"/>
          <w:lang w:bidi="en-US"/>
        </w:rPr>
        <w:t xml:space="preserve">меров </w:t>
      </w:r>
    </w:p>
    <w:p w:rsidR="00486FEF" w:rsidRDefault="00486FEF" w:rsidP="00486FE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486FEF" w:rsidRPr="00D357B8" w:rsidRDefault="00486FEF" w:rsidP="00486FE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486FEF" w:rsidRDefault="00486FEF" w:rsidP="00486FEF">
      <w:pPr>
        <w:spacing w:after="0" w:line="180" w:lineRule="atLeast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sectPr w:rsidR="00486FEF" w:rsidSect="00486FE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486FEF" w:rsidRPr="00D357B8" w:rsidRDefault="00486FEF" w:rsidP="00486FEF">
      <w:pPr>
        <w:spacing w:after="0" w:line="240" w:lineRule="auto"/>
        <w:ind w:left="720"/>
        <w:contextualSpacing/>
        <w:jc w:val="right"/>
        <w:rPr>
          <w:rFonts w:ascii="Times New Roman" w:hAnsi="Times New Roman"/>
          <w:b/>
          <w:sz w:val="24"/>
          <w:szCs w:val="24"/>
          <w:lang w:bidi="en-US"/>
        </w:rPr>
      </w:pPr>
      <w:r w:rsidRPr="00D357B8">
        <w:rPr>
          <w:rFonts w:ascii="Times New Roman" w:hAnsi="Times New Roman"/>
          <w:b/>
          <w:sz w:val="24"/>
          <w:szCs w:val="24"/>
          <w:lang w:bidi="en-US"/>
        </w:rPr>
        <w:lastRenderedPageBreak/>
        <w:t>«ПРОСТО ЗНАТЬ – ЕЩЁ НЕ ВСЁ, ЗНАНИЯ НУЖНО УМЕТЬ ИСПОЛЬЗОВАТЬ»</w:t>
      </w:r>
    </w:p>
    <w:p w:rsidR="00486FEF" w:rsidRPr="00D357B8" w:rsidRDefault="00486FEF" w:rsidP="00486FEF">
      <w:pPr>
        <w:spacing w:after="0" w:line="240" w:lineRule="auto"/>
        <w:ind w:left="720"/>
        <w:contextualSpacing/>
        <w:jc w:val="right"/>
        <w:rPr>
          <w:rFonts w:ascii="Times New Roman" w:hAnsi="Times New Roman"/>
          <w:b/>
          <w:i/>
          <w:sz w:val="24"/>
          <w:szCs w:val="24"/>
          <w:lang w:bidi="en-US"/>
        </w:rPr>
      </w:pPr>
      <w:r w:rsidRPr="00D357B8">
        <w:rPr>
          <w:rFonts w:ascii="Times New Roman" w:hAnsi="Times New Roman"/>
          <w:b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          </w:t>
      </w:r>
      <w:r w:rsidRPr="00D357B8">
        <w:rPr>
          <w:rFonts w:ascii="Times New Roman" w:hAnsi="Times New Roman"/>
          <w:b/>
          <w:i/>
          <w:sz w:val="24"/>
          <w:szCs w:val="24"/>
          <w:lang w:val="en-US" w:bidi="en-US"/>
        </w:rPr>
        <w:t>И.В.ГЁТЕ</w:t>
      </w:r>
    </w:p>
    <w:p w:rsidR="00486FEF" w:rsidRDefault="00486FEF" w:rsidP="00486FEF">
      <w:pPr>
        <w:spacing w:after="0" w:line="180" w:lineRule="atLeast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486FEF" w:rsidRPr="00486FEF" w:rsidRDefault="00486FEF" w:rsidP="00486FEF">
      <w:pPr>
        <w:spacing w:after="0" w:line="180" w:lineRule="atLeast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486FEF" w:rsidRPr="00D357B8" w:rsidRDefault="00486FEF" w:rsidP="00254026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bidi="en-US"/>
        </w:rPr>
      </w:pPr>
    </w:p>
    <w:tbl>
      <w:tblPr>
        <w:tblpPr w:leftFromText="180" w:rightFromText="180" w:vertAnchor="text" w:tblpX="7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5811"/>
        <w:gridCol w:w="4111"/>
        <w:gridCol w:w="2268"/>
      </w:tblGrid>
      <w:tr w:rsidR="00254026" w:rsidRPr="00254026" w:rsidTr="00821924">
        <w:trPr>
          <w:trHeight w:val="173"/>
        </w:trPr>
        <w:tc>
          <w:tcPr>
            <w:tcW w:w="2802" w:type="dxa"/>
            <w:tcBorders>
              <w:right w:val="nil"/>
            </w:tcBorders>
          </w:tcPr>
          <w:p w:rsidR="00254026" w:rsidRPr="00254026" w:rsidRDefault="00254026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</w:p>
        </w:tc>
        <w:tc>
          <w:tcPr>
            <w:tcW w:w="12190" w:type="dxa"/>
            <w:gridSpan w:val="3"/>
            <w:tcBorders>
              <w:left w:val="nil"/>
            </w:tcBorders>
          </w:tcPr>
          <w:p w:rsidR="00254026" w:rsidRPr="00254026" w:rsidRDefault="00254026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</w:pPr>
            <w:r w:rsidRPr="0025402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                                            </w:t>
            </w:r>
            <w:proofErr w:type="spellStart"/>
            <w:r w:rsidRPr="00254026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>Ход</w:t>
            </w:r>
            <w:proofErr w:type="spellEnd"/>
            <w:r w:rsidRPr="00254026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254026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>урока</w:t>
            </w:r>
            <w:proofErr w:type="spellEnd"/>
          </w:p>
        </w:tc>
      </w:tr>
      <w:tr w:rsidR="00821924" w:rsidRPr="00254026" w:rsidTr="00821924">
        <w:trPr>
          <w:trHeight w:val="179"/>
        </w:trPr>
        <w:tc>
          <w:tcPr>
            <w:tcW w:w="2802" w:type="dxa"/>
            <w:vAlign w:val="center"/>
          </w:tcPr>
          <w:p w:rsidR="00821924" w:rsidRPr="00254026" w:rsidRDefault="00821924" w:rsidP="00821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Структурные</w:t>
            </w:r>
            <w:proofErr w:type="spellEnd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этапы</w:t>
            </w:r>
            <w:proofErr w:type="spellEnd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урока</w:t>
            </w:r>
            <w:proofErr w:type="spellEnd"/>
          </w:p>
        </w:tc>
        <w:tc>
          <w:tcPr>
            <w:tcW w:w="5811" w:type="dxa"/>
            <w:vAlign w:val="center"/>
          </w:tcPr>
          <w:p w:rsidR="00821924" w:rsidRPr="00254026" w:rsidRDefault="00821924" w:rsidP="00821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Содержание</w:t>
            </w:r>
            <w:proofErr w:type="spellEnd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взаимодействия</w:t>
            </w:r>
            <w:proofErr w:type="spellEnd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 xml:space="preserve"> с </w:t>
            </w:r>
            <w:proofErr w:type="spellStart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учащимися</w:t>
            </w:r>
            <w:proofErr w:type="spellEnd"/>
          </w:p>
        </w:tc>
        <w:tc>
          <w:tcPr>
            <w:tcW w:w="4111" w:type="dxa"/>
            <w:vAlign w:val="center"/>
          </w:tcPr>
          <w:p w:rsidR="00821924" w:rsidRPr="00254026" w:rsidRDefault="00821924" w:rsidP="00821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Прогнозируемая</w:t>
            </w:r>
            <w:proofErr w:type="spellEnd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деятельность</w:t>
            </w:r>
            <w:proofErr w:type="spellEnd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25402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учащихся</w:t>
            </w:r>
            <w:proofErr w:type="spellEnd"/>
          </w:p>
          <w:p w:rsidR="00821924" w:rsidRPr="00821924" w:rsidRDefault="00821924" w:rsidP="00821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vAlign w:val="center"/>
          </w:tcPr>
          <w:p w:rsidR="00821924" w:rsidRPr="00821924" w:rsidRDefault="00821924" w:rsidP="0082192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Медиа-приложения</w:t>
            </w:r>
          </w:p>
        </w:tc>
      </w:tr>
      <w:tr w:rsidR="00821924" w:rsidRPr="00254026" w:rsidTr="00821924">
        <w:trPr>
          <w:trHeight w:val="179"/>
        </w:trPr>
        <w:tc>
          <w:tcPr>
            <w:tcW w:w="2802" w:type="dxa"/>
          </w:tcPr>
          <w:p w:rsidR="00821924" w:rsidRPr="0013571A" w:rsidRDefault="00821924" w:rsidP="00821924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13571A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1. Организационный этап.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Цель: повысить мот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и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вацию учащихся к уч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стию в процессе позн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вательной деятельн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сти, организация 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к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тивной, самостоятел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ь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ной и результативной работы каждого учен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и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ка</w:t>
            </w:r>
          </w:p>
        </w:tc>
        <w:tc>
          <w:tcPr>
            <w:tcW w:w="5811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УЧИТЕЛЬ.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Начало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XX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века ознаменовалось и тем, что учёными химиками был внедрён способ промы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ш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ленного получения полимеров. Большинство полим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ров были синтезированы в ХХ веке. Поэтому его по праву можно назвать веком полимеров.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Полимеры приобретают всё большее значение в ра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з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витии всех отраслей промышленности, сельского х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зяйства, транспорта, медицины. Они – важный фактор ускорения научно-технического прогресса в стране. Поэтому целью нашего урока является запомнить о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с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новные способы получения полимеров и повторить их классификацию, уметь определять по формуле м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номера способ получения полимера и по строению последнего некоторые его физические характерист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и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ки, уметь описывать физические свойства. 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111" w:type="dxa"/>
          </w:tcPr>
          <w:p w:rsidR="00821924" w:rsidRPr="00821924" w:rsidRDefault="00821924" w:rsidP="00821924">
            <w:pP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</w:tcPr>
          <w:p w:rsidR="00821924" w:rsidRPr="00821924" w:rsidRDefault="00821924" w:rsidP="00483EAF">
            <w:pP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Презентация РР (слайд № 1,2)</w:t>
            </w:r>
          </w:p>
        </w:tc>
      </w:tr>
      <w:tr w:rsidR="00821924" w:rsidRPr="00821924" w:rsidTr="00821924">
        <w:trPr>
          <w:trHeight w:val="179"/>
        </w:trPr>
        <w:tc>
          <w:tcPr>
            <w:tcW w:w="2802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val="en-US" w:bidi="en-US"/>
              </w:rPr>
              <w:t>II</w:t>
            </w:r>
            <w:r w:rsidR="0013571A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.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="0013571A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Актуализация зн</w:t>
            </w:r>
            <w:r w:rsidR="0013571A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а</w:t>
            </w:r>
            <w:r w:rsidR="0013571A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ний</w:t>
            </w:r>
          </w:p>
          <w:p w:rsidR="00821924" w:rsidRPr="00821924" w:rsidRDefault="00821924" w:rsidP="00821924">
            <w:pPr>
              <w:spacing w:after="0" w:line="240" w:lineRule="auto"/>
              <w:ind w:right="-108" w:firstLine="360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Цель: проверить пр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вильность, полноту и осознанность приобр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тённых ранее знаний; мотивировать и мобил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и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зовать силы учеников, стимулировать их к у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с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пеху; формирование н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стойчивости и дисципл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и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lastRenderedPageBreak/>
              <w:t>нированности.</w:t>
            </w:r>
          </w:p>
          <w:p w:rsidR="00821924" w:rsidRPr="00821924" w:rsidRDefault="00821924" w:rsidP="00003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811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lastRenderedPageBreak/>
              <w:t>И так, слово полимер. В переводе с греческого «п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ли» - много, «мерос» - часть.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На доске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-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основные понятия данной темы</w:t>
            </w: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и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их опр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деления. Соотнесите </w:t>
            </w: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термины и их определения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.</w:t>
            </w:r>
          </w:p>
          <w:p w:rsidR="00821924" w:rsidRPr="00821924" w:rsidRDefault="002C7DF6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0C2458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pict>
                <v:shape id="_x0000_i1025" type="#_x0000_t75" style="width:115.5pt;height:89.25pt">
                  <v:imagedata r:id="rId5" o:title="" croptop="10451f" cropbottom="6620f" cropleft="19814f" cropright="10639f"/>
                </v:shape>
              </w:pic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lastRenderedPageBreak/>
              <w:t xml:space="preserve">        </w:t>
            </w:r>
          </w:p>
        </w:tc>
        <w:tc>
          <w:tcPr>
            <w:tcW w:w="4111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lastRenderedPageBreak/>
              <w:t xml:space="preserve">Учащиеся работают </w:t>
            </w:r>
            <w:r w:rsidR="00003BCB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на интера</w:t>
            </w:r>
            <w:r w:rsidR="00003BCB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к</w:t>
            </w:r>
            <w:r w:rsidR="00003BCB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тивной доске.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 Результатом их р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боты являются следующие опред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ления.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color w:val="FF0000"/>
                <w:sz w:val="24"/>
                <w:szCs w:val="24"/>
                <w:lang w:bidi="en-US"/>
              </w:rPr>
              <w:t xml:space="preserve">Полимеры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–  вещества, молекулы к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торых состоят из большого числа п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вторяющихся группировок и име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ю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щие большую молекулярную массу.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color w:val="FF0000"/>
                <w:sz w:val="24"/>
                <w:szCs w:val="24"/>
                <w:lang w:bidi="en-US"/>
              </w:rPr>
              <w:t>Мономеры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– низкомолекулярные вещества, из которых образуются п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лимеры.</w:t>
            </w:r>
          </w:p>
          <w:p w:rsid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color w:val="FF0000"/>
                <w:sz w:val="24"/>
                <w:szCs w:val="24"/>
                <w:lang w:bidi="en-US"/>
              </w:rPr>
              <w:lastRenderedPageBreak/>
              <w:t xml:space="preserve">Структурное звено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– повторяющаяся группа атомов.</w:t>
            </w:r>
            <w:r w:rsidRPr="00821924">
              <w:rPr>
                <w:rFonts w:ascii="Times New Roman" w:eastAsia="Times New Roman" w:hAnsi="Times New Roman"/>
                <w:color w:val="FF0000"/>
                <w:sz w:val="24"/>
                <w:szCs w:val="24"/>
                <w:lang w:bidi="en-US"/>
              </w:rPr>
              <w:t xml:space="preserve"> </w:t>
            </w:r>
          </w:p>
          <w:p w:rsidR="00821924" w:rsidRPr="00003BCB" w:rsidRDefault="00821924" w:rsidP="00003B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color w:val="FF0000"/>
                <w:sz w:val="24"/>
                <w:szCs w:val="24"/>
                <w:lang w:bidi="en-US"/>
              </w:rPr>
              <w:t>Степень полимеризации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– </w:t>
            </w:r>
            <w:r w:rsidR="00003BCB" w:rsidRPr="00003BCB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число, п</w:t>
            </w:r>
            <w:r w:rsidR="00003BCB" w:rsidRPr="00003BCB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</w:t>
            </w:r>
            <w:r w:rsidR="00003BCB" w:rsidRPr="00003BCB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казывающее количество элемента</w:t>
            </w:r>
            <w:r w:rsidR="00003BCB" w:rsidRPr="00003BCB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р</w:t>
            </w:r>
            <w:r w:rsidR="00003BCB" w:rsidRPr="00003BCB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ных звеньев в молекуле полимера</w:t>
            </w:r>
          </w:p>
        </w:tc>
        <w:tc>
          <w:tcPr>
            <w:tcW w:w="2268" w:type="dxa"/>
          </w:tcPr>
          <w:p w:rsid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lastRenderedPageBreak/>
              <w:t xml:space="preserve">Интерактивная доска, 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флипчарт (стр. 1)</w:t>
            </w:r>
          </w:p>
          <w:p w:rsidR="00821924" w:rsidRPr="00821924" w:rsidRDefault="00142CD4" w:rsidP="00483EAF">
            <w:pP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 xml:space="preserve">Презентация РР (слайд № </w:t>
            </w:r>
            <w: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3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)</w:t>
            </w:r>
          </w:p>
        </w:tc>
      </w:tr>
      <w:tr w:rsidR="00821924" w:rsidRPr="00254026" w:rsidTr="00821924">
        <w:trPr>
          <w:trHeight w:val="179"/>
        </w:trPr>
        <w:tc>
          <w:tcPr>
            <w:tcW w:w="2802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lastRenderedPageBreak/>
              <w:t>Подготовка к основн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му этапу усвоения учебного материала.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Цель: проверить пр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вильность, полноту и осознанность приобр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тённых ранее знаний; мотивировать и моб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и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лизовать силы учеников, стимулировать их к у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с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пеху; формирование н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стойчивости и дисци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п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линированности.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en-US"/>
              </w:rPr>
            </w:pPr>
          </w:p>
          <w:p w:rsidR="00821924" w:rsidRPr="00821924" w:rsidRDefault="00821924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811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На </w:t>
            </w:r>
            <w:r w:rsidR="007F248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доске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уравнение реакции. Указать  данные пон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я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тия на основе написанного уравнения. </w:t>
            </w:r>
          </w:p>
          <w:p w:rsidR="00821924" w:rsidRPr="00821924" w:rsidRDefault="000C2458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bidi="en-US"/>
              </w:rPr>
            </w:pPr>
            <w:r w:rsidRPr="000C2458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 w:bidi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margin-left:65.85pt;margin-top:6.65pt;width:17.8pt;height:0;z-index:11" o:connectortype="straight">
                  <v:stroke endarrow="block"/>
                </v:shape>
              </w:pic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n CH</w: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 xml:space="preserve"> = CH</w: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 xml:space="preserve">          (-CH</w: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 xml:space="preserve"> – CH</w: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 xml:space="preserve">-) </w:t>
            </w:r>
            <w:r w:rsidR="00821924"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bidi="en-US"/>
              </w:rPr>
              <w:t>n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bidi="en-US"/>
              </w:rPr>
            </w:pPr>
          </w:p>
          <w:p w:rsidR="00821924" w:rsidRPr="00821924" w:rsidRDefault="00821924" w:rsidP="007F24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bidi="en-US"/>
              </w:rPr>
              <w:t xml:space="preserve">   </w:t>
            </w:r>
          </w:p>
        </w:tc>
        <w:tc>
          <w:tcPr>
            <w:tcW w:w="4111" w:type="dxa"/>
          </w:tcPr>
          <w:p w:rsidR="00821924" w:rsidRPr="00821924" w:rsidRDefault="00003BCB" w:rsidP="00003BCB">
            <w:pP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003BCB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Учащиеся отвечают.</w:t>
            </w:r>
          </w:p>
        </w:tc>
        <w:tc>
          <w:tcPr>
            <w:tcW w:w="2268" w:type="dxa"/>
          </w:tcPr>
          <w:p w:rsidR="007F2484" w:rsidRDefault="007F2484" w:rsidP="007F248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Интерактивная доска, </w:t>
            </w:r>
          </w:p>
          <w:p w:rsidR="007F2484" w:rsidRPr="00821924" w:rsidRDefault="007F2484" w:rsidP="007F248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 xml:space="preserve">флипчарт (стр.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)</w:t>
            </w:r>
          </w:p>
          <w:p w:rsidR="00821924" w:rsidRPr="00821924" w:rsidRDefault="00821924" w:rsidP="007F2484">
            <w:pP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</w:p>
        </w:tc>
      </w:tr>
      <w:tr w:rsidR="00821924" w:rsidRPr="00254026" w:rsidTr="00821924">
        <w:trPr>
          <w:trHeight w:val="760"/>
        </w:trPr>
        <w:tc>
          <w:tcPr>
            <w:tcW w:w="2802" w:type="dxa"/>
          </w:tcPr>
          <w:p w:rsidR="00821924" w:rsidRPr="00821924" w:rsidRDefault="00821924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811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Внимание, полимеры могут иметь ещё и другие н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а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звания</w:t>
            </w:r>
            <w:r w:rsidR="00003BCB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.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Например, ВМС – высокомолекулярные с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единения. 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03BCB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Объясните происхождение данного слова. </w:t>
            </w:r>
          </w:p>
        </w:tc>
        <w:tc>
          <w:tcPr>
            <w:tcW w:w="4111" w:type="dxa"/>
          </w:tcPr>
          <w:p w:rsidR="00003BCB" w:rsidRPr="00821924" w:rsidRDefault="00003BCB" w:rsidP="00003BC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Ученики: </w:t>
            </w:r>
          </w:p>
          <w:p w:rsidR="00003BCB" w:rsidRPr="00821924" w:rsidRDefault="00003BCB" w:rsidP="00003B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Полимеры имеют большую молек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у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лярную массу.</w:t>
            </w:r>
          </w:p>
          <w:p w:rsidR="00821924" w:rsidRPr="00003BCB" w:rsidRDefault="00821924" w:rsidP="00483EAF">
            <w:pP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</w:tcPr>
          <w:p w:rsidR="00821924" w:rsidRPr="00821924" w:rsidRDefault="00821924" w:rsidP="00483EAF">
            <w:pP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</w:tr>
      <w:tr w:rsidR="00821924" w:rsidRPr="00254026" w:rsidTr="00821924">
        <w:trPr>
          <w:trHeight w:val="348"/>
        </w:trPr>
        <w:tc>
          <w:tcPr>
            <w:tcW w:w="2802" w:type="dxa"/>
          </w:tcPr>
          <w:p w:rsidR="00821924" w:rsidRPr="00821924" w:rsidRDefault="00821924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811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Как найти молекулярную массу полимера, например, полиэтилена, формула которого</w:t>
            </w:r>
            <w:proofErr w:type="gramStart"/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 (- </w:t>
            </w:r>
            <w:proofErr w:type="gramEnd"/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СН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bidi="en-US"/>
              </w:rPr>
              <w:t>2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-СН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bidi="en-US"/>
              </w:rPr>
              <w:t>2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-)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n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4111" w:type="dxa"/>
          </w:tcPr>
          <w:p w:rsidR="00821924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en-US" w:bidi="en-US"/>
              </w:rPr>
            </w:pPr>
            <w:proofErr w:type="spellStart"/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Mr</w:t>
            </w:r>
            <w:proofErr w:type="spellEnd"/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 xml:space="preserve"> = 28n</w:t>
            </w:r>
          </w:p>
        </w:tc>
        <w:tc>
          <w:tcPr>
            <w:tcW w:w="2268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en-US" w:bidi="en-US"/>
              </w:rPr>
            </w:pPr>
          </w:p>
        </w:tc>
      </w:tr>
      <w:tr w:rsidR="00821924" w:rsidRPr="00254026" w:rsidTr="00821924">
        <w:trPr>
          <w:trHeight w:val="179"/>
        </w:trPr>
        <w:tc>
          <w:tcPr>
            <w:tcW w:w="2802" w:type="dxa"/>
          </w:tcPr>
          <w:p w:rsidR="00821924" w:rsidRPr="00821924" w:rsidRDefault="00821924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811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Т.к.,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n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– величина переменная, то и масса полимера будет разной, отсюда все полимеры не имеют опред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лённой температуры плавления.</w:t>
            </w:r>
          </w:p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111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</w:tcPr>
          <w:p w:rsidR="00821924" w:rsidRPr="00821924" w:rsidRDefault="00821924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</w:p>
        </w:tc>
      </w:tr>
      <w:tr w:rsidR="00003BCB" w:rsidRPr="00B95DBF" w:rsidTr="007F2484">
        <w:trPr>
          <w:trHeight w:val="416"/>
        </w:trPr>
        <w:tc>
          <w:tcPr>
            <w:tcW w:w="2802" w:type="dxa"/>
          </w:tcPr>
          <w:p w:rsidR="00003BCB" w:rsidRPr="00821924" w:rsidRDefault="0013571A" w:rsidP="00483EAF">
            <w:pPr>
              <w:spacing w:after="0" w:line="240" w:lineRule="auto"/>
              <w:ind w:right="-108" w:firstLine="142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val="en-US" w:bidi="en-US"/>
              </w:rPr>
              <w:t>III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.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="00003BCB"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Усвоение новых знаний и способов де</w:t>
            </w:r>
            <w:r w:rsidR="00003BCB"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й</w:t>
            </w:r>
            <w:r w:rsidR="00003BCB"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ствий.</w:t>
            </w: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Цель: дать учащимся конкретные предста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в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lastRenderedPageBreak/>
              <w:t>ления об изучаемых фактах, явлениях, об основной идее изучаем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го вопроса; добиться усвоения учащимися м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тода воспроизведения изучаемого материала, осуществлять нравс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венное и </w:t>
            </w:r>
            <w:r w:rsidRPr="00821924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эстетическое воспитание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.</w:t>
            </w: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en-US"/>
              </w:rPr>
              <w:t>Не будь тороплив, будь памятлив!</w:t>
            </w:r>
          </w:p>
        </w:tc>
        <w:tc>
          <w:tcPr>
            <w:tcW w:w="5811" w:type="dxa"/>
          </w:tcPr>
          <w:p w:rsidR="00003BCB" w:rsidRPr="00821924" w:rsidRDefault="002C7DF6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C245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en-US" w:eastAsia="ru-RU" w:bidi="en-US"/>
              </w:rPr>
              <w:lastRenderedPageBreak/>
              <w:pict>
                <v:shape id="_x0000_s1045" type="#_x0000_t32" style="position:absolute;margin-left:215.9pt;margin-top:11pt;width:26.2pt;height:17.75pt;z-index:12;mso-position-horizontal-relative:text;mso-position-vertical-relative:text" o:connectortype="straight">
                  <v:stroke endarrow="block"/>
                </v:shape>
              </w:pict>
            </w:r>
            <w:r w:rsidRPr="000C245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en-US" w:eastAsia="ru-RU" w:bidi="en-US"/>
              </w:rPr>
              <w:pict>
                <v:shape id="_x0000_s1046" type="#_x0000_t32" style="position:absolute;margin-left:27.05pt;margin-top:11pt;width:20.65pt;height:17.75pt;flip:x;z-index:13;mso-position-horizontal-relative:text;mso-position-vertical-relative:text" o:connectortype="straight">
                  <v:stroke endarrow="block"/>
                </v:shape>
              </w:pict>
            </w:r>
            <w:r w:rsidR="00003BCB"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             Способы получения полимеров  </w:t>
            </w: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Полимеризация                                 Поликонденсация </w:t>
            </w: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На столах имеются карточки</w:t>
            </w:r>
            <w:r w:rsidR="00142CD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-таблицы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под номерами 1 и 2</w:t>
            </w:r>
            <w:r w:rsidR="00142CD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.(см. приложение №2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)</w:t>
            </w:r>
          </w:p>
          <w:p w:rsidR="00003BCB" w:rsidRPr="00821924" w:rsidRDefault="002C7DF6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0C2458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lastRenderedPageBreak/>
              <w:pict>
                <v:shape id="_x0000_i1026" type="#_x0000_t75" style="width:135pt;height:108pt">
                  <v:imagedata r:id="rId6" o:title="" croptop="9056f" cropbottom="6620f" cropleft="19814f" cropright="10639f"/>
                </v:shape>
              </w:pict>
            </w: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Рассмотрите таблицу  на карточке №1 и ответьте на вопрос: 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Какими особенностями строения молекулы должны обладать мономеры, вступающие в реакцию полимеризации?                                 </w:t>
            </w:r>
          </w:p>
          <w:p w:rsidR="00003BCB" w:rsidRPr="00821924" w:rsidRDefault="002C7DF6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0C2458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pict>
                <v:shape id="_x0000_i1027" type="#_x0000_t75" style="width:132pt;height:106.5pt">
                  <v:imagedata r:id="rId7" o:title=""/>
                </v:shape>
              </w:pict>
            </w: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К какому типу относится данная химическая реа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к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ции   </w:t>
            </w:r>
          </w:p>
        </w:tc>
        <w:tc>
          <w:tcPr>
            <w:tcW w:w="4111" w:type="dxa"/>
          </w:tcPr>
          <w:p w:rsidR="00003BCB" w:rsidRPr="00821924" w:rsidRDefault="00003BCB" w:rsidP="008219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</w:pPr>
          </w:p>
          <w:p w:rsidR="00003BCB" w:rsidRPr="00821924" w:rsidRDefault="00003BCB" w:rsidP="008219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</w:pPr>
          </w:p>
          <w:p w:rsidR="00003BCB" w:rsidRPr="00821924" w:rsidRDefault="00003BCB" w:rsidP="008219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</w:pPr>
          </w:p>
          <w:p w:rsidR="00003BCB" w:rsidRPr="00821924" w:rsidRDefault="00003BCB" w:rsidP="008219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</w:pPr>
          </w:p>
          <w:p w:rsidR="00003BCB" w:rsidRPr="00821924" w:rsidRDefault="00003BCB" w:rsidP="008219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 xml:space="preserve">Это должны быть 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непредельные с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о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единения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>, содержащие двойные или тройные связи:</w:t>
            </w:r>
          </w:p>
          <w:p w:rsidR="00B95DBF" w:rsidRDefault="002C7DF6" w:rsidP="00003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0C2458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8" o:spid="_x0000_i1028" type="#_x0000_t75" alt="Кратные связи" style="width:190.5pt;height:15pt;visibility:visible">
                  <v:imagedata r:id="rId8" o:title="Кратные связи"/>
                </v:shape>
              </w:pict>
            </w:r>
          </w:p>
          <w:p w:rsidR="00B95DBF" w:rsidRDefault="00B95DBF" w:rsidP="00003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95DBF" w:rsidRDefault="00B95DBF" w:rsidP="00003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003BCB" w:rsidRPr="00821924" w:rsidRDefault="00003BCB" w:rsidP="00B95D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</w:pPr>
            <w:proofErr w:type="spellStart"/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Присоединения</w:t>
            </w:r>
            <w:proofErr w:type="spellEnd"/>
            <w:r w:rsidRPr="00821924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142CD4" w:rsidRDefault="007F2484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lastRenderedPageBreak/>
              <w:t xml:space="preserve"> </w:t>
            </w:r>
          </w:p>
          <w:p w:rsidR="00142CD4" w:rsidRDefault="00142CD4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</w:p>
          <w:p w:rsidR="00142CD4" w:rsidRDefault="00142CD4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</w:p>
          <w:p w:rsidR="00142CD4" w:rsidRDefault="00142CD4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</w:p>
          <w:p w:rsidR="00003BCB" w:rsidRPr="00B95DBF" w:rsidRDefault="007F2484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 xml:space="preserve"> Презентация РР 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lastRenderedPageBreak/>
              <w:t xml:space="preserve">(слайд № </w:t>
            </w:r>
            <w: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4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)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</w:p>
          <w:p w:rsidR="00003BCB" w:rsidRPr="00B95DBF" w:rsidRDefault="00003BCB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003BCB" w:rsidRPr="00B95DBF" w:rsidRDefault="00003BCB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142CD4" w:rsidRDefault="00B95DBF" w:rsidP="00B95DB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</w:p>
          <w:p w:rsidR="00142CD4" w:rsidRDefault="00142CD4" w:rsidP="00B95DB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</w:p>
          <w:p w:rsidR="00142CD4" w:rsidRDefault="00142CD4" w:rsidP="00B95DB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</w:p>
          <w:p w:rsidR="00B95DBF" w:rsidRPr="00B95DBF" w:rsidRDefault="00B95DBF" w:rsidP="00B95D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 xml:space="preserve"> Презентация РР (слайд № </w:t>
            </w:r>
            <w: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5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)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003BCB" w:rsidRPr="00821924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003BCB" w:rsidRPr="00B95DBF" w:rsidRDefault="00003BCB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</w:tr>
      <w:tr w:rsidR="00B95DBF" w:rsidRPr="00254026" w:rsidTr="00B95DBF">
        <w:trPr>
          <w:trHeight w:val="42"/>
        </w:trPr>
        <w:tc>
          <w:tcPr>
            <w:tcW w:w="2802" w:type="dxa"/>
          </w:tcPr>
          <w:p w:rsidR="00B95DBF" w:rsidRPr="00B95DBF" w:rsidRDefault="00B95DBF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811" w:type="dxa"/>
          </w:tcPr>
          <w:p w:rsidR="00B95DBF" w:rsidRPr="00B95DBF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Рассмотрите таблицу на карточке №2 и ответьте на вопрос. 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Какими особенностями строения молекулы должны обладать мономеры, вступающие в реакцию поликонденсации?                                      </w:t>
            </w:r>
          </w:p>
          <w:p w:rsidR="00B95DBF" w:rsidRPr="00821924" w:rsidRDefault="002C7DF6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en-US" w:bidi="en-US"/>
              </w:rPr>
            </w:pPr>
            <w:r w:rsidRPr="000C2458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pict>
                <v:shape id="_x0000_i1029" type="#_x0000_t75" style="width:138pt;height:112.5pt">
                  <v:imagedata r:id="rId9" o:title=""/>
                </v:shape>
              </w:pict>
            </w:r>
          </w:p>
          <w:p w:rsidR="00B95DBF" w:rsidRPr="00821924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К какому типу относится данная химическая реа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к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ция?</w:t>
            </w:r>
          </w:p>
        </w:tc>
        <w:tc>
          <w:tcPr>
            <w:tcW w:w="4111" w:type="dxa"/>
          </w:tcPr>
          <w:p w:rsidR="00B95DBF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</w:p>
          <w:p w:rsidR="00B95DBF" w:rsidRPr="00B95DBF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B95DB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 xml:space="preserve">В поликонденсацию могут вступать соединения, содержащие не менее </w:t>
            </w:r>
            <w:r w:rsidRPr="00B95D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en-US"/>
              </w:rPr>
              <w:t>двух</w:t>
            </w:r>
            <w:r w:rsidRPr="00B95DB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 xml:space="preserve"> функциональных групп, сп</w:t>
            </w:r>
            <w:r w:rsidRPr="00B95DB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о</w:t>
            </w:r>
            <w:r w:rsidRPr="00B95DB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собных к химическому взаимодейс</w:t>
            </w:r>
            <w:r w:rsidRPr="00B95DB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т</w:t>
            </w:r>
            <w:r w:rsidRPr="00B95DB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вию.</w:t>
            </w:r>
          </w:p>
          <w:p w:rsidR="00B95DBF" w:rsidRPr="00254026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B95DBF" w:rsidRPr="00254026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B95DBF" w:rsidRPr="00254026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B95DBF" w:rsidRPr="00B95DBF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proofErr w:type="spellStart"/>
            <w:r w:rsidRPr="00B95DBF">
              <w:rPr>
                <w:rFonts w:ascii="Times New Roman" w:eastAsia="Times New Roman" w:hAnsi="Times New Roman"/>
                <w:sz w:val="24"/>
                <w:szCs w:val="24"/>
                <w:lang w:val="en-US" w:eastAsia="ru-RU" w:bidi="en-US"/>
              </w:rPr>
              <w:t>Замещения</w:t>
            </w:r>
            <w:proofErr w:type="spellEnd"/>
          </w:p>
        </w:tc>
        <w:tc>
          <w:tcPr>
            <w:tcW w:w="2268" w:type="dxa"/>
          </w:tcPr>
          <w:p w:rsidR="00B95DBF" w:rsidRPr="00821924" w:rsidRDefault="00B95DBF" w:rsidP="00B95D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</w:pP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 xml:space="preserve"> Презентация РР (слайд № </w:t>
            </w:r>
            <w: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6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)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</w:p>
          <w:p w:rsidR="00B95DBF" w:rsidRPr="00254026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B95DBF" w:rsidRPr="00254026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B95DBF" w:rsidRPr="00254026" w:rsidRDefault="00B95DBF" w:rsidP="008219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 w:bidi="en-US"/>
              </w:rPr>
            </w:pPr>
          </w:p>
        </w:tc>
      </w:tr>
      <w:tr w:rsidR="00A3326D" w:rsidRPr="00254026" w:rsidTr="00A3326D">
        <w:trPr>
          <w:trHeight w:val="42"/>
        </w:trPr>
        <w:tc>
          <w:tcPr>
            <w:tcW w:w="2802" w:type="dxa"/>
          </w:tcPr>
          <w:p w:rsidR="00A3326D" w:rsidRPr="00821924" w:rsidRDefault="0013571A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val="en-US" w:bidi="en-US"/>
              </w:rPr>
              <w:t>IV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.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3571A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="00A3326D"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Первичная пр</w:t>
            </w:r>
            <w:r w:rsidR="00A3326D"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о</w:t>
            </w:r>
            <w:r w:rsidR="00A3326D"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lastRenderedPageBreak/>
              <w:t>верка понимания</w:t>
            </w: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Цель: добиться пов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ы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шения уровня осмысл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ния нового материала, проверить понимание сущности новых пон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я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тий, закрепить в пам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я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ти ЗУНы, которые н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обходимы для сам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стоятельной групповой работы по новому м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а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териалу.</w:t>
            </w:r>
          </w:p>
          <w:p w:rsidR="00A3326D" w:rsidRPr="00821924" w:rsidRDefault="00A3326D" w:rsidP="00483E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811" w:type="dxa"/>
          </w:tcPr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lastRenderedPageBreak/>
              <w:t xml:space="preserve"> 1.Укажите соединения, которые можно использ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о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lastRenderedPageBreak/>
              <w:t>вать в качестве мономеров в полимеризации: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 xml:space="preserve"> </w:t>
            </w:r>
          </w:p>
          <w:tbl>
            <w:tblPr>
              <w:tblW w:w="4750" w:type="pct"/>
              <w:jc w:val="center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559"/>
              <w:gridCol w:w="94"/>
              <w:gridCol w:w="2662"/>
            </w:tblGrid>
            <w:tr w:rsidR="00A3326D" w:rsidRPr="00821924" w:rsidTr="00254026">
              <w:trPr>
                <w:tblCellSpacing w:w="7" w:type="dxa"/>
                <w:jc w:val="center"/>
              </w:trPr>
              <w:tc>
                <w:tcPr>
                  <w:tcW w:w="2450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а) HOOC-CH=CH-COOH</w:t>
                  </w:r>
                </w:p>
              </w:tc>
              <w:tc>
                <w:tcPr>
                  <w:tcW w:w="120" w:type="dxa"/>
                  <w:vMerge w:val="restart"/>
                  <w:vAlign w:val="center"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after="0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 </w:t>
                  </w:r>
                </w:p>
              </w:tc>
              <w:tc>
                <w:tcPr>
                  <w:tcW w:w="2550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 xml:space="preserve">г) 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5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6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4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COOH</w:t>
                  </w:r>
                </w:p>
              </w:tc>
            </w:tr>
            <w:tr w:rsidR="00A3326D" w:rsidRPr="00821924" w:rsidTr="00254026">
              <w:trPr>
                <w:tblCellSpacing w:w="7" w:type="dxa"/>
                <w:jc w:val="center"/>
              </w:trPr>
              <w:tc>
                <w:tcPr>
                  <w:tcW w:w="2450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 xml:space="preserve">б) 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=</w:t>
                  </w:r>
                  <w:proofErr w:type="spellStart"/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CCl</w:t>
                  </w:r>
                  <w:proofErr w:type="spellEnd"/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</w:p>
              </w:tc>
              <w:tc>
                <w:tcPr>
                  <w:tcW w:w="120" w:type="dxa"/>
                  <w:vMerge/>
                  <w:vAlign w:val="center"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after="0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</w:p>
              </w:tc>
              <w:tc>
                <w:tcPr>
                  <w:tcW w:w="2550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 xml:space="preserve">д) 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N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-(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)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5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COOH</w:t>
                  </w:r>
                </w:p>
              </w:tc>
            </w:tr>
            <w:tr w:rsidR="00A3326D" w:rsidRPr="00821924" w:rsidTr="00254026">
              <w:trPr>
                <w:tblCellSpacing w:w="7" w:type="dxa"/>
                <w:jc w:val="center"/>
              </w:trPr>
              <w:tc>
                <w:tcPr>
                  <w:tcW w:w="2450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 xml:space="preserve">в) 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HO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OH</w:t>
                  </w:r>
                </w:p>
              </w:tc>
              <w:tc>
                <w:tcPr>
                  <w:tcW w:w="120" w:type="dxa"/>
                  <w:vMerge/>
                  <w:vAlign w:val="center"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after="0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</w:p>
              </w:tc>
              <w:tc>
                <w:tcPr>
                  <w:tcW w:w="2550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 xml:space="preserve">е) 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HO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COOH</w:t>
                  </w:r>
                </w:p>
              </w:tc>
            </w:tr>
          </w:tbl>
          <w:p w:rsidR="00A3326D" w:rsidRPr="00821924" w:rsidRDefault="00A3326D" w:rsidP="008219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 xml:space="preserve"> 2.Укажите соединения, которые можно использ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о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вать в качестве мономеров в поликонденсации: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 xml:space="preserve"> </w:t>
            </w:r>
          </w:p>
          <w:tbl>
            <w:tblPr>
              <w:tblW w:w="4934" w:type="pct"/>
              <w:jc w:val="center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408"/>
              <w:gridCol w:w="94"/>
              <w:gridCol w:w="3019"/>
            </w:tblGrid>
            <w:tr w:rsidR="00A3326D" w:rsidRPr="00821924" w:rsidTr="00254026">
              <w:trPr>
                <w:tblCellSpacing w:w="7" w:type="dxa"/>
                <w:jc w:val="center"/>
              </w:trPr>
              <w:tc>
                <w:tcPr>
                  <w:tcW w:w="2171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а) 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3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(CH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)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3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COOH</w:t>
                  </w:r>
                </w:p>
              </w:tc>
              <w:tc>
                <w:tcPr>
                  <w:tcW w:w="64" w:type="pct"/>
                  <w:vMerge w:val="restart"/>
                  <w:vAlign w:val="center"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after="0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 </w:t>
                  </w:r>
                </w:p>
              </w:tc>
              <w:tc>
                <w:tcPr>
                  <w:tcW w:w="2726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г) 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=CH-COOH</w:t>
                  </w:r>
                </w:p>
              </w:tc>
            </w:tr>
            <w:tr w:rsidR="00A3326D" w:rsidRPr="00821924" w:rsidTr="00254026">
              <w:trPr>
                <w:tblCellSpacing w:w="7" w:type="dxa"/>
                <w:jc w:val="center"/>
              </w:trPr>
              <w:tc>
                <w:tcPr>
                  <w:tcW w:w="2171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б) NH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(CH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)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COOH</w:t>
                  </w:r>
                </w:p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 xml:space="preserve"> в)HO-CH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val="en-US"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-COOH</w:t>
                  </w:r>
                </w:p>
              </w:tc>
              <w:tc>
                <w:tcPr>
                  <w:tcW w:w="64" w:type="pct"/>
                  <w:vMerge/>
                  <w:vAlign w:val="center"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after="0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</w:pPr>
                </w:p>
              </w:tc>
              <w:tc>
                <w:tcPr>
                  <w:tcW w:w="2726" w:type="pct"/>
                  <w:noWrap/>
                  <w:hideMark/>
                </w:tcPr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 xml:space="preserve">д) 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HOOC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=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en-US" w:eastAsia="ru-RU" w:bidi="en-US"/>
                    </w:rPr>
                    <w:t>COOH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 xml:space="preserve"> </w:t>
                  </w:r>
                </w:p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е) НО-СН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-СН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vertAlign w:val="subscript"/>
                      <w:lang w:eastAsia="ru-RU" w:bidi="en-US"/>
                    </w:rPr>
                    <w:t>2</w:t>
                  </w:r>
                  <w:r w:rsidRPr="0082192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  <w:t>-ОН</w:t>
                  </w:r>
                </w:p>
                <w:p w:rsidR="00A3326D" w:rsidRPr="00821924" w:rsidRDefault="00A3326D" w:rsidP="00821924">
                  <w:pPr>
                    <w:framePr w:hSpace="180" w:wrap="around" w:vAnchor="text" w:hAnchor="text" w:x="7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 w:bidi="en-US"/>
                    </w:rPr>
                  </w:pPr>
                </w:p>
              </w:tc>
            </w:tr>
          </w:tbl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</w:p>
        </w:tc>
        <w:tc>
          <w:tcPr>
            <w:tcW w:w="4111" w:type="dxa"/>
          </w:tcPr>
          <w:p w:rsidR="00A3326D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254026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 w:bidi="en-US"/>
              </w:rPr>
            </w:pPr>
            <w:r w:rsidRPr="00254026">
              <w:rPr>
                <w:rFonts w:ascii="Times New Roman" w:eastAsia="Times New Roman" w:hAnsi="Times New Roman"/>
                <w:color w:val="0000FF"/>
                <w:sz w:val="27"/>
                <w:szCs w:val="24"/>
                <w:u w:val="single"/>
                <w:lang w:eastAsia="ru-RU" w:bidi="en-US"/>
              </w:rPr>
              <w:t>Ответ</w:t>
            </w:r>
            <w:proofErr w:type="gramStart"/>
            <w:r w:rsidRPr="00254026">
              <w:rPr>
                <w:rFonts w:ascii="Times New Roman" w:eastAsia="Times New Roman" w:hAnsi="Times New Roman"/>
                <w:color w:val="0000FF"/>
                <w:sz w:val="27"/>
                <w:szCs w:val="24"/>
                <w:u w:val="single"/>
                <w:lang w:eastAsia="ru-RU" w:bidi="en-US"/>
              </w:rPr>
              <w:t xml:space="preserve"> </w:t>
            </w:r>
            <w:r w:rsidRPr="00254026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 w:bidi="en-US"/>
              </w:rPr>
              <w:t xml:space="preserve"> :</w:t>
            </w:r>
            <w:proofErr w:type="gramEnd"/>
            <w:r w:rsidRPr="00254026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 w:bidi="en-US"/>
              </w:rPr>
              <w:t xml:space="preserve"> а, б </w:t>
            </w:r>
          </w:p>
          <w:p w:rsidR="00A3326D" w:rsidRPr="00254026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A3326D" w:rsidRPr="00254026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A3326D" w:rsidRPr="00254026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A3326D" w:rsidRDefault="00A3326D" w:rsidP="00A3326D">
            <w:pPr>
              <w:spacing w:after="0" w:line="240" w:lineRule="auto"/>
              <w:rPr>
                <w:rFonts w:eastAsia="Times New Roman"/>
                <w:sz w:val="24"/>
                <w:szCs w:val="32"/>
                <w:lang w:bidi="en-US"/>
              </w:rPr>
            </w:pPr>
          </w:p>
          <w:p w:rsidR="00A3326D" w:rsidRDefault="00A3326D" w:rsidP="00A3326D">
            <w:pPr>
              <w:spacing w:after="0" w:line="240" w:lineRule="auto"/>
              <w:rPr>
                <w:rFonts w:eastAsia="Times New Roman"/>
                <w:sz w:val="24"/>
                <w:szCs w:val="32"/>
                <w:lang w:bidi="en-US"/>
              </w:rPr>
            </w:pPr>
          </w:p>
          <w:p w:rsidR="00A3326D" w:rsidRDefault="00A3326D" w:rsidP="00A3326D">
            <w:pPr>
              <w:spacing w:after="0" w:line="240" w:lineRule="auto"/>
              <w:rPr>
                <w:rFonts w:eastAsia="Times New Roman"/>
                <w:sz w:val="24"/>
                <w:szCs w:val="32"/>
                <w:lang w:bidi="en-US"/>
              </w:rPr>
            </w:pPr>
          </w:p>
          <w:p w:rsidR="00A3326D" w:rsidRDefault="00A3326D" w:rsidP="00A3326D">
            <w:pPr>
              <w:spacing w:after="0" w:line="240" w:lineRule="auto"/>
              <w:rPr>
                <w:rFonts w:eastAsia="Times New Roman"/>
                <w:sz w:val="24"/>
                <w:szCs w:val="32"/>
                <w:lang w:bidi="en-US"/>
              </w:rPr>
            </w:pPr>
          </w:p>
          <w:p w:rsidR="00A3326D" w:rsidRDefault="00A3326D" w:rsidP="00A3326D">
            <w:pPr>
              <w:spacing w:after="0" w:line="240" w:lineRule="auto"/>
              <w:rPr>
                <w:rFonts w:eastAsia="Times New Roman"/>
                <w:sz w:val="24"/>
                <w:szCs w:val="32"/>
                <w:lang w:bidi="en-US"/>
              </w:rPr>
            </w:pPr>
          </w:p>
          <w:p w:rsidR="00A3326D" w:rsidRDefault="00A3326D" w:rsidP="00A3326D">
            <w:pPr>
              <w:spacing w:after="0" w:line="240" w:lineRule="auto"/>
              <w:rPr>
                <w:rFonts w:eastAsia="Times New Roman"/>
                <w:sz w:val="24"/>
                <w:szCs w:val="32"/>
                <w:lang w:bidi="en-US"/>
              </w:rPr>
            </w:pPr>
          </w:p>
          <w:p w:rsidR="00A3326D" w:rsidRPr="00254026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 w:bidi="en-US"/>
              </w:rPr>
            </w:pPr>
            <w:proofErr w:type="gramStart"/>
            <w:r w:rsidRPr="00254026">
              <w:rPr>
                <w:rFonts w:ascii="Times New Roman" w:eastAsia="Times New Roman" w:hAnsi="Times New Roman"/>
                <w:color w:val="0000FF"/>
                <w:sz w:val="27"/>
                <w:szCs w:val="32"/>
                <w:u w:val="single"/>
                <w:lang w:eastAsia="ru-RU" w:bidi="en-US"/>
              </w:rPr>
              <w:t>Ответ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 w:bidi="en-US"/>
              </w:rPr>
              <w:t>: б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 w:bidi="en-US"/>
              </w:rPr>
              <w:t>, в, д,</w:t>
            </w:r>
            <w:r w:rsidRPr="00254026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 w:bidi="en-US"/>
              </w:rPr>
              <w:t xml:space="preserve"> е</w:t>
            </w:r>
          </w:p>
          <w:p w:rsidR="00A3326D" w:rsidRPr="00254026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</w:tc>
        <w:tc>
          <w:tcPr>
            <w:tcW w:w="2268" w:type="dxa"/>
          </w:tcPr>
          <w:p w:rsidR="00A3326D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lastRenderedPageBreak/>
              <w:t xml:space="preserve">Интерактивная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lastRenderedPageBreak/>
              <w:t xml:space="preserve">доска, </w:t>
            </w:r>
          </w:p>
          <w:p w:rsidR="00A3326D" w:rsidRPr="00821924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 xml:space="preserve">флипчарт (стр.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3</w:t>
            </w: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)</w:t>
            </w:r>
          </w:p>
          <w:p w:rsidR="00A3326D" w:rsidRPr="00254026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A3326D" w:rsidRPr="00254026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A3326D" w:rsidRPr="00254026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  <w:p w:rsidR="00A3326D" w:rsidRPr="00254026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</w:p>
        </w:tc>
      </w:tr>
      <w:tr w:rsidR="00A3326D" w:rsidRPr="00254026" w:rsidTr="00A3326D">
        <w:trPr>
          <w:trHeight w:val="42"/>
        </w:trPr>
        <w:tc>
          <w:tcPr>
            <w:tcW w:w="2802" w:type="dxa"/>
          </w:tcPr>
          <w:p w:rsidR="00A3326D" w:rsidRPr="00821924" w:rsidRDefault="00A3326D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811" w:type="dxa"/>
          </w:tcPr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3. Какой мономер использован для получения п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о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лимера:</w:t>
            </w:r>
          </w:p>
          <w:p w:rsidR="00A3326D" w:rsidRPr="00821924" w:rsidRDefault="002C7DF6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</w:pPr>
            <w:r w:rsidRPr="000C2458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50" o:spid="_x0000_i1030" type="#_x0000_t75" alt="Графическое дополнение к вопросу 5" style="width:239.25pt;height:45.75pt;visibility:visible">
                  <v:imagedata r:id="rId10" o:title="Графическое дополнение к вопросу 5"/>
                </v:shape>
              </w:pict>
            </w: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82192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 w:bidi="en-US"/>
              </w:rPr>
              <w:t>1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: 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=CH-CH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3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br/>
            </w:r>
            <w:r w:rsidRPr="0082192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: 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=C(CH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3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)-CH=CH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br/>
            </w:r>
            <w:r w:rsidRPr="0082192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 w:bidi="en-US"/>
              </w:rPr>
              <w:t>3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: 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= C(CH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3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)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br/>
            </w:r>
            <w:r w:rsidRPr="0082192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 w:bidi="en-US"/>
              </w:rPr>
              <w:t>4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: 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=CH-CH=CH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</w:t>
            </w: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4. Какова формула мономера, если при его пол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и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меризации образуются макромолекулы следующ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е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 xml:space="preserve">го </w:t>
            </w:r>
            <w:proofErr w:type="gramStart"/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c</w:t>
            </w:r>
            <w:proofErr w:type="gramEnd"/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троения:</w:t>
            </w:r>
          </w:p>
          <w:p w:rsidR="00A3326D" w:rsidRPr="00821924" w:rsidRDefault="00A3326D" w:rsidP="00821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...-CH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-CCl=CH-CH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-CH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-CCl=CH-CH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-</w:t>
            </w:r>
            <w:proofErr w:type="gramStart"/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... ?</w:t>
            </w:r>
            <w:proofErr w:type="gramEnd"/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br/>
            </w:r>
            <w:r w:rsidRPr="0082192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 w:bidi="en-US"/>
              </w:rPr>
              <w:t>1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: Cl-CH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-CH=CH-CH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-Cl </w:t>
            </w: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82192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: 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=</w:t>
            </w:r>
            <w:proofErr w:type="spellStart"/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CCl</w:t>
            </w:r>
            <w:proofErr w:type="spellEnd"/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-CH=CH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</w:t>
            </w: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</w:pPr>
            <w:r w:rsidRPr="0082192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 w:bidi="en-US"/>
              </w:rPr>
              <w:t>3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: 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=CH-CH=CH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-Cl 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br/>
            </w:r>
            <w:r w:rsidRPr="00A3326D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 w:bidi="en-US"/>
              </w:rPr>
              <w:t>4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 xml:space="preserve"> : 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Cl-CH=CH-CH=CH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 w:bidi="en-US"/>
              </w:rPr>
            </w:pP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en-US"/>
              </w:rPr>
              <w:lastRenderedPageBreak/>
              <w:t>5. К какому виду относится химические реакции</w:t>
            </w:r>
            <w:r w:rsidR="001957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en-US"/>
              </w:rPr>
              <w:t>:</w:t>
            </w: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en-US"/>
              </w:rPr>
              <w:t xml:space="preserve">А) 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>получение полиэтилена</w:t>
            </w: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n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CH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bidi="en-US"/>
              </w:rPr>
              <w:t>2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=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CH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bidi="en-US"/>
              </w:rPr>
              <w:t>2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 </w:t>
            </w:r>
            <w:r w:rsidR="002C7DF6" w:rsidRPr="000C245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7" o:spid="_x0000_i1031" type="#_x0000_t75" alt="http://www.chemistry.ssu.samara.ru/chem6/pic/arrow.gif" style="width:27pt;height:7.5pt;visibility:visible">
                  <v:imagedata r:id="rId11" o:title="arrow"/>
                </v:shape>
              </w:pic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       (-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CH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bidi="en-US"/>
              </w:rPr>
              <w:t>2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–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CH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bidi="en-US"/>
              </w:rPr>
              <w:t>2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-) 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n</w:t>
            </w:r>
          </w:p>
          <w:p w:rsidR="00A3326D" w:rsidRPr="00821924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483EAF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Б)</w:t>
            </w:r>
          </w:p>
          <w:p w:rsidR="00483EAF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</w:t>
            </w:r>
            <w:r w:rsidR="002C7DF6" w:rsidRPr="000C2458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32" o:spid="_x0000_i1032" type="#_x0000_t75" alt="Схема сополимеризации" style="width:233.25pt;height:41.25pt;visibility:visible">
                  <v:imagedata r:id="rId12" o:title="Схема сополимеризации"/>
                </v:shape>
              </w:pict>
            </w:r>
          </w:p>
          <w:p w:rsidR="00A3326D" w:rsidRPr="00821924" w:rsidRDefault="00A3326D" w:rsidP="00483EA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 xml:space="preserve">В) получение капрона из </w:t>
            </w:r>
            <w:proofErr w:type="gramStart"/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en-US"/>
              </w:rPr>
              <w:t>ε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>-</w:t>
            </w:r>
            <w:proofErr w:type="gramEnd"/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>аминокапроновой кисл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>о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>ты:</w:t>
            </w:r>
          </w:p>
          <w:p w:rsidR="00A3326D" w:rsidRPr="00821924" w:rsidRDefault="00A3326D" w:rsidP="00483E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n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 xml:space="preserve"> 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N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-(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CH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)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ru-RU" w:bidi="en-US"/>
              </w:rPr>
              <w:t>5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-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COO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Н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 </w:t>
            </w:r>
            <w:r w:rsidR="002C7DF6" w:rsidRPr="000C2458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36" o:spid="_x0000_i1033" type="#_x0000_t75" alt="http://www.chemistry.ssu.samara.ru/chem6/pic/arrow.gif" style="width:27pt;height:7.5pt;visibility:visible">
                  <v:imagedata r:id="rId11" o:title="arrow"/>
                </v:shape>
              </w:pic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-[-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NH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-(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CH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)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ru-RU" w:bidi="en-US"/>
              </w:rPr>
              <w:t>5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-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CO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-]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n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-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OH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 xml:space="preserve"> +(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n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 xml:space="preserve">-1) 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O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br/>
            </w:r>
            <w:r w:rsidRPr="0022214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Г)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 xml:space="preserve"> 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получение 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>лавсана из терефталевой кислоты и эт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>и</w:t>
            </w:r>
            <w:r w:rsidRPr="00821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en-US"/>
              </w:rPr>
              <w:t>ленгликоля:</w:t>
            </w:r>
          </w:p>
          <w:p w:rsidR="00A3326D" w:rsidRPr="00821924" w:rsidRDefault="00A3326D" w:rsidP="00483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</w:pP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n HOOC-C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6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4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-COOH + n HO-CH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CH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-OH   </w:t>
            </w:r>
            <w:r w:rsidR="002C7DF6" w:rsidRPr="000C2458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i1034" type="#_x0000_t75" alt="http://www.chemistry.ssu.samara.ru/chem6/pic/arrow.gif" style="width:27pt;height:7.5pt;visibility:visible">
                  <v:imagedata r:id="rId11" o:title="arrow"/>
                </v:shape>
              </w:pic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 xml:space="preserve">   </w:t>
            </w:r>
          </w:p>
          <w:p w:rsidR="00A3326D" w:rsidRPr="00483EAF" w:rsidRDefault="00A3326D" w:rsidP="00483E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</w:pP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  </w:t>
            </w:r>
            <w:r w:rsidR="002C7DF6" w:rsidRPr="000C2458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38" o:spid="_x0000_i1035" type="#_x0000_t75" alt="http://www.chemistry.ssu.samara.ru/chem6/pic/arrow.gif" style="width:27pt;height:7.5pt;visibility:visible">
                  <v:imagedata r:id="rId11" o:title="arrow"/>
                </v:shape>
              </w:pic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   HO-(-CO-C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6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4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-CO-O-CH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CH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-O-)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n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-H + (n-1) H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 w:bidi="en-US"/>
              </w:rPr>
              <w:t>2</w:t>
            </w:r>
            <w:r w:rsidRPr="008219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O</w:t>
            </w:r>
          </w:p>
        </w:tc>
        <w:tc>
          <w:tcPr>
            <w:tcW w:w="4111" w:type="dxa"/>
          </w:tcPr>
          <w:p w:rsidR="00A3326D" w:rsidRPr="00483EAF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 w:bidi="en-US"/>
              </w:rPr>
            </w:pPr>
          </w:p>
          <w:p w:rsidR="00A3326D" w:rsidRPr="00483EAF" w:rsidRDefault="001957E2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>Ответ:</w:t>
            </w:r>
            <w:r w:rsidR="00A3326D" w:rsidRPr="00483EAF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 xml:space="preserve"> 3</w:t>
            </w: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1957E2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>Ответ:</w:t>
            </w:r>
            <w:r w:rsidR="00A3326D" w:rsidRPr="00483EAF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 xml:space="preserve"> 2</w:t>
            </w: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1957E2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>Ответ:</w:t>
            </w:r>
            <w:r w:rsidRPr="00483EAF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 xml:space="preserve"> </w:t>
            </w:r>
            <w:r w:rsidR="00A3326D"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А – полимеризации</w:t>
            </w:r>
          </w:p>
          <w:p w:rsidR="00A3326D" w:rsidRPr="00483EAF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A3326D" w:rsidRPr="00483EAF" w:rsidRDefault="001957E2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>Ответ:</w:t>
            </w:r>
            <w:r w:rsidRPr="00483EAF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 xml:space="preserve"> </w:t>
            </w:r>
            <w:proofErr w:type="gramStart"/>
            <w:r w:rsidR="00A3326D"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Б</w:t>
            </w:r>
            <w:proofErr w:type="gramEnd"/>
            <w:r w:rsidR="00A3326D"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- полимеризации</w:t>
            </w:r>
          </w:p>
          <w:p w:rsidR="00A3326D" w:rsidRPr="00483EAF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A3326D" w:rsidRPr="00483EAF" w:rsidRDefault="001957E2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>Ответ:</w:t>
            </w:r>
            <w:r w:rsidRPr="00483EAF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 xml:space="preserve"> </w:t>
            </w:r>
            <w:r w:rsidR="00A3326D"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В – поликонденсации</w:t>
            </w:r>
          </w:p>
          <w:p w:rsidR="00A3326D" w:rsidRPr="00483EAF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A3326D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A3326D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A3326D" w:rsidP="00A3326D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</w:p>
          <w:p w:rsidR="00A3326D" w:rsidRPr="00483EAF" w:rsidRDefault="001957E2" w:rsidP="00A3326D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>Ответ:</w:t>
            </w:r>
            <w:r w:rsidRPr="00483EAF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 xml:space="preserve"> </w:t>
            </w:r>
            <w:r w:rsidR="00A3326D" w:rsidRPr="001957E2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Г – поликонденсации</w:t>
            </w:r>
          </w:p>
        </w:tc>
        <w:tc>
          <w:tcPr>
            <w:tcW w:w="2268" w:type="dxa"/>
          </w:tcPr>
          <w:p w:rsidR="00A3326D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lastRenderedPageBreak/>
              <w:t xml:space="preserve">Интерактивная доска, </w:t>
            </w:r>
          </w:p>
          <w:p w:rsidR="00A3326D" w:rsidRPr="00821924" w:rsidRDefault="00A3326D" w:rsidP="00A3326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 xml:space="preserve">флипчарт (стр.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4</w:t>
            </w: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)</w:t>
            </w:r>
          </w:p>
          <w:p w:rsidR="00A3326D" w:rsidRDefault="00A3326D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:rsidR="0022214F" w:rsidRP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</w:tr>
      <w:tr w:rsidR="0022214F" w:rsidRPr="00254026" w:rsidTr="0022214F">
        <w:trPr>
          <w:trHeight w:val="42"/>
        </w:trPr>
        <w:tc>
          <w:tcPr>
            <w:tcW w:w="2802" w:type="dxa"/>
          </w:tcPr>
          <w:p w:rsidR="0022214F" w:rsidRPr="00821924" w:rsidRDefault="0022214F" w:rsidP="001357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811" w:type="dxa"/>
          </w:tcPr>
          <w:p w:rsidR="0013571A" w:rsidRPr="0013571A" w:rsidRDefault="0013571A" w:rsidP="0013571A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 w:bidi="en-US"/>
              </w:rPr>
            </w:pPr>
            <w:r w:rsidRPr="0013571A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 w:bidi="en-US"/>
              </w:rPr>
              <w:t>Сравнение - основа мышления!</w:t>
            </w:r>
          </w:p>
          <w:p w:rsidR="0022214F" w:rsidRPr="00821924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Чем отличается реакция полимеризации</w:t>
            </w:r>
            <w:proofErr w:type="gramStart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А</w:t>
            </w:r>
            <w:proofErr w:type="gramEnd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от реакции Б и аналогично,</w:t>
            </w:r>
            <w:r w:rsidR="001957E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реакция поликонденсации В и Г?</w:t>
            </w:r>
          </w:p>
          <w:p w:rsidR="0022214F" w:rsidRPr="00821924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</w:p>
        </w:tc>
        <w:tc>
          <w:tcPr>
            <w:tcW w:w="4111" w:type="dxa"/>
          </w:tcPr>
          <w:p w:rsidR="00483EAF" w:rsidRPr="00483EAF" w:rsidRDefault="00483EA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483EAF" w:rsidRPr="00483EAF" w:rsidRDefault="00483EA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22214F" w:rsidRPr="00483EAF" w:rsidRDefault="001957E2" w:rsidP="00821924">
            <w:pPr>
              <w:spacing w:after="0" w:line="240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>Ответ:</w:t>
            </w:r>
            <w:r w:rsidRPr="00483EAF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 w:bidi="en-US"/>
              </w:rPr>
              <w:t xml:space="preserve"> </w:t>
            </w:r>
            <w:r w:rsidR="0022214F"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В реакции</w:t>
            </w:r>
            <w:proofErr w:type="gramStart"/>
            <w:r w:rsidR="0022214F"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 А</w:t>
            </w:r>
            <w:proofErr w:type="gramEnd"/>
            <w:r w:rsidR="0022214F"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и В  </w:t>
            </w:r>
            <w:proofErr w:type="spellStart"/>
            <w:r w:rsidR="0022214F"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в</w:t>
            </w:r>
            <w:proofErr w:type="spellEnd"/>
            <w:r w:rsidR="0022214F"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реакции вступает один мономер, а в реакцию Б и  Г  - два мономера</w:t>
            </w:r>
            <w:r w:rsidR="0022214F" w:rsidRPr="00483EAF">
              <w:rPr>
                <w:rFonts w:eastAsia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2268" w:type="dxa"/>
          </w:tcPr>
          <w:p w:rsidR="00483EAF" w:rsidRDefault="00483EAF" w:rsidP="0022214F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</w:p>
          <w:p w:rsidR="00483EAF" w:rsidRDefault="00483EAF" w:rsidP="0022214F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</w:p>
          <w:p w:rsidR="0022214F" w:rsidRDefault="0022214F" w:rsidP="0022214F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Интерактивная доска, </w:t>
            </w:r>
          </w:p>
          <w:p w:rsidR="0022214F" w:rsidRPr="00483EAF" w:rsidRDefault="0022214F" w:rsidP="00483EAF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 xml:space="preserve">флипчарт (стр.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4</w:t>
            </w: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)</w:t>
            </w:r>
          </w:p>
        </w:tc>
      </w:tr>
      <w:tr w:rsidR="0022214F" w:rsidRPr="0022214F" w:rsidTr="0022214F">
        <w:trPr>
          <w:trHeight w:val="42"/>
        </w:trPr>
        <w:tc>
          <w:tcPr>
            <w:tcW w:w="2802" w:type="dxa"/>
          </w:tcPr>
          <w:p w:rsidR="0022214F" w:rsidRPr="00821924" w:rsidRDefault="0022214F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811" w:type="dxa"/>
          </w:tcPr>
          <w:p w:rsidR="0022214F" w:rsidRPr="00821924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Гомополимеризация </w:t>
            </w:r>
            <w:proofErr w:type="gramStart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–А</w:t>
            </w:r>
            <w:proofErr w:type="gramEnd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, гомополиконденсация – В, сополимеризация – Б, сополиконденсация – Г</w:t>
            </w:r>
          </w:p>
          <w:p w:rsidR="0022214F" w:rsidRPr="00821924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 w:bidi="en-US"/>
              </w:rPr>
            </w:pPr>
            <w:proofErr w:type="spellStart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 w:bidi="en-US"/>
              </w:rPr>
              <w:t>Дайте</w:t>
            </w:r>
            <w:proofErr w:type="spellEnd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 w:bidi="en-US"/>
              </w:rPr>
              <w:t>определения</w:t>
            </w:r>
            <w:proofErr w:type="spellEnd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 w:bidi="en-US"/>
              </w:rPr>
              <w:t>данным</w:t>
            </w:r>
            <w:proofErr w:type="spellEnd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 w:bidi="en-US"/>
              </w:rPr>
              <w:t>реакциям</w:t>
            </w:r>
            <w:proofErr w:type="spellEnd"/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 w:bidi="en-US"/>
              </w:rPr>
              <w:t>.</w:t>
            </w:r>
          </w:p>
        </w:tc>
        <w:tc>
          <w:tcPr>
            <w:tcW w:w="4111" w:type="dxa"/>
          </w:tcPr>
          <w:p w:rsidR="0022214F" w:rsidRPr="00483EA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483EAF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Работа в группах.</w:t>
            </w:r>
          </w:p>
          <w:p w:rsidR="0022214F" w:rsidRPr="00483EA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</w:tcPr>
          <w:p w:rsidR="0022214F" w:rsidRPr="0022214F" w:rsidRDefault="0022214F" w:rsidP="00483EAF">
            <w:pPr>
              <w:rPr>
                <w:rFonts w:eastAsia="Times New Roman"/>
                <w:i/>
                <w:sz w:val="28"/>
                <w:szCs w:val="28"/>
                <w:lang w:bidi="en-US"/>
              </w:rPr>
            </w:pPr>
          </w:p>
        </w:tc>
      </w:tr>
      <w:tr w:rsidR="0022214F" w:rsidRPr="00254026" w:rsidTr="0022214F">
        <w:trPr>
          <w:trHeight w:val="42"/>
        </w:trPr>
        <w:tc>
          <w:tcPr>
            <w:tcW w:w="2802" w:type="dxa"/>
          </w:tcPr>
          <w:p w:rsidR="0013571A" w:rsidRDefault="0013571A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proofErr w:type="gramStart"/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val="en-US" w:bidi="en-US"/>
              </w:rPr>
              <w:t>V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. 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Усвоение</w:t>
            </w:r>
            <w:proofErr w:type="gramEnd"/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новых знаний и способов де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й</w:t>
            </w: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ствий. </w:t>
            </w:r>
            <w:r w:rsidRPr="0013571A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</w:p>
          <w:p w:rsidR="0022214F" w:rsidRPr="00821924" w:rsidRDefault="0022214F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5811" w:type="dxa"/>
          </w:tcPr>
          <w:p w:rsidR="0022214F" w:rsidRPr="00821924" w:rsidRDefault="0013571A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Поговорим о</w:t>
            </w:r>
            <w:r w:rsidR="0022214F"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классификаци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и</w:t>
            </w:r>
            <w:r w:rsidR="0022214F"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полимеров.</w:t>
            </w:r>
          </w:p>
          <w:p w:rsidR="0022214F" w:rsidRPr="00821924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Классификация полимеров. </w:t>
            </w: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Перед вами лежат: деревянная линейка, пластмасс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</w:t>
            </w:r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вый треугольник, клубок шерсти, бумага. Скажите, что объединяет все эти предметы, и найдите среди них </w:t>
            </w:r>
            <w:proofErr w:type="gramStart"/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лишний</w:t>
            </w:r>
            <w:proofErr w:type="gramEnd"/>
            <w:r w:rsidRPr="0082192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.</w:t>
            </w:r>
          </w:p>
          <w:p w:rsidR="0022214F" w:rsidRPr="00483EAF" w:rsidRDefault="002C7DF6" w:rsidP="00222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C245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lastRenderedPageBreak/>
              <w:pict>
                <v:shape id="_x0000_i1036" type="#_x0000_t75" style="width:132.75pt;height:102pt">
                  <v:imagedata r:id="rId13" o:title="" croptop="10805f" cropbottom="6620f" cropleft="19814f" cropright="10206f"/>
                </v:shape>
              </w:pict>
            </w:r>
            <w:r w:rsidR="0022214F" w:rsidRPr="0082192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  <w:t xml:space="preserve">                                           </w:t>
            </w:r>
          </w:p>
        </w:tc>
        <w:tc>
          <w:tcPr>
            <w:tcW w:w="4111" w:type="dxa"/>
          </w:tcPr>
          <w:p w:rsidR="00483EAF" w:rsidRPr="00483EAF" w:rsidRDefault="00483EA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483EAF" w:rsidRPr="00483EAF" w:rsidRDefault="00483EA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  <w:p w:rsidR="0022214F" w:rsidRPr="00483EAF" w:rsidRDefault="0022214F" w:rsidP="00821924">
            <w:pPr>
              <w:spacing w:after="0" w:line="240" w:lineRule="auto"/>
              <w:rPr>
                <w:rFonts w:eastAsia="Times New Roman"/>
                <w:i/>
                <w:sz w:val="24"/>
                <w:szCs w:val="24"/>
                <w:lang w:bidi="en-US"/>
              </w:rPr>
            </w:pPr>
            <w:r w:rsidRPr="00483EA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Все предметы состоят из ВМС, но пластмасса – синтетический полимер, а дерево, шерсть, бумага - природные</w:t>
            </w:r>
          </w:p>
        </w:tc>
        <w:tc>
          <w:tcPr>
            <w:tcW w:w="2268" w:type="dxa"/>
          </w:tcPr>
          <w:p w:rsidR="00483EAF" w:rsidRDefault="00483EAF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bidi="en-US"/>
              </w:rPr>
            </w:pPr>
          </w:p>
          <w:p w:rsidR="00483EAF" w:rsidRDefault="00483EAF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bidi="en-US"/>
              </w:rPr>
            </w:pPr>
          </w:p>
          <w:p w:rsidR="0022214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bidi="en-US"/>
              </w:rPr>
            </w:pPr>
            <w:r w:rsidRPr="0022214F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bidi="en-US"/>
              </w:rPr>
              <w:t>Набор бытовых предметов из п</w:t>
            </w:r>
            <w:r w:rsidRPr="0022214F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bidi="en-US"/>
              </w:rPr>
              <w:t>о</w:t>
            </w:r>
            <w:r w:rsidRPr="0022214F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bidi="en-US"/>
              </w:rPr>
              <w:t>лимеров</w:t>
            </w:r>
          </w:p>
          <w:p w:rsidR="0022214F" w:rsidRPr="0022214F" w:rsidRDefault="0022214F" w:rsidP="0022214F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 xml:space="preserve">Презентация РР (слайд № </w:t>
            </w:r>
            <w: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7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)</w:t>
            </w:r>
          </w:p>
        </w:tc>
      </w:tr>
      <w:tr w:rsidR="0022214F" w:rsidRPr="00967E93" w:rsidTr="0022214F">
        <w:trPr>
          <w:trHeight w:val="42"/>
        </w:trPr>
        <w:tc>
          <w:tcPr>
            <w:tcW w:w="2802" w:type="dxa"/>
          </w:tcPr>
          <w:p w:rsidR="0022214F" w:rsidRPr="00821924" w:rsidRDefault="0022214F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 w:bidi="en-US"/>
              </w:rPr>
            </w:pPr>
          </w:p>
        </w:tc>
        <w:tc>
          <w:tcPr>
            <w:tcW w:w="5811" w:type="dxa"/>
          </w:tcPr>
          <w:p w:rsidR="0022214F" w:rsidRPr="00821924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Соотнесите название геометрической формы молек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у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лы и </w:t>
            </w:r>
            <w:r w:rsidRPr="0022214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соответствующий рисунок. </w:t>
            </w:r>
          </w:p>
          <w:p w:rsidR="0022214F" w:rsidRPr="00821924" w:rsidRDefault="002C7DF6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0C245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pict>
                <v:shape id="_x0000_i1037" type="#_x0000_t75" style="width:120.75pt;height:94.5pt">
                  <v:imagedata r:id="rId14" o:title="" croptop="10805f" cropbottom="6620f" cropleft="20728f" cropright="10007f"/>
                </v:shape>
              </w:pict>
            </w:r>
          </w:p>
        </w:tc>
        <w:tc>
          <w:tcPr>
            <w:tcW w:w="4111" w:type="dxa"/>
          </w:tcPr>
          <w:p w:rsidR="0022214F" w:rsidRPr="00483EAF" w:rsidRDefault="0022214F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268" w:type="dxa"/>
          </w:tcPr>
          <w:p w:rsidR="0022214F" w:rsidRDefault="0022214F" w:rsidP="0022214F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Интерактивная доска, </w:t>
            </w:r>
          </w:p>
          <w:p w:rsidR="0022214F" w:rsidRPr="00821924" w:rsidRDefault="0022214F" w:rsidP="0022214F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 xml:space="preserve">флипчарт (стр.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5</w:t>
            </w: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)</w:t>
            </w:r>
          </w:p>
          <w:p w:rsidR="0022214F" w:rsidRPr="00967E93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 xml:space="preserve">Презентация РР (слайд № </w:t>
            </w:r>
            <w: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8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)</w:t>
            </w:r>
          </w:p>
        </w:tc>
      </w:tr>
      <w:tr w:rsidR="0022214F" w:rsidRPr="00967E93" w:rsidTr="0022214F">
        <w:trPr>
          <w:trHeight w:val="42"/>
        </w:trPr>
        <w:tc>
          <w:tcPr>
            <w:tcW w:w="2802" w:type="dxa"/>
          </w:tcPr>
          <w:p w:rsidR="0022214F" w:rsidRPr="00967E93" w:rsidRDefault="0022214F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 w:bidi="en-US"/>
              </w:rPr>
            </w:pPr>
          </w:p>
        </w:tc>
        <w:tc>
          <w:tcPr>
            <w:tcW w:w="5811" w:type="dxa"/>
          </w:tcPr>
          <w:p w:rsidR="00967E93" w:rsidRPr="00821924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По расположению заместителей в пространстве на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й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дите полимеры  стереорегулярного и нестереорег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у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лярного строения                                                   </w:t>
            </w:r>
          </w:p>
          <w:p w:rsidR="0022214F" w:rsidRPr="00821924" w:rsidRDefault="002C7DF6" w:rsidP="00967E9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0C245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pict>
                <v:shape id="_x0000_i1038" type="#_x0000_t75" style="width:120.75pt;height:93pt">
                  <v:imagedata r:id="rId15" o:title="" croptop="11901f" cropbottom="6888f" cropleft="20401f" cropright="10802f"/>
                </v:shape>
              </w:pict>
            </w:r>
          </w:p>
        </w:tc>
        <w:tc>
          <w:tcPr>
            <w:tcW w:w="4111" w:type="dxa"/>
          </w:tcPr>
          <w:p w:rsidR="0022214F" w:rsidRPr="00483EAF" w:rsidRDefault="0022214F" w:rsidP="00967E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268" w:type="dxa"/>
          </w:tcPr>
          <w:p w:rsidR="00967E93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Интерактивная доска, </w:t>
            </w:r>
          </w:p>
          <w:p w:rsidR="00967E93" w:rsidRPr="00821924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 xml:space="preserve">флипчарт (стр.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6</w:t>
            </w: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)</w:t>
            </w:r>
          </w:p>
          <w:p w:rsidR="0022214F" w:rsidRPr="00967E93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 xml:space="preserve">Презентация РР (слайд № </w:t>
            </w:r>
            <w: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9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)</w:t>
            </w:r>
          </w:p>
        </w:tc>
      </w:tr>
      <w:tr w:rsidR="00967E93" w:rsidRPr="00967E93" w:rsidTr="00967E93">
        <w:trPr>
          <w:trHeight w:val="42"/>
        </w:trPr>
        <w:tc>
          <w:tcPr>
            <w:tcW w:w="2802" w:type="dxa"/>
          </w:tcPr>
          <w:p w:rsidR="00967E93" w:rsidRPr="00967E93" w:rsidRDefault="00967E93" w:rsidP="008219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 w:bidi="en-US"/>
              </w:rPr>
            </w:pPr>
          </w:p>
        </w:tc>
        <w:tc>
          <w:tcPr>
            <w:tcW w:w="5811" w:type="dxa"/>
          </w:tcPr>
          <w:p w:rsidR="00967E93" w:rsidRPr="00821924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Соотнесите описание физических свойств с назван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и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ем группы полимеров.                                                  </w:t>
            </w:r>
          </w:p>
          <w:p w:rsidR="00967E93" w:rsidRDefault="002C7DF6" w:rsidP="00967E9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0C245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pict>
                <v:shape id="_x0000_i1039" type="#_x0000_t75" style="width:120.75pt;height:90pt">
                  <v:imagedata r:id="rId16" o:title="" croptop="11897f" cropbottom="7692f" cropleft="20282f" cropright="10422f"/>
                </v:shape>
              </w:pict>
            </w:r>
          </w:p>
          <w:p w:rsidR="00967E93" w:rsidRPr="00821924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Рассмотрим другие свойства полимеров.</w:t>
            </w:r>
          </w:p>
        </w:tc>
        <w:tc>
          <w:tcPr>
            <w:tcW w:w="4111" w:type="dxa"/>
          </w:tcPr>
          <w:p w:rsidR="00967E93" w:rsidRPr="00483EAF" w:rsidRDefault="00967E93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</w:tcPr>
          <w:p w:rsidR="00967E93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Интерактивная доска, </w:t>
            </w:r>
          </w:p>
          <w:p w:rsidR="00967E93" w:rsidRPr="00821924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 xml:space="preserve">флипчарт (стр.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7</w:t>
            </w: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)</w:t>
            </w:r>
          </w:p>
          <w:p w:rsidR="00967E93" w:rsidRPr="00254026" w:rsidRDefault="00967E93" w:rsidP="00967E9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 xml:space="preserve">Презентация РР (слайд № </w:t>
            </w:r>
            <w: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10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)</w:t>
            </w:r>
          </w:p>
        </w:tc>
      </w:tr>
      <w:tr w:rsidR="00FA13DE" w:rsidRPr="00FA13DE" w:rsidTr="00FA13DE">
        <w:trPr>
          <w:trHeight w:val="2343"/>
        </w:trPr>
        <w:tc>
          <w:tcPr>
            <w:tcW w:w="2802" w:type="dxa"/>
          </w:tcPr>
          <w:p w:rsidR="00FA13DE" w:rsidRPr="00FA13DE" w:rsidRDefault="00FA13DE" w:rsidP="00483EAF">
            <w:pPr>
              <w:spacing w:after="0" w:line="240" w:lineRule="auto"/>
              <w:ind w:right="-108" w:firstLine="142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FA13DE">
              <w:rPr>
                <w:rFonts w:ascii="Times New Roman" w:eastAsia="Times New Roman" w:hAnsi="Times New Roman"/>
                <w:b/>
                <w:sz w:val="24"/>
                <w:szCs w:val="24"/>
                <w:lang w:val="en-US" w:bidi="en-US"/>
              </w:rPr>
              <w:lastRenderedPageBreak/>
              <w:t>VI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.</w:t>
            </w:r>
            <w:r w:rsidRPr="00FA13DE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Закрепление и применен</w:t>
            </w:r>
            <w:r w:rsidR="00483EAF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ие </w:t>
            </w:r>
            <w:r w:rsidRPr="00FA13DE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получе</w:t>
            </w:r>
            <w:r w:rsidRPr="00FA13DE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н</w:t>
            </w:r>
            <w:r w:rsidRPr="00FA13DE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ных </w:t>
            </w:r>
            <w:r w:rsidRPr="00FA13DE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знаний.</w:t>
            </w:r>
          </w:p>
          <w:p w:rsidR="00FA13DE" w:rsidRPr="00483EAF" w:rsidRDefault="00FA13DE" w:rsidP="00483E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Цель: закрепить в пам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я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ти учащихся те знания и умения, которые учащи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е</w:t>
            </w:r>
            <w:r w:rsidRPr="00821924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ся приобрели на уроке.</w:t>
            </w:r>
          </w:p>
        </w:tc>
        <w:tc>
          <w:tcPr>
            <w:tcW w:w="5811" w:type="dxa"/>
          </w:tcPr>
          <w:p w:rsidR="00FA13DE" w:rsidRPr="00821924" w:rsidRDefault="00FA13DE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На столах наход</w:t>
            </w:r>
            <w:r w:rsidR="00406BD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я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тся карточк</w:t>
            </w:r>
            <w:r w:rsidR="00406BD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и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№</w:t>
            </w:r>
            <w:r w:rsidR="00406BD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1,2,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3</w:t>
            </w:r>
            <w:r w:rsidR="00406BD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,4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с заданиями. Необходимо написать уравнение реакции, определить тип реакции и классифицировать полимер по опред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е</w:t>
            </w:r>
            <w:r w:rsidRPr="008219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en-US"/>
              </w:rPr>
              <w:t>лённым признакам.</w:t>
            </w:r>
          </w:p>
          <w:p w:rsidR="00FA13DE" w:rsidRPr="00FA13DE" w:rsidRDefault="00FA13DE" w:rsidP="00FA13D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  <w:t xml:space="preserve">                                                           </w:t>
            </w:r>
            <w:r w:rsidRPr="0082192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val="en-US" w:eastAsia="ru-RU" w:bidi="en-US"/>
              </w:rPr>
              <w:t>(</w:t>
            </w:r>
            <w:proofErr w:type="spellStart"/>
            <w:r w:rsidRPr="0082192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val="en-US" w:eastAsia="ru-RU" w:bidi="en-US"/>
              </w:rPr>
              <w:t>приложение</w:t>
            </w:r>
            <w:proofErr w:type="spellEnd"/>
            <w:r w:rsidRPr="0082192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val="en-US" w:eastAsia="ru-RU" w:bidi="en-US"/>
              </w:rPr>
              <w:t xml:space="preserve"> № 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  <w:t>3)</w:t>
            </w:r>
          </w:p>
        </w:tc>
        <w:tc>
          <w:tcPr>
            <w:tcW w:w="4111" w:type="dxa"/>
          </w:tcPr>
          <w:p w:rsidR="00FA13DE" w:rsidRPr="00483EAF" w:rsidRDefault="00FA13DE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</w:pPr>
            <w:r w:rsidRPr="00483EAF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  <w:t>Работа в группах.</w:t>
            </w:r>
          </w:p>
          <w:p w:rsidR="00FA13DE" w:rsidRPr="00483EAF" w:rsidRDefault="00FA13DE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</w:pPr>
          </w:p>
          <w:p w:rsidR="00FA13DE" w:rsidRPr="00483EAF" w:rsidRDefault="00FA13DE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</w:pPr>
          </w:p>
          <w:p w:rsidR="00FA13DE" w:rsidRPr="00483EAF" w:rsidRDefault="00FA13DE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</w:pPr>
          </w:p>
          <w:p w:rsidR="00FA13DE" w:rsidRPr="00483EAF" w:rsidRDefault="00FA13DE" w:rsidP="00821924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</w:pPr>
          </w:p>
          <w:p w:rsidR="00FA13DE" w:rsidRPr="00483EAF" w:rsidRDefault="00FA13DE" w:rsidP="008219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483EAF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  <w:t>Отчёт групп по заданию</w:t>
            </w:r>
          </w:p>
        </w:tc>
        <w:tc>
          <w:tcPr>
            <w:tcW w:w="2268" w:type="dxa"/>
          </w:tcPr>
          <w:p w:rsidR="00FA13DE" w:rsidRPr="00FA13DE" w:rsidRDefault="00FA13DE" w:rsidP="0082192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</w:tr>
      <w:tr w:rsidR="00FA13DE" w:rsidRPr="00406BD7" w:rsidTr="00FA13DE">
        <w:trPr>
          <w:trHeight w:val="42"/>
        </w:trPr>
        <w:tc>
          <w:tcPr>
            <w:tcW w:w="2802" w:type="dxa"/>
          </w:tcPr>
          <w:p w:rsidR="00FA13DE" w:rsidRPr="00821924" w:rsidRDefault="00FA13DE" w:rsidP="00FA13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 w:bidi="en-US"/>
              </w:rPr>
            </w:pPr>
          </w:p>
        </w:tc>
        <w:tc>
          <w:tcPr>
            <w:tcW w:w="5811" w:type="dxa"/>
          </w:tcPr>
          <w:p w:rsidR="00981716" w:rsidRPr="00FA13DE" w:rsidRDefault="00981716" w:rsidP="00981716">
            <w:pPr>
              <w:shd w:val="clear" w:color="auto" w:fill="FFFFFF"/>
              <w:spacing w:after="134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981716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Знакомство с видами пластмасс и их влиянием на здоровье человека по информационной табл</w:t>
            </w:r>
            <w:r w:rsidRPr="00981716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и</w:t>
            </w:r>
            <w:r w:rsidRPr="00981716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це</w:t>
            </w:r>
            <w:r w:rsidRPr="00981716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="00406BD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(имеется у каждого ученика)</w:t>
            </w:r>
          </w:p>
          <w:p w:rsidR="00981716" w:rsidRPr="00981716" w:rsidRDefault="00406BD7" w:rsidP="00981716">
            <w:pPr>
              <w:shd w:val="clear" w:color="auto" w:fill="FFFFFF"/>
              <w:spacing w:after="134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«</w:t>
            </w:r>
            <w:r w:rsidR="00981716" w:rsidRPr="00981716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Виды пластмасс и их маркировка</w:t>
            </w: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» </w:t>
            </w:r>
          </w:p>
          <w:p w:rsidR="00FA13DE" w:rsidRPr="00821924" w:rsidRDefault="00142CD4" w:rsidP="00142CD4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</w:pPr>
            <w:r w:rsidRPr="0082192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  <w:t xml:space="preserve">                                                           </w:t>
            </w:r>
            <w:r w:rsidRPr="0082192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val="en-US" w:eastAsia="ru-RU" w:bidi="en-US"/>
              </w:rPr>
              <w:t>(</w:t>
            </w:r>
            <w:proofErr w:type="spellStart"/>
            <w:r w:rsidRPr="0082192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val="en-US" w:eastAsia="ru-RU" w:bidi="en-US"/>
              </w:rPr>
              <w:t>приложение</w:t>
            </w:r>
            <w:proofErr w:type="spellEnd"/>
            <w:r w:rsidRPr="0082192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val="en-US" w:eastAsia="ru-RU" w:bidi="en-US"/>
              </w:rPr>
              <w:t xml:space="preserve"> № 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 w:bidi="en-US"/>
              </w:rPr>
              <w:t>4)</w:t>
            </w:r>
          </w:p>
        </w:tc>
        <w:tc>
          <w:tcPr>
            <w:tcW w:w="4111" w:type="dxa"/>
          </w:tcPr>
          <w:p w:rsidR="00FA13DE" w:rsidRPr="00483EAF" w:rsidRDefault="00FA13DE" w:rsidP="00821924">
            <w:pPr>
              <w:spacing w:after="0" w:line="240" w:lineRule="auto"/>
              <w:rPr>
                <w:rFonts w:eastAsia="Times New Roman"/>
                <w:i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</w:tcPr>
          <w:p w:rsidR="00FA13DE" w:rsidRPr="00406BD7" w:rsidRDefault="00452C93" w:rsidP="00452C93">
            <w:pPr>
              <w:spacing w:after="0" w:line="240" w:lineRule="auto"/>
              <w:rPr>
                <w:rFonts w:eastAsia="Times New Roman"/>
                <w:i/>
                <w:sz w:val="28"/>
                <w:szCs w:val="28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 xml:space="preserve">Презентация РР (слайд № </w:t>
            </w:r>
            <w:r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11-19</w:t>
            </w:r>
            <w:r w:rsidRPr="00821924">
              <w:rPr>
                <w:rFonts w:ascii="Times New Roman" w:eastAsia="Times New Roman" w:hAnsi="Times New Roman"/>
                <w:b/>
                <w:i/>
                <w:color w:val="76923C" w:themeColor="accent3" w:themeShade="BF"/>
                <w:sz w:val="24"/>
                <w:szCs w:val="24"/>
                <w:lang w:bidi="en-US"/>
              </w:rPr>
              <w:t>)</w:t>
            </w:r>
          </w:p>
        </w:tc>
      </w:tr>
      <w:tr w:rsidR="00452C93" w:rsidRPr="00406BD7" w:rsidTr="00FA13DE">
        <w:trPr>
          <w:trHeight w:val="42"/>
        </w:trPr>
        <w:tc>
          <w:tcPr>
            <w:tcW w:w="2802" w:type="dxa"/>
          </w:tcPr>
          <w:p w:rsidR="00452C93" w:rsidRPr="00821924" w:rsidRDefault="00452C93" w:rsidP="00FA13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 w:bidi="en-US"/>
              </w:rPr>
            </w:pPr>
          </w:p>
        </w:tc>
        <w:tc>
          <w:tcPr>
            <w:tcW w:w="5811" w:type="dxa"/>
          </w:tcPr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Справочные данные:</w:t>
            </w: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Стирол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вызывает заболевания сердца, оказывает сильное воздействие на печень, вызывая токсический гепатит.</w:t>
            </w: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Формальдегид, фенолформальдегид - канцерогенные, токсичные вещества. Выделяясь, раздражают горло, бронхи, слизистую оболочку глаз, снижают иммун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тет.</w:t>
            </w: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b/>
                <w:bCs/>
                <w:iCs/>
                <w:color w:val="333333"/>
                <w:sz w:val="24"/>
                <w:szCs w:val="24"/>
                <w:lang w:eastAsia="ru-RU"/>
              </w:rPr>
              <w:t>УЧИТЕЛЬ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333333"/>
                <w:sz w:val="24"/>
                <w:szCs w:val="24"/>
                <w:lang w:eastAsia="ru-RU"/>
              </w:rPr>
              <w:t>.</w:t>
            </w: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 Назовите пластмассы, с которыми вы ознакомились.</w:t>
            </w: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 Давайте обратимся к выставке изделий из пластмасс и определим по маркировке названия пластмасс.</w:t>
            </w: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 Что вы можете сказать об их влиянии на здоровье человека?</w:t>
            </w:r>
          </w:p>
        </w:tc>
        <w:tc>
          <w:tcPr>
            <w:tcW w:w="4111" w:type="dxa"/>
          </w:tcPr>
          <w:p w:rsidR="00452C93" w:rsidRPr="00406BD7" w:rsidRDefault="00452C93" w:rsidP="00821924">
            <w:pPr>
              <w:spacing w:after="0" w:line="240" w:lineRule="auto"/>
              <w:rPr>
                <w:rFonts w:eastAsia="Times New Roman"/>
                <w:i/>
                <w:sz w:val="28"/>
                <w:szCs w:val="28"/>
                <w:lang w:bidi="en-US"/>
              </w:rPr>
            </w:pPr>
          </w:p>
        </w:tc>
        <w:tc>
          <w:tcPr>
            <w:tcW w:w="2268" w:type="dxa"/>
          </w:tcPr>
          <w:p w:rsidR="00452C93" w:rsidRPr="00406BD7" w:rsidRDefault="00452C93" w:rsidP="00821924">
            <w:pPr>
              <w:spacing w:after="0" w:line="240" w:lineRule="auto"/>
              <w:rPr>
                <w:rFonts w:eastAsia="Times New Roman"/>
                <w:i/>
                <w:sz w:val="28"/>
                <w:szCs w:val="28"/>
                <w:lang w:bidi="en-US"/>
              </w:rPr>
            </w:pPr>
          </w:p>
        </w:tc>
      </w:tr>
      <w:tr w:rsidR="00452C93" w:rsidRPr="00406BD7" w:rsidTr="00452C93">
        <w:trPr>
          <w:trHeight w:val="42"/>
        </w:trPr>
        <w:tc>
          <w:tcPr>
            <w:tcW w:w="2802" w:type="dxa"/>
          </w:tcPr>
          <w:p w:rsidR="00452C93" w:rsidRPr="00821924" w:rsidRDefault="00452C93" w:rsidP="00FA13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 w:bidi="en-US"/>
              </w:rPr>
            </w:pPr>
          </w:p>
        </w:tc>
        <w:tc>
          <w:tcPr>
            <w:tcW w:w="5811" w:type="dxa"/>
          </w:tcPr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Разработка рекомендаций по использованию пл</w:t>
            </w:r>
            <w:r w:rsidRPr="00452C9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а</w:t>
            </w:r>
            <w:r w:rsidRPr="00452C9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стмасс в быту.</w:t>
            </w: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Учитель:</w:t>
            </w: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Давайте разработаем рекомендации людя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м, забот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щимся о своем здоровье</w:t>
            </w: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Предложения групп записываются на доске, из них собирается памятка.</w:t>
            </w:r>
          </w:p>
        </w:tc>
        <w:tc>
          <w:tcPr>
            <w:tcW w:w="4111" w:type="dxa"/>
          </w:tcPr>
          <w:p w:rsidR="00452C93" w:rsidRPr="00FA13DE" w:rsidRDefault="00452C93" w:rsidP="00452C93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7"/>
                <w:szCs w:val="27"/>
                <w:lang w:eastAsia="ru-RU" w:bidi="en-US"/>
              </w:rPr>
            </w:pPr>
            <w:r w:rsidRPr="00FA13DE">
              <w:rPr>
                <w:rFonts w:ascii="Times New Roman" w:eastAsia="Times New Roman" w:hAnsi="Times New Roman"/>
                <w:bCs/>
                <w:i/>
                <w:color w:val="000000"/>
                <w:sz w:val="27"/>
                <w:szCs w:val="27"/>
                <w:lang w:eastAsia="ru-RU" w:bidi="en-US"/>
              </w:rPr>
              <w:lastRenderedPageBreak/>
              <w:t>Работа в группах.</w:t>
            </w:r>
          </w:p>
          <w:p w:rsid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452C93" w:rsidRPr="00452C93" w:rsidRDefault="00452C93" w:rsidP="00452C9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Учащиеся:</w:t>
            </w:r>
          </w:p>
          <w:p w:rsidR="00452C93" w:rsidRPr="00452C93" w:rsidRDefault="00452C93" w:rsidP="00452C93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601"/>
              </w:tabs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Провести ревизию пластмасс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вых контейнеров и избавиться от всех, кроме изделий из полипр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пилена (цифра 5 или маркировка PP).</w:t>
            </w:r>
          </w:p>
          <w:p w:rsidR="00452C93" w:rsidRPr="00452C93" w:rsidRDefault="00452C93" w:rsidP="00452C93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601"/>
              </w:tabs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Отдать предпочтение изделиям из стекла, дерева, металла.</w:t>
            </w:r>
          </w:p>
          <w:p w:rsidR="00452C93" w:rsidRPr="00452C93" w:rsidRDefault="00452C93" w:rsidP="00452C93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601"/>
              </w:tabs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Внимательно отнестись к и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г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рушкам из пластмассы, особенно для маленьких детей.</w:t>
            </w:r>
          </w:p>
          <w:p w:rsidR="00452C93" w:rsidRPr="00452C93" w:rsidRDefault="00452C93" w:rsidP="00452C93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601"/>
              </w:tabs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Убедитесь, что продукция им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е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ет сертификаты соответствия г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гиеническим нормам.</w:t>
            </w:r>
          </w:p>
          <w:p w:rsidR="00452C93" w:rsidRPr="00452C93" w:rsidRDefault="00452C93" w:rsidP="00483EA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601"/>
              </w:tabs>
              <w:spacing w:before="100" w:beforeAutospacing="1" w:after="0" w:line="240" w:lineRule="atLeast"/>
              <w:ind w:left="37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Покупая очередное изделие из пластмассы, возьмем за прав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ло </w:t>
            </w:r>
            <w:r w:rsidRPr="00452C9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понюхать его.</w:t>
            </w:r>
          </w:p>
          <w:p w:rsidR="00452C93" w:rsidRPr="00142CD4" w:rsidRDefault="00452C93" w:rsidP="00483EAF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(это просто и займёт буквально с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е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кунду, которой будет достаточно для того, чтобы уловить неприятный з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452C9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пах, но если он есть, то от покупки даже простой расчески для волос следует отказаться).</w:t>
            </w:r>
          </w:p>
        </w:tc>
        <w:tc>
          <w:tcPr>
            <w:tcW w:w="2268" w:type="dxa"/>
          </w:tcPr>
          <w:p w:rsidR="00452C93" w:rsidRDefault="00452C93" w:rsidP="00452C9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lastRenderedPageBreak/>
              <w:t xml:space="preserve">Интерактивная доска, </w:t>
            </w:r>
          </w:p>
          <w:p w:rsidR="00452C93" w:rsidRPr="00821924" w:rsidRDefault="00452C93" w:rsidP="00452C9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 xml:space="preserve">флипчарт (стр.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8</w:t>
            </w:r>
            <w:r w:rsidRPr="00821924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bidi="en-US"/>
              </w:rPr>
              <w:t>)</w:t>
            </w:r>
          </w:p>
          <w:p w:rsidR="00452C93" w:rsidRPr="00406BD7" w:rsidRDefault="00452C93" w:rsidP="00821924">
            <w:pPr>
              <w:spacing w:after="0" w:line="240" w:lineRule="auto"/>
              <w:rPr>
                <w:rFonts w:eastAsia="Times New Roman"/>
                <w:i/>
                <w:sz w:val="28"/>
                <w:szCs w:val="28"/>
                <w:lang w:bidi="en-US"/>
              </w:rPr>
            </w:pPr>
          </w:p>
        </w:tc>
      </w:tr>
      <w:tr w:rsidR="00D357B8" w:rsidRPr="00254026" w:rsidTr="00D357B8">
        <w:trPr>
          <w:trHeight w:val="42"/>
        </w:trPr>
        <w:tc>
          <w:tcPr>
            <w:tcW w:w="2802" w:type="dxa"/>
          </w:tcPr>
          <w:p w:rsidR="00D357B8" w:rsidRPr="00452C93" w:rsidRDefault="00483EAF" w:rsidP="00452C93">
            <w:pPr>
              <w:spacing w:after="0" w:line="240" w:lineRule="auto"/>
              <w:ind w:right="-108" w:firstLine="142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bidi="en-US"/>
              </w:rPr>
              <w:lastRenderedPageBreak/>
              <w:t>VII</w:t>
            </w:r>
            <w:proofErr w:type="gramStart"/>
            <w:r w:rsidR="00D357B8" w:rsidRPr="00452C93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.  Подведение</w:t>
            </w:r>
            <w:proofErr w:type="gramEnd"/>
            <w:r w:rsidR="00D357B8" w:rsidRPr="00452C93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ит</w:t>
            </w:r>
            <w:r w:rsidR="00D357B8" w:rsidRPr="00452C93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о</w:t>
            </w:r>
            <w:r w:rsidR="00D357B8" w:rsidRPr="00452C93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гов занятия.</w:t>
            </w:r>
          </w:p>
          <w:p w:rsidR="00D357B8" w:rsidRPr="00821924" w:rsidRDefault="00D357B8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 w:bidi="en-US"/>
              </w:rPr>
            </w:pPr>
          </w:p>
        </w:tc>
        <w:tc>
          <w:tcPr>
            <w:tcW w:w="5811" w:type="dxa"/>
          </w:tcPr>
          <w:p w:rsidR="00D357B8" w:rsidRPr="00D357B8" w:rsidRDefault="00D357B8" w:rsidP="00821924">
            <w:pPr>
              <w:spacing w:after="0" w:line="240" w:lineRule="auto"/>
              <w:rPr>
                <w:rFonts w:ascii="Times New Roman" w:eastAsia="Times New Roman" w:hAnsi="Times New Roman"/>
                <w:color w:val="363634"/>
                <w:sz w:val="24"/>
                <w:szCs w:val="24"/>
                <w:lang w:bidi="en-US"/>
              </w:rPr>
            </w:pPr>
            <w:r w:rsidRPr="00D357B8">
              <w:rPr>
                <w:rFonts w:ascii="Times New Roman" w:eastAsia="Times New Roman" w:hAnsi="Times New Roman"/>
                <w:color w:val="363634"/>
                <w:sz w:val="24"/>
                <w:szCs w:val="24"/>
                <w:lang w:bidi="en-US"/>
              </w:rPr>
              <w:t>Как видим, в современной жизни полимеры имеют большое значение.</w:t>
            </w: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Полимеры необходимы для сущ</w:t>
            </w: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е</w:t>
            </w: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ствования живых систем, но многие пластмассы ок</w:t>
            </w: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зывают вредное воздействие на здоровье человека. Поэтому при использовании полимеров надо польз</w:t>
            </w: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ваться нашими рекомендациями.</w:t>
            </w:r>
          </w:p>
          <w:p w:rsidR="00D357B8" w:rsidRPr="00821924" w:rsidRDefault="00D357B8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</w:pPr>
            <w:r w:rsidRPr="00821924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А почему синтетические полимеры называют «бессмертными жителями» Земли?</w:t>
            </w:r>
          </w:p>
        </w:tc>
        <w:tc>
          <w:tcPr>
            <w:tcW w:w="4111" w:type="dxa"/>
          </w:tcPr>
          <w:p w:rsidR="00D357B8" w:rsidRPr="00254026" w:rsidRDefault="00D357B8" w:rsidP="0082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eastAsia="ru-RU" w:bidi="en-US"/>
              </w:rPr>
            </w:pPr>
            <w:r w:rsidRPr="00254026">
              <w:rPr>
                <w:rFonts w:ascii="Times New Roman" w:eastAsia="Times New Roman" w:hAnsi="Times New Roman"/>
                <w:i/>
                <w:color w:val="000000"/>
                <w:lang w:eastAsia="ru-RU" w:bidi="en-US"/>
              </w:rPr>
              <w:t>Для них не находится подходящих орг</w:t>
            </w:r>
            <w:r w:rsidRPr="00254026">
              <w:rPr>
                <w:rFonts w:ascii="Times New Roman" w:eastAsia="Times New Roman" w:hAnsi="Times New Roman"/>
                <w:i/>
                <w:color w:val="000000"/>
                <w:lang w:eastAsia="ru-RU" w:bidi="en-US"/>
              </w:rPr>
              <w:t>а</w:t>
            </w:r>
            <w:r w:rsidRPr="00254026">
              <w:rPr>
                <w:rFonts w:ascii="Times New Roman" w:eastAsia="Times New Roman" w:hAnsi="Times New Roman"/>
                <w:i/>
                <w:color w:val="000000"/>
                <w:lang w:eastAsia="ru-RU" w:bidi="en-US"/>
              </w:rPr>
              <w:t>низмов, которые бы разрушили его до простых неорганических соединений, поэтому они почти не включаются в круговорот веществ.</w:t>
            </w:r>
          </w:p>
        </w:tc>
        <w:tc>
          <w:tcPr>
            <w:tcW w:w="2268" w:type="dxa"/>
          </w:tcPr>
          <w:p w:rsidR="00D357B8" w:rsidRPr="00254026" w:rsidRDefault="00D357B8" w:rsidP="0082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eastAsia="ru-RU" w:bidi="en-US"/>
              </w:rPr>
            </w:pPr>
          </w:p>
        </w:tc>
      </w:tr>
      <w:tr w:rsidR="00D357B8" w:rsidRPr="00254026" w:rsidTr="00D357B8">
        <w:trPr>
          <w:trHeight w:val="42"/>
        </w:trPr>
        <w:tc>
          <w:tcPr>
            <w:tcW w:w="2802" w:type="dxa"/>
          </w:tcPr>
          <w:p w:rsidR="00D357B8" w:rsidRPr="00D357B8" w:rsidRDefault="00483EAF" w:rsidP="00452C93">
            <w:pPr>
              <w:spacing w:after="0" w:line="240" w:lineRule="auto"/>
              <w:ind w:right="-108" w:firstLine="142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452C93">
              <w:rPr>
                <w:rFonts w:ascii="Times New Roman" w:eastAsia="Times New Roman" w:hAnsi="Times New Roman"/>
                <w:b/>
                <w:sz w:val="24"/>
                <w:szCs w:val="24"/>
                <w:lang w:val="en-US" w:bidi="en-US"/>
              </w:rPr>
              <w:t>VIII</w:t>
            </w:r>
            <w:r w:rsidRPr="00452C93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.  </w:t>
            </w:r>
            <w:r w:rsidR="00D357B8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Рефлексия.</w:t>
            </w:r>
          </w:p>
        </w:tc>
        <w:tc>
          <w:tcPr>
            <w:tcW w:w="5811" w:type="dxa"/>
          </w:tcPr>
          <w:p w:rsidR="00D357B8" w:rsidRPr="00D357B8" w:rsidRDefault="00D357B8" w:rsidP="00D357B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Скажите, какую пользу для себя вы извлекли из да</w:t>
            </w: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</w:t>
            </w: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ного урока? Закончи фразу:</w:t>
            </w:r>
          </w:p>
          <w:p w:rsidR="00D357B8" w:rsidRPr="00D357B8" w:rsidRDefault="00D357B8" w:rsidP="00D357B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- Сегодня на уроке я узнал…..</w:t>
            </w:r>
          </w:p>
          <w:p w:rsidR="00D357B8" w:rsidRPr="00D357B8" w:rsidRDefault="00D357B8" w:rsidP="00D357B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- Мне показалось интересным….</w:t>
            </w:r>
          </w:p>
          <w:p w:rsidR="00D357B8" w:rsidRPr="00D357B8" w:rsidRDefault="00D357B8" w:rsidP="00D357B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- Для себя открыл новое….</w:t>
            </w:r>
          </w:p>
          <w:p w:rsidR="00D357B8" w:rsidRPr="00D357B8" w:rsidRDefault="00D357B8" w:rsidP="00D357B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7B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- Я буду заботиться о своём здоровье потому, что….</w:t>
            </w:r>
          </w:p>
          <w:p w:rsidR="00D357B8" w:rsidRPr="00D357B8" w:rsidRDefault="00D357B8" w:rsidP="00821924">
            <w:pPr>
              <w:spacing w:after="0" w:line="240" w:lineRule="auto"/>
              <w:rPr>
                <w:rFonts w:ascii="Times New Roman" w:eastAsia="Times New Roman" w:hAnsi="Times New Roman"/>
                <w:color w:val="363634"/>
                <w:sz w:val="24"/>
                <w:szCs w:val="24"/>
                <w:lang w:bidi="en-US"/>
              </w:rPr>
            </w:pPr>
          </w:p>
        </w:tc>
        <w:tc>
          <w:tcPr>
            <w:tcW w:w="4111" w:type="dxa"/>
          </w:tcPr>
          <w:p w:rsidR="00D357B8" w:rsidRPr="00254026" w:rsidRDefault="00D357B8" w:rsidP="0082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eastAsia="ru-RU" w:bidi="en-US"/>
              </w:rPr>
            </w:pPr>
          </w:p>
        </w:tc>
        <w:tc>
          <w:tcPr>
            <w:tcW w:w="2268" w:type="dxa"/>
          </w:tcPr>
          <w:p w:rsidR="00D357B8" w:rsidRPr="00254026" w:rsidRDefault="00D357B8" w:rsidP="0082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eastAsia="ru-RU" w:bidi="en-US"/>
              </w:rPr>
            </w:pPr>
          </w:p>
        </w:tc>
      </w:tr>
      <w:tr w:rsidR="00D357B8" w:rsidRPr="00D357B8" w:rsidTr="00D357B8">
        <w:trPr>
          <w:trHeight w:val="42"/>
        </w:trPr>
        <w:tc>
          <w:tcPr>
            <w:tcW w:w="2802" w:type="dxa"/>
          </w:tcPr>
          <w:p w:rsidR="00D357B8" w:rsidRPr="00D357B8" w:rsidRDefault="00D357B8" w:rsidP="00D357B8">
            <w:pPr>
              <w:spacing w:after="0" w:line="240" w:lineRule="auto"/>
              <w:ind w:right="-108" w:firstLine="142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 w:bidi="en-US"/>
              </w:rPr>
            </w:pPr>
            <w:r w:rsidRPr="00D357B8">
              <w:rPr>
                <w:rFonts w:ascii="Times New Roman" w:eastAsia="Times New Roman" w:hAnsi="Times New Roman"/>
                <w:b/>
                <w:color w:val="363634"/>
                <w:sz w:val="24"/>
                <w:szCs w:val="24"/>
                <w:lang w:bidi="en-US"/>
              </w:rPr>
              <w:lastRenderedPageBreak/>
              <w:t xml:space="preserve">Домашнее задание  </w:t>
            </w:r>
          </w:p>
        </w:tc>
        <w:tc>
          <w:tcPr>
            <w:tcW w:w="5811" w:type="dxa"/>
          </w:tcPr>
          <w:p w:rsidR="00D357B8" w:rsidRDefault="00D357B8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</w:pPr>
            <w:r w:rsidRPr="00483EAF">
              <w:rPr>
                <w:rFonts w:ascii="Times New Roman" w:eastAsia="Times New Roman" w:hAnsi="Times New Roman"/>
                <w:b/>
                <w:color w:val="363634"/>
                <w:sz w:val="24"/>
                <w:szCs w:val="24"/>
                <w:lang w:bidi="en-US"/>
              </w:rPr>
              <w:t>§</w:t>
            </w:r>
            <w:r w:rsidRPr="00D357B8">
              <w:rPr>
                <w:rFonts w:ascii="Times New Roman" w:eastAsia="Times New Roman" w:hAnsi="Times New Roman"/>
                <w:b/>
                <w:color w:val="363634"/>
                <w:sz w:val="24"/>
                <w:szCs w:val="24"/>
                <w:lang w:bidi="en-US"/>
              </w:rPr>
              <w:t xml:space="preserve"> 1</w:t>
            </w:r>
            <w:r w:rsidR="00483EAF">
              <w:rPr>
                <w:rFonts w:ascii="Times New Roman" w:eastAsia="Times New Roman" w:hAnsi="Times New Roman"/>
                <w:b/>
                <w:color w:val="363634"/>
                <w:sz w:val="24"/>
                <w:szCs w:val="24"/>
                <w:lang w:bidi="en-US"/>
              </w:rPr>
              <w:t>2</w:t>
            </w:r>
            <w:r>
              <w:rPr>
                <w:rFonts w:ascii="Times New Roman" w:eastAsia="Times New Roman" w:hAnsi="Times New Roman"/>
                <w:b/>
                <w:color w:val="363634"/>
                <w:sz w:val="24"/>
                <w:szCs w:val="24"/>
                <w:lang w:bidi="en-US"/>
              </w:rPr>
              <w:t>,</w:t>
            </w:r>
          </w:p>
          <w:p w:rsidR="00D357B8" w:rsidRDefault="001957E2" w:rsidP="001957E2">
            <w:pPr>
              <w:numPr>
                <w:ilvl w:val="0"/>
                <w:numId w:val="9"/>
              </w:numPr>
              <w:spacing w:after="0" w:line="240" w:lineRule="auto"/>
              <w:ind w:left="459" w:hanging="284"/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 xml:space="preserve"> </w:t>
            </w:r>
            <w:r w:rsidR="00D357B8" w:rsidRPr="001957E2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u w:val="single"/>
                <w:lang w:bidi="en-US"/>
              </w:rPr>
              <w:t>Вопрос</w:t>
            </w:r>
            <w:r w:rsidR="00D357B8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 xml:space="preserve">: </w:t>
            </w:r>
            <w:r w:rsidR="00D357B8" w:rsidRPr="00821924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как учёные решают  проблему утил</w:t>
            </w:r>
            <w:r w:rsidR="00D357B8" w:rsidRPr="00821924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и</w:t>
            </w:r>
            <w:r w:rsidR="00D357B8" w:rsidRPr="00821924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зации отходов из полимеров</w:t>
            </w:r>
            <w:r w:rsidR="00D357B8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?</w:t>
            </w:r>
          </w:p>
          <w:p w:rsidR="00D357B8" w:rsidRDefault="001957E2" w:rsidP="001957E2">
            <w:pPr>
              <w:numPr>
                <w:ilvl w:val="0"/>
                <w:numId w:val="9"/>
              </w:numPr>
              <w:spacing w:after="0" w:line="240" w:lineRule="auto"/>
              <w:ind w:left="459" w:hanging="284"/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 xml:space="preserve"> </w:t>
            </w:r>
            <w:r w:rsidR="00D357B8" w:rsidRPr="00D357B8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Используя, маркировку составьте список пл</w:t>
            </w:r>
            <w:r w:rsidR="00D357B8" w:rsidRPr="00D357B8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а</w:t>
            </w:r>
            <w:r w:rsidR="00D357B8" w:rsidRPr="00D357B8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стмасс, которые не наносят вред здоровью ч</w:t>
            </w:r>
            <w:r w:rsidR="00D357B8" w:rsidRPr="00D357B8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е</w:t>
            </w:r>
            <w:r w:rsidR="00D357B8" w:rsidRPr="00D357B8"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  <w:t>ловека.</w:t>
            </w:r>
          </w:p>
          <w:p w:rsidR="00D357B8" w:rsidRPr="00821924" w:rsidRDefault="00D357B8" w:rsidP="0082192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363634"/>
                <w:sz w:val="24"/>
                <w:szCs w:val="24"/>
                <w:lang w:bidi="en-US"/>
              </w:rPr>
            </w:pPr>
          </w:p>
        </w:tc>
        <w:tc>
          <w:tcPr>
            <w:tcW w:w="4111" w:type="dxa"/>
          </w:tcPr>
          <w:p w:rsidR="00D357B8" w:rsidRPr="00254026" w:rsidRDefault="00D357B8" w:rsidP="0082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eastAsia="ru-RU" w:bidi="en-US"/>
              </w:rPr>
            </w:pPr>
          </w:p>
        </w:tc>
        <w:tc>
          <w:tcPr>
            <w:tcW w:w="2268" w:type="dxa"/>
          </w:tcPr>
          <w:p w:rsidR="00D357B8" w:rsidRPr="00254026" w:rsidRDefault="00D357B8" w:rsidP="0082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eastAsia="ru-RU" w:bidi="en-US"/>
              </w:rPr>
            </w:pPr>
          </w:p>
        </w:tc>
      </w:tr>
    </w:tbl>
    <w:p w:rsidR="00254026" w:rsidRDefault="00254026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br w:type="textWrapping" w:clear="all"/>
      </w: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6FEF" w:rsidRDefault="00486FEF" w:rsidP="0025402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bidi="en-US"/>
        </w:rPr>
        <w:sectPr w:rsidR="00486FEF" w:rsidSect="00254026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142CD4" w:rsidRPr="005113E5" w:rsidRDefault="00D7240A" w:rsidP="0025402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5113E5">
        <w:rPr>
          <w:rFonts w:ascii="Times New Roman" w:eastAsia="Times New Roman" w:hAnsi="Times New Roman"/>
          <w:b/>
          <w:sz w:val="24"/>
          <w:szCs w:val="24"/>
          <w:lang w:bidi="en-US"/>
        </w:rPr>
        <w:lastRenderedPageBreak/>
        <w:t>Литература:</w:t>
      </w:r>
    </w:p>
    <w:p w:rsidR="00D7240A" w:rsidRPr="00D7240A" w:rsidRDefault="00D7240A" w:rsidP="005113E5">
      <w:pPr>
        <w:numPr>
          <w:ilvl w:val="0"/>
          <w:numId w:val="4"/>
        </w:numPr>
        <w:shd w:val="clear" w:color="auto" w:fill="FFFFFF"/>
        <w:tabs>
          <w:tab w:val="clear" w:pos="502"/>
          <w:tab w:val="num" w:pos="567"/>
        </w:tabs>
        <w:spacing w:before="100" w:beforeAutospacing="1" w:after="100" w:afterAutospacing="1" w:line="160" w:lineRule="atLeast"/>
        <w:ind w:left="426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Габриелян, О. С. Общая химия в тестах, задачах,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упражнениях 11 класс [Текст] </w:t>
      </w:r>
      <w:proofErr w:type="gramStart"/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чеб. пос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бие для общеобразоват. учреждений / О. С. Габ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риелян, И. Г. Остроумов, А. Г.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Введенская. - 3-е изд., стер. - М.</w:t>
      </w:r>
      <w:proofErr w:type="gramStart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Дрофа, 2005. - 303 с.</w:t>
      </w:r>
    </w:p>
    <w:p w:rsidR="00D7240A" w:rsidRPr="00D7240A" w:rsidRDefault="00D7240A" w:rsidP="00D7240A">
      <w:pPr>
        <w:numPr>
          <w:ilvl w:val="0"/>
          <w:numId w:val="4"/>
        </w:numPr>
        <w:shd w:val="clear" w:color="auto" w:fill="FFFFFF"/>
        <w:tabs>
          <w:tab w:val="clear" w:pos="502"/>
          <w:tab w:val="num" w:pos="567"/>
        </w:tabs>
        <w:spacing w:before="100" w:beforeAutospacing="1" w:after="100" w:afterAutospacing="1" w:line="160" w:lineRule="atLeast"/>
        <w:ind w:left="250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Габриелян, О. С. Органическая химия в тестах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, задачах, упражнениях 10 класс 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[Текст] : учеб</w:t>
      </w:r>
      <w:proofErr w:type="gramStart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особие для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общеобразоват. учреждений / О.С. Габриелян, И. Г.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Остроумов, Е. Е. Остроумова. - 3-е изд. - М. : Дрофа, 2005. - 399 с.</w:t>
      </w:r>
    </w:p>
    <w:p w:rsidR="00D7240A" w:rsidRPr="00D7240A" w:rsidRDefault="00D7240A" w:rsidP="00D7240A">
      <w:pPr>
        <w:numPr>
          <w:ilvl w:val="0"/>
          <w:numId w:val="4"/>
        </w:numPr>
        <w:shd w:val="clear" w:color="auto" w:fill="FFFFFF"/>
        <w:tabs>
          <w:tab w:val="clear" w:pos="502"/>
          <w:tab w:val="num" w:pos="567"/>
        </w:tabs>
        <w:spacing w:before="100" w:beforeAutospacing="1" w:after="100" w:afterAutospacing="1" w:line="160" w:lineRule="atLeast"/>
        <w:ind w:left="250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Габриелян, О. С. Химия. [Текст] : учеб. для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учащихся 11 кл. общеобразоват</w:t>
      </w:r>
      <w:proofErr w:type="gramStart"/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чреждений / О. С. Габриелян, Г. Г. Лысова. - 7-е изд.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, перераб. и доп. - М. : Дрофа, 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2006.-411 с.</w:t>
      </w:r>
    </w:p>
    <w:p w:rsidR="00D7240A" w:rsidRPr="00D7240A" w:rsidRDefault="00D7240A" w:rsidP="00D7240A">
      <w:pPr>
        <w:numPr>
          <w:ilvl w:val="0"/>
          <w:numId w:val="4"/>
        </w:numPr>
        <w:shd w:val="clear" w:color="auto" w:fill="FFFFFF"/>
        <w:tabs>
          <w:tab w:val="clear" w:pos="502"/>
          <w:tab w:val="num" w:pos="567"/>
        </w:tabs>
        <w:spacing w:before="100" w:beforeAutospacing="1" w:after="100" w:afterAutospacing="1" w:line="160" w:lineRule="atLeast"/>
        <w:ind w:left="250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Габриелян, О. С. Химия: органическая химия [Текст] : учеб. для 10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кл</w:t>
      </w:r>
      <w:proofErr w:type="gramStart"/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бщеобразоват. учр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ждений с углубл. изучением химии / О. С. Габ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риелян, И. Г. 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Остроумов, А. А. Карпова. - 3-е изд. - М. : Просвещение, 2005. - 368 с.</w:t>
      </w:r>
    </w:p>
    <w:p w:rsidR="00D7240A" w:rsidRPr="00D7240A" w:rsidRDefault="00D7240A" w:rsidP="00D7240A">
      <w:pPr>
        <w:numPr>
          <w:ilvl w:val="0"/>
          <w:numId w:val="4"/>
        </w:numPr>
        <w:shd w:val="clear" w:color="auto" w:fill="FFFFFF"/>
        <w:tabs>
          <w:tab w:val="clear" w:pos="502"/>
          <w:tab w:val="num" w:pos="567"/>
        </w:tabs>
        <w:spacing w:before="100" w:beforeAutospacing="1" w:after="100" w:afterAutospacing="1" w:line="160" w:lineRule="atLeast"/>
        <w:ind w:left="250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Денисова В. Г. Химия 11 класс: Поурочные планы [Текст]: учеб</w:t>
      </w:r>
      <w:proofErr w:type="gramStart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особие для преподавателей / В. Г  Денисова :- Волгоград</w:t>
      </w:r>
      <w:proofErr w:type="gramStart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.: «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Учитель», 2003. – 208.</w:t>
      </w:r>
    </w:p>
    <w:p w:rsidR="00D7240A" w:rsidRPr="00D7240A" w:rsidRDefault="00D7240A" w:rsidP="00D7240A">
      <w:pPr>
        <w:numPr>
          <w:ilvl w:val="0"/>
          <w:numId w:val="4"/>
        </w:numPr>
        <w:shd w:val="clear" w:color="auto" w:fill="FFFFFF"/>
        <w:tabs>
          <w:tab w:val="clear" w:pos="502"/>
          <w:tab w:val="num" w:pos="567"/>
        </w:tabs>
        <w:spacing w:before="100" w:beforeAutospacing="1" w:after="100" w:afterAutospacing="1" w:line="160" w:lineRule="atLeast"/>
        <w:ind w:left="250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Общая химия [Текст] : учеб. для 11 кл. обще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образоват. учреждений с углубл</w:t>
      </w:r>
      <w:proofErr w:type="gramStart"/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зучением х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мии / О. С. Габриелян [и др.]. - М.</w:t>
      </w:r>
      <w:proofErr w:type="gramStart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Просвещение, 2005. - 384 с.</w:t>
      </w:r>
    </w:p>
    <w:p w:rsidR="00D7240A" w:rsidRPr="00D7240A" w:rsidRDefault="00D7240A" w:rsidP="00D7240A">
      <w:pPr>
        <w:numPr>
          <w:ilvl w:val="0"/>
          <w:numId w:val="4"/>
        </w:numPr>
        <w:shd w:val="clear" w:color="auto" w:fill="FFFFFF"/>
        <w:tabs>
          <w:tab w:val="clear" w:pos="502"/>
          <w:tab w:val="num" w:pos="567"/>
        </w:tabs>
        <w:spacing w:before="100" w:beforeAutospacing="1" w:after="100" w:afterAutospacing="1" w:line="160" w:lineRule="atLeast"/>
        <w:ind w:left="250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Химия. 10 класс [Текст] : учеб. для общеобразова</w:t>
      </w:r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т. учреждений / О. С. Габриеля</w:t>
      </w:r>
      <w:proofErr w:type="gramStart"/>
      <w:r w:rsidRPr="005113E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</w:t>
      </w: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[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др.]. - 7-е изд., стереотип. - М.</w:t>
      </w:r>
      <w:proofErr w:type="gramStart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Дрофа, 2006. - 300 с.</w:t>
      </w:r>
    </w:p>
    <w:p w:rsidR="00D7240A" w:rsidRPr="00D7240A" w:rsidRDefault="00D7240A" w:rsidP="00D7240A">
      <w:pPr>
        <w:numPr>
          <w:ilvl w:val="0"/>
          <w:numId w:val="4"/>
        </w:numPr>
        <w:shd w:val="clear" w:color="auto" w:fill="FFFFFF"/>
        <w:tabs>
          <w:tab w:val="clear" w:pos="502"/>
          <w:tab w:val="num" w:pos="567"/>
        </w:tabs>
        <w:spacing w:before="100" w:beforeAutospacing="1" w:after="100" w:afterAutospacing="1" w:line="160" w:lineRule="atLeast"/>
        <w:ind w:left="250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Андрианов Р.А., Пономарев Ю.Е. Пенопласты на основе фенолформальдегидных полимеров. Ростов: ИРУ, 1987.</w:t>
      </w:r>
    </w:p>
    <w:p w:rsidR="00D7240A" w:rsidRPr="00D7240A" w:rsidRDefault="00D7240A" w:rsidP="00D7240A">
      <w:pPr>
        <w:numPr>
          <w:ilvl w:val="0"/>
          <w:numId w:val="4"/>
        </w:numPr>
        <w:shd w:val="clear" w:color="auto" w:fill="FFFFFF"/>
        <w:tabs>
          <w:tab w:val="clear" w:pos="502"/>
          <w:tab w:val="num" w:pos="567"/>
        </w:tabs>
        <w:spacing w:before="100" w:beforeAutospacing="1" w:after="100" w:afterAutospacing="1" w:line="160" w:lineRule="atLeast"/>
        <w:ind w:left="250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724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Донцов А.А., Лозовик Г.Я., Новицкая С.П. Хлорированные полимеры. М.: Химия, 1979.</w:t>
      </w:r>
    </w:p>
    <w:p w:rsidR="00D7240A" w:rsidRPr="005113E5" w:rsidRDefault="00D7240A" w:rsidP="0025402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bidi="en-US"/>
        </w:rPr>
      </w:pPr>
    </w:p>
    <w:p w:rsidR="004455C1" w:rsidRPr="005113E5" w:rsidRDefault="005113E5" w:rsidP="0025402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5113E5">
        <w:rPr>
          <w:rFonts w:ascii="Times New Roman" w:eastAsia="Times New Roman" w:hAnsi="Times New Roman"/>
          <w:b/>
          <w:sz w:val="24"/>
          <w:szCs w:val="24"/>
          <w:lang w:bidi="en-US"/>
        </w:rPr>
        <w:t>Интернет-ресурсы:</w:t>
      </w:r>
    </w:p>
    <w:p w:rsidR="005113E5" w:rsidRPr="005113E5" w:rsidRDefault="005113E5" w:rsidP="0025402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bidi="en-US"/>
        </w:rPr>
      </w:pPr>
    </w:p>
    <w:p w:rsidR="00433219" w:rsidRPr="005113E5" w:rsidRDefault="000C2458" w:rsidP="005113E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Times New Roman" w:eastAsia="Times New Roman" w:hAnsi="Times New Roman"/>
          <w:sz w:val="24"/>
          <w:szCs w:val="24"/>
          <w:lang w:bidi="en-US"/>
        </w:rPr>
      </w:pPr>
      <w:hyperlink r:id="rId17" w:history="1"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http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://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cnit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.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ssau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.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ru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/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organics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/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chem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6/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hm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1.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htm</w:t>
        </w:r>
        <w:proofErr w:type="spellEnd"/>
      </w:hyperlink>
      <w:r w:rsidR="005113E5" w:rsidRPr="005113E5"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</w:p>
    <w:p w:rsidR="00433219" w:rsidRPr="005113E5" w:rsidRDefault="000C2458" w:rsidP="005113E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Times New Roman" w:eastAsia="Times New Roman" w:hAnsi="Times New Roman"/>
          <w:sz w:val="24"/>
          <w:szCs w:val="24"/>
          <w:lang w:bidi="en-US"/>
        </w:rPr>
      </w:pPr>
      <w:hyperlink r:id="rId18" w:history="1"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http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://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chimical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-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docs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.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ru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/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index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.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php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?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action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=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full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&amp;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id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=389</w:t>
        </w:r>
      </w:hyperlink>
      <w:r w:rsidR="005113E5" w:rsidRPr="005113E5"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</w:p>
    <w:p w:rsidR="00433219" w:rsidRPr="005113E5" w:rsidRDefault="000C2458" w:rsidP="005113E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Times New Roman" w:eastAsia="Times New Roman" w:hAnsi="Times New Roman"/>
          <w:sz w:val="24"/>
          <w:szCs w:val="24"/>
          <w:lang w:bidi="en-US"/>
        </w:rPr>
      </w:pPr>
      <w:hyperlink r:id="rId19" w:history="1"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http://www.polimer.net/</w:t>
        </w:r>
      </w:hyperlink>
      <w:r w:rsidR="005113E5" w:rsidRPr="005113E5"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</w:p>
    <w:p w:rsidR="00433219" w:rsidRPr="005113E5" w:rsidRDefault="000C2458" w:rsidP="005113E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Times New Roman" w:eastAsia="Times New Roman" w:hAnsi="Times New Roman"/>
          <w:sz w:val="24"/>
          <w:szCs w:val="24"/>
          <w:lang w:bidi="en-US"/>
        </w:rPr>
      </w:pPr>
      <w:hyperlink r:id="rId20" w:history="1"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http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://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newchemistry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.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ru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/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letter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.</w:t>
        </w:r>
        <w:proofErr w:type="spellStart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php</w:t>
        </w:r>
        <w:proofErr w:type="spellEnd"/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?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n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_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id</w:t>
        </w:r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bidi="en-US"/>
          </w:rPr>
          <w:t>=6299</w:t>
        </w:r>
      </w:hyperlink>
      <w:r w:rsidR="005113E5" w:rsidRPr="005113E5"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</w:p>
    <w:p w:rsidR="00433219" w:rsidRPr="005113E5" w:rsidRDefault="000C2458" w:rsidP="005113E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Times New Roman" w:eastAsia="Times New Roman" w:hAnsi="Times New Roman"/>
          <w:sz w:val="24"/>
          <w:szCs w:val="24"/>
          <w:lang w:bidi="en-US"/>
        </w:rPr>
      </w:pPr>
      <w:hyperlink r:id="rId21" w:history="1"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http://steklyshko.su/orgsteklo/</w:t>
        </w:r>
      </w:hyperlink>
      <w:r w:rsidR="005113E5" w:rsidRPr="005113E5"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</w:p>
    <w:p w:rsidR="00433219" w:rsidRPr="005113E5" w:rsidRDefault="000C2458" w:rsidP="005113E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Times New Roman" w:eastAsia="Times New Roman" w:hAnsi="Times New Roman"/>
          <w:sz w:val="24"/>
          <w:szCs w:val="24"/>
          <w:lang w:bidi="en-US"/>
        </w:rPr>
      </w:pPr>
      <w:hyperlink r:id="rId22" w:history="1">
        <w:r w:rsidR="005113E5" w:rsidRPr="005113E5">
          <w:rPr>
            <w:rStyle w:val="a8"/>
            <w:rFonts w:ascii="Times New Roman" w:eastAsia="Times New Roman" w:hAnsi="Times New Roman"/>
            <w:sz w:val="24"/>
            <w:szCs w:val="24"/>
            <w:lang w:val="en-US" w:bidi="en-US"/>
          </w:rPr>
          <w:t>http://www.poliolefins.ru/</w:t>
        </w:r>
      </w:hyperlink>
      <w:r w:rsidR="005113E5" w:rsidRPr="005113E5"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</w:p>
    <w:p w:rsidR="005113E5" w:rsidRDefault="005113E5" w:rsidP="002540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bidi="en-US"/>
        </w:rPr>
        <w:sectPr w:rsidR="005113E5" w:rsidSect="00486FE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54026" w:rsidRDefault="00254026" w:rsidP="002540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FA13DE">
        <w:rPr>
          <w:rFonts w:ascii="Times New Roman" w:eastAsia="Times New Roman" w:hAnsi="Times New Roman"/>
          <w:b/>
          <w:sz w:val="28"/>
          <w:szCs w:val="28"/>
          <w:lang w:bidi="en-US"/>
        </w:rPr>
        <w:lastRenderedPageBreak/>
        <w:t>Приложение 1</w:t>
      </w:r>
      <w:r w:rsidR="00FA13DE">
        <w:rPr>
          <w:rFonts w:ascii="Times New Roman" w:eastAsia="Times New Roman" w:hAnsi="Times New Roman"/>
          <w:b/>
          <w:sz w:val="28"/>
          <w:szCs w:val="28"/>
          <w:lang w:bidi="en-US"/>
        </w:rPr>
        <w:t>.</w:t>
      </w:r>
    </w:p>
    <w:p w:rsidR="00483EAF" w:rsidRDefault="00483EAF" w:rsidP="002540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6484"/>
      </w:tblGrid>
      <w:tr w:rsidR="00483EAF" w:rsidRPr="005113E5" w:rsidTr="005113E5">
        <w:tc>
          <w:tcPr>
            <w:tcW w:w="3936" w:type="dxa"/>
            <w:vAlign w:val="center"/>
          </w:tcPr>
          <w:p w:rsidR="00483EAF" w:rsidRPr="005113E5" w:rsidRDefault="00483EAF" w:rsidP="00511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</w:pP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МОНОМЕРЫ</w:t>
            </w:r>
          </w:p>
        </w:tc>
        <w:tc>
          <w:tcPr>
            <w:tcW w:w="6484" w:type="dxa"/>
            <w:vAlign w:val="center"/>
          </w:tcPr>
          <w:p w:rsidR="00483EAF" w:rsidRPr="005113E5" w:rsidRDefault="00483EAF" w:rsidP="00511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</w:pP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Вещества, молекулы которых состоят из п</w:t>
            </w: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о</w:t>
            </w: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стоянно повторяющихся групп атомов.</w:t>
            </w:r>
          </w:p>
        </w:tc>
      </w:tr>
      <w:tr w:rsidR="00483EAF" w:rsidRPr="005113E5" w:rsidTr="005113E5">
        <w:tc>
          <w:tcPr>
            <w:tcW w:w="3936" w:type="dxa"/>
            <w:vAlign w:val="center"/>
          </w:tcPr>
          <w:p w:rsidR="00483EAF" w:rsidRPr="005113E5" w:rsidRDefault="00483EAF" w:rsidP="00511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</w:pP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ПОЛИМЕРЫ</w:t>
            </w:r>
          </w:p>
        </w:tc>
        <w:tc>
          <w:tcPr>
            <w:tcW w:w="6484" w:type="dxa"/>
            <w:vAlign w:val="center"/>
          </w:tcPr>
          <w:p w:rsidR="00483EAF" w:rsidRPr="005113E5" w:rsidRDefault="00483EAF" w:rsidP="00511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</w:pP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Низкомолекулярные вещества, из которых образуются полимеры.</w:t>
            </w:r>
          </w:p>
        </w:tc>
      </w:tr>
      <w:tr w:rsidR="00483EAF" w:rsidRPr="005113E5" w:rsidTr="005113E5">
        <w:tc>
          <w:tcPr>
            <w:tcW w:w="3936" w:type="dxa"/>
            <w:vAlign w:val="center"/>
          </w:tcPr>
          <w:p w:rsidR="00483EAF" w:rsidRPr="005113E5" w:rsidRDefault="00483EAF" w:rsidP="00511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</w:pP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СТЕПЕНЬ ПОЛИМЕР</w:t>
            </w: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И</w:t>
            </w: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ЗАЦИИ</w:t>
            </w:r>
          </w:p>
        </w:tc>
        <w:tc>
          <w:tcPr>
            <w:tcW w:w="6484" w:type="dxa"/>
            <w:vAlign w:val="center"/>
          </w:tcPr>
          <w:p w:rsidR="00483EAF" w:rsidRPr="005113E5" w:rsidRDefault="00483EAF" w:rsidP="00511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</w:pP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Повторяющаяся группа атомов в молекуле.</w:t>
            </w:r>
          </w:p>
        </w:tc>
      </w:tr>
      <w:tr w:rsidR="00483EAF" w:rsidRPr="005113E5" w:rsidTr="005113E5">
        <w:tc>
          <w:tcPr>
            <w:tcW w:w="3936" w:type="dxa"/>
            <w:vAlign w:val="center"/>
          </w:tcPr>
          <w:p w:rsidR="00483EAF" w:rsidRPr="005113E5" w:rsidRDefault="00483EAF" w:rsidP="00511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</w:pP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СТРУКТУРНОЕ ЗВЕНО</w:t>
            </w:r>
          </w:p>
        </w:tc>
        <w:tc>
          <w:tcPr>
            <w:tcW w:w="6484" w:type="dxa"/>
            <w:vAlign w:val="center"/>
          </w:tcPr>
          <w:p w:rsidR="00483EAF" w:rsidRPr="005113E5" w:rsidRDefault="00483EAF" w:rsidP="00511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 w:rsidRPr="005113E5">
              <w:rPr>
                <w:rFonts w:ascii="Times New Roman" w:eastAsia="Times New Roman" w:hAnsi="Times New Roman"/>
                <w:sz w:val="32"/>
                <w:szCs w:val="32"/>
                <w:lang w:bidi="en-US"/>
              </w:rPr>
              <w:t>Количество повторяющихся групп атомов</w:t>
            </w:r>
          </w:p>
        </w:tc>
      </w:tr>
    </w:tbl>
    <w:p w:rsidR="00FA13DE" w:rsidRPr="00FA13DE" w:rsidRDefault="00FA13DE" w:rsidP="002540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254026" w:rsidRPr="00B95DBF" w:rsidRDefault="00254026" w:rsidP="00B95DBF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bidi="en-US"/>
        </w:rPr>
        <w:sectPr w:rsidR="00254026" w:rsidRPr="00B95DBF" w:rsidSect="00142CD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54026" w:rsidRPr="00FA13DE" w:rsidRDefault="00876D7A" w:rsidP="00254026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FA13DE">
        <w:rPr>
          <w:rFonts w:ascii="Times New Roman" w:eastAsia="Times New Roman" w:hAnsi="Times New Roman"/>
          <w:b/>
          <w:sz w:val="28"/>
          <w:szCs w:val="28"/>
          <w:lang w:bidi="en-US"/>
        </w:rPr>
        <w:lastRenderedPageBreak/>
        <w:t>Приложение 2</w:t>
      </w:r>
      <w:r w:rsidR="00FA13DE" w:rsidRPr="00FA13DE">
        <w:rPr>
          <w:rFonts w:ascii="Times New Roman" w:eastAsia="Times New Roman" w:hAnsi="Times New Roman"/>
          <w:b/>
          <w:sz w:val="28"/>
          <w:szCs w:val="28"/>
          <w:lang w:bidi="en-US"/>
        </w:rPr>
        <w:t>.</w:t>
      </w:r>
    </w:p>
    <w:p w:rsidR="00254026" w:rsidRPr="00FA13DE" w:rsidRDefault="002C7DF6" w:rsidP="002540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bidi="en-US"/>
        </w:rPr>
      </w:pPr>
      <w:r w:rsidRPr="000C2458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6" o:spid="_x0000_i1040" type="#_x0000_t75" alt="табл2.bmp" style="width:324pt;height:222pt;visibility:visible">
            <v:imagedata r:id="rId23" o:title="табл2"/>
          </v:shape>
        </w:pict>
      </w:r>
      <w:r w:rsidR="00FA13DE">
        <w:rPr>
          <w:rFonts w:ascii="Times New Roman" w:eastAsia="Times New Roman" w:hAnsi="Times New Roman"/>
          <w:sz w:val="28"/>
          <w:szCs w:val="28"/>
          <w:lang w:bidi="en-US"/>
        </w:rPr>
        <w:t xml:space="preserve">   </w:t>
      </w:r>
      <w:r w:rsidRPr="000C2458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1" o:spid="_x0000_i1041" type="#_x0000_t75" style="width:331.5pt;height:238.5pt;visibility:visible">
            <v:imagedata r:id="rId24" o:title="таблица"/>
          </v:shape>
        </w:pict>
      </w:r>
    </w:p>
    <w:p w:rsidR="00876D7A" w:rsidRPr="00254026" w:rsidRDefault="00876D7A" w:rsidP="0025402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bidi="en-US"/>
        </w:rPr>
      </w:pPr>
    </w:p>
    <w:p w:rsidR="00254026" w:rsidRDefault="00876D7A" w:rsidP="00254026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bidi="en-US"/>
        </w:rPr>
      </w:pPr>
      <w:r w:rsidRPr="00FA13DE">
        <w:rPr>
          <w:rFonts w:ascii="Times New Roman" w:eastAsia="Times New Roman" w:hAnsi="Times New Roman"/>
          <w:b/>
          <w:sz w:val="32"/>
          <w:szCs w:val="32"/>
          <w:lang w:bidi="en-US"/>
        </w:rPr>
        <w:t>Приложение 3.</w:t>
      </w:r>
    </w:p>
    <w:p w:rsidR="00FA13DE" w:rsidRPr="00FA13DE" w:rsidRDefault="00FA13DE" w:rsidP="00254026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bidi="en-US"/>
        </w:rPr>
      </w:pPr>
    </w:p>
    <w:p w:rsidR="00254026" w:rsidRP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color w:val="C00000"/>
          <w:sz w:val="32"/>
          <w:szCs w:val="32"/>
          <w:lang w:bidi="en-US"/>
        </w:rPr>
      </w:pPr>
      <w:r w:rsidRPr="00FA13DE">
        <w:rPr>
          <w:rFonts w:ascii="Times New Roman" w:eastAsia="Times New Roman" w:hAnsi="Times New Roman"/>
          <w:color w:val="C00000"/>
          <w:sz w:val="32"/>
          <w:szCs w:val="32"/>
          <w:lang w:bidi="en-US"/>
        </w:rPr>
        <w:t>Карточка №1.</w:t>
      </w:r>
    </w:p>
    <w:p w:rsid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Полиизобутилен получают из мономера  изобутилена (2-метилпропена). Этот полимер занимает промежуточное положение между пластмассами и каучуками: менее эластичен, однако химическ</w:t>
      </w:r>
      <w:proofErr w:type="gramStart"/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и-</w:t>
      </w:r>
      <w:proofErr w:type="gramEnd"/>
      <w:r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, термо- и влагостоек. </w:t>
      </w:r>
    </w:p>
    <w:p w:rsidR="00254026" w:rsidRP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</w:pPr>
      <w:r w:rsidRPr="00FA13DE"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  <w:t xml:space="preserve">Напишите уравнение реакции и дайте  характеристику  по следующим пунктам: 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1. Способ получения полимера (поликонденсации или полимеризации)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2. Продемонстрируйте на уравнении: мономер, структурное звено, степень п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о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лимеризации.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3. Геометрическая форма молекулы полимера, отношение к нагреванию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4. Физические свойства полимера.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254026" w:rsidRPr="00254026" w:rsidRDefault="00254026" w:rsidP="00FA13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254026" w:rsidRP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color w:val="C00000"/>
          <w:sz w:val="32"/>
          <w:szCs w:val="32"/>
          <w:lang w:bidi="en-US"/>
        </w:rPr>
      </w:pPr>
      <w:r w:rsidRPr="00FA13DE">
        <w:rPr>
          <w:rFonts w:ascii="Times New Roman" w:eastAsia="Times New Roman" w:hAnsi="Times New Roman"/>
          <w:color w:val="C00000"/>
          <w:sz w:val="32"/>
          <w:szCs w:val="32"/>
          <w:lang w:bidi="en-US"/>
        </w:rPr>
        <w:t xml:space="preserve">Карточка №2. </w:t>
      </w:r>
    </w:p>
    <w:p w:rsidR="00876D7A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Волокно нитрон по внешнему виду более других волокон похоже на шерсть. Оно достаточно прочное и хорошо сохраняет теплоту. Из него делают ткани для костюмов, свитеров, спортивной одежды, а также искусственный мех. Мономером для получения нитрона служит нитрил акриловой кислоты </w:t>
      </w:r>
      <w:r w:rsidRPr="00254026">
        <w:rPr>
          <w:rFonts w:ascii="Times New Roman" w:eastAsia="Times New Roman" w:hAnsi="Times New Roman"/>
          <w:sz w:val="28"/>
          <w:szCs w:val="28"/>
          <w:lang w:val="en-US" w:bidi="en-US"/>
        </w:rPr>
        <w:t>CH</w:t>
      </w:r>
      <w:r w:rsidRPr="00254026">
        <w:rPr>
          <w:rFonts w:ascii="Times New Roman" w:eastAsia="Times New Roman" w:hAnsi="Times New Roman"/>
          <w:sz w:val="28"/>
          <w:szCs w:val="28"/>
          <w:vertAlign w:val="subscript"/>
          <w:lang w:bidi="en-US"/>
        </w:rPr>
        <w:t>2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= </w:t>
      </w:r>
      <w:r w:rsidRPr="00254026">
        <w:rPr>
          <w:rFonts w:ascii="Times New Roman" w:eastAsia="Times New Roman" w:hAnsi="Times New Roman"/>
          <w:sz w:val="28"/>
          <w:szCs w:val="28"/>
          <w:lang w:val="en-US" w:bidi="en-US"/>
        </w:rPr>
        <w:t>CH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.</w:t>
      </w:r>
    </w:p>
    <w:p w:rsidR="00876D7A" w:rsidRDefault="000C2458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0C2458">
        <w:rPr>
          <w:rFonts w:ascii="Times New Roman" w:eastAsia="Times New Roman" w:hAnsi="Times New Roman"/>
          <w:noProof/>
          <w:sz w:val="28"/>
          <w:szCs w:val="28"/>
          <w:lang w:val="en-US" w:eastAsia="ru-RU" w:bidi="en-US"/>
        </w:rPr>
        <w:pict>
          <v:shape id="_x0000_s1032" type="#_x0000_t32" style="position:absolute;left:0;text-align:left;margin-left:372pt;margin-top:2.35pt;width:0;height:10.1pt;z-index:1" o:connectortype="straight"/>
        </w:pict>
      </w:r>
      <w:r w:rsidR="00876D7A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</w:p>
    <w:p w:rsidR="00876D7A" w:rsidRDefault="000C2458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379.75pt;margin-top:2.75pt;width:10.25pt;height:0;z-index:10" o:connectortype="straight"/>
        </w:pict>
      </w:r>
      <w:r w:rsidRPr="000C2458">
        <w:rPr>
          <w:rFonts w:ascii="Times New Roman" w:eastAsia="Times New Roman" w:hAnsi="Times New Roman"/>
          <w:noProof/>
          <w:sz w:val="28"/>
          <w:szCs w:val="28"/>
          <w:lang w:val="en-US" w:eastAsia="ru-RU" w:bidi="en-US"/>
        </w:rPr>
        <w:pict>
          <v:shape id="_x0000_s1035" type="#_x0000_t32" style="position:absolute;left:0;text-align:left;margin-left:379.75pt;margin-top:11.75pt;width:10.25pt;height:0;z-index:4" o:connectortype="straight"/>
        </w:pict>
      </w:r>
      <w:r w:rsidRPr="000C2458">
        <w:rPr>
          <w:rFonts w:ascii="Times New Roman" w:eastAsia="Times New Roman" w:hAnsi="Times New Roman"/>
          <w:noProof/>
          <w:sz w:val="28"/>
          <w:szCs w:val="28"/>
          <w:lang w:val="en-US" w:eastAsia="ru-RU" w:bidi="en-US"/>
        </w:rPr>
        <w:pict>
          <v:shape id="_x0000_s1034" type="#_x0000_t32" style="position:absolute;left:0;text-align:left;margin-left:379.75pt;margin-top:7.25pt;width:10.25pt;height:0;z-index:3" o:connectortype="straight"/>
        </w:pict>
      </w:r>
      <w:r w:rsidRPr="000C2458">
        <w:rPr>
          <w:rFonts w:ascii="Times New Roman" w:eastAsia="Times New Roman" w:hAnsi="Times New Roman"/>
          <w:noProof/>
          <w:sz w:val="28"/>
          <w:szCs w:val="28"/>
          <w:lang w:val="en-US" w:eastAsia="ru-RU" w:bidi="en-US"/>
        </w:rPr>
        <w:pict>
          <v:shape id="_x0000_s1033" type="#_x0000_t32" style="position:absolute;left:0;text-align:left;margin-left:379.75pt;margin-top:7.25pt;width:10.25pt;height:.05pt;z-index:2" o:connectortype="straight"/>
        </w:pict>
      </w:r>
      <w:r w:rsidR="00876D7A">
        <w:rPr>
          <w:rFonts w:ascii="Times New Roman" w:eastAsia="Times New Roman" w:hAnsi="Times New Roman"/>
          <w:sz w:val="28"/>
          <w:szCs w:val="28"/>
          <w:lang w:bidi="en-US"/>
        </w:rPr>
        <w:t xml:space="preserve">                                                                         </w:t>
      </w:r>
      <w:r w:rsidR="00FA13DE">
        <w:rPr>
          <w:rFonts w:ascii="Times New Roman" w:eastAsia="Times New Roman" w:hAnsi="Times New Roman"/>
          <w:sz w:val="28"/>
          <w:szCs w:val="28"/>
          <w:lang w:bidi="en-US"/>
        </w:rPr>
        <w:t xml:space="preserve">                        </w:t>
      </w:r>
      <w:r w:rsidR="00876D7A" w:rsidRPr="00254026">
        <w:rPr>
          <w:rFonts w:ascii="Times New Roman" w:eastAsia="Times New Roman" w:hAnsi="Times New Roman"/>
          <w:sz w:val="28"/>
          <w:szCs w:val="28"/>
          <w:lang w:val="en-US" w:bidi="en-US"/>
        </w:rPr>
        <w:t>C</w:t>
      </w:r>
      <w:r w:rsidR="00876D7A"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    </w:t>
      </w:r>
      <w:r w:rsidR="00876D7A" w:rsidRPr="00254026">
        <w:rPr>
          <w:rFonts w:ascii="Times New Roman" w:eastAsia="Times New Roman" w:hAnsi="Times New Roman"/>
          <w:sz w:val="28"/>
          <w:szCs w:val="28"/>
          <w:lang w:val="en-US" w:bidi="en-US"/>
        </w:rPr>
        <w:t>N</w:t>
      </w:r>
    </w:p>
    <w:p w:rsidR="00254026" w:rsidRP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Pr="00FA13DE"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  <w:t xml:space="preserve">Составьте уравнение реакции и дайте  характеристику                                      </w:t>
      </w:r>
      <w:r w:rsidR="00876D7A" w:rsidRPr="00FA13DE"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  <w:t xml:space="preserve">                                                                                                                   </w:t>
      </w:r>
      <w:r w:rsidR="00FA13DE"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  <w:t xml:space="preserve">                             </w:t>
      </w:r>
      <w:r w:rsidRPr="00FA13DE"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  <w:t>по следующим пунктам: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1. Способ получения полимера (поликонденсации или полимеризации)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2. Продемонстрируйте на уравнении: мономер, структурное звено, степень п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о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лимеризации.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3. Геометрическая форма молекулы полимера, отношение к нагреванию.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4. Область применения.</w:t>
      </w:r>
    </w:p>
    <w:p w:rsidR="00254026" w:rsidRPr="00254026" w:rsidRDefault="00254026" w:rsidP="00FA13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254026" w:rsidRP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color w:val="C00000"/>
          <w:sz w:val="32"/>
          <w:szCs w:val="32"/>
          <w:lang w:bidi="en-US"/>
        </w:rPr>
      </w:pPr>
      <w:r w:rsidRPr="00FA13DE">
        <w:rPr>
          <w:rFonts w:ascii="Times New Roman" w:eastAsia="Times New Roman" w:hAnsi="Times New Roman"/>
          <w:color w:val="C00000"/>
          <w:sz w:val="32"/>
          <w:szCs w:val="32"/>
          <w:lang w:bidi="en-US"/>
        </w:rPr>
        <w:t xml:space="preserve">Карточка №3. </w:t>
      </w:r>
    </w:p>
    <w:p w:rsidR="00254026" w:rsidRPr="00254026" w:rsidRDefault="000C2458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0C2458">
        <w:rPr>
          <w:rFonts w:ascii="Times New Roman" w:eastAsia="Times New Roman" w:hAnsi="Times New Roman"/>
          <w:noProof/>
          <w:sz w:val="28"/>
          <w:szCs w:val="28"/>
          <w:lang w:val="en-US" w:eastAsia="ru-RU" w:bidi="en-US"/>
        </w:rPr>
        <w:pict>
          <v:oval id="_x0000_s1039" style="position:absolute;left:0;text-align:left;margin-left:50pt;margin-top:29.95pt;width:18.7pt;height:14.9pt;z-index:8"/>
        </w:pict>
      </w:r>
      <w:r w:rsidRPr="000C2458">
        <w:rPr>
          <w:rFonts w:ascii="Times New Roman" w:eastAsia="Times New Roman" w:hAnsi="Times New Roman"/>
          <w:noProof/>
          <w:sz w:val="28"/>
          <w:szCs w:val="28"/>
          <w:lang w:val="en-US" w:eastAsia="ru-RU" w:bidi="en-US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8" type="#_x0000_t9" style="position:absolute;left:0;text-align:left;margin-left:42.55pt;margin-top:29.95pt;width:34.6pt;height:15.9pt;z-index:7"/>
        </w:pic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Полимер, используемый для производства лавсана, синтезируют путём пол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и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конденсации этиленгликоля  СН</w:t>
      </w:r>
      <w:r w:rsidR="00254026" w:rsidRPr="00254026">
        <w:rPr>
          <w:rFonts w:ascii="Times New Roman" w:eastAsia="Times New Roman" w:hAnsi="Times New Roman"/>
          <w:sz w:val="28"/>
          <w:szCs w:val="28"/>
          <w:vertAlign w:val="subscript"/>
          <w:lang w:bidi="en-US"/>
        </w:rPr>
        <w:t>2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-СН</w:t>
      </w:r>
      <w:r w:rsidR="00254026" w:rsidRPr="00254026">
        <w:rPr>
          <w:rFonts w:ascii="Times New Roman" w:eastAsia="Times New Roman" w:hAnsi="Times New Roman"/>
          <w:sz w:val="28"/>
          <w:szCs w:val="28"/>
          <w:vertAlign w:val="subscript"/>
          <w:lang w:bidi="en-US"/>
        </w:rPr>
        <w:t>2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и терефталевой кислоты </w:t>
      </w:r>
    </w:p>
    <w:p w:rsidR="004F6F42" w:rsidRDefault="000C2458" w:rsidP="00FA13DE">
      <w:pPr>
        <w:tabs>
          <w:tab w:val="left" w:pos="40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  <w:r w:rsidRPr="000C2458">
        <w:rPr>
          <w:rFonts w:ascii="Times New Roman" w:eastAsia="Times New Roman" w:hAnsi="Times New Roman"/>
          <w:noProof/>
          <w:sz w:val="28"/>
          <w:szCs w:val="28"/>
          <w:lang w:val="en-US" w:eastAsia="ru-RU" w:bidi="en-US"/>
        </w:rPr>
        <w:pict>
          <v:shape id="_x0000_s1037" type="#_x0000_t32" style="position:absolute;margin-left:68.7pt;margin-top:13.65pt;width:0;height:6.5pt;z-index:6" o:connectortype="straight"/>
        </w:pict>
      </w:r>
      <w:r w:rsidRPr="000C2458">
        <w:rPr>
          <w:rFonts w:ascii="Times New Roman" w:eastAsia="Times New Roman" w:hAnsi="Times New Roman"/>
          <w:noProof/>
          <w:sz w:val="28"/>
          <w:szCs w:val="28"/>
          <w:lang w:val="en-US" w:eastAsia="ru-RU" w:bidi="en-US"/>
        </w:rPr>
        <w:pict>
          <v:shape id="_x0000_s1036" type="#_x0000_t32" style="position:absolute;margin-left:50pt;margin-top:13.65pt;width:0;height:6.5pt;z-index:5" o:connectortype="straight"/>
        </w:pic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НООС           СООН</w:t>
      </w:r>
    </w:p>
    <w:p w:rsidR="004F6F42" w:rsidRDefault="00876D7A" w:rsidP="00FA13DE">
      <w:pPr>
        <w:tabs>
          <w:tab w:val="left" w:pos="4065"/>
        </w:tabs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ab/>
        <w:t xml:space="preserve">                                                                                                                          </w:t>
      </w:r>
    </w:p>
    <w:p w:rsidR="00254026" w:rsidRPr="00254026" w:rsidRDefault="00FA13DE" w:rsidP="00FA13DE">
      <w:pPr>
        <w:tabs>
          <w:tab w:val="left" w:pos="4065"/>
        </w:tabs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4F6F42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876D7A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876D7A"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ОН    </w:t>
      </w:r>
      <w:proofErr w:type="spellStart"/>
      <w:proofErr w:type="gramStart"/>
      <w:r w:rsidR="00876D7A" w:rsidRPr="00254026">
        <w:rPr>
          <w:rFonts w:ascii="Times New Roman" w:eastAsia="Times New Roman" w:hAnsi="Times New Roman"/>
          <w:sz w:val="28"/>
          <w:szCs w:val="28"/>
          <w:lang w:bidi="en-US"/>
        </w:rPr>
        <w:t>ОН</w:t>
      </w:r>
      <w:proofErr w:type="spellEnd"/>
      <w:proofErr w:type="gramEnd"/>
    </w:p>
    <w:p w:rsidR="00254026" w:rsidRPr="00254026" w:rsidRDefault="00876D7A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         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                                           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                                                                                                                           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 </w:t>
      </w:r>
    </w:p>
    <w:p w:rsid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Используется лавсан в виде нитей и штапеля в смеси с другими волокнами. Это ткани для изготовления одежды, трикотажные изделия, тюль, обивочные матери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а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лы; изделия технического назначения: канаты, фильтровальные ткани, пожарные рукава. </w:t>
      </w:r>
    </w:p>
    <w:p w:rsidR="00254026" w:rsidRP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</w:pPr>
      <w:r w:rsidRPr="00FA13DE"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  <w:t xml:space="preserve">Напишите уравнение реакции и дайте  характеристику  по следующим пунктам: 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1. Способ получения полимера (поликонденсации или полимеризации)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2. Продемонстрируйте на уравнении: мономер, структурное звено, степень п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о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лимеризации.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3. Геометрическая форма молекулы полимера, отношение к нагреванию</w:t>
      </w:r>
    </w:p>
    <w:p w:rsidR="00254026" w:rsidRPr="0025402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4. Области применения.</w:t>
      </w:r>
    </w:p>
    <w:p w:rsidR="00254026" w:rsidRPr="00254026" w:rsidRDefault="00254026" w:rsidP="00FA13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254026" w:rsidRP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color w:val="C00000"/>
          <w:sz w:val="32"/>
          <w:szCs w:val="32"/>
          <w:lang w:bidi="en-US"/>
        </w:rPr>
      </w:pPr>
      <w:r w:rsidRPr="00FA13DE">
        <w:rPr>
          <w:rFonts w:ascii="Times New Roman" w:eastAsia="Times New Roman" w:hAnsi="Times New Roman"/>
          <w:color w:val="C00000"/>
          <w:sz w:val="32"/>
          <w:szCs w:val="32"/>
          <w:lang w:bidi="en-US"/>
        </w:rPr>
        <w:t>Карточка №4.</w:t>
      </w:r>
    </w:p>
    <w:p w:rsidR="00254026" w:rsidRPr="00254026" w:rsidRDefault="000C2458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0C2458">
        <w:rPr>
          <w:rFonts w:ascii="Times New Roman" w:eastAsia="Times New Roman" w:hAnsi="Times New Roman"/>
          <w:noProof/>
          <w:sz w:val="28"/>
          <w:szCs w:val="28"/>
          <w:lang w:val="en-US" w:eastAsia="ru-RU" w:bidi="en-US"/>
        </w:rPr>
        <w:pict>
          <v:shape id="_x0000_s1040" type="#_x0000_t32" style="position:absolute;left:0;text-align:left;margin-left:246.4pt;margin-top:17.55pt;width:0;height:7.5pt;z-index:9" o:connectortype="straight"/>
        </w:pic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Полимеризацией хлоропрена СН</w:t>
      </w:r>
      <w:r w:rsidR="00254026" w:rsidRPr="00254026">
        <w:rPr>
          <w:rFonts w:ascii="Times New Roman" w:eastAsia="Times New Roman" w:hAnsi="Times New Roman"/>
          <w:sz w:val="28"/>
          <w:szCs w:val="28"/>
          <w:vertAlign w:val="subscript"/>
          <w:lang w:bidi="en-US"/>
        </w:rPr>
        <w:t>2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=С</w:t>
      </w:r>
      <w:proofErr w:type="gramStart"/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Н-</w:t>
      </w:r>
      <w:proofErr w:type="gramEnd"/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С=СН</w:t>
      </w:r>
      <w:r w:rsidR="00254026" w:rsidRPr="00254026">
        <w:rPr>
          <w:rFonts w:ascii="Times New Roman" w:eastAsia="Times New Roman" w:hAnsi="Times New Roman"/>
          <w:sz w:val="28"/>
          <w:szCs w:val="28"/>
          <w:vertAlign w:val="subscript"/>
          <w:lang w:bidi="en-US"/>
        </w:rPr>
        <w:t>2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получают хлоропреновый ка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у</w:t>
      </w:r>
      <w:r w:rsidR="00254026" w:rsidRPr="00254026">
        <w:rPr>
          <w:rFonts w:ascii="Times New Roman" w:eastAsia="Times New Roman" w:hAnsi="Times New Roman"/>
          <w:sz w:val="28"/>
          <w:szCs w:val="28"/>
          <w:lang w:bidi="en-US"/>
        </w:rPr>
        <w:t>чук,</w:t>
      </w:r>
    </w:p>
    <w:p w:rsidR="00876D7A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                                                                     </w:t>
      </w:r>
    </w:p>
    <w:p w:rsidR="00981716" w:rsidRDefault="00876D7A" w:rsidP="00981716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                                    </w:t>
      </w:r>
      <w:r w:rsidR="00FA13DE">
        <w:rPr>
          <w:rFonts w:ascii="Times New Roman" w:eastAsia="Times New Roman" w:hAnsi="Times New Roman"/>
          <w:sz w:val="28"/>
          <w:szCs w:val="28"/>
          <w:lang w:bidi="en-US"/>
        </w:rPr>
        <w:t xml:space="preserve">                        </w:t>
      </w:r>
      <w:proofErr w:type="spellStart"/>
      <w:r w:rsidR="00254026" w:rsidRPr="00254026">
        <w:rPr>
          <w:rFonts w:ascii="Times New Roman" w:eastAsia="Times New Roman" w:hAnsi="Times New Roman"/>
          <w:sz w:val="28"/>
          <w:szCs w:val="28"/>
          <w:lang w:val="en-US" w:bidi="en-US"/>
        </w:rPr>
        <w:t>Cl</w:t>
      </w:r>
      <w:proofErr w:type="spellEnd"/>
    </w:p>
    <w:p w:rsidR="00254026" w:rsidRPr="00981716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proofErr w:type="gramStart"/>
      <w:r w:rsidRPr="00254026">
        <w:rPr>
          <w:rFonts w:ascii="Times New Roman" w:eastAsia="Times New Roman" w:hAnsi="Times New Roman"/>
          <w:sz w:val="28"/>
          <w:szCs w:val="28"/>
          <w:lang w:bidi="en-US"/>
        </w:rPr>
        <w:t>характеризующийся</w:t>
      </w:r>
      <w:proofErr w:type="gramEnd"/>
      <w:r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 высокой устойчивостью к действию света, теплоты, ра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с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 xml:space="preserve">творителей. </w:t>
      </w:r>
    </w:p>
    <w:p w:rsidR="00254026" w:rsidRPr="00FA13DE" w:rsidRDefault="00254026" w:rsidP="00FA13DE">
      <w:pPr>
        <w:spacing w:after="0" w:line="240" w:lineRule="auto"/>
        <w:ind w:firstLine="567"/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</w:pPr>
      <w:r w:rsidRPr="00FA13DE">
        <w:rPr>
          <w:rFonts w:ascii="Times New Roman" w:eastAsia="Times New Roman" w:hAnsi="Times New Roman"/>
          <w:b/>
          <w:i/>
          <w:color w:val="C00000"/>
          <w:sz w:val="28"/>
          <w:szCs w:val="28"/>
          <w:lang w:bidi="en-US"/>
        </w:rPr>
        <w:lastRenderedPageBreak/>
        <w:t xml:space="preserve">Напишите уравнение реакции и дайте  характеристику  по следующим пунктам: </w:t>
      </w:r>
    </w:p>
    <w:p w:rsidR="00981716" w:rsidRPr="00254026" w:rsidRDefault="00981716" w:rsidP="00981716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1. Способ получения полимера (поликонденсации или полимеризации)</w:t>
      </w:r>
    </w:p>
    <w:p w:rsidR="00981716" w:rsidRPr="00254026" w:rsidRDefault="00981716" w:rsidP="00981716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2. Продемонстрируйте на уравнении: мономер, структурное звено, степень п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о</w:t>
      </w: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лимеризации.</w:t>
      </w:r>
    </w:p>
    <w:p w:rsidR="00981716" w:rsidRPr="00254026" w:rsidRDefault="00981716" w:rsidP="00981716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 w:rsidRPr="00254026">
        <w:rPr>
          <w:rFonts w:ascii="Times New Roman" w:eastAsia="Times New Roman" w:hAnsi="Times New Roman"/>
          <w:sz w:val="28"/>
          <w:szCs w:val="28"/>
          <w:lang w:bidi="en-US"/>
        </w:rPr>
        <w:t>3. Геометрическая форма молекулы полимера, отношение к нагреванию</w:t>
      </w:r>
    </w:p>
    <w:p w:rsidR="00981716" w:rsidRDefault="00483EAF" w:rsidP="00483EAF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>4. Физические свойства полимера.</w:t>
      </w:r>
    </w:p>
    <w:p w:rsidR="00483EAF" w:rsidRDefault="00483EAF" w:rsidP="00483EAF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3EAF" w:rsidRDefault="00483EAF" w:rsidP="00483EAF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483EAF" w:rsidRPr="00483EAF" w:rsidRDefault="00483EAF" w:rsidP="00483E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142CD4" w:rsidRPr="00142CD4" w:rsidRDefault="00142CD4" w:rsidP="00FA13DE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 w:rsidRPr="00142CD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Приложение 4.</w:t>
      </w:r>
    </w:p>
    <w:p w:rsidR="00FA13DE" w:rsidRPr="00FA13DE" w:rsidRDefault="00FA13DE" w:rsidP="00FA13DE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42CD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142CD4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Знакомство с видами пластмасс и их влиянием на здоровье человека по информационной табл</w:t>
      </w:r>
      <w:r w:rsidRPr="00142CD4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и</w:t>
      </w:r>
      <w:r w:rsidRPr="00142CD4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це</w:t>
      </w:r>
      <w:r w:rsidRPr="00142CD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  <w:r w:rsidRPr="00FA13D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(имеется у каждого ученика).</w:t>
      </w:r>
    </w:p>
    <w:p w:rsidR="00981716" w:rsidRPr="00142CD4" w:rsidRDefault="00FA13DE" w:rsidP="00142CD4">
      <w:pPr>
        <w:shd w:val="clear" w:color="auto" w:fill="FFFFFF"/>
        <w:spacing w:after="134" w:line="268" w:lineRule="atLeast"/>
        <w:jc w:val="center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142CD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Виды пластмасс и их маркировка</w:t>
      </w:r>
    </w:p>
    <w:tbl>
      <w:tblPr>
        <w:tblpPr w:leftFromText="180" w:rightFromText="180" w:vertAnchor="text" w:horzAnchor="margin" w:tblpY="85"/>
        <w:tblW w:w="105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975"/>
        <w:gridCol w:w="2944"/>
        <w:gridCol w:w="5616"/>
      </w:tblGrid>
      <w:tr w:rsidR="00142CD4" w:rsidRPr="00FA13DE" w:rsidTr="00483EAF">
        <w:trPr>
          <w:trHeight w:val="51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Буквенная ма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р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кировка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Название пластмассы</w:t>
            </w:r>
          </w:p>
        </w:tc>
        <w:tc>
          <w:tcPr>
            <w:tcW w:w="5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Влияние на здоровье человека</w:t>
            </w:r>
          </w:p>
        </w:tc>
      </w:tr>
      <w:tr w:rsidR="00142CD4" w:rsidRPr="00FA13DE" w:rsidTr="00483EAF">
        <w:trPr>
          <w:trHeight w:val="148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2C7DF6" w:rsidP="00981716">
            <w:pPr>
              <w:spacing w:after="0" w:line="268" w:lineRule="atLeast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C245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pict>
                <v:shape id="_x0000_i1042" type="#_x0000_t75" alt="" style="width:75pt;height:75pt">
                  <v:imagedata r:id="rId25" r:href="rId26"/>
                </v:shape>
              </w:pict>
            </w:r>
            <w:r w:rsidR="00981716"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полиэтилентерефталат</w:t>
            </w:r>
          </w:p>
        </w:tc>
        <w:tc>
          <w:tcPr>
            <w:tcW w:w="5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подходит</w:t>
            </w:r>
            <w:r w:rsidRPr="00142CD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только для однократного применения, </w:t>
            </w:r>
            <w:proofErr w:type="gramStart"/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ри</w:t>
            </w:r>
            <w:proofErr w:type="gramEnd"/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повтором</w:t>
            </w:r>
            <w:proofErr w:type="gramEnd"/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применении могут выделяться вре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ные вещества.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142CD4" w:rsidRPr="00FA13DE" w:rsidTr="00483EAF">
        <w:trPr>
          <w:trHeight w:val="148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2C7DF6" w:rsidP="00981716">
            <w:pPr>
              <w:spacing w:after="0" w:line="268" w:lineRule="atLeast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C245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pict>
                <v:shape id="_x0000_i1043" type="#_x0000_t75" alt="" style="width:75pt;height:75pt">
                  <v:imagedata r:id="rId27" r:href="rId28"/>
                </v:shape>
              </w:pict>
            </w:r>
            <w:r w:rsidR="00981716"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полиэтилен высокой плотности</w:t>
            </w:r>
          </w:p>
        </w:tc>
        <w:tc>
          <w:tcPr>
            <w:tcW w:w="5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считается</w:t>
            </w:r>
            <w:r w:rsidRPr="00142CD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относительно безопасным,</w:t>
            </w:r>
            <w:r w:rsidRPr="00142CD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хотя из него может выделяться формальдегид.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142CD4" w:rsidRPr="00FA13DE" w:rsidTr="00483EAF">
        <w:trPr>
          <w:trHeight w:val="147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2C7DF6" w:rsidP="00981716">
            <w:pPr>
              <w:spacing w:after="0" w:line="268" w:lineRule="atLeast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C245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pict>
                <v:shape id="_x0000_i1044" type="#_x0000_t75" alt="" style="width:75pt;height:75pt">
                  <v:imagedata r:id="rId29" r:href="rId30"/>
                </v:shape>
              </w:pict>
            </w:r>
            <w:r w:rsidR="00981716"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поливинилхлорид</w:t>
            </w:r>
          </w:p>
        </w:tc>
        <w:tc>
          <w:tcPr>
            <w:tcW w:w="5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запрещен</w:t>
            </w:r>
            <w:proofErr w:type="gramEnd"/>
            <w:r w:rsidRPr="00142CD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для пищевого применения, т.к. выделяет канцерогенные вещества.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142CD4" w:rsidRPr="00FA13DE" w:rsidTr="00483EAF">
        <w:trPr>
          <w:trHeight w:val="143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2C7DF6" w:rsidP="00981716">
            <w:pPr>
              <w:spacing w:after="0" w:line="268" w:lineRule="atLeast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C245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pict>
                <v:shape id="_x0000_i1045" type="#_x0000_t75" alt="" style="width:75pt;height:75pt">
                  <v:imagedata r:id="rId31" r:href="rId32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полиэтилен низкой пло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т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5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относительно безопасен</w:t>
            </w:r>
            <w:r w:rsidRPr="00142CD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для пищевого применения, в редких случаях может выделять формальдегид, п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лиэтиленовые пакеты</w:t>
            </w:r>
            <w:r w:rsidRPr="00142CD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не столь опасны для здор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о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вья человека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, сколь опасны для экологии планеты.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142CD4" w:rsidRPr="00FA13DE" w:rsidTr="00483EAF">
        <w:trPr>
          <w:trHeight w:val="143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2C7DF6" w:rsidP="00981716">
            <w:pPr>
              <w:spacing w:after="0" w:line="268" w:lineRule="atLeast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C245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pict>
                <v:shape id="_x0000_i1046" type="#_x0000_t75" alt="" style="width:75pt;height:75pt">
                  <v:imagedata r:id="rId33" r:href="rId34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полипропилен</w:t>
            </w:r>
          </w:p>
        </w:tc>
        <w:tc>
          <w:tcPr>
            <w:tcW w:w="5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довольно</w:t>
            </w:r>
            <w:r w:rsidRPr="00142CD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безопасен</w:t>
            </w: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, но при определенных условиях может выделять формальдегид.</w:t>
            </w: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142CD4" w:rsidRPr="00FA13DE" w:rsidTr="00483EAF">
        <w:trPr>
          <w:trHeight w:val="143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2C7DF6" w:rsidP="00981716">
            <w:pPr>
              <w:spacing w:after="0" w:line="268" w:lineRule="atLeast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C245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pict>
                <v:shape id="_x0000_i1047" type="#_x0000_t75" alt="" style="width:75pt;height:75pt">
                  <v:imagedata r:id="rId35" r:href="rId36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42CD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полистирол</w:t>
            </w:r>
          </w:p>
        </w:tc>
        <w:tc>
          <w:tcPr>
            <w:tcW w:w="5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81716" w:rsidRPr="00FA13DE" w:rsidRDefault="00981716" w:rsidP="00981716">
            <w:pPr>
              <w:spacing w:after="0" w:line="268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A13D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может выделять стирол, поэтому одноразовая посуда и называется одноразовой.</w:t>
            </w:r>
          </w:p>
        </w:tc>
      </w:tr>
    </w:tbl>
    <w:p w:rsidR="00981716" w:rsidRPr="00142CD4" w:rsidRDefault="00981716" w:rsidP="00254026">
      <w:pPr>
        <w:jc w:val="both"/>
        <w:rPr>
          <w:rFonts w:ascii="Times New Roman" w:hAnsi="Times New Roman"/>
          <w:sz w:val="24"/>
          <w:szCs w:val="24"/>
        </w:rPr>
      </w:pPr>
    </w:p>
    <w:p w:rsidR="00981716" w:rsidRPr="00142CD4" w:rsidRDefault="00981716" w:rsidP="00254026">
      <w:pPr>
        <w:jc w:val="both"/>
        <w:rPr>
          <w:rFonts w:ascii="Times New Roman" w:hAnsi="Times New Roman"/>
          <w:sz w:val="24"/>
          <w:szCs w:val="24"/>
        </w:rPr>
      </w:pPr>
    </w:p>
    <w:p w:rsidR="00981716" w:rsidRPr="00142CD4" w:rsidRDefault="00981716" w:rsidP="00254026">
      <w:pPr>
        <w:jc w:val="both"/>
        <w:rPr>
          <w:rFonts w:ascii="Times New Roman" w:hAnsi="Times New Roman"/>
          <w:sz w:val="24"/>
          <w:szCs w:val="24"/>
        </w:rPr>
      </w:pPr>
    </w:p>
    <w:p w:rsidR="00981716" w:rsidRPr="00142CD4" w:rsidRDefault="00981716" w:rsidP="00254026">
      <w:pPr>
        <w:jc w:val="both"/>
        <w:rPr>
          <w:rFonts w:ascii="Times New Roman" w:hAnsi="Times New Roman"/>
          <w:sz w:val="24"/>
          <w:szCs w:val="24"/>
        </w:rPr>
      </w:pPr>
    </w:p>
    <w:p w:rsidR="00981716" w:rsidRPr="00142CD4" w:rsidRDefault="00981716" w:rsidP="00254026">
      <w:pPr>
        <w:jc w:val="both"/>
        <w:rPr>
          <w:rFonts w:ascii="Times New Roman" w:hAnsi="Times New Roman"/>
          <w:sz w:val="24"/>
          <w:szCs w:val="24"/>
        </w:rPr>
      </w:pPr>
    </w:p>
    <w:p w:rsidR="00981716" w:rsidRPr="00254026" w:rsidRDefault="00981716" w:rsidP="00254026">
      <w:pPr>
        <w:jc w:val="both"/>
        <w:rPr>
          <w:rFonts w:ascii="Times New Roman" w:hAnsi="Times New Roman"/>
        </w:rPr>
      </w:pPr>
    </w:p>
    <w:sectPr w:rsidR="00981716" w:rsidRPr="00254026" w:rsidSect="00142CD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" o:bullet="t">
        <v:imagedata r:id="rId1" o:title="BD21300_"/>
      </v:shape>
    </w:pict>
  </w:numPicBullet>
  <w:abstractNum w:abstractNumId="0">
    <w:nsid w:val="058858C9"/>
    <w:multiLevelType w:val="hybridMultilevel"/>
    <w:tmpl w:val="1C9E2B78"/>
    <w:lvl w:ilvl="0" w:tplc="BA169568">
      <w:start w:val="4"/>
      <w:numFmt w:val="bullet"/>
      <w:lvlText w:val=""/>
      <w:lvlJc w:val="left"/>
      <w:pPr>
        <w:ind w:left="333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1">
    <w:nsid w:val="188D18A1"/>
    <w:multiLevelType w:val="hybridMultilevel"/>
    <w:tmpl w:val="208CF5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ED4BCE"/>
    <w:multiLevelType w:val="multilevel"/>
    <w:tmpl w:val="CB8EC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A61315"/>
    <w:multiLevelType w:val="multilevel"/>
    <w:tmpl w:val="6066B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BA1F05"/>
    <w:multiLevelType w:val="multilevel"/>
    <w:tmpl w:val="8744A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BE6252"/>
    <w:multiLevelType w:val="multilevel"/>
    <w:tmpl w:val="69428F9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>
    <w:nsid w:val="4EEF7F83"/>
    <w:multiLevelType w:val="hybridMultilevel"/>
    <w:tmpl w:val="405A3DEA"/>
    <w:lvl w:ilvl="0" w:tplc="D004AD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2A6382"/>
    <w:multiLevelType w:val="hybridMultilevel"/>
    <w:tmpl w:val="E9E201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F1083"/>
    <w:multiLevelType w:val="hybridMultilevel"/>
    <w:tmpl w:val="456CC3D2"/>
    <w:lvl w:ilvl="0" w:tplc="D1D0A2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36A0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A6F2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D40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BAB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A44B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404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748E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D20A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4026"/>
    <w:rsid w:val="00003BCB"/>
    <w:rsid w:val="00005A63"/>
    <w:rsid w:val="000C2458"/>
    <w:rsid w:val="0013571A"/>
    <w:rsid w:val="00142CD4"/>
    <w:rsid w:val="001957E2"/>
    <w:rsid w:val="001B0CEE"/>
    <w:rsid w:val="0022214F"/>
    <w:rsid w:val="00254026"/>
    <w:rsid w:val="00277036"/>
    <w:rsid w:val="002C7DF6"/>
    <w:rsid w:val="003D1915"/>
    <w:rsid w:val="00406BD7"/>
    <w:rsid w:val="00433219"/>
    <w:rsid w:val="004455C1"/>
    <w:rsid w:val="00452C93"/>
    <w:rsid w:val="00483EAF"/>
    <w:rsid w:val="00486FEF"/>
    <w:rsid w:val="004F6F42"/>
    <w:rsid w:val="005113E5"/>
    <w:rsid w:val="007F2484"/>
    <w:rsid w:val="00821924"/>
    <w:rsid w:val="00876D7A"/>
    <w:rsid w:val="00894764"/>
    <w:rsid w:val="00967E93"/>
    <w:rsid w:val="00981716"/>
    <w:rsid w:val="00A3326D"/>
    <w:rsid w:val="00B95DBF"/>
    <w:rsid w:val="00C31F79"/>
    <w:rsid w:val="00D357B8"/>
    <w:rsid w:val="00D7240A"/>
    <w:rsid w:val="00E61624"/>
    <w:rsid w:val="00EF6DC5"/>
    <w:rsid w:val="00FA1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2" type="connector" idref="#_x0000_s1045"/>
        <o:r id="V:Rule13" type="connector" idref="#_x0000_s1041"/>
        <o:r id="V:Rule14" type="connector" idref="#_x0000_s1033"/>
        <o:r id="V:Rule15" type="connector" idref="#_x0000_s1037"/>
        <o:r id="V:Rule16" type="connector" idref="#_x0000_s1032"/>
        <o:r id="V:Rule17" type="connector" idref="#_x0000_s1046"/>
        <o:r id="V:Rule18" type="connector" idref="#_x0000_s1035"/>
        <o:r id="V:Rule19" type="connector" idref="#_x0000_s1040"/>
        <o:r id="V:Rule20" type="connector" idref="#_x0000_s1034"/>
        <o:r id="V:Rule21" type="connector" idref="#_x0000_s1044"/>
        <o:r id="V:Rule2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21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026"/>
    <w:pPr>
      <w:ind w:left="708"/>
    </w:pPr>
  </w:style>
  <w:style w:type="paragraph" w:styleId="a4">
    <w:name w:val="Normal (Web)"/>
    <w:basedOn w:val="a"/>
    <w:uiPriority w:val="99"/>
    <w:semiHidden/>
    <w:unhideWhenUsed/>
    <w:rsid w:val="00FA1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A13DE"/>
    <w:rPr>
      <w:b/>
      <w:bCs/>
    </w:rPr>
  </w:style>
  <w:style w:type="character" w:customStyle="1" w:styleId="apple-converted-space">
    <w:name w:val="apple-converted-space"/>
    <w:basedOn w:val="a0"/>
    <w:rsid w:val="00FA13DE"/>
  </w:style>
  <w:style w:type="character" w:styleId="a6">
    <w:name w:val="Emphasis"/>
    <w:basedOn w:val="a0"/>
    <w:uiPriority w:val="20"/>
    <w:qFormat/>
    <w:rsid w:val="00452C93"/>
    <w:rPr>
      <w:i/>
      <w:iCs/>
    </w:rPr>
  </w:style>
  <w:style w:type="table" w:styleId="a7">
    <w:name w:val="Table Grid"/>
    <w:basedOn w:val="a1"/>
    <w:uiPriority w:val="59"/>
    <w:rsid w:val="00483E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1">
    <w:name w:val="c41"/>
    <w:basedOn w:val="a"/>
    <w:rsid w:val="00D724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rsid w:val="00D7240A"/>
  </w:style>
  <w:style w:type="paragraph" w:customStyle="1" w:styleId="c5">
    <w:name w:val="c5"/>
    <w:basedOn w:val="a"/>
    <w:rsid w:val="00D724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0">
    <w:name w:val="c40"/>
    <w:basedOn w:val="a"/>
    <w:rsid w:val="00D724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8">
    <w:name w:val="c28"/>
    <w:basedOn w:val="a"/>
    <w:rsid w:val="00D724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D7240A"/>
  </w:style>
  <w:style w:type="character" w:customStyle="1" w:styleId="c9">
    <w:name w:val="c9"/>
    <w:basedOn w:val="a0"/>
    <w:rsid w:val="00D7240A"/>
  </w:style>
  <w:style w:type="character" w:styleId="a8">
    <w:name w:val="Hyperlink"/>
    <w:basedOn w:val="a0"/>
    <w:uiPriority w:val="99"/>
    <w:unhideWhenUsed/>
    <w:rsid w:val="005113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6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1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8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0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9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chimical-docs.ru/index.php?action=full&amp;id=389" TargetMode="External"/><Relationship Id="rId26" Type="http://schemas.openxmlformats.org/officeDocument/2006/relationships/image" Target="http://festival.1september.ru/articles/594353/f_clip_image00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teklyshko.su/orgsteklo/" TargetMode="External"/><Relationship Id="rId34" Type="http://schemas.openxmlformats.org/officeDocument/2006/relationships/image" Target="http://festival.1september.ru/articles/594353/f_clip_image010.jpg" TargetMode="Externa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hyperlink" Target="http://cnit.ssau.ru/organics/chem6/hm1.htm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hyperlink" Target="http://newchemistry.ru/letter.php?n_id=6299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http://festival.1september.ru/articles/594353/f_clip_image008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4.png"/><Relationship Id="rId28" Type="http://schemas.openxmlformats.org/officeDocument/2006/relationships/image" Target="http://festival.1september.ru/articles/594353/f_clip_image004.jpg" TargetMode="External"/><Relationship Id="rId36" Type="http://schemas.openxmlformats.org/officeDocument/2006/relationships/image" Target="http://festival.1september.ru/articles/594353/f_clip_image012.jpg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://www.polimer.net/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hyperlink" Target="http://www.poliolefins.ru/" TargetMode="External"/><Relationship Id="rId27" Type="http://schemas.openxmlformats.org/officeDocument/2006/relationships/image" Target="media/image17.jpeg"/><Relationship Id="rId30" Type="http://schemas.openxmlformats.org/officeDocument/2006/relationships/image" Target="http://festival.1september.ru/articles/594353/f_clip_image006.jpg" TargetMode="External"/><Relationship Id="rId35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2928</Words>
  <Characters>16691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19580</CharactersWithSpaces>
  <SharedDoc>false</SharedDoc>
  <HLinks>
    <vt:vector size="72" baseType="variant">
      <vt:variant>
        <vt:i4>5177399</vt:i4>
      </vt:variant>
      <vt:variant>
        <vt:i4>51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6</vt:lpwstr>
      </vt:variant>
      <vt:variant>
        <vt:i4>5177396</vt:i4>
      </vt:variant>
      <vt:variant>
        <vt:i4>48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5</vt:lpwstr>
      </vt:variant>
      <vt:variant>
        <vt:i4>5177399</vt:i4>
      </vt:variant>
      <vt:variant>
        <vt:i4>45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6</vt:lpwstr>
      </vt:variant>
      <vt:variant>
        <vt:i4>5177399</vt:i4>
      </vt:variant>
      <vt:variant>
        <vt:i4>42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6</vt:lpwstr>
      </vt:variant>
      <vt:variant>
        <vt:i4>5177399</vt:i4>
      </vt:variant>
      <vt:variant>
        <vt:i4>39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6</vt:lpwstr>
      </vt:variant>
      <vt:variant>
        <vt:i4>5177399</vt:i4>
      </vt:variant>
      <vt:variant>
        <vt:i4>36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6</vt:lpwstr>
      </vt:variant>
      <vt:variant>
        <vt:i4>5177396</vt:i4>
      </vt:variant>
      <vt:variant>
        <vt:i4>33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5</vt:lpwstr>
      </vt:variant>
      <vt:variant>
        <vt:i4>5177396</vt:i4>
      </vt:variant>
      <vt:variant>
        <vt:i4>30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5</vt:lpwstr>
      </vt:variant>
      <vt:variant>
        <vt:i4>5177396</vt:i4>
      </vt:variant>
      <vt:variant>
        <vt:i4>27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5</vt:lpwstr>
      </vt:variant>
      <vt:variant>
        <vt:i4>5177396</vt:i4>
      </vt:variant>
      <vt:variant>
        <vt:i4>24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5</vt:lpwstr>
      </vt:variant>
      <vt:variant>
        <vt:i4>5177397</vt:i4>
      </vt:variant>
      <vt:variant>
        <vt:i4>21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4</vt:lpwstr>
      </vt:variant>
      <vt:variant>
        <vt:i4>5177394</vt:i4>
      </vt:variant>
      <vt:variant>
        <vt:i4>18</vt:i4>
      </vt:variant>
      <vt:variant>
        <vt:i4>0</vt:i4>
      </vt:variant>
      <vt:variant>
        <vt:i4>5</vt:i4>
      </vt:variant>
      <vt:variant>
        <vt:lpwstr>http://www.chemistry.ssu.samara.ru/chem6/hm55.htm</vt:lpwstr>
      </vt:variant>
      <vt:variant>
        <vt:lpwstr>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6</cp:revision>
  <dcterms:created xsi:type="dcterms:W3CDTF">2014-12-23T09:49:00Z</dcterms:created>
  <dcterms:modified xsi:type="dcterms:W3CDTF">2015-01-10T22:31:00Z</dcterms:modified>
</cp:coreProperties>
</file>