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B" w:rsidRDefault="008D052B" w:rsidP="00CF5AA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40E26" w:rsidRPr="003D1437" w:rsidRDefault="00440E26" w:rsidP="00CF5AA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</w:t>
      </w:r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ехнологическая карта урока математики учителя МОУ «СОШ №21 с углубленным изучением отдельных предметов» г</w:t>
      </w:r>
      <w:proofErr w:type="gramStart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.У</w:t>
      </w:r>
      <w:proofErr w:type="gramEnd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хта Пушкиной </w:t>
      </w:r>
      <w:proofErr w:type="spellStart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Рафисы</w:t>
      </w:r>
      <w:proofErr w:type="spellEnd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Газимяновны</w:t>
      </w:r>
      <w:proofErr w:type="spellEnd"/>
      <w:r w:rsidR="004933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теме</w:t>
      </w: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: «</w:t>
      </w:r>
      <w:r w:rsid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Действия с а</w:t>
      </w: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лгебраически</w:t>
      </w:r>
      <w:r w:rsid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ми</w:t>
      </w: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дроб</w:t>
      </w:r>
      <w:r w:rsid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ями</w:t>
      </w: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».</w:t>
      </w:r>
    </w:p>
    <w:p w:rsidR="00440E26" w:rsidRPr="003D1437" w:rsidRDefault="00440E26" w:rsidP="00CF5AA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D143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8 класс.</w:t>
      </w:r>
    </w:p>
    <w:p w:rsidR="00440E26" w:rsidRPr="003D1437" w:rsidRDefault="00440E26" w:rsidP="00CF5AA5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Технология:</w:t>
      </w:r>
      <w:r w:rsidRPr="003D143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</w:t>
      </w:r>
      <w:r w:rsidRPr="00440E2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личн</w:t>
      </w:r>
      <w:r w:rsidRPr="003D143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остно-ориентированного обучения.</w:t>
      </w:r>
    </w:p>
    <w:p w:rsidR="00440E26" w:rsidRPr="003D1437" w:rsidRDefault="00440E26" w:rsidP="00CF5AA5">
      <w:pPr>
        <w:spacing w:after="120" w:line="240" w:lineRule="auto"/>
        <w:outlineLvl w:val="0"/>
        <w:rPr>
          <w:rStyle w:val="c5"/>
          <w:rFonts w:ascii="Times New Roman" w:hAnsi="Times New Roman" w:cs="Times New Roman"/>
          <w:sz w:val="32"/>
          <w:szCs w:val="32"/>
        </w:rPr>
      </w:pPr>
      <w:r w:rsidRPr="003D14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Тип урока:</w:t>
      </w:r>
      <w:r w:rsidRPr="003D143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урок </w:t>
      </w:r>
      <w:r w:rsidRPr="003D1437">
        <w:rPr>
          <w:rStyle w:val="c5"/>
          <w:rFonts w:ascii="Times New Roman" w:hAnsi="Times New Roman" w:cs="Times New Roman"/>
          <w:sz w:val="32"/>
          <w:szCs w:val="32"/>
        </w:rPr>
        <w:t>обобщения и систематизации знаний.</w:t>
      </w:r>
    </w:p>
    <w:p w:rsidR="00440E26" w:rsidRPr="003D1437" w:rsidRDefault="00440E26" w:rsidP="00CF5AA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437">
        <w:rPr>
          <w:rFonts w:ascii="Times New Roman" w:hAnsi="Times New Roman" w:cs="Times New Roman"/>
          <w:b/>
          <w:sz w:val="32"/>
          <w:szCs w:val="32"/>
        </w:rPr>
        <w:t>Дидактическая цель:</w:t>
      </w:r>
      <w:r w:rsidRPr="003D1437">
        <w:rPr>
          <w:rFonts w:ascii="Times New Roman" w:hAnsi="Times New Roman" w:cs="Times New Roman"/>
          <w:sz w:val="32"/>
          <w:szCs w:val="32"/>
        </w:rPr>
        <w:t xml:space="preserve"> создать условия для усвоения знаний и способов деятельности учащихся в системе, для формирования умений применять эти знания при решении стандартных и творческих задач, используя информационные технологии. </w:t>
      </w:r>
    </w:p>
    <w:p w:rsidR="00CF5AA5" w:rsidRPr="003D1437" w:rsidRDefault="00CF5AA5" w:rsidP="00CF5AA5">
      <w:pPr>
        <w:pStyle w:val="a3"/>
        <w:spacing w:before="0" w:beforeAutospacing="0" w:after="120" w:afterAutospacing="0"/>
        <w:rPr>
          <w:b/>
          <w:bCs/>
          <w:sz w:val="32"/>
          <w:szCs w:val="32"/>
        </w:rPr>
      </w:pPr>
      <w:r w:rsidRPr="003D1437">
        <w:rPr>
          <w:b/>
          <w:bCs/>
          <w:sz w:val="32"/>
          <w:szCs w:val="32"/>
        </w:rPr>
        <w:t>Цели урока:</w:t>
      </w:r>
    </w:p>
    <w:p w:rsidR="005E3110" w:rsidRDefault="005E3110" w:rsidP="00CF5AA5">
      <w:pPr>
        <w:pStyle w:val="a3"/>
        <w:spacing w:before="0" w:beforeAutospacing="0" w:after="120" w:afterAutospacing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Личностная:</w:t>
      </w:r>
      <w:r w:rsidRPr="005E3110">
        <w:rPr>
          <w:sz w:val="32"/>
          <w:szCs w:val="32"/>
        </w:rPr>
        <w:t xml:space="preserve"> </w:t>
      </w:r>
      <w:r w:rsidRPr="003D1437">
        <w:rPr>
          <w:sz w:val="32"/>
          <w:szCs w:val="32"/>
        </w:rPr>
        <w:t xml:space="preserve">побуждать учеников к само– </w:t>
      </w:r>
      <w:proofErr w:type="gramStart"/>
      <w:r w:rsidRPr="003D1437">
        <w:rPr>
          <w:sz w:val="32"/>
          <w:szCs w:val="32"/>
        </w:rPr>
        <w:t xml:space="preserve">и </w:t>
      </w:r>
      <w:proofErr w:type="gramEnd"/>
      <w:r w:rsidRPr="003D1437">
        <w:rPr>
          <w:sz w:val="32"/>
          <w:szCs w:val="32"/>
        </w:rPr>
        <w:t>взаимоконтролю, точности ответов</w:t>
      </w:r>
      <w:r>
        <w:rPr>
          <w:sz w:val="32"/>
          <w:szCs w:val="32"/>
        </w:rPr>
        <w:t>.</w:t>
      </w:r>
    </w:p>
    <w:p w:rsidR="005E3110" w:rsidRDefault="005E3110" w:rsidP="00CF5AA5">
      <w:pPr>
        <w:pStyle w:val="a3"/>
        <w:spacing w:before="0" w:beforeAutospacing="0" w:after="120" w:afterAutospacing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Предметная:</w:t>
      </w:r>
      <w:r w:rsidR="00162781" w:rsidRPr="00162781">
        <w:rPr>
          <w:sz w:val="32"/>
          <w:szCs w:val="32"/>
        </w:rPr>
        <w:t xml:space="preserve"> </w:t>
      </w:r>
      <w:r w:rsidR="00162781" w:rsidRPr="003D1437">
        <w:rPr>
          <w:sz w:val="32"/>
          <w:szCs w:val="32"/>
        </w:rPr>
        <w:t>организовать деятельность учащихся по обобщению и систематизации знаний и способов деятельности</w:t>
      </w:r>
      <w:r w:rsidR="00162781">
        <w:rPr>
          <w:sz w:val="32"/>
          <w:szCs w:val="32"/>
        </w:rPr>
        <w:t xml:space="preserve"> при решении действий с алгебраическими дробями.</w:t>
      </w:r>
    </w:p>
    <w:p w:rsidR="00CF5AA5" w:rsidRPr="003D1437" w:rsidRDefault="005E3110" w:rsidP="00CF5AA5">
      <w:pPr>
        <w:pStyle w:val="a3"/>
        <w:spacing w:before="0" w:beforeAutospacing="0" w:after="120" w:afterAutospacing="0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Метапредметная</w:t>
      </w:r>
      <w:proofErr w:type="spellEnd"/>
      <w:r w:rsidR="00162781">
        <w:rPr>
          <w:b/>
          <w:bCs/>
          <w:i/>
          <w:iCs/>
          <w:sz w:val="32"/>
          <w:szCs w:val="32"/>
        </w:rPr>
        <w:t xml:space="preserve">: </w:t>
      </w:r>
      <w:r w:rsidR="00CF5AA5" w:rsidRPr="003D1437">
        <w:rPr>
          <w:sz w:val="32"/>
          <w:szCs w:val="32"/>
        </w:rPr>
        <w:t>способствовать развитию умения анализировать, сравнивать, делать выводы</w:t>
      </w:r>
      <w:proofErr w:type="gramStart"/>
      <w:r w:rsidR="00CF5AA5" w:rsidRPr="003D1437">
        <w:rPr>
          <w:sz w:val="32"/>
          <w:szCs w:val="32"/>
        </w:rPr>
        <w:t>.</w:t>
      </w:r>
      <w:r w:rsidR="00162781">
        <w:rPr>
          <w:sz w:val="32"/>
          <w:szCs w:val="32"/>
        </w:rPr>
        <w:t xml:space="preserve">, </w:t>
      </w:r>
      <w:proofErr w:type="gramEnd"/>
      <w:r w:rsidR="00162781">
        <w:rPr>
          <w:sz w:val="32"/>
          <w:szCs w:val="32"/>
        </w:rPr>
        <w:t>осуществлять коррекцию и контроль.</w:t>
      </w:r>
    </w:p>
    <w:p w:rsidR="003D1437" w:rsidRDefault="003D1437" w:rsidP="00CF5AA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3D1437" w:rsidRPr="003D1437" w:rsidRDefault="003D1437" w:rsidP="00CF5AA5">
      <w:pPr>
        <w:pStyle w:val="a3"/>
        <w:spacing w:before="0" w:beforeAutospacing="0" w:after="120" w:afterAutospacing="0"/>
        <w:rPr>
          <w:sz w:val="32"/>
          <w:szCs w:val="32"/>
        </w:rPr>
      </w:pPr>
    </w:p>
    <w:p w:rsidR="00440E26" w:rsidRPr="00440E26" w:rsidRDefault="00440E26" w:rsidP="00CF5AA5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162781" w:rsidRDefault="00162781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2781" w:rsidRDefault="00162781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2781" w:rsidRDefault="00162781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2781" w:rsidRDefault="00162781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2781" w:rsidRDefault="00162781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5AA5" w:rsidRPr="003D1437" w:rsidRDefault="00CF5AA5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5AA5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 урока:</w:t>
      </w:r>
    </w:p>
    <w:p w:rsidR="003D1437" w:rsidRPr="00CF5AA5" w:rsidRDefault="003D1437" w:rsidP="00CF5A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Ind w:w="-2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"/>
        <w:gridCol w:w="2512"/>
        <w:gridCol w:w="2946"/>
        <w:gridCol w:w="1452"/>
        <w:gridCol w:w="1452"/>
        <w:gridCol w:w="1452"/>
        <w:gridCol w:w="1452"/>
      </w:tblGrid>
      <w:tr w:rsidR="001F695A" w:rsidRPr="00CF5AA5" w:rsidTr="001F695A">
        <w:trPr>
          <w:cantSplit/>
          <w:trHeight w:val="570"/>
          <w:tblCellSpacing w:w="7" w:type="dxa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задачи</w:t>
            </w:r>
          </w:p>
        </w:tc>
        <w:tc>
          <w:tcPr>
            <w:tcW w:w="29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7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1F695A" w:rsidRPr="00CF5AA5" w:rsidTr="001F695A">
        <w:trPr>
          <w:cantSplit/>
          <w:trHeight w:val="1134"/>
          <w:tblCellSpacing w:w="7" w:type="dxa"/>
          <w:jc w:val="center"/>
        </w:trPr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16278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1F695A" w:rsidRPr="00CF5AA5" w:rsidRDefault="001F695A" w:rsidP="0016278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1F695A" w:rsidRPr="00CF5AA5" w:rsidRDefault="001F695A" w:rsidP="0016278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1F695A" w:rsidRPr="00CF5AA5" w:rsidRDefault="001F695A" w:rsidP="0016278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1F695A" w:rsidRPr="00CF5AA5" w:rsidTr="001F695A">
        <w:trPr>
          <w:cantSplit/>
          <w:trHeight w:val="2078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 начала урока.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уроку. Введение в урок.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комфортную рабочую обстановку.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рабочего места к уроку, настраиваются на успешную работу.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5A" w:rsidRPr="00CF5AA5" w:rsidTr="001F695A">
        <w:trPr>
          <w:cantSplit/>
          <w:trHeight w:val="2712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Целеполагание и мотивация.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и принятие учащимися цели урока, побуждение к деятельности.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по определению целей урока, обращает внимание на актуальность темы.</w:t>
            </w:r>
          </w:p>
          <w:p w:rsidR="001F695A" w:rsidRPr="00CF5AA5" w:rsidRDefault="001F695A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 вы видите задания ГИА. Какую тему необходимо повторить, чтобы выполнить данные задания? Какие действия с рациональными дробями вы умеете делать? Разделите данные действия на две группы? По какому принципу вы это сделали? Определите последовательность наших действий на уроке. В зависимости от выбора учащихся организует дальнейшую работу.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769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учебной задачи на основе соотнесения того,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уже известно и усвоено, и того, что еще неизвестно;  определяют последовательность</w:t>
            </w:r>
            <w:r w:rsidRPr="00F1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промежуточных целей с учетом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онечного результата; </w:t>
            </w: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и формулируют цели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 свою деятельность на уроке.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F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выделяют </w:t>
            </w:r>
            <w:r w:rsidRPr="00F17696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улируют познавательную цель; ищут  и выделяют</w:t>
            </w:r>
            <w:r w:rsidRPr="00F1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имую информации; выбирают  наиболее эффективные способы</w:t>
            </w:r>
            <w:r w:rsidRPr="00F1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 в зависимости от конкретных условий;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структурируют знаний;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16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и вступают в диалог; участвуют</w:t>
            </w:r>
            <w:r w:rsidRPr="00A0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лективном обсуждении проблем; планируют учебное сотрудничество</w:t>
            </w:r>
            <w:r w:rsidRPr="00A0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  связь </w:t>
            </w:r>
            <w:r w:rsidRPr="00A002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целью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и ее мотивом</w:t>
            </w:r>
          </w:p>
        </w:tc>
      </w:tr>
      <w:tr w:rsidR="001F695A" w:rsidRPr="00CF5AA5" w:rsidTr="001F695A">
        <w:trPr>
          <w:cantSplit/>
          <w:trHeight w:val="1134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 и умений.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учебного материала. Подготовка учащихся к основному этапу урока.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повторение и проверку знаний и умений по теме через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тестовых заданий и самопроверку, составление алгоритма решения подобных заданий.  </w:t>
            </w:r>
          </w:p>
          <w:p w:rsidR="001F695A" w:rsidRPr="00CF5AA5" w:rsidRDefault="001F695A" w:rsidP="001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эталону</w:t>
            </w:r>
            <w:bookmarkStart w:id="0" w:name="_GoBack"/>
            <w:bookmarkEnd w:id="0"/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 отклонений от него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корректируют знания.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восстанавливают последовательность действий. Заполняют пропуски,  используя слова из предложенного списка, 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действий с алгебраическими дробями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сокращенного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</w:t>
            </w:r>
            <w:proofErr w:type="spellEnd"/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базового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объектов делать выводы; синтез.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93161B" w:rsidRDefault="001F695A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1B">
              <w:rPr>
                <w:rFonts w:ascii="Times New Roman" w:hAnsi="Times New Roman" w:cs="Times New Roman"/>
              </w:rPr>
              <w:t>При необходимости обсуждения вступают в диалог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316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5A" w:rsidRPr="00CF5AA5" w:rsidTr="001F695A">
        <w:trPr>
          <w:cantSplit/>
          <w:trHeight w:val="2806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Обобщение и систематизация.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внутри предметных связей. Включение в поисковую деятельность.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деятельность учащихся по включению знаний в целостную систему. Работа с таблицей.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Вносят </w:t>
            </w:r>
            <w:proofErr w:type="gramStart"/>
            <w:r>
              <w:rPr>
                <w:rFonts w:ascii="Times New Roman" w:hAnsi="Times New Roman" w:cs="Times New Roman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дополнения </w:t>
            </w:r>
            <w:r w:rsidRPr="00662349">
              <w:rPr>
                <w:rFonts w:ascii="Times New Roman" w:hAnsi="Times New Roman" w:cs="Times New Roman"/>
              </w:rPr>
              <w:t>и корректив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систематизируют знания, работают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достраивают </w:t>
            </w:r>
            <w:r w:rsidRPr="0085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восполнением недостающих 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сверстника, при необходимости  производят  </w:t>
            </w:r>
            <w:r w:rsidRPr="0066234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оценка его де</w:t>
            </w:r>
            <w:r w:rsidRPr="006623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2349"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5A" w:rsidRPr="00CF5AA5" w:rsidTr="001F695A">
        <w:trPr>
          <w:cantSplit/>
          <w:trHeight w:val="2287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умений применять знания в практической ситуации.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дифференцированную работу учащихся по применению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решить задания ГИА (открытый банк заданий).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93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Учащиеся выбирают задания</w:t>
            </w:r>
            <w:r w:rsidRPr="00022929">
              <w:rPr>
                <w:rFonts w:ascii="Times New Roman" w:hAnsi="Times New Roman" w:cs="Times New Roman"/>
                <w:bCs/>
              </w:rPr>
              <w:t xml:space="preserve"> из предложенных учителем с учётом индивидуальных возможностей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вносят </w:t>
            </w:r>
            <w:r>
              <w:rPr>
                <w:rFonts w:ascii="Times New Roman" w:hAnsi="Times New Roman" w:cs="Times New Roman"/>
                <w:bCs/>
              </w:rPr>
              <w:t>коррективы, оценивают.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93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Ищут необходимую информацию с целью её применения.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5A" w:rsidRPr="00CF5AA5" w:rsidTr="001F695A">
        <w:trPr>
          <w:cantSplit/>
          <w:trHeight w:val="3117"/>
          <w:tblCellSpacing w:w="7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F695A" w:rsidRPr="00CF5AA5" w:rsidRDefault="001F695A" w:rsidP="00CF5A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CF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Итоги урока, оценка деятельности, рефлексия.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выводы по уроку, создать условия для рефлексии собственной деятельности.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832E88" w:rsidRDefault="001F695A" w:rsidP="00832E8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оценку уровня решения учебной задачи. Информирует о выполнении домашнего задания. Рефлексия:</w:t>
            </w:r>
            <w:r w:rsidRPr="00832E8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Трудным ли для тебя был материал урока?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из этапов урока было труднее всего, легче всего?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 на уроке? Чему научился?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 ли ты на уроке в полную 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E8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эмоционально ты чувствовал себя на уроке?</w:t>
            </w:r>
          </w:p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5A" w:rsidRPr="00CF5AA5" w:rsidRDefault="001F695A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уровень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(лист самоконтроля), </w:t>
            </w:r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  <w:proofErr w:type="gramStart"/>
            <w:r w:rsidRPr="00CF5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Составляют </w:t>
            </w:r>
            <w:r w:rsidRPr="00486522">
              <w:rPr>
                <w:rFonts w:ascii="Times New Roman" w:hAnsi="Times New Roman" w:cs="Times New Roman"/>
              </w:rPr>
              <w:t>плана и последовательности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486522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522">
              <w:rPr>
                <w:rFonts w:ascii="Times New Roman" w:hAnsi="Times New Roman" w:cs="Times New Roman"/>
              </w:rPr>
              <w:t xml:space="preserve">Выделяют  то, что уже усвоено и что еще нужно </w:t>
            </w:r>
            <w:proofErr w:type="gramStart"/>
            <w:r w:rsidRPr="00486522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48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1F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планируют свою дальнейшую деятельность.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5A" w:rsidRPr="00CF5AA5" w:rsidRDefault="001F695A" w:rsidP="00CF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A">
              <w:rPr>
                <w:rFonts w:ascii="Times New Roman" w:hAnsi="Times New Roman" w:cs="Times New Roman"/>
              </w:rPr>
              <w:t>Осознают качества усвоения, рефлексия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B06A0" w:rsidRDefault="001B06A0" w:rsidP="00440E26">
      <w:pPr>
        <w:spacing w:after="0"/>
      </w:pPr>
    </w:p>
    <w:p w:rsidR="00440E26" w:rsidRDefault="00440E26">
      <w:pPr>
        <w:spacing w:after="0"/>
      </w:pPr>
    </w:p>
    <w:sectPr w:rsidR="00440E26" w:rsidSect="00CF5A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7C7"/>
    <w:multiLevelType w:val="hybridMultilevel"/>
    <w:tmpl w:val="F47A83CE"/>
    <w:lvl w:ilvl="0" w:tplc="1C1808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0C80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43D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E7F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542B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4B6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009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A2B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A38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E26"/>
    <w:rsid w:val="00022929"/>
    <w:rsid w:val="001124D3"/>
    <w:rsid w:val="001204F0"/>
    <w:rsid w:val="00162781"/>
    <w:rsid w:val="001B06A0"/>
    <w:rsid w:val="001F695A"/>
    <w:rsid w:val="002A1986"/>
    <w:rsid w:val="00370F89"/>
    <w:rsid w:val="00382265"/>
    <w:rsid w:val="003D1437"/>
    <w:rsid w:val="00440E26"/>
    <w:rsid w:val="004438B2"/>
    <w:rsid w:val="004519BD"/>
    <w:rsid w:val="004826EB"/>
    <w:rsid w:val="00486522"/>
    <w:rsid w:val="004933CD"/>
    <w:rsid w:val="005E3110"/>
    <w:rsid w:val="005F0F67"/>
    <w:rsid w:val="00662349"/>
    <w:rsid w:val="006E7DF7"/>
    <w:rsid w:val="007E1705"/>
    <w:rsid w:val="007E4C51"/>
    <w:rsid w:val="00832E88"/>
    <w:rsid w:val="00855B8C"/>
    <w:rsid w:val="008D052B"/>
    <w:rsid w:val="008E2F30"/>
    <w:rsid w:val="0093161B"/>
    <w:rsid w:val="00A00211"/>
    <w:rsid w:val="00A03CEA"/>
    <w:rsid w:val="00BA4A81"/>
    <w:rsid w:val="00BB3263"/>
    <w:rsid w:val="00CF5AA5"/>
    <w:rsid w:val="00D41118"/>
    <w:rsid w:val="00EF3588"/>
    <w:rsid w:val="00F17696"/>
    <w:rsid w:val="00FB5932"/>
    <w:rsid w:val="00FB7DB6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A0"/>
  </w:style>
  <w:style w:type="paragraph" w:styleId="1">
    <w:name w:val="heading 1"/>
    <w:basedOn w:val="a"/>
    <w:link w:val="10"/>
    <w:uiPriority w:val="9"/>
    <w:qFormat/>
    <w:rsid w:val="0044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basedOn w:val="a0"/>
    <w:rsid w:val="00440E26"/>
  </w:style>
  <w:style w:type="paragraph" w:styleId="a3">
    <w:name w:val="Normal (Web)"/>
    <w:basedOn w:val="a"/>
    <w:uiPriority w:val="99"/>
    <w:unhideWhenUsed/>
    <w:rsid w:val="00CF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4E3B-60F8-46D0-A04C-8A72C65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Светлана Михайловна</dc:creator>
  <cp:keywords/>
  <dc:description/>
  <cp:lastModifiedBy>User</cp:lastModifiedBy>
  <cp:revision>13</cp:revision>
  <dcterms:created xsi:type="dcterms:W3CDTF">2014-08-31T16:22:00Z</dcterms:created>
  <dcterms:modified xsi:type="dcterms:W3CDTF">2014-09-13T07:07:00Z</dcterms:modified>
</cp:coreProperties>
</file>