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CB0" w:rsidRPr="00E37F46" w:rsidRDefault="005C1CB0" w:rsidP="005C1CB0">
      <w:pPr>
        <w:jc w:val="center"/>
        <w:outlineLvl w:val="0"/>
        <w:rPr>
          <w:rFonts w:ascii="Arial" w:hAnsi="Arial" w:cs="Arial"/>
          <w:sz w:val="32"/>
          <w:szCs w:val="32"/>
        </w:rPr>
      </w:pPr>
      <w:r w:rsidRPr="00E37F46">
        <w:rPr>
          <w:rFonts w:ascii="Arial" w:hAnsi="Arial" w:cs="Arial"/>
          <w:sz w:val="32"/>
          <w:szCs w:val="32"/>
        </w:rPr>
        <w:t>МОУ Большеключищенская средняя общеобразовательная школа имени В.Н. Каштанкина</w:t>
      </w:r>
    </w:p>
    <w:p w:rsidR="005C1CB0" w:rsidRPr="00E37F46" w:rsidRDefault="005C1CB0" w:rsidP="005C1CB0">
      <w:pPr>
        <w:jc w:val="center"/>
        <w:rPr>
          <w:rFonts w:ascii="Arial" w:hAnsi="Arial" w:cs="Arial"/>
          <w:sz w:val="40"/>
          <w:szCs w:val="40"/>
        </w:rPr>
      </w:pPr>
    </w:p>
    <w:p w:rsidR="005C1CB0" w:rsidRPr="00E37F46" w:rsidRDefault="00A304D7" w:rsidP="005C1CB0">
      <w:pPr>
        <w:rPr>
          <w:rFonts w:ascii="Arial" w:hAnsi="Arial" w:cs="Arial"/>
          <w:sz w:val="40"/>
          <w:szCs w:val="40"/>
        </w:rPr>
      </w:pPr>
      <w:r w:rsidRPr="00A304D7">
        <w:rPr>
          <w:rFonts w:ascii="Arial" w:hAnsi="Arial" w:cs="Arial"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5.95pt;margin-top:11.5pt;width:320.25pt;height:48.75pt;z-index:-251655168" fillcolor="#369" strokecolor="#17365d [2415]">
            <v:shadow on="t" color="#b2b2b2" opacity="52429f" offset="3pt"/>
            <v:textpath style="font-family:&quot;Times New Roman&quot;;v-text-kern:t" trim="t" fitpath="t" string="Алгебра 8 класс"/>
          </v:shape>
        </w:pict>
      </w: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A304D7" w:rsidP="005C1CB0">
      <w:pPr>
        <w:rPr>
          <w:rFonts w:ascii="Arial" w:hAnsi="Arial" w:cs="Arial"/>
          <w:sz w:val="40"/>
          <w:szCs w:val="40"/>
        </w:rPr>
      </w:pPr>
      <w:r w:rsidRPr="00A304D7">
        <w:rPr>
          <w:rFonts w:ascii="Arial" w:hAnsi="Arial" w:cs="Arial"/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-40.55pt;margin-top:15.35pt;width:520.7pt;height:103.65pt;z-index:-251656192" adj="0" fillcolor="red" strokecolor="#c00000">
            <v:shadow color="#868686"/>
            <v:textpath style="font-family:&quot;Times New Roman&quot;;v-text-kern:t" trim="t" fitpath="t" string="Тема: «Решение квадратных&#10; уравнений различными способами»"/>
          </v:shape>
        </w:pict>
      </w: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jc w:val="right"/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jc w:val="right"/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jc w:val="right"/>
        <w:rPr>
          <w:rFonts w:ascii="Arial" w:hAnsi="Arial" w:cs="Arial"/>
          <w:sz w:val="40"/>
          <w:szCs w:val="40"/>
        </w:rPr>
      </w:pPr>
    </w:p>
    <w:p w:rsidR="005C1CB0" w:rsidRPr="00E37F46" w:rsidRDefault="005C1CB0" w:rsidP="005C1CB0">
      <w:pPr>
        <w:jc w:val="right"/>
        <w:outlineLvl w:val="0"/>
        <w:rPr>
          <w:rFonts w:ascii="Arial" w:hAnsi="Arial" w:cs="Arial"/>
          <w:sz w:val="36"/>
          <w:szCs w:val="36"/>
        </w:rPr>
      </w:pPr>
      <w:r w:rsidRPr="00E37F46">
        <w:rPr>
          <w:rFonts w:ascii="Arial" w:hAnsi="Arial" w:cs="Arial"/>
          <w:sz w:val="36"/>
          <w:szCs w:val="36"/>
        </w:rPr>
        <w:t>Выполнила: Ушкова Анна Викторовна</w:t>
      </w:r>
    </w:p>
    <w:p w:rsidR="005C1CB0" w:rsidRPr="00E37F46" w:rsidRDefault="005C1CB0" w:rsidP="005C1CB0">
      <w:pPr>
        <w:jc w:val="center"/>
        <w:outlineLvl w:val="0"/>
        <w:rPr>
          <w:rFonts w:ascii="Arial" w:hAnsi="Arial" w:cs="Arial"/>
          <w:sz w:val="36"/>
          <w:szCs w:val="36"/>
        </w:rPr>
      </w:pPr>
      <w:r w:rsidRPr="00E37F46">
        <w:rPr>
          <w:rFonts w:ascii="Arial" w:hAnsi="Arial" w:cs="Arial"/>
          <w:sz w:val="36"/>
          <w:szCs w:val="36"/>
        </w:rPr>
        <w:t xml:space="preserve">                                          учитель  математики  второй</w:t>
      </w:r>
    </w:p>
    <w:p w:rsidR="005C1CB0" w:rsidRPr="00E37F46" w:rsidRDefault="005C1CB0" w:rsidP="005C1CB0">
      <w:pPr>
        <w:jc w:val="right"/>
        <w:rPr>
          <w:rFonts w:ascii="Arial" w:hAnsi="Arial" w:cs="Arial"/>
          <w:sz w:val="36"/>
          <w:szCs w:val="36"/>
        </w:rPr>
      </w:pPr>
      <w:r w:rsidRPr="00E37F46">
        <w:rPr>
          <w:rFonts w:ascii="Arial" w:hAnsi="Arial" w:cs="Arial"/>
          <w:sz w:val="36"/>
          <w:szCs w:val="36"/>
        </w:rPr>
        <w:t xml:space="preserve"> квалификационной категории</w:t>
      </w:r>
    </w:p>
    <w:p w:rsidR="00BD3027" w:rsidRPr="00E37F46" w:rsidRDefault="00BD3027" w:rsidP="00BD3027">
      <w:pPr>
        <w:rPr>
          <w:rFonts w:ascii="Arial" w:hAnsi="Arial" w:cs="Arial"/>
          <w:sz w:val="36"/>
          <w:szCs w:val="36"/>
        </w:rPr>
      </w:pPr>
      <w:r w:rsidRPr="00E37F46">
        <w:rPr>
          <w:rFonts w:ascii="Arial" w:hAnsi="Arial" w:cs="Arial"/>
          <w:sz w:val="36"/>
          <w:szCs w:val="36"/>
        </w:rPr>
        <w:t xml:space="preserve">                  </w:t>
      </w:r>
      <w:r w:rsidRPr="00E37F46">
        <w:rPr>
          <w:rFonts w:ascii="Arial" w:hAnsi="Arial" w:cs="Arial"/>
          <w:noProof/>
        </w:rPr>
        <w:drawing>
          <wp:inline distT="0" distB="0" distL="0" distR="0">
            <wp:extent cx="2981274" cy="2884714"/>
            <wp:effectExtent l="19050" t="0" r="0" b="0"/>
            <wp:docPr id="2" name="Рисунок 9" descr="http://oblrada.km.ua/userfiles/154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lrada.km.ua/userfiles/154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63" cy="28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27" w:rsidRPr="00E37F46" w:rsidRDefault="00BD3027" w:rsidP="005C1CB0">
      <w:pPr>
        <w:jc w:val="right"/>
        <w:rPr>
          <w:rFonts w:ascii="Arial" w:hAnsi="Arial" w:cs="Arial"/>
          <w:sz w:val="36"/>
          <w:szCs w:val="36"/>
        </w:rPr>
      </w:pPr>
    </w:p>
    <w:p w:rsidR="005C1CB0" w:rsidRPr="00E37F46" w:rsidRDefault="005C1CB0" w:rsidP="005C1CB0">
      <w:pPr>
        <w:rPr>
          <w:rFonts w:ascii="Arial" w:hAnsi="Arial" w:cs="Arial"/>
          <w:sz w:val="36"/>
          <w:szCs w:val="36"/>
        </w:rPr>
      </w:pPr>
    </w:p>
    <w:p w:rsidR="005C1CB0" w:rsidRPr="00E37F46" w:rsidRDefault="005C1CB0" w:rsidP="00BD3027">
      <w:pPr>
        <w:jc w:val="center"/>
        <w:rPr>
          <w:rFonts w:ascii="Arial" w:hAnsi="Arial" w:cs="Arial"/>
          <w:sz w:val="40"/>
          <w:szCs w:val="40"/>
        </w:rPr>
      </w:pPr>
      <w:r w:rsidRPr="00E37F46">
        <w:rPr>
          <w:rFonts w:ascii="Arial" w:hAnsi="Arial" w:cs="Arial"/>
          <w:sz w:val="40"/>
          <w:szCs w:val="40"/>
        </w:rPr>
        <w:t xml:space="preserve">2013-2014 </w:t>
      </w:r>
      <w:proofErr w:type="spellStart"/>
      <w:r w:rsidRPr="00E37F46">
        <w:rPr>
          <w:rFonts w:ascii="Arial" w:hAnsi="Arial" w:cs="Arial"/>
          <w:sz w:val="40"/>
          <w:szCs w:val="40"/>
        </w:rPr>
        <w:t>уч</w:t>
      </w:r>
      <w:proofErr w:type="gramStart"/>
      <w:r w:rsidRPr="00E37F46">
        <w:rPr>
          <w:rFonts w:ascii="Arial" w:hAnsi="Arial" w:cs="Arial"/>
          <w:sz w:val="40"/>
          <w:szCs w:val="40"/>
        </w:rPr>
        <w:t>.г</w:t>
      </w:r>
      <w:proofErr w:type="gramEnd"/>
      <w:r w:rsidRPr="00E37F46">
        <w:rPr>
          <w:rFonts w:ascii="Arial" w:hAnsi="Arial" w:cs="Arial"/>
          <w:sz w:val="40"/>
          <w:szCs w:val="40"/>
        </w:rPr>
        <w:t>од</w:t>
      </w:r>
      <w:proofErr w:type="spellEnd"/>
    </w:p>
    <w:p w:rsidR="00DC7DBD" w:rsidRPr="00E37F46" w:rsidRDefault="00DC7DBD" w:rsidP="00DC7DBD">
      <w:pPr>
        <w:shd w:val="clear" w:color="auto" w:fill="FFFFFF"/>
        <w:spacing w:line="360" w:lineRule="auto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lastRenderedPageBreak/>
        <w:t>Цель урока</w:t>
      </w:r>
      <w:r w:rsidRPr="00E37F46">
        <w:rPr>
          <w:rFonts w:ascii="Arial" w:hAnsi="Arial" w:cs="Arial"/>
          <w:sz w:val="28"/>
          <w:szCs w:val="28"/>
        </w:rPr>
        <w:t>:</w:t>
      </w:r>
    </w:p>
    <w:p w:rsidR="00DC7DBD" w:rsidRPr="00E37F46" w:rsidRDefault="00DC7DBD" w:rsidP="00DC7DBD">
      <w:pPr>
        <w:shd w:val="clear" w:color="auto" w:fill="FFFFFF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 Обобщение темы: «Квадратное уравнение»;  создание условий для осознанного и уверенного владения навыком решения квадратных уравнений, </w:t>
      </w:r>
      <w:r w:rsidRPr="00E37F46">
        <w:rPr>
          <w:rFonts w:ascii="Arial" w:hAnsi="Arial" w:cs="Arial"/>
          <w:color w:val="000000"/>
          <w:sz w:val="28"/>
          <w:szCs w:val="28"/>
        </w:rPr>
        <w:t>рассмотрение различных  способов решения квадратных уравнений.</w:t>
      </w:r>
      <w:r w:rsidRPr="00E37F46">
        <w:rPr>
          <w:rFonts w:ascii="Arial" w:hAnsi="Arial" w:cs="Arial"/>
          <w:sz w:val="28"/>
          <w:szCs w:val="28"/>
        </w:rPr>
        <w:t xml:space="preserve">  </w:t>
      </w: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outlineLvl w:val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Образовательные задачи урока</w:t>
      </w:r>
      <w:r w:rsidRPr="00E37F46">
        <w:rPr>
          <w:rFonts w:ascii="Arial" w:hAnsi="Arial" w:cs="Arial"/>
          <w:sz w:val="28"/>
          <w:szCs w:val="28"/>
        </w:rPr>
        <w:t>:</w:t>
      </w:r>
    </w:p>
    <w:p w:rsidR="00F35213" w:rsidRPr="00E37F46" w:rsidRDefault="00DC7DBD" w:rsidP="00F35213">
      <w:pPr>
        <w:shd w:val="clear" w:color="auto" w:fill="FFFFFF"/>
        <w:ind w:firstLine="709"/>
        <w:jc w:val="both"/>
        <w:rPr>
          <w:rFonts w:ascii="Arial" w:eastAsia="MS Mincho" w:hAnsi="Arial" w:cs="Arial"/>
          <w:sz w:val="28"/>
          <w:szCs w:val="28"/>
        </w:rPr>
      </w:pPr>
      <w:r w:rsidRPr="00E37F46">
        <w:rPr>
          <w:rFonts w:ascii="Arial" w:eastAsia="MS Mincho" w:hAnsi="Arial" w:cs="Arial"/>
          <w:sz w:val="28"/>
          <w:szCs w:val="28"/>
        </w:rPr>
        <w:t xml:space="preserve">систематизировать знания, </w:t>
      </w:r>
      <w:r w:rsidRPr="00E37F46">
        <w:rPr>
          <w:rFonts w:ascii="Arial" w:hAnsi="Arial" w:cs="Arial"/>
          <w:sz w:val="28"/>
          <w:szCs w:val="28"/>
        </w:rPr>
        <w:t xml:space="preserve">выработать умение выбирать рациональный способ решения квадратных уравнений, расширить и углубить представления учащихся о решении уравнений, организовать поисковую деятельность учащихся при решении  квадратных уравнений  </w:t>
      </w:r>
      <w:r w:rsidRPr="00E37F46">
        <w:rPr>
          <w:rFonts w:ascii="Arial" w:eastAsia="MS Mincho" w:hAnsi="Arial" w:cs="Arial"/>
          <w:sz w:val="28"/>
          <w:szCs w:val="28"/>
        </w:rPr>
        <w:t>и создать условия контроля (самоконтроля, взаимоконтроля) усвоения знаний и умений.</w:t>
      </w:r>
    </w:p>
    <w:p w:rsidR="00F35213" w:rsidRPr="00E37F46" w:rsidRDefault="00F35213" w:rsidP="00F35213">
      <w:pPr>
        <w:shd w:val="clear" w:color="auto" w:fill="FFFFFF"/>
        <w:ind w:firstLine="709"/>
        <w:jc w:val="both"/>
        <w:rPr>
          <w:rFonts w:ascii="Arial" w:eastAsia="MS Mincho" w:hAnsi="Arial" w:cs="Arial"/>
          <w:sz w:val="28"/>
          <w:szCs w:val="28"/>
        </w:rPr>
      </w:pP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outlineLvl w:val="0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Развивающие задачи урока:</w:t>
      </w:r>
    </w:p>
    <w:p w:rsidR="00DC7DBD" w:rsidRPr="00E37F46" w:rsidRDefault="00DC7DBD" w:rsidP="00DC7DBD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E37F46">
        <w:rPr>
          <w:rFonts w:ascii="Arial" w:hAnsi="Arial" w:cs="Arial"/>
          <w:sz w:val="28"/>
          <w:szCs w:val="28"/>
        </w:rPr>
        <w:t>развивать математическое мышление, память, внимание; развивать умение анализировать, сравнивать, обобщать, классифицировать, строить умозаключения, делать выводы; развивать</w:t>
      </w:r>
      <w:r w:rsidRPr="00E37F46">
        <w:rPr>
          <w:rFonts w:ascii="Arial" w:eastAsia="+mj-ea" w:hAnsi="Arial" w:cs="Arial"/>
          <w:sz w:val="28"/>
          <w:szCs w:val="28"/>
        </w:rPr>
        <w:t xml:space="preserve"> коммуникативные навыки;</w:t>
      </w:r>
      <w:r w:rsidRPr="00E37F46">
        <w:rPr>
          <w:rFonts w:ascii="Arial" w:hAnsi="Arial" w:cs="Arial"/>
          <w:i/>
          <w:iCs/>
          <w:sz w:val="28"/>
          <w:szCs w:val="28"/>
        </w:rPr>
        <w:t xml:space="preserve"> </w:t>
      </w:r>
      <w:r w:rsidRPr="00E37F46">
        <w:rPr>
          <w:rFonts w:ascii="Arial" w:hAnsi="Arial" w:cs="Arial"/>
          <w:iCs/>
          <w:sz w:val="28"/>
          <w:szCs w:val="28"/>
        </w:rPr>
        <w:t>навыки  самостоятельной  работы;</w:t>
      </w:r>
      <w:r w:rsidRPr="00E37F46">
        <w:rPr>
          <w:rFonts w:ascii="Arial" w:hAnsi="Arial" w:cs="Arial"/>
          <w:sz w:val="28"/>
          <w:szCs w:val="28"/>
        </w:rPr>
        <w:t xml:space="preserve"> развивать устную и письменную речь учащихся; привить любовь к предмету, желание познать новое. </w:t>
      </w:r>
      <w:proofErr w:type="gramEnd"/>
    </w:p>
    <w:p w:rsidR="00DC7DBD" w:rsidRPr="00E37F46" w:rsidRDefault="00DC7DBD" w:rsidP="00DC7DBD">
      <w:pPr>
        <w:shd w:val="clear" w:color="auto" w:fill="FFFFFF"/>
        <w:spacing w:line="360" w:lineRule="auto"/>
        <w:rPr>
          <w:rFonts w:ascii="Arial" w:hAnsi="Arial" w:cs="Arial"/>
          <w:sz w:val="28"/>
          <w:szCs w:val="28"/>
        </w:rPr>
      </w:pP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outlineLvl w:val="0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Воспитательные задачи урока:</w:t>
      </w:r>
    </w:p>
    <w:p w:rsidR="00DC7DBD" w:rsidRPr="00E37F46" w:rsidRDefault="00DC7DBD" w:rsidP="00DC7DBD">
      <w:pPr>
        <w:shd w:val="clear" w:color="auto" w:fill="FFFFFF"/>
        <w:ind w:firstLine="709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воспитывать культуру умственного труда;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воспитывать культуру коллективной работы;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воспитывать информационную культуру;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воспитывать потребность добиваться успехов  в приобретении знаний;       воспитание навыков самоконтроля и взаимоконтроля, развитие самостоятельности и творчества.</w:t>
      </w:r>
    </w:p>
    <w:p w:rsidR="00DC7DBD" w:rsidRPr="00E37F46" w:rsidRDefault="00DC7DBD" w:rsidP="00DC7DBD">
      <w:pPr>
        <w:shd w:val="clear" w:color="auto" w:fill="FFFFFF"/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outlineLvl w:val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Формы обучения:</w:t>
      </w:r>
      <w:r w:rsidRPr="00E37F46">
        <w:rPr>
          <w:rFonts w:ascii="Arial" w:hAnsi="Arial" w:cs="Arial"/>
          <w:sz w:val="28"/>
          <w:szCs w:val="28"/>
        </w:rPr>
        <w:t xml:space="preserve"> 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Индивидуальная, фронтальная работа, парная работа, взаимопомощь, групповая (коллективная) деятельность.</w:t>
      </w:r>
    </w:p>
    <w:p w:rsidR="00DC7DBD" w:rsidRPr="00E37F46" w:rsidRDefault="00DC7DBD" w:rsidP="00DC7DBD">
      <w:pPr>
        <w:shd w:val="clear" w:color="auto" w:fill="FFFFFF"/>
        <w:spacing w:line="360" w:lineRule="auto"/>
        <w:rPr>
          <w:rFonts w:ascii="Arial" w:hAnsi="Arial" w:cs="Arial"/>
          <w:sz w:val="28"/>
          <w:szCs w:val="28"/>
        </w:rPr>
      </w:pP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Тип урока: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 Урок обобщения и систематизации знаний.</w:t>
      </w:r>
    </w:p>
    <w:p w:rsidR="00DC7DBD" w:rsidRPr="00E37F46" w:rsidRDefault="00DC7DBD" w:rsidP="00DC7DBD">
      <w:pPr>
        <w:shd w:val="clear" w:color="auto" w:fill="FFFFFF"/>
        <w:spacing w:line="360" w:lineRule="auto"/>
        <w:rPr>
          <w:rFonts w:ascii="Arial" w:hAnsi="Arial" w:cs="Arial"/>
          <w:sz w:val="28"/>
          <w:szCs w:val="28"/>
        </w:rPr>
      </w:pPr>
    </w:p>
    <w:p w:rsidR="00F54B99" w:rsidRDefault="00F54B99" w:rsidP="00F35213">
      <w:pPr>
        <w:shd w:val="clear" w:color="auto" w:fill="FFFFFF"/>
        <w:spacing w:line="360" w:lineRule="auto"/>
        <w:ind w:firstLine="709"/>
        <w:rPr>
          <w:rFonts w:ascii="Arial" w:hAnsi="Arial" w:cs="Arial"/>
          <w:b/>
          <w:sz w:val="28"/>
          <w:szCs w:val="28"/>
        </w:rPr>
      </w:pPr>
    </w:p>
    <w:p w:rsidR="00DC7DBD" w:rsidRPr="00E37F46" w:rsidRDefault="00DC7DBD" w:rsidP="00F35213">
      <w:pPr>
        <w:shd w:val="clear" w:color="auto" w:fill="FFFFFF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lastRenderedPageBreak/>
        <w:t>Оборудование</w:t>
      </w:r>
      <w:r w:rsidRPr="00E37F46">
        <w:rPr>
          <w:rFonts w:ascii="Arial" w:hAnsi="Arial" w:cs="Arial"/>
          <w:sz w:val="28"/>
          <w:szCs w:val="28"/>
        </w:rPr>
        <w:t>:</w:t>
      </w:r>
    </w:p>
    <w:p w:rsidR="00DC7DBD" w:rsidRPr="00E37F46" w:rsidRDefault="00DC7DBD" w:rsidP="00DC7DBD">
      <w:pPr>
        <w:shd w:val="clear" w:color="auto" w:fill="FFFFFF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Компьютер, </w:t>
      </w:r>
      <w:proofErr w:type="spellStart"/>
      <w:r w:rsidRPr="00E37F46">
        <w:rPr>
          <w:rFonts w:ascii="Arial" w:hAnsi="Arial" w:cs="Arial"/>
          <w:sz w:val="28"/>
          <w:szCs w:val="28"/>
        </w:rPr>
        <w:t>мультимедийная</w:t>
      </w:r>
      <w:proofErr w:type="spellEnd"/>
      <w:r w:rsidRPr="00E37F46">
        <w:rPr>
          <w:rFonts w:ascii="Arial" w:hAnsi="Arial" w:cs="Arial"/>
          <w:sz w:val="28"/>
          <w:szCs w:val="28"/>
        </w:rPr>
        <w:t xml:space="preserve"> установка, презентация, листы учета знаний, карточки.</w:t>
      </w:r>
    </w:p>
    <w:p w:rsidR="00F35213" w:rsidRPr="00E37F46" w:rsidRDefault="00F35213" w:rsidP="00F35213">
      <w:pPr>
        <w:pStyle w:val="a3"/>
        <w:jc w:val="center"/>
        <w:rPr>
          <w:rStyle w:val="a4"/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Ход урока:</w:t>
      </w:r>
    </w:p>
    <w:p w:rsidR="00F35213" w:rsidRPr="00E37F46" w:rsidRDefault="00F35213" w:rsidP="00F35213">
      <w:pPr>
        <w:pStyle w:val="a3"/>
        <w:rPr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I. Организационный момент.</w:t>
      </w:r>
    </w:p>
    <w:p w:rsidR="00F35213" w:rsidRPr="00E37F46" w:rsidRDefault="00F35213" w:rsidP="00F35213">
      <w:pPr>
        <w:pStyle w:val="a3"/>
        <w:rPr>
          <w:rStyle w:val="a5"/>
          <w:rFonts w:ascii="Arial" w:hAnsi="Arial" w:cs="Arial"/>
          <w:i w:val="0"/>
          <w:sz w:val="28"/>
          <w:szCs w:val="28"/>
        </w:rPr>
      </w:pPr>
      <w:r w:rsidRPr="00E37F46">
        <w:rPr>
          <w:rStyle w:val="a5"/>
          <w:rFonts w:ascii="Arial" w:hAnsi="Arial" w:cs="Arial"/>
          <w:b/>
          <w:i w:val="0"/>
          <w:sz w:val="28"/>
          <w:szCs w:val="28"/>
        </w:rPr>
        <w:t>Цель</w:t>
      </w:r>
      <w:r w:rsidRPr="00E37F46">
        <w:rPr>
          <w:rStyle w:val="a5"/>
          <w:rFonts w:ascii="Arial" w:hAnsi="Arial" w:cs="Arial"/>
          <w:i w:val="0"/>
          <w:sz w:val="28"/>
          <w:szCs w:val="28"/>
        </w:rPr>
        <w:t>: формирование мотива, желания работать на уроке.</w:t>
      </w:r>
    </w:p>
    <w:p w:rsidR="00F35213" w:rsidRPr="00E37F46" w:rsidRDefault="00F35213" w:rsidP="00F3521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Здравствуйте, ребята. </w:t>
      </w:r>
    </w:p>
    <w:p w:rsidR="00F35213" w:rsidRPr="00E37F46" w:rsidRDefault="00F35213" w:rsidP="00F3521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Чтобы у нас царила атмосфера доброжелательности, предлагаю начать урок со слов персидско-таджикского поэта Рудаки:</w:t>
      </w:r>
    </w:p>
    <w:p w:rsidR="00F35213" w:rsidRPr="00E37F46" w:rsidRDefault="00F35213" w:rsidP="00F35213">
      <w:pPr>
        <w:pStyle w:val="a3"/>
        <w:spacing w:after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«С тех пор как существует мирозданье</w:t>
      </w:r>
    </w:p>
    <w:p w:rsidR="00F35213" w:rsidRPr="00E37F46" w:rsidRDefault="00F35213" w:rsidP="00F35213">
      <w:pPr>
        <w:pStyle w:val="a3"/>
        <w:spacing w:after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Такого нет, кто б ни нуждался в знанье.</w:t>
      </w:r>
    </w:p>
    <w:p w:rsidR="00F35213" w:rsidRPr="00E37F46" w:rsidRDefault="00F35213" w:rsidP="00F35213">
      <w:pPr>
        <w:pStyle w:val="a3"/>
        <w:spacing w:after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Какой мы ни возьмём язык и век,</w:t>
      </w:r>
    </w:p>
    <w:p w:rsidR="00A05234" w:rsidRPr="00E37F46" w:rsidRDefault="00F35213" w:rsidP="00F3521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Всегда стремится к знанью человек</w:t>
      </w:r>
      <w:proofErr w:type="gramStart"/>
      <w:r w:rsidRPr="00E37F46">
        <w:rPr>
          <w:rFonts w:ascii="Arial" w:hAnsi="Arial" w:cs="Arial"/>
          <w:sz w:val="28"/>
          <w:szCs w:val="28"/>
        </w:rPr>
        <w:t>.»</w:t>
      </w:r>
      <w:r w:rsidR="00FA5EE9" w:rsidRPr="00E37F46">
        <w:rPr>
          <w:rFonts w:ascii="Arial" w:hAnsi="Arial" w:cs="Arial"/>
          <w:sz w:val="28"/>
          <w:szCs w:val="28"/>
        </w:rPr>
        <w:t xml:space="preserve"> </w:t>
      </w:r>
      <w:proofErr w:type="gramEnd"/>
    </w:p>
    <w:p w:rsidR="00F35213" w:rsidRPr="00E37F46" w:rsidRDefault="00FA5EE9" w:rsidP="00A0523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1)</w:t>
      </w:r>
    </w:p>
    <w:p w:rsidR="00812866" w:rsidRPr="00E37F46" w:rsidRDefault="00812866" w:rsidP="00F35213">
      <w:pPr>
        <w:pStyle w:val="a3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F35213" w:rsidRPr="00F54B99" w:rsidRDefault="00812866" w:rsidP="00F54B99">
      <w:pPr>
        <w:pStyle w:val="a3"/>
        <w:spacing w:before="0" w:beforeAutospacing="0" w:after="0" w:afterAutospacing="0"/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38425" cy="1989961"/>
            <wp:effectExtent l="171450" t="133350" r="371475" b="296039"/>
            <wp:docPr id="12" name="Рисунок 12" descr="C:\Users\Дом\AppData\Local\Microsoft\Windows\Temporary Internet Files\Content.Word\NoNa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AppData\Local\Microsoft\Windows\Temporary Internet Files\Content.Word\NoNam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3" cy="198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5213" w:rsidRPr="00E37F46" w:rsidRDefault="00F35213" w:rsidP="008128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А законы у нас сегодня будут такие: каждый из вас имеет возможность получить оценку за урок по результатам работы на различных его этапах. Для этого у вас на партах лежат </w:t>
      </w:r>
      <w:r w:rsidRPr="00F54B99">
        <w:rPr>
          <w:rFonts w:ascii="Arial" w:hAnsi="Arial" w:cs="Arial"/>
          <w:bCs/>
          <w:sz w:val="28"/>
          <w:szCs w:val="28"/>
        </w:rPr>
        <w:t>карты результативности</w:t>
      </w:r>
      <w:r w:rsidR="00F54B99">
        <w:rPr>
          <w:rFonts w:ascii="Arial" w:hAnsi="Arial" w:cs="Arial"/>
          <w:bCs/>
          <w:sz w:val="28"/>
          <w:szCs w:val="28"/>
        </w:rPr>
        <w:t xml:space="preserve"> </w:t>
      </w:r>
      <w:r w:rsidR="00F54B99" w:rsidRPr="00F54B99">
        <w:rPr>
          <w:rFonts w:ascii="Arial" w:hAnsi="Arial" w:cs="Arial"/>
          <w:b/>
          <w:bCs/>
          <w:sz w:val="28"/>
          <w:szCs w:val="28"/>
        </w:rPr>
        <w:t>(приложение 1)</w:t>
      </w:r>
      <w:r w:rsidRPr="00E37F46">
        <w:rPr>
          <w:rFonts w:ascii="Arial" w:hAnsi="Arial" w:cs="Arial"/>
          <w:sz w:val="28"/>
          <w:szCs w:val="28"/>
        </w:rPr>
        <w:t>, в которые вы будете фиксировать свои успех в баллах. И еще один не обсуждаемый закон: для ответа на поставленный вопрос вы поднимаете руку и ни в коем случае не перебиваете друг друга. Желаю всем удачи.</w:t>
      </w:r>
    </w:p>
    <w:p w:rsidR="00F35213" w:rsidRPr="00E37F46" w:rsidRDefault="00F35213" w:rsidP="00F3521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</w:p>
    <w:p w:rsidR="00F54B99" w:rsidRDefault="00F54B99" w:rsidP="00F35213">
      <w:pPr>
        <w:rPr>
          <w:rFonts w:ascii="Arial" w:hAnsi="Arial" w:cs="Arial"/>
          <w:b/>
          <w:color w:val="000000"/>
          <w:sz w:val="28"/>
          <w:szCs w:val="28"/>
        </w:rPr>
      </w:pPr>
    </w:p>
    <w:p w:rsidR="00F54B99" w:rsidRDefault="00F54B99" w:rsidP="00F35213">
      <w:pPr>
        <w:rPr>
          <w:rFonts w:ascii="Arial" w:hAnsi="Arial" w:cs="Arial"/>
          <w:b/>
          <w:color w:val="000000"/>
          <w:sz w:val="28"/>
          <w:szCs w:val="28"/>
        </w:rPr>
      </w:pPr>
    </w:p>
    <w:p w:rsidR="00F35213" w:rsidRPr="00E37F46" w:rsidRDefault="00F35213" w:rsidP="00F35213">
      <w:pPr>
        <w:rPr>
          <w:rFonts w:ascii="Arial" w:hAnsi="Arial" w:cs="Arial"/>
          <w:sz w:val="28"/>
          <w:szCs w:val="28"/>
        </w:rPr>
      </w:pPr>
      <w:proofErr w:type="gramStart"/>
      <w:r w:rsidRPr="00E37F46">
        <w:rPr>
          <w:rFonts w:ascii="Arial" w:hAnsi="Arial" w:cs="Arial"/>
          <w:b/>
          <w:color w:val="000000"/>
          <w:sz w:val="28"/>
          <w:szCs w:val="28"/>
          <w:lang w:val="en-US"/>
        </w:rPr>
        <w:lastRenderedPageBreak/>
        <w:t>I</w:t>
      </w:r>
      <w:r w:rsidRPr="00E37F46">
        <w:rPr>
          <w:rFonts w:ascii="Arial" w:hAnsi="Arial" w:cs="Arial"/>
          <w:b/>
          <w:color w:val="000000"/>
          <w:sz w:val="28"/>
          <w:szCs w:val="28"/>
        </w:rPr>
        <w:t>Ι.</w:t>
      </w:r>
      <w:proofErr w:type="gramEnd"/>
      <w:r w:rsidRPr="00E37F46">
        <w:rPr>
          <w:rFonts w:ascii="Arial" w:hAnsi="Arial" w:cs="Arial"/>
          <w:b/>
          <w:color w:val="000000"/>
          <w:sz w:val="28"/>
          <w:szCs w:val="28"/>
        </w:rPr>
        <w:t xml:space="preserve"> Подготовка учащихся к восприятию темы. </w:t>
      </w:r>
    </w:p>
    <w:p w:rsidR="00F54B99" w:rsidRDefault="00306C67" w:rsidP="00F54B99">
      <w:pPr>
        <w:spacing w:before="171" w:after="171"/>
        <w:ind w:right="17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>Чтобы определить тему урока, нужно выполнить следующее задание:</w:t>
      </w:r>
    </w:p>
    <w:p w:rsidR="00306C67" w:rsidRPr="00F54B99" w:rsidRDefault="00306C67" w:rsidP="00F54B99">
      <w:pPr>
        <w:spacing w:before="171" w:after="171"/>
        <w:ind w:right="17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Какие слова зашифрованы? </w:t>
      </w:r>
    </w:p>
    <w:p w:rsidR="00306C67" w:rsidRPr="00E37F46" w:rsidRDefault="00306C67" w:rsidP="00306C67">
      <w:pPr>
        <w:widowControl w:val="0"/>
        <w:numPr>
          <w:ilvl w:val="1"/>
          <w:numId w:val="1"/>
        </w:numPr>
        <w:spacing w:before="100" w:beforeAutospacing="1" w:after="100" w:afterAutospacing="1"/>
        <w:ind w:left="993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E37F46">
        <w:rPr>
          <w:rFonts w:ascii="Arial" w:hAnsi="Arial" w:cs="Arial"/>
          <w:sz w:val="28"/>
          <w:szCs w:val="28"/>
        </w:rPr>
        <w:t>Таиимдкисрнн</w:t>
      </w:r>
      <w:proofErr w:type="spellEnd"/>
      <w:r w:rsidRPr="00E37F46">
        <w:rPr>
          <w:rFonts w:ascii="Arial" w:hAnsi="Arial" w:cs="Arial"/>
          <w:sz w:val="28"/>
          <w:szCs w:val="28"/>
        </w:rPr>
        <w:t xml:space="preserve"> - дискриминант</w:t>
      </w:r>
    </w:p>
    <w:p w:rsidR="00306C67" w:rsidRPr="00E37F46" w:rsidRDefault="00306C67" w:rsidP="00306C67">
      <w:pPr>
        <w:widowControl w:val="0"/>
        <w:numPr>
          <w:ilvl w:val="1"/>
          <w:numId w:val="1"/>
        </w:numPr>
        <w:spacing w:before="100" w:beforeAutospacing="1" w:after="100" w:afterAutospacing="1"/>
        <w:ind w:left="993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E37F46">
        <w:rPr>
          <w:rFonts w:ascii="Arial" w:hAnsi="Arial" w:cs="Arial"/>
          <w:sz w:val="28"/>
          <w:szCs w:val="28"/>
        </w:rPr>
        <w:t>Ниваренуе</w:t>
      </w:r>
      <w:proofErr w:type="spellEnd"/>
      <w:r w:rsidRPr="00E37F46">
        <w:rPr>
          <w:rFonts w:ascii="Arial" w:hAnsi="Arial" w:cs="Arial"/>
          <w:sz w:val="28"/>
          <w:szCs w:val="28"/>
        </w:rPr>
        <w:t xml:space="preserve"> - уравнение</w:t>
      </w:r>
    </w:p>
    <w:p w:rsidR="00306C67" w:rsidRPr="00E37F46" w:rsidRDefault="00306C67" w:rsidP="00306C67">
      <w:pPr>
        <w:widowControl w:val="0"/>
        <w:numPr>
          <w:ilvl w:val="1"/>
          <w:numId w:val="1"/>
        </w:numPr>
        <w:spacing w:before="100" w:beforeAutospacing="1" w:after="100" w:afterAutospacing="1"/>
        <w:ind w:left="993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E37F46">
        <w:rPr>
          <w:rFonts w:ascii="Arial" w:hAnsi="Arial" w:cs="Arial"/>
          <w:sz w:val="28"/>
          <w:szCs w:val="28"/>
        </w:rPr>
        <w:t>Фэкоцинетиф</w:t>
      </w:r>
      <w:proofErr w:type="spellEnd"/>
      <w:r w:rsidRPr="00E37F46">
        <w:rPr>
          <w:rFonts w:ascii="Arial" w:hAnsi="Arial" w:cs="Arial"/>
          <w:sz w:val="28"/>
          <w:szCs w:val="28"/>
        </w:rPr>
        <w:t xml:space="preserve"> - коэффициент</w:t>
      </w:r>
    </w:p>
    <w:p w:rsidR="00A05234" w:rsidRPr="00E37F46" w:rsidRDefault="00306C67" w:rsidP="00306C67">
      <w:pPr>
        <w:widowControl w:val="0"/>
        <w:numPr>
          <w:ilvl w:val="1"/>
          <w:numId w:val="1"/>
        </w:numPr>
        <w:spacing w:before="100" w:beforeAutospacing="1" w:after="100" w:afterAutospacing="1"/>
        <w:ind w:left="993" w:firstLine="0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proofErr w:type="spellStart"/>
      <w:r w:rsidRPr="00E37F46">
        <w:rPr>
          <w:rFonts w:ascii="Arial" w:hAnsi="Arial" w:cs="Arial"/>
          <w:sz w:val="28"/>
          <w:szCs w:val="28"/>
        </w:rPr>
        <w:t>Ерокнь</w:t>
      </w:r>
      <w:proofErr w:type="spellEnd"/>
      <w:r w:rsidRPr="00E37F46">
        <w:rPr>
          <w:rFonts w:ascii="Arial" w:hAnsi="Arial" w:cs="Arial"/>
          <w:sz w:val="28"/>
          <w:szCs w:val="28"/>
        </w:rPr>
        <w:t xml:space="preserve"> – корень</w:t>
      </w:r>
      <w:r w:rsidR="00FA5EE9" w:rsidRPr="00E37F46">
        <w:rPr>
          <w:rFonts w:ascii="Arial" w:hAnsi="Arial" w:cs="Arial"/>
          <w:sz w:val="28"/>
          <w:szCs w:val="28"/>
        </w:rPr>
        <w:t xml:space="preserve"> </w:t>
      </w:r>
    </w:p>
    <w:p w:rsidR="00306C67" w:rsidRPr="00E37F46" w:rsidRDefault="00FA5EE9" w:rsidP="00A05234">
      <w:pPr>
        <w:widowControl w:val="0"/>
        <w:spacing w:before="100" w:beforeAutospacing="1" w:after="100" w:afterAutospacing="1"/>
        <w:ind w:left="993"/>
        <w:jc w:val="right"/>
        <w:rPr>
          <w:rFonts w:ascii="Arial" w:hAnsi="Arial" w:cs="Arial"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2)</w:t>
      </w:r>
    </w:p>
    <w:p w:rsidR="00812866" w:rsidRPr="00E37F46" w:rsidRDefault="00812866" w:rsidP="000903E1">
      <w:pPr>
        <w:widowControl w:val="0"/>
        <w:spacing w:before="100" w:beforeAutospacing="1" w:after="100" w:afterAutospacing="1"/>
        <w:ind w:left="993"/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587993" cy="1978478"/>
            <wp:effectExtent l="171450" t="133350" r="364757" b="307522"/>
            <wp:docPr id="22" name="Рисунок 22" descr="C:\Users\Дом\AppData\Local\Microsoft\Windows\Temporary Internet Files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09" cy="1978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E1" w:rsidRPr="00E37F46" w:rsidRDefault="00306C67" w:rsidP="000903E1">
      <w:pPr>
        <w:widowControl w:val="0"/>
        <w:spacing w:before="100" w:beforeAutospacing="1" w:after="100" w:afterAutospacing="1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С каким понятием связаны понятия «дискриминант», «коэффициент», «корень»</w:t>
      </w:r>
      <w:proofErr w:type="gramStart"/>
      <w:r w:rsidRPr="00E37F46">
        <w:rPr>
          <w:rFonts w:ascii="Arial" w:hAnsi="Arial" w:cs="Arial"/>
          <w:sz w:val="28"/>
          <w:szCs w:val="28"/>
        </w:rPr>
        <w:t xml:space="preserve"> ?</w:t>
      </w:r>
      <w:proofErr w:type="gramEnd"/>
      <w:r w:rsidRPr="00E37F46">
        <w:rPr>
          <w:rFonts w:ascii="Arial" w:hAnsi="Arial" w:cs="Arial"/>
          <w:sz w:val="28"/>
          <w:szCs w:val="28"/>
        </w:rPr>
        <w:t xml:space="preserve"> </w:t>
      </w:r>
    </w:p>
    <w:p w:rsidR="00306C67" w:rsidRPr="00E37F46" w:rsidRDefault="00306C67" w:rsidP="000903E1">
      <w:pPr>
        <w:widowControl w:val="0"/>
        <w:spacing w:before="100" w:beforeAutospacing="1" w:after="100" w:afterAutospacing="1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>Над какой учебной задачей мы с вами будим работать на уроке?</w:t>
      </w:r>
    </w:p>
    <w:p w:rsidR="00306C67" w:rsidRPr="00F54B99" w:rsidRDefault="00306C67" w:rsidP="00F54B99">
      <w:pPr>
        <w:widowControl w:val="0"/>
        <w:spacing w:before="100" w:beforeAutospacing="1" w:after="100" w:afterAutospacing="1"/>
        <w:ind w:firstLine="709"/>
        <w:jc w:val="both"/>
        <w:rPr>
          <w:rFonts w:ascii="Arial" w:hAnsi="Arial" w:cs="Arial"/>
          <w:iCs/>
          <w:color w:val="000000"/>
          <w:sz w:val="28"/>
          <w:szCs w:val="28"/>
        </w:rPr>
      </w:pPr>
      <w:proofErr w:type="gramStart"/>
      <w:r w:rsidRPr="00E37F46">
        <w:rPr>
          <w:rFonts w:ascii="Arial" w:hAnsi="Arial" w:cs="Arial"/>
          <w:iCs/>
          <w:color w:val="000000"/>
          <w:sz w:val="28"/>
          <w:szCs w:val="28"/>
        </w:rPr>
        <w:t>Итак</w:t>
      </w:r>
      <w:proofErr w:type="gramEnd"/>
      <w:r w:rsidRPr="00E37F46">
        <w:rPr>
          <w:rFonts w:ascii="Arial" w:hAnsi="Arial" w:cs="Arial"/>
          <w:iCs/>
          <w:color w:val="000000"/>
          <w:sz w:val="28"/>
          <w:szCs w:val="28"/>
        </w:rPr>
        <w:t xml:space="preserve"> тема нашего урока: «Решение квадратных уравнений различными способами».</w:t>
      </w:r>
      <w:r w:rsidR="00F54B99"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          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  <w:r w:rsidR="00FA5EE9"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3)</w:t>
      </w:r>
    </w:p>
    <w:p w:rsidR="000903E1" w:rsidRPr="00E37F46" w:rsidRDefault="000903E1" w:rsidP="000903E1">
      <w:pPr>
        <w:widowControl w:val="0"/>
        <w:spacing w:before="100" w:beforeAutospacing="1" w:after="100" w:afterAutospacing="1"/>
        <w:ind w:firstLine="709"/>
        <w:jc w:val="center"/>
        <w:rPr>
          <w:rFonts w:ascii="Arial" w:hAnsi="Arial" w:cs="Arial"/>
          <w:iCs/>
          <w:color w:val="000000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53574" cy="2003617"/>
            <wp:effectExtent l="171450" t="133350" r="356326" b="301433"/>
            <wp:docPr id="25" name="Рисунок 25" descr="C:\Users\Дом\AppData\Local\Microsoft\Windows\Temporary Internet Files\Content.Word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AppData\Local\Microsoft\Windows\Temporary Internet Files\Content.Word\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69" cy="198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C67" w:rsidRPr="00E37F46" w:rsidRDefault="00306C67" w:rsidP="00306C67">
      <w:pPr>
        <w:spacing w:before="171" w:after="171"/>
        <w:ind w:left="171" w:right="171" w:firstLine="24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E37F46">
        <w:rPr>
          <w:rFonts w:ascii="Arial" w:hAnsi="Arial" w:cs="Arial"/>
          <w:b/>
          <w:color w:val="000000"/>
          <w:sz w:val="28"/>
          <w:szCs w:val="28"/>
          <w:lang w:val="en-US"/>
        </w:rPr>
        <w:lastRenderedPageBreak/>
        <w:t>I</w:t>
      </w:r>
      <w:r w:rsidRPr="00E37F46">
        <w:rPr>
          <w:rFonts w:ascii="Arial" w:hAnsi="Arial" w:cs="Arial"/>
          <w:b/>
          <w:color w:val="000000"/>
          <w:sz w:val="28"/>
          <w:szCs w:val="28"/>
        </w:rPr>
        <w:t>ΙΙ.</w:t>
      </w:r>
      <w:proofErr w:type="gramEnd"/>
      <w:r w:rsidRPr="00E37F46">
        <w:rPr>
          <w:rFonts w:ascii="Arial" w:hAnsi="Arial" w:cs="Arial"/>
          <w:b/>
          <w:color w:val="000000"/>
          <w:sz w:val="28"/>
          <w:szCs w:val="28"/>
        </w:rPr>
        <w:t xml:space="preserve"> Постановка цели урока.</w:t>
      </w:r>
      <w:r w:rsidRPr="00E37F46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306C67" w:rsidRPr="00E37F46" w:rsidRDefault="00306C67" w:rsidP="00306C67">
      <w:pPr>
        <w:spacing w:before="171" w:after="171"/>
        <w:ind w:right="17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>Что нужно знать и уметь делать, чтобы решить квадратное уравнение?</w:t>
      </w:r>
    </w:p>
    <w:p w:rsidR="00306C67" w:rsidRPr="00E37F46" w:rsidRDefault="00306C67" w:rsidP="00306C67">
      <w:pPr>
        <w:spacing w:before="171" w:after="171"/>
        <w:ind w:right="170" w:firstLine="709"/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>Какую цель мы поставим сегодня на уроке?</w:t>
      </w:r>
      <w:r w:rsidRPr="00E37F46">
        <w:rPr>
          <w:rFonts w:ascii="Arial" w:hAnsi="Arial" w:cs="Arial"/>
          <w:i/>
          <w:iCs/>
          <w:color w:val="000000"/>
          <w:sz w:val="28"/>
          <w:szCs w:val="28"/>
        </w:rPr>
        <w:t> </w:t>
      </w:r>
    </w:p>
    <w:p w:rsidR="00306C67" w:rsidRPr="00E37F46" w:rsidRDefault="00306C67" w:rsidP="00306C67">
      <w:pPr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Цели урока:</w:t>
      </w:r>
    </w:p>
    <w:p w:rsidR="00306C67" w:rsidRPr="00E37F46" w:rsidRDefault="00306C67" w:rsidP="00306C67">
      <w:p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1. Обобщение и систематизация основных знаний и умений по теме</w:t>
      </w:r>
    </w:p>
    <w:p w:rsidR="00306C67" w:rsidRPr="00E37F46" w:rsidRDefault="00306C67" w:rsidP="00306C67">
      <w:pPr>
        <w:tabs>
          <w:tab w:val="num" w:pos="0"/>
        </w:tabs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2. Формировать умения, решать квадратные уравнения различными способами</w:t>
      </w:r>
    </w:p>
    <w:p w:rsidR="00A05234" w:rsidRPr="00E37F46" w:rsidRDefault="00306C67" w:rsidP="00306C67">
      <w:pPr>
        <w:tabs>
          <w:tab w:val="num" w:pos="0"/>
        </w:tabs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3.</w:t>
      </w:r>
      <w:r w:rsidRPr="00E37F46">
        <w:rPr>
          <w:rFonts w:ascii="Arial" w:hAnsi="Arial" w:cs="Arial"/>
          <w:b/>
          <w:sz w:val="28"/>
          <w:szCs w:val="28"/>
        </w:rPr>
        <w:t xml:space="preserve"> </w:t>
      </w:r>
      <w:r w:rsidRPr="00E37F46">
        <w:rPr>
          <w:rFonts w:ascii="Arial" w:hAnsi="Arial" w:cs="Arial"/>
          <w:sz w:val="28"/>
          <w:szCs w:val="28"/>
        </w:rPr>
        <w:t xml:space="preserve">Формировать умения применять математические знания к решению практических задач; </w:t>
      </w:r>
    </w:p>
    <w:p w:rsidR="00306C67" w:rsidRPr="00E37F46" w:rsidRDefault="00FA5EE9" w:rsidP="00A05234">
      <w:pPr>
        <w:tabs>
          <w:tab w:val="num" w:pos="0"/>
        </w:tabs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4)</w:t>
      </w:r>
    </w:p>
    <w:p w:rsidR="000903E1" w:rsidRPr="00E37F46" w:rsidRDefault="000903E1" w:rsidP="000903E1">
      <w:pPr>
        <w:tabs>
          <w:tab w:val="num" w:pos="0"/>
        </w:tabs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517321" cy="1935496"/>
            <wp:effectExtent l="171450" t="133350" r="359229" b="312404"/>
            <wp:docPr id="28" name="Рисунок 28" descr="C:\Users\Дом\AppData\Local\Microsoft\Windows\Temporary Internet Files\Content.Word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AppData\Local\Microsoft\Windows\Temporary Internet Files\Content.Word\3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23" cy="1948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C67" w:rsidRPr="00E37F46" w:rsidRDefault="00306C67" w:rsidP="00306C67">
      <w:pPr>
        <w:spacing w:before="171" w:after="171"/>
        <w:ind w:left="171" w:right="171" w:firstLine="24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37F46">
        <w:rPr>
          <w:rFonts w:ascii="Arial" w:hAnsi="Arial" w:cs="Arial"/>
          <w:b/>
          <w:color w:val="000000"/>
          <w:sz w:val="28"/>
          <w:szCs w:val="28"/>
        </w:rPr>
        <w:t xml:space="preserve">ΙV. Актуализация опорных знаний. </w:t>
      </w:r>
    </w:p>
    <w:p w:rsidR="00306C67" w:rsidRPr="00E37F46" w:rsidRDefault="00306C67" w:rsidP="00306C67">
      <w:pPr>
        <w:pStyle w:val="a3"/>
        <w:rPr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Цель:</w:t>
      </w:r>
      <w:r w:rsidRPr="00E37F46">
        <w:rPr>
          <w:rFonts w:ascii="Arial" w:hAnsi="Arial" w:cs="Arial"/>
          <w:sz w:val="28"/>
          <w:szCs w:val="28"/>
        </w:rPr>
        <w:t xml:space="preserve"> повторение необходимых теоретических сведений по теме, развитие умений говорить и слушать.</w:t>
      </w:r>
    </w:p>
    <w:p w:rsidR="00A05234" w:rsidRPr="00E37F46" w:rsidRDefault="00375790" w:rsidP="00375790">
      <w:pPr>
        <w:spacing w:before="171" w:after="171"/>
        <w:ind w:right="17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 xml:space="preserve">Вот давайте и проверим, насколько хорошо вы усвоили определения и </w:t>
      </w:r>
      <w:proofErr w:type="gramStart"/>
      <w:r w:rsidRPr="00E37F46">
        <w:rPr>
          <w:rFonts w:ascii="Arial" w:hAnsi="Arial" w:cs="Arial"/>
          <w:color w:val="000000"/>
          <w:sz w:val="28"/>
          <w:szCs w:val="28"/>
        </w:rPr>
        <w:t>понятия</w:t>
      </w:r>
      <w:proofErr w:type="gramEnd"/>
      <w:r w:rsidRPr="00E37F46">
        <w:rPr>
          <w:rFonts w:ascii="Arial" w:hAnsi="Arial" w:cs="Arial"/>
          <w:color w:val="000000"/>
          <w:sz w:val="28"/>
          <w:szCs w:val="28"/>
        </w:rPr>
        <w:t xml:space="preserve"> которые мы с вами применяем при решении уравнений. Решите кроссворд. Работаем в паре</w:t>
      </w:r>
      <w:proofErr w:type="gramStart"/>
      <w:r w:rsidRPr="00E37F46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  <w:r w:rsidR="00F54B99">
        <w:rPr>
          <w:rFonts w:ascii="Arial" w:hAnsi="Arial" w:cs="Arial"/>
          <w:b/>
          <w:sz w:val="28"/>
          <w:szCs w:val="28"/>
        </w:rPr>
        <w:t>(</w:t>
      </w:r>
      <w:proofErr w:type="gramStart"/>
      <w:r w:rsidR="00F54B99">
        <w:rPr>
          <w:rFonts w:ascii="Arial" w:hAnsi="Arial" w:cs="Arial"/>
          <w:b/>
          <w:sz w:val="28"/>
          <w:szCs w:val="28"/>
        </w:rPr>
        <w:t>п</w:t>
      </w:r>
      <w:proofErr w:type="gramEnd"/>
      <w:r w:rsidR="00F54B99">
        <w:rPr>
          <w:rFonts w:ascii="Arial" w:hAnsi="Arial" w:cs="Arial"/>
          <w:b/>
          <w:sz w:val="28"/>
          <w:szCs w:val="28"/>
        </w:rPr>
        <w:t>риложение2)</w:t>
      </w:r>
    </w:p>
    <w:p w:rsidR="00375790" w:rsidRPr="00E37F46" w:rsidRDefault="00FA5EE9" w:rsidP="00A05234">
      <w:pPr>
        <w:spacing w:before="171" w:after="171"/>
        <w:ind w:right="170" w:firstLine="709"/>
        <w:jc w:val="right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5)</w:t>
      </w:r>
    </w:p>
    <w:p w:rsidR="000903E1" w:rsidRPr="00E37F46" w:rsidRDefault="000903E1" w:rsidP="000903E1">
      <w:pPr>
        <w:spacing w:before="171" w:after="171"/>
        <w:ind w:right="170"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302691" cy="1740615"/>
            <wp:effectExtent l="171450" t="133350" r="364309" b="297735"/>
            <wp:docPr id="31" name="Рисунок 31" descr="C:\Users\Дом\AppData\Local\Microsoft\Windows\Temporary Internet Files\Content.Word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Temporary Internet Files\Content.Word\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91" cy="174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90" w:rsidRPr="00E37F46" w:rsidRDefault="00375790" w:rsidP="00375790">
      <w:pPr>
        <w:pStyle w:val="a7"/>
        <w:ind w:left="0" w:firstLine="709"/>
        <w:jc w:val="both"/>
        <w:rPr>
          <w:rFonts w:ascii="Arial" w:hAnsi="Arial" w:cs="Arial"/>
          <w:bCs/>
          <w:sz w:val="28"/>
          <w:szCs w:val="28"/>
        </w:rPr>
      </w:pPr>
      <w:r w:rsidRPr="00E37F46">
        <w:rPr>
          <w:rFonts w:ascii="Arial" w:hAnsi="Arial" w:cs="Arial"/>
          <w:bCs/>
          <w:sz w:val="28"/>
          <w:szCs w:val="28"/>
        </w:rPr>
        <w:lastRenderedPageBreak/>
        <w:t>Какое ключевое слово получилось?</w:t>
      </w:r>
    </w:p>
    <w:p w:rsidR="00375790" w:rsidRPr="00E37F46" w:rsidRDefault="00375790" w:rsidP="00375790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Уравнения с давних времен волновали умы человечества. По этому поводу у английского поэта средних веков Чосера есть прекрасные строки, предлагаю сделать их эпиграфом нашего урока:</w:t>
      </w:r>
    </w:p>
    <w:p w:rsidR="00A05234" w:rsidRPr="00E37F46" w:rsidRDefault="00375790" w:rsidP="00375790">
      <w:pPr>
        <w:pStyle w:val="a3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iCs/>
          <w:sz w:val="28"/>
          <w:szCs w:val="28"/>
        </w:rPr>
        <w:t>Посредством уравнений, теорем</w:t>
      </w:r>
      <w:r w:rsidRPr="00E37F46">
        <w:rPr>
          <w:rFonts w:ascii="Arial" w:hAnsi="Arial" w:cs="Arial"/>
          <w:iCs/>
          <w:sz w:val="28"/>
          <w:szCs w:val="28"/>
        </w:rPr>
        <w:br/>
        <w:t>Я уйму всяких разрешил проблем.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</w:p>
    <w:p w:rsidR="00375790" w:rsidRPr="00E37F46" w:rsidRDefault="00FA5EE9" w:rsidP="00A0523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6)</w:t>
      </w:r>
    </w:p>
    <w:p w:rsidR="000903E1" w:rsidRPr="00E37F46" w:rsidRDefault="000903E1" w:rsidP="000903E1">
      <w:pPr>
        <w:pStyle w:val="a3"/>
        <w:spacing w:before="0" w:beforeAutospacing="0" w:after="0" w:afterAutospacing="0"/>
        <w:jc w:val="center"/>
        <w:rPr>
          <w:rFonts w:ascii="Arial" w:hAnsi="Arial" w:cs="Arial"/>
          <w:iCs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58836" cy="2033985"/>
            <wp:effectExtent l="171450" t="133350" r="370114" b="309165"/>
            <wp:docPr id="34" name="Рисунок 34" descr="C:\Users\Дом\AppData\Local\Microsoft\Windows\Temporary Internet Files\Content.Word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AppData\Local\Microsoft\Windows\Temporary Internet Files\Content.Word\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3" cy="2038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4B99" w:rsidRPr="00D46C6C" w:rsidRDefault="00375790" w:rsidP="00D46C6C">
      <w:pPr>
        <w:widowControl w:val="0"/>
        <w:spacing w:before="100" w:beforeAutospacing="1" w:after="100" w:afterAutospacing="1"/>
        <w:ind w:firstLine="709"/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Квадратные уравнения тоже не исключение. Они очень важны и для математики, и для других наук.</w:t>
      </w:r>
    </w:p>
    <w:p w:rsidR="00F54B99" w:rsidRDefault="00F54B99" w:rsidP="00375790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05234" w:rsidRPr="00E37F46" w:rsidRDefault="00375790" w:rsidP="00375790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 «ЧУТЬ – ЧУТЬ ПОДУМАЙ» - </w:t>
      </w:r>
      <w:r w:rsidR="00F54B99">
        <w:rPr>
          <w:rFonts w:ascii="Arial" w:hAnsi="Arial" w:cs="Arial"/>
          <w:sz w:val="28"/>
          <w:szCs w:val="28"/>
        </w:rPr>
        <w:t xml:space="preserve">учащиеся заполняют таблицу </w:t>
      </w:r>
      <w:r w:rsidR="00F54B99" w:rsidRPr="00D46C6C">
        <w:rPr>
          <w:rFonts w:ascii="Arial" w:hAnsi="Arial" w:cs="Arial"/>
          <w:b/>
          <w:sz w:val="28"/>
          <w:szCs w:val="28"/>
        </w:rPr>
        <w:t>(приложение 3)</w:t>
      </w:r>
      <w:r w:rsidR="00F54B99">
        <w:rPr>
          <w:rFonts w:ascii="Arial" w:hAnsi="Arial" w:cs="Arial"/>
          <w:sz w:val="28"/>
          <w:szCs w:val="28"/>
        </w:rPr>
        <w:t xml:space="preserve"> индивидуально, а затем </w:t>
      </w:r>
      <w:r w:rsidRPr="00E37F46">
        <w:rPr>
          <w:rFonts w:ascii="Arial" w:hAnsi="Arial" w:cs="Arial"/>
          <w:sz w:val="28"/>
          <w:szCs w:val="28"/>
        </w:rPr>
        <w:t>взаимопроверка.</w:t>
      </w:r>
    </w:p>
    <w:p w:rsidR="00375790" w:rsidRPr="00E37F46" w:rsidRDefault="00FA5EE9" w:rsidP="00A05234">
      <w:pPr>
        <w:ind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 xml:space="preserve"> </w:t>
      </w: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7-8)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8"/>
        <w:gridCol w:w="4853"/>
      </w:tblGrid>
      <w:tr w:rsidR="00931E3F" w:rsidRPr="00E37F46" w:rsidTr="00931E3F">
        <w:tc>
          <w:tcPr>
            <w:tcW w:w="4785" w:type="dxa"/>
          </w:tcPr>
          <w:p w:rsidR="00931E3F" w:rsidRPr="00E37F46" w:rsidRDefault="00931E3F" w:rsidP="00375790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b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649154" cy="2014939"/>
                  <wp:effectExtent l="171450" t="133350" r="360746" b="309161"/>
                  <wp:docPr id="6" name="Рисунок 37" descr="C:\Users\Дом\AppData\Local\Microsoft\Windows\Temporary Internet Files\Content.Word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м\AppData\Local\Microsoft\Windows\Temporary Internet Files\Content.Word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40" cy="202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1E3F" w:rsidRPr="00E37F46" w:rsidRDefault="00931E3F" w:rsidP="00375790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b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736499" cy="2060154"/>
                  <wp:effectExtent l="171450" t="133350" r="368651" b="302046"/>
                  <wp:docPr id="7" name="Рисунок 40" descr="C:\Users\Дом\AppData\Local\Microsoft\Windows\Temporary Internet Files\Content.Word\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м\AppData\Local\Microsoft\Windows\Temporary Internet Files\Content.Word\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63" cy="206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3F" w:rsidRPr="00E37F46" w:rsidRDefault="00931E3F" w:rsidP="00931E3F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375790" w:rsidP="00375790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75790" w:rsidRPr="00E37F46" w:rsidRDefault="00375790" w:rsidP="00375790">
      <w:pPr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37F46">
        <w:rPr>
          <w:rFonts w:ascii="Arial" w:hAnsi="Arial" w:cs="Arial"/>
          <w:b/>
          <w:color w:val="000000"/>
          <w:sz w:val="28"/>
          <w:szCs w:val="28"/>
        </w:rPr>
        <w:t>V. Работа в группах.</w:t>
      </w:r>
    </w:p>
    <w:p w:rsidR="00375790" w:rsidRPr="00E37F46" w:rsidRDefault="00375790" w:rsidP="00375790">
      <w:pPr>
        <w:pStyle w:val="a3"/>
        <w:rPr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Цель:</w:t>
      </w:r>
      <w:r w:rsidRPr="00E37F46">
        <w:rPr>
          <w:rFonts w:ascii="Arial" w:hAnsi="Arial" w:cs="Arial"/>
          <w:sz w:val="28"/>
          <w:szCs w:val="28"/>
        </w:rPr>
        <w:t xml:space="preserve"> повторение способов решения полных квадратных уравнений.</w:t>
      </w:r>
    </w:p>
    <w:p w:rsidR="00A05234" w:rsidRPr="00E37F46" w:rsidRDefault="00375790" w:rsidP="00E211CA">
      <w:pPr>
        <w:pStyle w:val="a7"/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lastRenderedPageBreak/>
        <w:t xml:space="preserve">Сегодня мы с вами решим одно квадратное уравнение  </w:t>
      </w:r>
      <w:r w:rsidR="00E211CA" w:rsidRPr="00E37F46">
        <w:rPr>
          <w:rFonts w:ascii="Arial" w:hAnsi="Arial" w:cs="Arial"/>
          <w:sz w:val="28"/>
          <w:szCs w:val="28"/>
        </w:rPr>
        <w:t xml:space="preserve">              </w:t>
      </w:r>
      <w:r w:rsidRPr="00E37F46">
        <w:rPr>
          <w:rFonts w:ascii="Arial" w:hAnsi="Arial" w:cs="Arial"/>
          <w:sz w:val="28"/>
          <w:szCs w:val="28"/>
        </w:rPr>
        <w:t>х</w:t>
      </w:r>
      <w:proofErr w:type="gramStart"/>
      <w:r w:rsidRPr="00E37F46">
        <w:rPr>
          <w:rFonts w:ascii="Arial" w:hAnsi="Arial" w:cs="Arial"/>
          <w:sz w:val="28"/>
          <w:szCs w:val="28"/>
          <w:vertAlign w:val="superscript"/>
        </w:rPr>
        <w:t>2</w:t>
      </w:r>
      <w:proofErr w:type="gramEnd"/>
      <w:r w:rsidRPr="00E37F46">
        <w:rPr>
          <w:rFonts w:ascii="Arial" w:hAnsi="Arial" w:cs="Arial"/>
          <w:sz w:val="28"/>
          <w:szCs w:val="28"/>
        </w:rPr>
        <w:t xml:space="preserve"> - 6х-7=0 и постараемся вспомнить все способы, которые мы уже знаем.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</w:p>
    <w:p w:rsidR="00375790" w:rsidRPr="00E37F46" w:rsidRDefault="00FA5EE9" w:rsidP="00A05234">
      <w:pPr>
        <w:pStyle w:val="a7"/>
        <w:ind w:left="0"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9)</w:t>
      </w:r>
    </w:p>
    <w:p w:rsidR="00931E3F" w:rsidRPr="00E37F46" w:rsidRDefault="00931E3F" w:rsidP="00931E3F">
      <w:pPr>
        <w:pStyle w:val="a7"/>
        <w:ind w:left="0" w:firstLine="709"/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527770" cy="1914525"/>
            <wp:effectExtent l="171450" t="133350" r="367830" b="314325"/>
            <wp:docPr id="43" name="Рисунок 43" descr="C:\Users\Дом\AppData\Local\Microsoft\Windows\Temporary Internet Files\Content.Word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AppData\Local\Microsoft\Windows\Temporary Internet Files\Content.Word\9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42" cy="1915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90" w:rsidRPr="00E37F46" w:rsidRDefault="00375790" w:rsidP="00E211CA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>Открыли тетради. Записали число: «22.01.2014».</w:t>
      </w:r>
    </w:p>
    <w:p w:rsidR="00375790" w:rsidRPr="00E37F46" w:rsidRDefault="00375790" w:rsidP="00E211CA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>Тема урока: «</w:t>
      </w:r>
      <w:r w:rsidR="00E211CA" w:rsidRPr="00E37F46">
        <w:rPr>
          <w:rFonts w:ascii="Arial" w:eastAsia="Calibri" w:hAnsi="Arial" w:cs="Arial"/>
          <w:sz w:val="28"/>
          <w:szCs w:val="28"/>
        </w:rPr>
        <w:t>Решение</w:t>
      </w:r>
      <w:r w:rsidRPr="00E37F46">
        <w:rPr>
          <w:rFonts w:ascii="Arial" w:eastAsia="Calibri" w:hAnsi="Arial" w:cs="Arial"/>
          <w:sz w:val="28"/>
          <w:szCs w:val="28"/>
        </w:rPr>
        <w:t xml:space="preserve"> квадратных уравнений</w:t>
      </w:r>
      <w:r w:rsidR="00E211CA" w:rsidRPr="00E37F46">
        <w:rPr>
          <w:rFonts w:ascii="Arial" w:eastAsia="Calibri" w:hAnsi="Arial" w:cs="Arial"/>
          <w:sz w:val="28"/>
          <w:szCs w:val="28"/>
        </w:rPr>
        <w:t xml:space="preserve"> различными способами</w:t>
      </w:r>
      <w:r w:rsidRPr="00E37F46">
        <w:rPr>
          <w:rFonts w:ascii="Arial" w:eastAsia="Calibri" w:hAnsi="Arial" w:cs="Arial"/>
          <w:sz w:val="28"/>
          <w:szCs w:val="28"/>
        </w:rPr>
        <w:t>».</w:t>
      </w: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 xml:space="preserve">Запишите уравнение: </w:t>
      </w:r>
      <w:r w:rsidRPr="00E37F46">
        <w:rPr>
          <w:rFonts w:ascii="Arial" w:hAnsi="Arial" w:cs="Arial"/>
          <w:sz w:val="28"/>
          <w:szCs w:val="28"/>
        </w:rPr>
        <w:t>х</w:t>
      </w:r>
      <w:proofErr w:type="gramStart"/>
      <w:r w:rsidRPr="00E37F46">
        <w:rPr>
          <w:rFonts w:ascii="Arial" w:hAnsi="Arial" w:cs="Arial"/>
          <w:sz w:val="28"/>
          <w:szCs w:val="28"/>
          <w:vertAlign w:val="superscript"/>
        </w:rPr>
        <w:t>2</w:t>
      </w:r>
      <w:proofErr w:type="gramEnd"/>
      <w:r w:rsidRPr="00E37F46">
        <w:rPr>
          <w:rFonts w:ascii="Arial" w:hAnsi="Arial" w:cs="Arial"/>
          <w:sz w:val="28"/>
          <w:szCs w:val="28"/>
        </w:rPr>
        <w:t xml:space="preserve"> - 6х-7=0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E211CA" w:rsidP="00E211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Работаем в группах (по рядам).</w:t>
      </w: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На листочках написан способ, которым вы должны решить квадратное уравнение и затем защитить своё решение: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Способ № 1.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«</w:t>
      </w:r>
      <w:r w:rsidRPr="00E37F46">
        <w:rPr>
          <w:rFonts w:ascii="Arial" w:eastAsia="Calibri" w:hAnsi="Arial" w:cs="Arial"/>
          <w:b/>
          <w:sz w:val="28"/>
          <w:szCs w:val="28"/>
        </w:rPr>
        <w:t>По  общей формуле, через дискриминант</w:t>
      </w:r>
      <w:r w:rsidRPr="00E37F46">
        <w:rPr>
          <w:rFonts w:ascii="Arial" w:hAnsi="Arial" w:cs="Arial"/>
          <w:sz w:val="28"/>
          <w:szCs w:val="28"/>
        </w:rPr>
        <w:t>».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Способ № 2.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«</w:t>
      </w:r>
      <w:r w:rsidRPr="00E37F46">
        <w:rPr>
          <w:rFonts w:ascii="Arial" w:eastAsia="Calibri" w:hAnsi="Arial" w:cs="Arial"/>
          <w:b/>
          <w:sz w:val="28"/>
          <w:szCs w:val="28"/>
        </w:rPr>
        <w:t>С помощью формулы корней квадратного уравнения с четным вторым коэффициентом</w:t>
      </w:r>
      <w:r w:rsidRPr="00E37F46">
        <w:rPr>
          <w:rFonts w:ascii="Arial" w:hAnsi="Arial" w:cs="Arial"/>
          <w:sz w:val="28"/>
          <w:szCs w:val="28"/>
        </w:rPr>
        <w:t>».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t>Способ № 3: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«</w:t>
      </w:r>
      <w:r w:rsidRPr="00E37F46">
        <w:rPr>
          <w:rFonts w:ascii="Arial" w:eastAsia="Calibri" w:hAnsi="Arial" w:cs="Arial"/>
          <w:b/>
          <w:sz w:val="28"/>
          <w:szCs w:val="28"/>
        </w:rPr>
        <w:t>Метод выделения полного квадрата</w:t>
      </w:r>
      <w:r w:rsidRPr="00E37F46">
        <w:rPr>
          <w:rFonts w:ascii="Arial" w:hAnsi="Arial" w:cs="Arial"/>
          <w:sz w:val="28"/>
          <w:szCs w:val="28"/>
        </w:rPr>
        <w:t>».</w:t>
      </w:r>
    </w:p>
    <w:p w:rsidR="00375790" w:rsidRPr="00E37F46" w:rsidRDefault="00375790" w:rsidP="00375790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Закончили решение. Разбираем ваши способы решения, остальные группы пишут в тетрадь.</w:t>
      </w:r>
    </w:p>
    <w:p w:rsidR="00375790" w:rsidRPr="00E37F46" w:rsidRDefault="00375790" w:rsidP="00375790">
      <w:pPr>
        <w:jc w:val="both"/>
        <w:rPr>
          <w:rFonts w:ascii="Arial" w:hAnsi="Arial" w:cs="Arial"/>
          <w:sz w:val="28"/>
          <w:szCs w:val="28"/>
        </w:rPr>
      </w:pPr>
    </w:p>
    <w:p w:rsidR="00375790" w:rsidRPr="00E37F46" w:rsidRDefault="00375790" w:rsidP="00E211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Сейчас, представитель каждой группы расскажет о своем методе решения данного уравнения. Пожалуйста, 1 группа.</w:t>
      </w:r>
    </w:p>
    <w:p w:rsidR="00E211CA" w:rsidRPr="00E37F46" w:rsidRDefault="00E211CA" w:rsidP="00E211CA">
      <w:pPr>
        <w:rPr>
          <w:rFonts w:ascii="Arial" w:hAnsi="Arial" w:cs="Arial"/>
          <w:sz w:val="28"/>
          <w:szCs w:val="28"/>
          <w:u w:val="single"/>
        </w:rPr>
      </w:pPr>
    </w:p>
    <w:p w:rsidR="00E211CA" w:rsidRPr="00E37F46" w:rsidRDefault="00E211CA" w:rsidP="00E211CA">
      <w:pPr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  <w:u w:val="single"/>
        </w:rPr>
        <w:t xml:space="preserve">Интересный факт </w:t>
      </w:r>
      <w:r w:rsidRPr="00E37F46">
        <w:rPr>
          <w:rFonts w:ascii="Arial" w:hAnsi="Arial" w:cs="Arial"/>
          <w:sz w:val="28"/>
          <w:szCs w:val="28"/>
        </w:rPr>
        <w:t>(сообщение ученика)</w:t>
      </w:r>
    </w:p>
    <w:p w:rsidR="00E211CA" w:rsidRPr="00E37F46" w:rsidRDefault="00E211CA" w:rsidP="00E211CA">
      <w:pPr>
        <w:jc w:val="both"/>
        <w:rPr>
          <w:rFonts w:ascii="Arial" w:eastAsia="Calibri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 xml:space="preserve">Дискриминант дает возможность определить число   корней   квадратные уравнения.  В математике довольно редко бывает так, </w:t>
      </w:r>
      <w:r w:rsidRPr="00E37F46">
        <w:rPr>
          <w:rFonts w:ascii="Arial" w:eastAsia="Calibri" w:hAnsi="Arial" w:cs="Arial"/>
          <w:sz w:val="28"/>
          <w:szCs w:val="28"/>
        </w:rPr>
        <w:lastRenderedPageBreak/>
        <w:t>чтобы введенный термин не имел, образно выражаясь, житейской подоплеки. Вспомните слово «дискриминация».</w:t>
      </w:r>
    </w:p>
    <w:p w:rsidR="00E211CA" w:rsidRPr="00E37F46" w:rsidRDefault="00E211CA" w:rsidP="00E211CA">
      <w:pPr>
        <w:jc w:val="both"/>
        <w:rPr>
          <w:rFonts w:ascii="Arial" w:eastAsia="Calibri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>Что оно означает?           …</w:t>
      </w:r>
    </w:p>
    <w:p w:rsidR="00E211CA" w:rsidRDefault="00E211CA" w:rsidP="00E211CA">
      <w:pPr>
        <w:jc w:val="both"/>
        <w:rPr>
          <w:rFonts w:ascii="Arial" w:eastAsia="Calibri" w:hAnsi="Arial" w:cs="Arial"/>
          <w:sz w:val="28"/>
          <w:szCs w:val="28"/>
        </w:rPr>
      </w:pPr>
      <w:r w:rsidRPr="00E37F46">
        <w:rPr>
          <w:rFonts w:ascii="Arial" w:eastAsia="Calibri" w:hAnsi="Arial" w:cs="Arial"/>
          <w:sz w:val="28"/>
          <w:szCs w:val="28"/>
        </w:rPr>
        <w:t xml:space="preserve"> Правильно. Оно означает унижение одних и возвышение других, то есть различное отношение к различным людям. Оба слова (и дискриминант,  и дискриминация) происходят от латинского - «различающий». Дискриминант различает квадратные уравнения по числу корней.</w:t>
      </w:r>
    </w:p>
    <w:p w:rsidR="00D46C6C" w:rsidRPr="00E37F46" w:rsidRDefault="00D46C6C" w:rsidP="00E211CA">
      <w:pPr>
        <w:jc w:val="both"/>
        <w:rPr>
          <w:rFonts w:ascii="Arial" w:eastAsia="Calibri" w:hAnsi="Arial" w:cs="Arial"/>
          <w:sz w:val="28"/>
          <w:szCs w:val="28"/>
        </w:rPr>
      </w:pPr>
    </w:p>
    <w:p w:rsidR="00E211CA" w:rsidRDefault="00333FFF" w:rsidP="00E211CA">
      <w:pPr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VI. </w:t>
      </w:r>
      <w:proofErr w:type="spellStart"/>
      <w:r w:rsidR="00E211CA" w:rsidRPr="00E37F46">
        <w:rPr>
          <w:rFonts w:ascii="Arial" w:hAnsi="Arial" w:cs="Arial"/>
          <w:b/>
          <w:color w:val="000000"/>
          <w:sz w:val="28"/>
          <w:szCs w:val="28"/>
        </w:rPr>
        <w:t>Физминутка</w:t>
      </w:r>
      <w:proofErr w:type="spellEnd"/>
      <w:r w:rsidR="00E211CA" w:rsidRPr="00E37F46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D46C6C" w:rsidRPr="00E37F46" w:rsidRDefault="00D46C6C" w:rsidP="00E211CA">
      <w:pPr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E211CA" w:rsidRPr="00E37F46" w:rsidRDefault="00E211CA" w:rsidP="00E211CA">
      <w:pPr>
        <w:ind w:firstLine="426"/>
        <w:jc w:val="both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Цель: </w:t>
      </w:r>
      <w:r w:rsidR="00333FFF" w:rsidRPr="00E37F46">
        <w:rPr>
          <w:rStyle w:val="a4"/>
          <w:rFonts w:ascii="Arial" w:hAnsi="Arial" w:cs="Arial"/>
          <w:b w:val="0"/>
          <w:sz w:val="28"/>
          <w:szCs w:val="28"/>
        </w:rPr>
        <w:t>смена деятельности, отдохнуть.</w:t>
      </w:r>
    </w:p>
    <w:p w:rsidR="00333FFF" w:rsidRPr="00E37F46" w:rsidRDefault="00333FFF" w:rsidP="00E211C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E211CA" w:rsidRPr="00E37F46" w:rsidRDefault="00E211CA" w:rsidP="00E211CA">
      <w:pPr>
        <w:pStyle w:val="a7"/>
        <w:ind w:left="0"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Правила выполнения зарядки:</w:t>
      </w:r>
    </w:p>
    <w:p w:rsidR="00E211CA" w:rsidRPr="00E37F46" w:rsidRDefault="00E211CA" w:rsidP="00E211CA">
      <w:pPr>
        <w:pStyle w:val="a7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перед началом упражнений прикройте глаза ладошками, почувствуйте тепло рук. Откройте глаза, расслабьтесь</w:t>
      </w:r>
    </w:p>
    <w:p w:rsidR="00E211CA" w:rsidRPr="00E37F46" w:rsidRDefault="00E211CA" w:rsidP="00E211CA">
      <w:pPr>
        <w:pStyle w:val="a7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сядьте прямо, держите голову ровно</w:t>
      </w:r>
    </w:p>
    <w:p w:rsidR="00E211CA" w:rsidRPr="00E37F46" w:rsidRDefault="00E211CA" w:rsidP="00E211CA">
      <w:pPr>
        <w:pStyle w:val="a7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за движущимися предметами на слайде следите только глазами</w:t>
      </w:r>
    </w:p>
    <w:p w:rsidR="00E211CA" w:rsidRPr="00E37F46" w:rsidRDefault="00E211CA" w:rsidP="00E211CA">
      <w:pPr>
        <w:pStyle w:val="a7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если предмет вращается, делайте глазами круговые движения</w:t>
      </w:r>
    </w:p>
    <w:p w:rsidR="00E211CA" w:rsidRPr="00E37F46" w:rsidRDefault="00FA5EE9" w:rsidP="00A05234">
      <w:pPr>
        <w:ind w:firstLine="426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10-11)</w:t>
      </w:r>
    </w:p>
    <w:tbl>
      <w:tblPr>
        <w:tblStyle w:val="ab"/>
        <w:tblW w:w="0" w:type="auto"/>
        <w:tblLook w:val="04A0"/>
      </w:tblPr>
      <w:tblGrid>
        <w:gridCol w:w="4814"/>
        <w:gridCol w:w="4757"/>
      </w:tblGrid>
      <w:tr w:rsidR="00931E3F" w:rsidRPr="00E37F46" w:rsidTr="00931E3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31E3F" w:rsidRPr="00E37F46" w:rsidRDefault="00931E3F" w:rsidP="00E211CA">
            <w:pPr>
              <w:jc w:val="both"/>
              <w:rPr>
                <w:rFonts w:ascii="Arial" w:eastAsia="Calibri" w:hAnsi="Arial" w:cs="Arial"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562225" cy="1923547"/>
                  <wp:effectExtent l="171450" t="133350" r="371475" b="305303"/>
                  <wp:docPr id="46" name="Рисунок 46" descr="C:\Users\Дом\AppData\Local\Microsoft\Windows\Temporary Internet Files\Content.Word\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ом\AppData\Local\Microsoft\Windows\Temporary Internet Files\Content.Word\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30" cy="1925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31E3F" w:rsidRPr="00E37F46" w:rsidRDefault="00931E3F" w:rsidP="00E211CA">
            <w:pPr>
              <w:jc w:val="both"/>
              <w:rPr>
                <w:rFonts w:ascii="Arial" w:eastAsia="Calibri" w:hAnsi="Arial" w:cs="Arial"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542853" cy="1924050"/>
                  <wp:effectExtent l="171450" t="133350" r="352747" b="304800"/>
                  <wp:docPr id="49" name="Рисунок 49" descr="C:\Users\Дом\AppData\Local\Microsoft\Windows\Temporary Internet Files\Content.Word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Дом\AppData\Local\Microsoft\Windows\Temporary Internet Files\Content.Word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06" cy="19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3F" w:rsidRPr="00E37F46" w:rsidRDefault="00931E3F" w:rsidP="00E211CA">
      <w:pPr>
        <w:ind w:firstLine="426"/>
        <w:jc w:val="both"/>
        <w:rPr>
          <w:rFonts w:ascii="Arial" w:eastAsia="Calibri" w:hAnsi="Arial" w:cs="Arial"/>
          <w:color w:val="17365D" w:themeColor="text2" w:themeShade="BF"/>
          <w:sz w:val="28"/>
          <w:szCs w:val="28"/>
        </w:rPr>
      </w:pPr>
    </w:p>
    <w:p w:rsidR="00333FFF" w:rsidRPr="00E37F46" w:rsidRDefault="00333FFF" w:rsidP="00333FFF">
      <w:pPr>
        <w:spacing w:before="171" w:after="171"/>
        <w:ind w:left="171" w:right="171" w:firstLine="240"/>
        <w:jc w:val="both"/>
        <w:rPr>
          <w:rFonts w:ascii="Arial" w:hAnsi="Arial" w:cs="Arial"/>
          <w:color w:val="00000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VII. </w:t>
      </w:r>
      <w:r w:rsidRPr="00E37F46">
        <w:rPr>
          <w:rFonts w:ascii="Arial" w:hAnsi="Arial" w:cs="Arial"/>
          <w:b/>
          <w:bCs/>
          <w:color w:val="000000"/>
          <w:sz w:val="28"/>
          <w:szCs w:val="28"/>
        </w:rPr>
        <w:t>Изучение нового материала.</w:t>
      </w:r>
    </w:p>
    <w:p w:rsidR="00333FFF" w:rsidRPr="00E37F46" w:rsidRDefault="00333FFF" w:rsidP="00E211CA">
      <w:pPr>
        <w:ind w:firstLine="426"/>
        <w:jc w:val="both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Цель: </w:t>
      </w:r>
      <w:r w:rsidRPr="00E37F46">
        <w:rPr>
          <w:rStyle w:val="a4"/>
          <w:rFonts w:ascii="Arial" w:hAnsi="Arial" w:cs="Arial"/>
          <w:b w:val="0"/>
          <w:sz w:val="28"/>
          <w:szCs w:val="28"/>
        </w:rPr>
        <w:t>познакомиться с теоремой Виета</w:t>
      </w:r>
    </w:p>
    <w:p w:rsidR="00333FFF" w:rsidRPr="00E37F46" w:rsidRDefault="00333FFF" w:rsidP="00333FFF">
      <w:pPr>
        <w:pStyle w:val="a7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 xml:space="preserve">Открою вам большой секрет – есть еще </w:t>
      </w:r>
      <w:proofErr w:type="gramStart"/>
      <w:r w:rsidRPr="00E37F46">
        <w:rPr>
          <w:rFonts w:ascii="Arial" w:hAnsi="Arial" w:cs="Arial"/>
          <w:color w:val="000000"/>
          <w:sz w:val="28"/>
          <w:szCs w:val="28"/>
        </w:rPr>
        <w:t>очень много</w:t>
      </w:r>
      <w:proofErr w:type="gramEnd"/>
      <w:r w:rsidRPr="00E37F46">
        <w:rPr>
          <w:rFonts w:ascii="Arial" w:hAnsi="Arial" w:cs="Arial"/>
          <w:color w:val="000000"/>
          <w:sz w:val="28"/>
          <w:szCs w:val="28"/>
        </w:rPr>
        <w:t xml:space="preserve"> методов решения квадратных уравнений и сегодня мы узнаем один из них.</w:t>
      </w:r>
    </w:p>
    <w:p w:rsidR="00333FFF" w:rsidRPr="00E37F46" w:rsidRDefault="00333FFF" w:rsidP="00333FFF">
      <w:pPr>
        <w:pStyle w:val="a7"/>
        <w:ind w:left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33FFF" w:rsidRPr="00E37F46" w:rsidRDefault="00333FFF" w:rsidP="00333FFF">
      <w:pPr>
        <w:pStyle w:val="a7"/>
        <w:ind w:left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37F46">
        <w:rPr>
          <w:rFonts w:ascii="Arial" w:hAnsi="Arial" w:cs="Arial"/>
          <w:b/>
          <w:color w:val="000000"/>
          <w:sz w:val="28"/>
          <w:szCs w:val="28"/>
        </w:rPr>
        <w:t>ЛАБОРАТОРНАЯ ИССЛЕДОВАТЕЛЬСКАЯ РАБОТА</w:t>
      </w:r>
    </w:p>
    <w:p w:rsidR="00A05234" w:rsidRPr="00D46C6C" w:rsidRDefault="00333FFF" w:rsidP="00D46C6C">
      <w:pPr>
        <w:pStyle w:val="a7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>Разбиваем класс на четыре группы, каждой из которых да</w:t>
      </w:r>
      <w:r w:rsidR="00D46C6C">
        <w:rPr>
          <w:rFonts w:ascii="Arial" w:hAnsi="Arial" w:cs="Arial"/>
          <w:color w:val="000000"/>
          <w:sz w:val="28"/>
          <w:szCs w:val="28"/>
        </w:rPr>
        <w:t xml:space="preserve">ть решить приведённое уравнение </w:t>
      </w:r>
      <w:r w:rsidR="00D46C6C">
        <w:rPr>
          <w:rFonts w:ascii="Arial" w:hAnsi="Arial" w:cs="Arial"/>
          <w:b/>
          <w:color w:val="000000"/>
          <w:sz w:val="28"/>
          <w:szCs w:val="28"/>
        </w:rPr>
        <w:t>(приложение 4).</w:t>
      </w:r>
      <w:r w:rsidRPr="00E37F46">
        <w:rPr>
          <w:rFonts w:ascii="Arial" w:hAnsi="Arial" w:cs="Arial"/>
          <w:color w:val="000000"/>
          <w:sz w:val="28"/>
          <w:szCs w:val="28"/>
        </w:rPr>
        <w:t xml:space="preserve"> После его решения один представитель от каждой группы выходит к доске и заполняет с</w:t>
      </w:r>
      <w:r w:rsidR="00D46C6C">
        <w:rPr>
          <w:rFonts w:ascii="Arial" w:hAnsi="Arial" w:cs="Arial"/>
          <w:color w:val="000000"/>
          <w:sz w:val="28"/>
          <w:szCs w:val="28"/>
        </w:rPr>
        <w:t>оответствующую строку в таблице.</w:t>
      </w:r>
    </w:p>
    <w:p w:rsidR="00333FFF" w:rsidRPr="00E37F46" w:rsidRDefault="00FA5EE9" w:rsidP="00A05234">
      <w:pPr>
        <w:pStyle w:val="a7"/>
        <w:ind w:left="0" w:firstLine="709"/>
        <w:jc w:val="right"/>
        <w:rPr>
          <w:rFonts w:ascii="Arial" w:hAnsi="Arial" w:cs="Arial"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lastRenderedPageBreak/>
        <w:t>(СЛАЙД 12)</w:t>
      </w:r>
    </w:p>
    <w:p w:rsidR="00333FFF" w:rsidRPr="00E37F46" w:rsidRDefault="00A05234" w:rsidP="00A05234">
      <w:pPr>
        <w:pStyle w:val="a7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495550" cy="1879004"/>
            <wp:effectExtent l="171450" t="133350" r="361950" b="311746"/>
            <wp:docPr id="53" name="Рисунок 53" descr="C:\Users\Дом\AppData\Local\Microsoft\Windows\Temporary Internet Files\Content.Word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AppData\Local\Microsoft\Windows\Temporary Internet Files\Content.Word\1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03" cy="188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FFF" w:rsidRPr="00E37F46" w:rsidRDefault="00333FFF" w:rsidP="00333FFF">
      <w:pPr>
        <w:pStyle w:val="a7"/>
        <w:ind w:left="0"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E37F46">
        <w:rPr>
          <w:rFonts w:ascii="Arial" w:hAnsi="Arial" w:cs="Arial"/>
          <w:sz w:val="28"/>
          <w:szCs w:val="28"/>
        </w:rPr>
        <w:t xml:space="preserve">После этого учитель предлагает учащимся сравнить сумму и произведение полученных корней с коэффициентами в и с, </w:t>
      </w:r>
      <w:r w:rsidRPr="00E37F46">
        <w:rPr>
          <w:rFonts w:ascii="Arial" w:hAnsi="Arial" w:cs="Arial"/>
          <w:b/>
          <w:sz w:val="28"/>
          <w:szCs w:val="28"/>
        </w:rPr>
        <w:t>выдвинуть гипотезу.</w:t>
      </w:r>
      <w:r w:rsidRPr="00E37F46">
        <w:rPr>
          <w:rFonts w:ascii="Arial" w:hAnsi="Arial" w:cs="Arial"/>
          <w:sz w:val="28"/>
          <w:szCs w:val="28"/>
        </w:rPr>
        <w:t xml:space="preserve"> </w:t>
      </w:r>
      <w:proofErr w:type="gramEnd"/>
    </w:p>
    <w:p w:rsidR="00A05234" w:rsidRPr="00E37F46" w:rsidRDefault="00333FFF" w:rsidP="00333FFF">
      <w:pPr>
        <w:pStyle w:val="a7"/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Учитель подтверждает сделанное предположение, сообщая, что данное утверждение называется теоремой Виета, обращая внимание учащихся, что эта теорема справедлива для приведённых квадратных уравнений.</w:t>
      </w:r>
      <w:r w:rsidRPr="00E37F46">
        <w:rPr>
          <w:rFonts w:ascii="Arial" w:hAnsi="Arial" w:cs="Arial"/>
          <w:b/>
          <w:sz w:val="28"/>
          <w:szCs w:val="28"/>
        </w:rPr>
        <w:t xml:space="preserve"> </w:t>
      </w:r>
    </w:p>
    <w:p w:rsidR="00333FFF" w:rsidRPr="00E37F46" w:rsidRDefault="00FA5EE9" w:rsidP="00A05234">
      <w:pPr>
        <w:pStyle w:val="a7"/>
        <w:ind w:left="0"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13)</w:t>
      </w:r>
    </w:p>
    <w:p w:rsidR="00A05234" w:rsidRPr="00E37F46" w:rsidRDefault="00A05234" w:rsidP="00A05234">
      <w:pPr>
        <w:pStyle w:val="a7"/>
        <w:ind w:left="0"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333FFF" w:rsidRPr="00E37F46" w:rsidRDefault="00A05234" w:rsidP="00A05234">
      <w:pPr>
        <w:jc w:val="center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592957" cy="1971675"/>
            <wp:effectExtent l="171450" t="133350" r="359793" b="295275"/>
            <wp:docPr id="56" name="Рисунок 56" descr="C:\Users\Дом\AppData\Local\Microsoft\Windows\Temporary Internet Files\Content.Word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ом\AppData\Local\Microsoft\Windows\Temporary Internet Files\Content.Word\13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36" cy="1972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7E" w:rsidRPr="00E37F46" w:rsidRDefault="002B4D7E" w:rsidP="002B4D7E">
      <w:pPr>
        <w:pStyle w:val="a3"/>
        <w:ind w:firstLine="709"/>
        <w:rPr>
          <w:rFonts w:ascii="Arial" w:hAnsi="Arial" w:cs="Arial"/>
          <w:b/>
          <w:bCs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VIII. Исторические сведения</w:t>
      </w:r>
      <w:r w:rsidRPr="00E37F46">
        <w:rPr>
          <w:rFonts w:ascii="Arial" w:hAnsi="Arial" w:cs="Arial"/>
          <w:sz w:val="28"/>
          <w:szCs w:val="28"/>
        </w:rPr>
        <w:br/>
      </w:r>
      <w:r w:rsidRPr="00E37F46">
        <w:rPr>
          <w:rStyle w:val="a4"/>
          <w:rFonts w:ascii="Arial" w:hAnsi="Arial" w:cs="Arial"/>
          <w:sz w:val="28"/>
          <w:szCs w:val="28"/>
        </w:rPr>
        <w:t>Цель:</w:t>
      </w:r>
      <w:r w:rsidRPr="00E37F46">
        <w:rPr>
          <w:rFonts w:ascii="Arial" w:hAnsi="Arial" w:cs="Arial"/>
          <w:sz w:val="28"/>
          <w:szCs w:val="28"/>
        </w:rPr>
        <w:t xml:space="preserve"> формирование учебно-познавательной мотивации школьников на уроке, воспитание интереса к предмету.</w:t>
      </w:r>
    </w:p>
    <w:p w:rsidR="00A05234" w:rsidRPr="00E37F46" w:rsidRDefault="00333FFF" w:rsidP="00333FFF">
      <w:pPr>
        <w:pStyle w:val="a7"/>
        <w:ind w:left="0"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Ученик представляет краткий исторический материал о жизни и деятельности Франсуа Виета.</w:t>
      </w:r>
    </w:p>
    <w:p w:rsidR="00D46C6C" w:rsidRDefault="00D46C6C" w:rsidP="00A05234">
      <w:pPr>
        <w:pStyle w:val="a7"/>
        <w:ind w:left="0" w:firstLine="709"/>
        <w:jc w:val="right"/>
        <w:rPr>
          <w:rFonts w:ascii="Arial" w:hAnsi="Arial" w:cs="Arial"/>
          <w:b/>
          <w:sz w:val="28"/>
          <w:szCs w:val="28"/>
        </w:rPr>
      </w:pPr>
    </w:p>
    <w:p w:rsidR="00D46C6C" w:rsidRDefault="00D46C6C" w:rsidP="00A05234">
      <w:pPr>
        <w:pStyle w:val="a7"/>
        <w:ind w:left="0" w:firstLine="709"/>
        <w:jc w:val="right"/>
        <w:rPr>
          <w:rFonts w:ascii="Arial" w:hAnsi="Arial" w:cs="Arial"/>
          <w:b/>
          <w:sz w:val="28"/>
          <w:szCs w:val="28"/>
        </w:rPr>
      </w:pPr>
    </w:p>
    <w:p w:rsidR="00D46C6C" w:rsidRDefault="00D46C6C" w:rsidP="00A05234">
      <w:pPr>
        <w:pStyle w:val="a7"/>
        <w:ind w:left="0" w:firstLine="709"/>
        <w:jc w:val="right"/>
        <w:rPr>
          <w:rFonts w:ascii="Arial" w:hAnsi="Arial" w:cs="Arial"/>
          <w:b/>
          <w:sz w:val="28"/>
          <w:szCs w:val="28"/>
        </w:rPr>
      </w:pPr>
    </w:p>
    <w:p w:rsidR="00D46C6C" w:rsidRDefault="00D46C6C" w:rsidP="00A05234">
      <w:pPr>
        <w:pStyle w:val="a7"/>
        <w:ind w:left="0" w:firstLine="709"/>
        <w:jc w:val="right"/>
        <w:rPr>
          <w:rFonts w:ascii="Arial" w:hAnsi="Arial" w:cs="Arial"/>
          <w:b/>
          <w:sz w:val="28"/>
          <w:szCs w:val="28"/>
        </w:rPr>
      </w:pPr>
    </w:p>
    <w:p w:rsidR="00D46C6C" w:rsidRDefault="00D46C6C" w:rsidP="00A05234">
      <w:pPr>
        <w:pStyle w:val="a7"/>
        <w:ind w:left="0" w:firstLine="709"/>
        <w:jc w:val="right"/>
        <w:rPr>
          <w:rFonts w:ascii="Arial" w:hAnsi="Arial" w:cs="Arial"/>
          <w:b/>
          <w:sz w:val="28"/>
          <w:szCs w:val="28"/>
        </w:rPr>
      </w:pPr>
    </w:p>
    <w:p w:rsidR="00A05234" w:rsidRPr="00E37F46" w:rsidRDefault="00FA5EE9" w:rsidP="00A05234">
      <w:pPr>
        <w:pStyle w:val="a7"/>
        <w:ind w:left="0"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14)</w:t>
      </w:r>
    </w:p>
    <w:p w:rsidR="00333FFF" w:rsidRPr="00E37F46" w:rsidRDefault="00A05234" w:rsidP="00A05234">
      <w:pPr>
        <w:pStyle w:val="a7"/>
        <w:ind w:left="0" w:firstLine="709"/>
        <w:jc w:val="center"/>
        <w:rPr>
          <w:rFonts w:ascii="Arial" w:hAnsi="Arial" w:cs="Arial"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47950" cy="2007528"/>
            <wp:effectExtent l="171450" t="133350" r="361950" b="297522"/>
            <wp:docPr id="60" name="Рисунок 60" descr="C:\Users\Дом\AppData\Local\Microsoft\Windows\Temporary Internet Files\Content.Word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AppData\Local\Microsoft\Windows\Temporary Internet Files\Content.Word\1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6" cy="201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EE9" w:rsidRPr="00E37F46" w:rsidRDefault="00333FFF" w:rsidP="00333FFF">
      <w:pPr>
        <w:spacing w:before="171" w:after="171"/>
        <w:ind w:right="170"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bCs/>
          <w:color w:val="000000"/>
          <w:sz w:val="28"/>
          <w:szCs w:val="28"/>
        </w:rPr>
        <w:t>Обращаем внимание учащихся, что по теореме Виета мы можем только убедиться в правильности нахождения корней с помощью дискриминанта. А если мы подберём такие числа, которые в сумме будут равны второму коэффициенту с противоположным знаком, а в произведении – свободному члену, то не будут ли они являться корнями уравнения? Подчёркиваем, что мы хотим воспользоваться утверждением, обратным теореме Виета.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</w:p>
    <w:p w:rsidR="00333FFF" w:rsidRPr="00E37F46" w:rsidRDefault="00FA5EE9" w:rsidP="00A05234">
      <w:pPr>
        <w:spacing w:before="171" w:after="171"/>
        <w:ind w:right="170"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15-16)</w:t>
      </w:r>
    </w:p>
    <w:tbl>
      <w:tblPr>
        <w:tblStyle w:val="ab"/>
        <w:tblW w:w="0" w:type="auto"/>
        <w:tblLook w:val="04A0"/>
      </w:tblPr>
      <w:tblGrid>
        <w:gridCol w:w="4743"/>
        <w:gridCol w:w="4828"/>
      </w:tblGrid>
      <w:tr w:rsidR="00A05234" w:rsidRPr="00E37F46" w:rsidTr="006320C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5234" w:rsidRPr="00E37F46" w:rsidRDefault="00A05234" w:rsidP="00A05234">
            <w:pPr>
              <w:spacing w:before="171" w:after="171"/>
              <w:ind w:right="170"/>
              <w:jc w:val="right"/>
              <w:rPr>
                <w:rFonts w:ascii="Arial" w:hAnsi="Arial" w:cs="Arial"/>
                <w:bCs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438400" cy="1861522"/>
                  <wp:effectExtent l="171450" t="133350" r="361950" b="310178"/>
                  <wp:docPr id="63" name="Рисунок 63" descr="C:\Users\Дом\AppData\Local\Microsoft\Windows\Temporary Internet Files\Content.Word\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Дом\AppData\Local\Microsoft\Windows\Temporary Internet Files\Content.Word\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688" cy="186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5234" w:rsidRPr="00E37F46" w:rsidRDefault="006320CC" w:rsidP="00A05234">
            <w:pPr>
              <w:spacing w:before="171" w:after="171"/>
              <w:ind w:right="170"/>
              <w:jc w:val="right"/>
              <w:rPr>
                <w:rFonts w:ascii="Arial" w:hAnsi="Arial" w:cs="Arial"/>
                <w:bCs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486953" cy="1885469"/>
                  <wp:effectExtent l="171450" t="133350" r="370547" b="305281"/>
                  <wp:docPr id="66" name="Рисунок 66" descr="C:\Users\Дом\AppData\Local\Microsoft\Windows\Temporary Internet Files\Content.Word\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Дом\AppData\Local\Microsoft\Windows\Temporary Internet Files\Content.Word\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82" cy="188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234" w:rsidRPr="00E37F46" w:rsidRDefault="00A05234" w:rsidP="006320CC">
      <w:pPr>
        <w:spacing w:before="171" w:after="171"/>
        <w:ind w:right="170"/>
        <w:rPr>
          <w:rFonts w:ascii="Arial" w:hAnsi="Arial" w:cs="Arial"/>
          <w:bCs/>
          <w:color w:val="17365D" w:themeColor="text2" w:themeShade="BF"/>
          <w:sz w:val="28"/>
          <w:szCs w:val="28"/>
        </w:rPr>
      </w:pPr>
    </w:p>
    <w:p w:rsidR="002B4D7E" w:rsidRPr="00E37F46" w:rsidRDefault="002B4D7E" w:rsidP="00333FFF">
      <w:pPr>
        <w:spacing w:before="171" w:after="171"/>
        <w:ind w:right="170" w:firstLine="709"/>
        <w:jc w:val="both"/>
        <w:rPr>
          <w:rStyle w:val="a4"/>
          <w:rFonts w:ascii="Arial" w:hAnsi="Arial" w:cs="Arial"/>
          <w:sz w:val="28"/>
          <w:szCs w:val="28"/>
        </w:rPr>
      </w:pPr>
      <w:proofErr w:type="gramStart"/>
      <w:r w:rsidRPr="00E37F46">
        <w:rPr>
          <w:rStyle w:val="a4"/>
          <w:rFonts w:ascii="Arial" w:hAnsi="Arial" w:cs="Arial"/>
          <w:sz w:val="28"/>
          <w:szCs w:val="28"/>
        </w:rPr>
        <w:t>I</w:t>
      </w:r>
      <w:proofErr w:type="gramEnd"/>
      <w:r w:rsidRPr="00E37F46">
        <w:rPr>
          <w:rStyle w:val="a4"/>
          <w:rFonts w:ascii="Arial" w:hAnsi="Arial" w:cs="Arial"/>
          <w:sz w:val="28"/>
          <w:szCs w:val="28"/>
        </w:rPr>
        <w:t>Х. Решение уравнений</w:t>
      </w:r>
    </w:p>
    <w:p w:rsidR="002B4D7E" w:rsidRPr="00E37F46" w:rsidRDefault="002B4D7E" w:rsidP="002B4D7E">
      <w:pPr>
        <w:spacing w:before="171" w:after="171"/>
        <w:ind w:right="17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Цель: </w:t>
      </w:r>
      <w:r w:rsidRPr="00E37F46">
        <w:rPr>
          <w:rStyle w:val="a4"/>
          <w:rFonts w:ascii="Arial" w:hAnsi="Arial" w:cs="Arial"/>
          <w:b w:val="0"/>
          <w:sz w:val="28"/>
          <w:szCs w:val="28"/>
        </w:rPr>
        <w:t>формирование умений и навыков решения квадратных уравнений с помощью теоремы обратной теоремы Виета.</w:t>
      </w:r>
    </w:p>
    <w:p w:rsidR="00FA5EE9" w:rsidRDefault="002B4D7E" w:rsidP="002B4D7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Вернёмся к нашему уравнению </w:t>
      </w:r>
      <w:r w:rsidR="00333FFF" w:rsidRPr="00E37F46">
        <w:rPr>
          <w:rFonts w:ascii="Arial" w:hAnsi="Arial" w:cs="Arial"/>
          <w:sz w:val="28"/>
          <w:szCs w:val="28"/>
        </w:rPr>
        <w:t xml:space="preserve"> х</w:t>
      </w:r>
      <w:proofErr w:type="gramStart"/>
      <w:r w:rsidR="00333FFF" w:rsidRPr="00E37F46">
        <w:rPr>
          <w:rFonts w:ascii="Arial" w:hAnsi="Arial" w:cs="Arial"/>
          <w:sz w:val="28"/>
          <w:szCs w:val="28"/>
          <w:vertAlign w:val="superscript"/>
        </w:rPr>
        <w:t>2</w:t>
      </w:r>
      <w:proofErr w:type="gramEnd"/>
      <w:r w:rsidR="00333FFF" w:rsidRPr="00E37F46">
        <w:rPr>
          <w:rFonts w:ascii="Arial" w:hAnsi="Arial" w:cs="Arial"/>
          <w:sz w:val="28"/>
          <w:szCs w:val="28"/>
        </w:rPr>
        <w:t xml:space="preserve"> - 6х-7=0</w:t>
      </w:r>
      <w:r w:rsidRPr="00E37F46">
        <w:rPr>
          <w:rFonts w:ascii="Arial" w:hAnsi="Arial" w:cs="Arial"/>
          <w:sz w:val="28"/>
          <w:szCs w:val="28"/>
        </w:rPr>
        <w:t xml:space="preserve"> и решим его четвёртым способом, с помощью обратной теоремы Виета.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  <w:r w:rsidR="00D46C6C">
        <w:rPr>
          <w:rFonts w:ascii="Arial" w:hAnsi="Arial" w:cs="Arial"/>
          <w:sz w:val="28"/>
          <w:szCs w:val="28"/>
        </w:rPr>
        <w:t>Один ученик работает у доски.</w:t>
      </w:r>
    </w:p>
    <w:p w:rsidR="00092F22" w:rsidRPr="00D46C6C" w:rsidRDefault="00092F22" w:rsidP="002B4D7E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333FFF" w:rsidRPr="00E37F46" w:rsidRDefault="00FA5EE9" w:rsidP="006320CC">
      <w:pPr>
        <w:ind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lastRenderedPageBreak/>
        <w:t>(СЛАЙД 17)</w:t>
      </w:r>
    </w:p>
    <w:p w:rsidR="006320CC" w:rsidRPr="00E37F46" w:rsidRDefault="006320CC" w:rsidP="006320CC">
      <w:pPr>
        <w:ind w:firstLine="709"/>
        <w:jc w:val="right"/>
        <w:rPr>
          <w:rFonts w:ascii="Arial" w:hAnsi="Arial" w:cs="Arial"/>
          <w:color w:val="17365D" w:themeColor="text2" w:themeShade="BF"/>
          <w:sz w:val="28"/>
          <w:szCs w:val="28"/>
        </w:rPr>
      </w:pPr>
    </w:p>
    <w:p w:rsidR="003E5311" w:rsidRPr="00E37F46" w:rsidRDefault="006320CC" w:rsidP="006320CC">
      <w:pPr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431257" cy="1828800"/>
            <wp:effectExtent l="171450" t="133350" r="369093" b="304800"/>
            <wp:docPr id="69" name="Рисунок 69" descr="C:\Users\Дом\AppData\Local\Microsoft\Windows\Temporary Internet Files\Content.Word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ом\AppData\Local\Microsoft\Windows\Temporary Internet Files\Content.Word\1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12" cy="183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FFF" w:rsidRPr="00E37F46" w:rsidRDefault="002B4D7E" w:rsidP="003E5311">
      <w:pPr>
        <w:ind w:firstLine="709"/>
        <w:jc w:val="both"/>
        <w:rPr>
          <w:rStyle w:val="a4"/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Х. Проверочная работа.</w:t>
      </w:r>
    </w:p>
    <w:p w:rsidR="003E5311" w:rsidRPr="00E37F46" w:rsidRDefault="003E5311" w:rsidP="003E5311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:rsidR="00375790" w:rsidRPr="00E37F46" w:rsidRDefault="002B4D7E" w:rsidP="00375790">
      <w:pPr>
        <w:jc w:val="both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 xml:space="preserve">Цель: </w:t>
      </w:r>
      <w:r w:rsidRPr="00E37F46">
        <w:rPr>
          <w:rStyle w:val="a4"/>
          <w:rFonts w:ascii="Arial" w:hAnsi="Arial" w:cs="Arial"/>
          <w:b w:val="0"/>
          <w:sz w:val="28"/>
          <w:szCs w:val="28"/>
        </w:rPr>
        <w:t>первичная проверка знаний учащихся.</w:t>
      </w:r>
    </w:p>
    <w:p w:rsidR="003E5311" w:rsidRPr="00E37F46" w:rsidRDefault="00FA5EE9" w:rsidP="006320CC">
      <w:pPr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18-19)</w:t>
      </w:r>
    </w:p>
    <w:tbl>
      <w:tblPr>
        <w:tblStyle w:val="ab"/>
        <w:tblW w:w="0" w:type="auto"/>
        <w:tblLook w:val="04A0"/>
      </w:tblPr>
      <w:tblGrid>
        <w:gridCol w:w="4773"/>
        <w:gridCol w:w="4798"/>
      </w:tblGrid>
      <w:tr w:rsidR="006320CC" w:rsidRPr="00E37F46" w:rsidTr="006320C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320CC" w:rsidRPr="00E37F46" w:rsidRDefault="006320CC" w:rsidP="006320CC">
            <w:pPr>
              <w:jc w:val="right"/>
              <w:rPr>
                <w:rFonts w:ascii="Arial" w:hAnsi="Arial" w:cs="Arial"/>
                <w:b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872506" cy="2190750"/>
                  <wp:effectExtent l="171450" t="133350" r="365994" b="304800"/>
                  <wp:docPr id="72" name="Рисунок 72" descr="C:\Users\Дом\AppData\Local\Microsoft\Windows\Temporary Internet Files\Content.Word\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Дом\AppData\Local\Microsoft\Windows\Temporary Internet Files\Content.Word\1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06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320CC" w:rsidRPr="00E37F46" w:rsidRDefault="006320CC" w:rsidP="006320CC">
            <w:pPr>
              <w:jc w:val="right"/>
              <w:rPr>
                <w:rFonts w:ascii="Arial" w:hAnsi="Arial" w:cs="Arial"/>
                <w:b/>
                <w:color w:val="17365D" w:themeColor="text2" w:themeShade="BF"/>
                <w:sz w:val="28"/>
                <w:szCs w:val="28"/>
              </w:rPr>
            </w:pPr>
            <w:r w:rsidRPr="00E37F46">
              <w:rPr>
                <w:rFonts w:ascii="Arial" w:hAnsi="Arial" w:cs="Arial"/>
                <w:noProof/>
              </w:rPr>
              <w:drawing>
                <wp:inline distT="0" distB="0" distL="0" distR="0">
                  <wp:extent cx="2886770" cy="2190750"/>
                  <wp:effectExtent l="171450" t="133350" r="370780" b="304800"/>
                  <wp:docPr id="75" name="Рисунок 75" descr="C:\Users\Дом\AppData\Local\Microsoft\Windows\Temporary Internet Files\Content.Word\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Дом\AppData\Local\Microsoft\Windows\Temporary Internet Files\Content.Word\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410" cy="219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E9" w:rsidRPr="00E37F46" w:rsidRDefault="00FA5EE9" w:rsidP="00375790">
      <w:pPr>
        <w:jc w:val="both"/>
        <w:rPr>
          <w:rFonts w:ascii="Arial" w:hAnsi="Arial" w:cs="Arial"/>
          <w:sz w:val="28"/>
          <w:szCs w:val="28"/>
        </w:rPr>
      </w:pP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ХΙ. Подведение итогов урока.</w:t>
      </w: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sz w:val="28"/>
          <w:szCs w:val="28"/>
        </w:rPr>
      </w:pP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b w:val="0"/>
          <w:sz w:val="28"/>
          <w:szCs w:val="28"/>
        </w:rPr>
        <w:t>- Сформулируйте теорему Виета.</w:t>
      </w: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b w:val="0"/>
          <w:sz w:val="28"/>
          <w:szCs w:val="28"/>
        </w:rPr>
        <w:t>- Что необходимо проверить, прежде чем находить сумму и произведение корней приведённого уравнения?</w:t>
      </w: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b w:val="0"/>
          <w:sz w:val="28"/>
          <w:szCs w:val="28"/>
        </w:rPr>
        <w:t xml:space="preserve">- Как можно применить теорему Виета для </w:t>
      </w:r>
      <w:proofErr w:type="spellStart"/>
      <w:r w:rsidRPr="00E37F46">
        <w:rPr>
          <w:rStyle w:val="a4"/>
          <w:rFonts w:ascii="Arial" w:hAnsi="Arial" w:cs="Arial"/>
          <w:b w:val="0"/>
          <w:sz w:val="28"/>
          <w:szCs w:val="28"/>
        </w:rPr>
        <w:t>неприведённого</w:t>
      </w:r>
      <w:proofErr w:type="spellEnd"/>
      <w:r w:rsidRPr="00E37F46">
        <w:rPr>
          <w:rStyle w:val="a4"/>
          <w:rFonts w:ascii="Arial" w:hAnsi="Arial" w:cs="Arial"/>
          <w:b w:val="0"/>
          <w:sz w:val="28"/>
          <w:szCs w:val="28"/>
        </w:rPr>
        <w:t xml:space="preserve"> квадратного уравнения?</w:t>
      </w:r>
    </w:p>
    <w:p w:rsidR="003E5311" w:rsidRPr="00E37F46" w:rsidRDefault="003E5311" w:rsidP="003E5311">
      <w:pPr>
        <w:ind w:firstLine="709"/>
        <w:rPr>
          <w:rStyle w:val="a4"/>
          <w:rFonts w:ascii="Arial" w:hAnsi="Arial" w:cs="Arial"/>
          <w:b w:val="0"/>
          <w:sz w:val="28"/>
          <w:szCs w:val="28"/>
        </w:rPr>
      </w:pPr>
      <w:r w:rsidRPr="00E37F46">
        <w:rPr>
          <w:rStyle w:val="a4"/>
          <w:rFonts w:ascii="Arial" w:hAnsi="Arial" w:cs="Arial"/>
          <w:b w:val="0"/>
          <w:sz w:val="28"/>
          <w:szCs w:val="28"/>
        </w:rPr>
        <w:t>- В чём состоит теорема, обратная теореме Виета? Когда она применяется?</w:t>
      </w:r>
    </w:p>
    <w:p w:rsidR="006320CC" w:rsidRPr="00E37F46" w:rsidRDefault="003E5311" w:rsidP="003E5311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br/>
        <w:t xml:space="preserve">         Сегодня на уроке мы с Вами разобрали 4 способа решения одного квадратного уравнения. Возьмите лист учета знаний и подсчитайте свой результат.</w:t>
      </w:r>
      <w:r w:rsidR="00FA5EE9" w:rsidRPr="00E37F46">
        <w:rPr>
          <w:rFonts w:ascii="Arial" w:hAnsi="Arial" w:cs="Arial"/>
          <w:b/>
          <w:sz w:val="28"/>
          <w:szCs w:val="28"/>
        </w:rPr>
        <w:t xml:space="preserve"> </w:t>
      </w:r>
    </w:p>
    <w:p w:rsidR="00397879" w:rsidRDefault="00397879" w:rsidP="006320CC">
      <w:pPr>
        <w:ind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3E5311" w:rsidRPr="00E37F46" w:rsidRDefault="00FA5EE9" w:rsidP="006320CC">
      <w:pPr>
        <w:ind w:firstLine="709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lastRenderedPageBreak/>
        <w:t>(СЛАЙД 20)</w:t>
      </w:r>
    </w:p>
    <w:p w:rsidR="006320CC" w:rsidRPr="00E37F46" w:rsidRDefault="006320CC" w:rsidP="006320CC">
      <w:pPr>
        <w:ind w:firstLine="709"/>
        <w:jc w:val="right"/>
        <w:rPr>
          <w:rFonts w:ascii="Arial" w:hAnsi="Arial" w:cs="Arial"/>
          <w:sz w:val="28"/>
          <w:szCs w:val="28"/>
        </w:rPr>
      </w:pPr>
    </w:p>
    <w:p w:rsidR="003E5311" w:rsidRPr="00E37F46" w:rsidRDefault="006320CC" w:rsidP="006320CC">
      <w:pPr>
        <w:ind w:firstLine="709"/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771775" cy="2099333"/>
            <wp:effectExtent l="171450" t="133350" r="371475" b="300967"/>
            <wp:docPr id="78" name="Рисунок 78" descr="C:\Users\Дом\AppData\Local\Microsoft\Windows\Temporary Internet Files\Content.Word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Дом\AppData\Local\Microsoft\Windows\Temporary Internet Files\Content.Word\2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6" cy="210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311" w:rsidRPr="00E37F46" w:rsidRDefault="003E5311" w:rsidP="003E5311">
      <w:pPr>
        <w:shd w:val="clear" w:color="auto" w:fill="FFFFFF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37F46">
        <w:rPr>
          <w:rFonts w:ascii="Arial" w:hAnsi="Arial" w:cs="Arial"/>
          <w:color w:val="000000"/>
          <w:sz w:val="28"/>
          <w:szCs w:val="28"/>
        </w:rPr>
        <w:t xml:space="preserve">Мы убедились, что пути решения даже одной и той же задачи могут быть очень разнообразными. </w:t>
      </w:r>
    </w:p>
    <w:p w:rsidR="003E5311" w:rsidRPr="00E37F46" w:rsidRDefault="003E5311" w:rsidP="003E5311">
      <w:pPr>
        <w:spacing w:before="120" w:after="216" w:line="222" w:lineRule="atLeast"/>
        <w:ind w:firstLine="709"/>
        <w:jc w:val="both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 xml:space="preserve">И закончить сегодняшний урок хотелось бы словами великого математика У. </w:t>
      </w:r>
      <w:proofErr w:type="spellStart"/>
      <w:r w:rsidRPr="00E37F46">
        <w:rPr>
          <w:rFonts w:ascii="Arial" w:hAnsi="Arial" w:cs="Arial"/>
          <w:sz w:val="28"/>
          <w:szCs w:val="28"/>
        </w:rPr>
        <w:t>Сойера</w:t>
      </w:r>
      <w:proofErr w:type="spellEnd"/>
      <w:r w:rsidRPr="00E37F46">
        <w:rPr>
          <w:rFonts w:ascii="Arial" w:hAnsi="Arial" w:cs="Arial"/>
          <w:sz w:val="28"/>
          <w:szCs w:val="28"/>
        </w:rPr>
        <w:t>: «Человеку, изучающему алгебру, часто полезнее решить одну и ту же задачу тремя различными способами, чем решить три-четыре различные задачи. Решая одну задачу различными методами, можно путем сравнений выяснить, какой из них короче и эффективнее. Так вырабатывается опыт»</w:t>
      </w:r>
    </w:p>
    <w:p w:rsidR="00375790" w:rsidRPr="00E37F46" w:rsidRDefault="003E5311" w:rsidP="003E5311">
      <w:pPr>
        <w:pStyle w:val="a3"/>
        <w:ind w:firstLine="709"/>
        <w:rPr>
          <w:rStyle w:val="a4"/>
          <w:rFonts w:ascii="Arial" w:hAnsi="Arial" w:cs="Arial"/>
          <w:sz w:val="28"/>
          <w:szCs w:val="28"/>
        </w:rPr>
      </w:pPr>
      <w:r w:rsidRPr="00E37F46">
        <w:rPr>
          <w:rStyle w:val="a4"/>
          <w:rFonts w:ascii="Arial" w:hAnsi="Arial" w:cs="Arial"/>
          <w:sz w:val="28"/>
          <w:szCs w:val="28"/>
        </w:rPr>
        <w:t>ХΙΙ. Домашнее задание:</w:t>
      </w:r>
    </w:p>
    <w:p w:rsidR="00285309" w:rsidRPr="00E37F46" w:rsidRDefault="000E5FF2" w:rsidP="003E5311">
      <w:pPr>
        <w:pStyle w:val="a3"/>
        <w:ind w:left="36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П. 24 стр.132 – вопросы;</w:t>
      </w:r>
    </w:p>
    <w:p w:rsidR="00285309" w:rsidRPr="00E37F46" w:rsidRDefault="000E5FF2" w:rsidP="003E5311">
      <w:pPr>
        <w:pStyle w:val="a3"/>
        <w:ind w:left="36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№ 584;</w:t>
      </w:r>
    </w:p>
    <w:p w:rsidR="00FA5EE9" w:rsidRPr="00E37F46" w:rsidRDefault="000E5FF2" w:rsidP="003E5311">
      <w:pPr>
        <w:pStyle w:val="a3"/>
        <w:ind w:left="360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sz w:val="28"/>
          <w:szCs w:val="28"/>
        </w:rPr>
        <w:t>№ 599</w:t>
      </w:r>
      <w:r w:rsidR="003E5311" w:rsidRPr="00E37F46">
        <w:rPr>
          <w:rFonts w:ascii="Arial" w:hAnsi="Arial" w:cs="Arial"/>
          <w:sz w:val="28"/>
          <w:szCs w:val="28"/>
        </w:rPr>
        <w:t xml:space="preserve"> / новые способы решения квадратных уравнений /</w:t>
      </w:r>
    </w:p>
    <w:p w:rsidR="003E5311" w:rsidRPr="00E37F46" w:rsidRDefault="00FA5EE9" w:rsidP="006320CC">
      <w:pPr>
        <w:pStyle w:val="a3"/>
        <w:ind w:left="360"/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21)</w:t>
      </w:r>
    </w:p>
    <w:p w:rsidR="006320CC" w:rsidRPr="00E37F46" w:rsidRDefault="006320CC" w:rsidP="006320CC">
      <w:pPr>
        <w:pStyle w:val="a3"/>
        <w:ind w:left="360"/>
        <w:jc w:val="center"/>
        <w:rPr>
          <w:rFonts w:ascii="Arial" w:hAnsi="Arial" w:cs="Arial"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47950" cy="2007527"/>
            <wp:effectExtent l="171450" t="133350" r="361950" b="297523"/>
            <wp:docPr id="81" name="Рисунок 81" descr="C:\Users\Дом\AppData\Local\Microsoft\Windows\Temporary Internet Files\Content.Word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Дом\AppData\Local\Microsoft\Windows\Temporary Internet Files\Content.Word\2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18" cy="200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EE9" w:rsidRPr="00E37F46" w:rsidRDefault="00FA5EE9" w:rsidP="00FA5EE9">
      <w:pPr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eastAsia="Calibri" w:hAnsi="Arial" w:cs="Arial"/>
          <w:sz w:val="32"/>
          <w:szCs w:val="32"/>
        </w:rPr>
        <w:lastRenderedPageBreak/>
        <w:t>Квадратные уравнения прошли,</w:t>
      </w:r>
    </w:p>
    <w:p w:rsidR="00FA5EE9" w:rsidRPr="00E37F46" w:rsidRDefault="00FA5EE9" w:rsidP="00FA5EE9">
      <w:pPr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eastAsia="Calibri" w:hAnsi="Arial" w:cs="Arial"/>
          <w:sz w:val="32"/>
          <w:szCs w:val="32"/>
        </w:rPr>
        <w:t>Итог сегодня подвели.</w:t>
      </w:r>
    </w:p>
    <w:p w:rsidR="00FA5EE9" w:rsidRPr="00E37F46" w:rsidRDefault="00FA5EE9" w:rsidP="00FA5EE9">
      <w:pPr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eastAsia="Calibri" w:hAnsi="Arial" w:cs="Arial"/>
          <w:sz w:val="32"/>
          <w:szCs w:val="32"/>
        </w:rPr>
        <w:t>Смелей шагайте вы вперед,</w:t>
      </w:r>
    </w:p>
    <w:p w:rsidR="00FA5EE9" w:rsidRPr="00E37F46" w:rsidRDefault="00FA5EE9" w:rsidP="00FA5EE9">
      <w:pPr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eastAsia="Calibri" w:hAnsi="Arial" w:cs="Arial"/>
          <w:sz w:val="32"/>
          <w:szCs w:val="32"/>
        </w:rPr>
        <w:t>Много нового вас ждет.</w:t>
      </w:r>
    </w:p>
    <w:p w:rsidR="00FA5EE9" w:rsidRPr="00E37F46" w:rsidRDefault="00FA5EE9" w:rsidP="00FA5EE9">
      <w:pPr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eastAsia="Calibri" w:hAnsi="Arial" w:cs="Arial"/>
          <w:sz w:val="32"/>
          <w:szCs w:val="32"/>
        </w:rPr>
        <w:t>Спасибо вам за знания,</w:t>
      </w:r>
    </w:p>
    <w:p w:rsidR="006320CC" w:rsidRPr="00E37F46" w:rsidRDefault="00FA5EE9" w:rsidP="00FA5EE9">
      <w:pPr>
        <w:rPr>
          <w:rFonts w:ascii="Arial" w:hAnsi="Arial" w:cs="Arial"/>
          <w:b/>
          <w:sz w:val="28"/>
          <w:szCs w:val="28"/>
        </w:rPr>
      </w:pPr>
      <w:r w:rsidRPr="00E37F46">
        <w:rPr>
          <w:rFonts w:ascii="Arial" w:eastAsia="Calibri" w:hAnsi="Arial" w:cs="Arial"/>
          <w:sz w:val="32"/>
          <w:szCs w:val="32"/>
        </w:rPr>
        <w:t>За ваши все старания!</w:t>
      </w:r>
    </w:p>
    <w:p w:rsidR="00FA5EE9" w:rsidRPr="00E37F46" w:rsidRDefault="00FA5EE9" w:rsidP="006320CC">
      <w:pPr>
        <w:jc w:val="right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E37F46">
        <w:rPr>
          <w:rFonts w:ascii="Arial" w:hAnsi="Arial" w:cs="Arial"/>
          <w:b/>
          <w:color w:val="17365D" w:themeColor="text2" w:themeShade="BF"/>
          <w:sz w:val="28"/>
          <w:szCs w:val="28"/>
        </w:rPr>
        <w:t>(СЛАЙД 22)</w:t>
      </w:r>
    </w:p>
    <w:p w:rsidR="00601A62" w:rsidRDefault="006320CC" w:rsidP="00397879">
      <w:pPr>
        <w:jc w:val="center"/>
        <w:rPr>
          <w:rFonts w:ascii="Arial" w:eastAsia="Calibri" w:hAnsi="Arial" w:cs="Arial"/>
          <w:sz w:val="32"/>
          <w:szCs w:val="32"/>
        </w:rPr>
      </w:pPr>
      <w:r w:rsidRPr="00E37F46">
        <w:rPr>
          <w:rFonts w:ascii="Arial" w:hAnsi="Arial" w:cs="Arial"/>
          <w:noProof/>
        </w:rPr>
        <w:drawing>
          <wp:inline distT="0" distB="0" distL="0" distR="0">
            <wp:extent cx="2676625" cy="2019300"/>
            <wp:effectExtent l="171450" t="133350" r="371375" b="304800"/>
            <wp:docPr id="84" name="Рисунок 84" descr="C:\Users\Дом\AppData\Local\Microsoft\Windows\Temporary Internet Files\Content.Word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ом\AppData\Local\Microsoft\Windows\Temporary Internet Files\Content.Word\2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48" cy="201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C46" w:rsidRDefault="00CC4C46" w:rsidP="00397879">
      <w:pPr>
        <w:jc w:val="center"/>
        <w:rPr>
          <w:rFonts w:ascii="Arial" w:eastAsia="Calibri" w:hAnsi="Arial" w:cs="Arial"/>
          <w:b/>
          <w:sz w:val="32"/>
          <w:szCs w:val="32"/>
          <w:lang w:val="en-US"/>
        </w:rPr>
      </w:pPr>
    </w:p>
    <w:p w:rsidR="00D264D7" w:rsidRDefault="00D264D7" w:rsidP="00397879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D264D7">
        <w:rPr>
          <w:rFonts w:ascii="Arial" w:eastAsia="Calibri" w:hAnsi="Arial" w:cs="Arial"/>
          <w:b/>
          <w:sz w:val="32"/>
          <w:szCs w:val="32"/>
        </w:rPr>
        <w:t>Литература</w:t>
      </w:r>
      <w:r>
        <w:rPr>
          <w:rFonts w:ascii="Arial" w:eastAsia="Calibri" w:hAnsi="Arial" w:cs="Arial"/>
          <w:b/>
          <w:sz w:val="32"/>
          <w:szCs w:val="32"/>
        </w:rPr>
        <w:t>:</w:t>
      </w:r>
    </w:p>
    <w:p w:rsidR="00D264D7" w:rsidRDefault="00D264D7" w:rsidP="00D264D7">
      <w:pPr>
        <w:pStyle w:val="a7"/>
        <w:numPr>
          <w:ilvl w:val="0"/>
          <w:numId w:val="10"/>
        </w:numPr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Учебник: Алгебра: учеб</w:t>
      </w:r>
      <w:proofErr w:type="gramStart"/>
      <w:r>
        <w:rPr>
          <w:rFonts w:ascii="Arial" w:eastAsia="Calibri" w:hAnsi="Arial" w:cs="Arial"/>
          <w:sz w:val="32"/>
          <w:szCs w:val="32"/>
        </w:rPr>
        <w:t>.</w:t>
      </w:r>
      <w:proofErr w:type="gram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gramStart"/>
      <w:r>
        <w:rPr>
          <w:rFonts w:ascii="Arial" w:eastAsia="Calibri" w:hAnsi="Arial" w:cs="Arial"/>
          <w:sz w:val="32"/>
          <w:szCs w:val="32"/>
        </w:rPr>
        <w:t>д</w:t>
      </w:r>
      <w:proofErr w:type="gramEnd"/>
      <w:r>
        <w:rPr>
          <w:rFonts w:ascii="Arial" w:eastAsia="Calibri" w:hAnsi="Arial" w:cs="Arial"/>
          <w:sz w:val="32"/>
          <w:szCs w:val="32"/>
        </w:rPr>
        <w:t xml:space="preserve">ля 8 </w:t>
      </w:r>
      <w:proofErr w:type="spellStart"/>
      <w:r>
        <w:rPr>
          <w:rFonts w:ascii="Arial" w:eastAsia="Calibri" w:hAnsi="Arial" w:cs="Arial"/>
          <w:sz w:val="32"/>
          <w:szCs w:val="32"/>
        </w:rPr>
        <w:t>кл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. </w:t>
      </w:r>
      <w:proofErr w:type="spellStart"/>
      <w:r>
        <w:rPr>
          <w:rFonts w:ascii="Arial" w:eastAsia="Calibri" w:hAnsi="Arial" w:cs="Arial"/>
          <w:sz w:val="32"/>
          <w:szCs w:val="32"/>
        </w:rPr>
        <w:t>общеобразоват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. учреждений/ </w:t>
      </w:r>
      <w:r w:rsidRPr="00D264D7">
        <w:rPr>
          <w:rFonts w:ascii="Arial" w:eastAsia="Calibri" w:hAnsi="Arial" w:cs="Arial"/>
          <w:sz w:val="32"/>
          <w:szCs w:val="32"/>
        </w:rPr>
        <w:t>[</w:t>
      </w:r>
      <w:r>
        <w:rPr>
          <w:rFonts w:ascii="Arial" w:eastAsia="Calibri" w:hAnsi="Arial" w:cs="Arial"/>
          <w:sz w:val="32"/>
          <w:szCs w:val="32"/>
        </w:rPr>
        <w:t xml:space="preserve">Ю.Н. Макарычев, Н.Г. </w:t>
      </w:r>
      <w:proofErr w:type="spellStart"/>
      <w:r>
        <w:rPr>
          <w:rFonts w:ascii="Arial" w:eastAsia="Calibri" w:hAnsi="Arial" w:cs="Arial"/>
          <w:sz w:val="32"/>
          <w:szCs w:val="32"/>
        </w:rPr>
        <w:t>Миндюк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, К.И. </w:t>
      </w:r>
      <w:proofErr w:type="spellStart"/>
      <w:r>
        <w:rPr>
          <w:rFonts w:ascii="Arial" w:eastAsia="Calibri" w:hAnsi="Arial" w:cs="Arial"/>
          <w:sz w:val="32"/>
          <w:szCs w:val="32"/>
        </w:rPr>
        <w:t>Нешков</w:t>
      </w:r>
      <w:proofErr w:type="spellEnd"/>
      <w:r>
        <w:rPr>
          <w:rFonts w:ascii="Arial" w:eastAsia="Calibri" w:hAnsi="Arial" w:cs="Arial"/>
          <w:sz w:val="32"/>
          <w:szCs w:val="32"/>
        </w:rPr>
        <w:t>, С.Б. Суворова</w:t>
      </w:r>
      <w:r w:rsidRPr="00D264D7">
        <w:rPr>
          <w:rFonts w:ascii="Arial" w:eastAsia="Calibri" w:hAnsi="Arial" w:cs="Arial"/>
          <w:sz w:val="32"/>
          <w:szCs w:val="32"/>
        </w:rPr>
        <w:t xml:space="preserve">]; </w:t>
      </w:r>
      <w:r>
        <w:rPr>
          <w:rFonts w:ascii="Arial" w:eastAsia="Calibri" w:hAnsi="Arial" w:cs="Arial"/>
          <w:sz w:val="32"/>
          <w:szCs w:val="32"/>
        </w:rPr>
        <w:t xml:space="preserve">под ред. С.А. </w:t>
      </w:r>
      <w:proofErr w:type="spellStart"/>
      <w:r>
        <w:rPr>
          <w:rFonts w:ascii="Arial" w:eastAsia="Calibri" w:hAnsi="Arial" w:cs="Arial"/>
          <w:sz w:val="32"/>
          <w:szCs w:val="32"/>
        </w:rPr>
        <w:t>Теляковского</w:t>
      </w:r>
      <w:proofErr w:type="spellEnd"/>
      <w:r>
        <w:rPr>
          <w:rFonts w:ascii="Arial" w:eastAsia="Calibri" w:hAnsi="Arial" w:cs="Arial"/>
          <w:sz w:val="32"/>
          <w:szCs w:val="32"/>
        </w:rPr>
        <w:t>. – М.: Просвещение, 2008</w:t>
      </w:r>
    </w:p>
    <w:p w:rsidR="00D264D7" w:rsidRDefault="00D264D7" w:rsidP="00D264D7">
      <w:pPr>
        <w:pStyle w:val="a7"/>
        <w:numPr>
          <w:ilvl w:val="0"/>
          <w:numId w:val="10"/>
        </w:numPr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Алгебра. 8 класс: поурочные планы по учебнику Ю.Н. Макарычева, Н.Г. </w:t>
      </w:r>
      <w:proofErr w:type="spellStart"/>
      <w:r>
        <w:rPr>
          <w:rFonts w:ascii="Arial" w:eastAsia="Calibri" w:hAnsi="Arial" w:cs="Arial"/>
          <w:sz w:val="32"/>
          <w:szCs w:val="32"/>
        </w:rPr>
        <w:t>Миндюк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, К.И. </w:t>
      </w:r>
      <w:proofErr w:type="spellStart"/>
      <w:r>
        <w:rPr>
          <w:rFonts w:ascii="Arial" w:eastAsia="Calibri" w:hAnsi="Arial" w:cs="Arial"/>
          <w:sz w:val="32"/>
          <w:szCs w:val="32"/>
        </w:rPr>
        <w:t>Нешкова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, С.Б. Суворовой/ авт.-сост. Т.Ю. </w:t>
      </w:r>
      <w:proofErr w:type="spellStart"/>
      <w:r>
        <w:rPr>
          <w:rFonts w:ascii="Arial" w:eastAsia="Calibri" w:hAnsi="Arial" w:cs="Arial"/>
          <w:sz w:val="32"/>
          <w:szCs w:val="32"/>
        </w:rPr>
        <w:t>Дюмина</w:t>
      </w:r>
      <w:proofErr w:type="spellEnd"/>
      <w:r>
        <w:rPr>
          <w:rFonts w:ascii="Arial" w:eastAsia="Calibri" w:hAnsi="Arial" w:cs="Arial"/>
          <w:sz w:val="32"/>
          <w:szCs w:val="32"/>
        </w:rPr>
        <w:t>, А.А. Махонина, - Волгоград: Учитель, 2011</w:t>
      </w:r>
    </w:p>
    <w:p w:rsidR="00D264D7" w:rsidRDefault="00CC4C46" w:rsidP="00D264D7">
      <w:pPr>
        <w:pStyle w:val="a7"/>
        <w:numPr>
          <w:ilvl w:val="0"/>
          <w:numId w:val="10"/>
        </w:numPr>
        <w:jc w:val="both"/>
        <w:rPr>
          <w:rFonts w:ascii="Arial" w:eastAsia="Calibri" w:hAnsi="Arial" w:cs="Arial"/>
          <w:sz w:val="32"/>
          <w:szCs w:val="32"/>
        </w:rPr>
      </w:pPr>
      <w:hyperlink r:id="rId28" w:history="1">
        <w:r w:rsidRPr="00D61C0A">
          <w:rPr>
            <w:rStyle w:val="a6"/>
            <w:rFonts w:ascii="Arial" w:eastAsia="Calibri" w:hAnsi="Arial" w:cs="Arial"/>
            <w:sz w:val="32"/>
            <w:szCs w:val="32"/>
            <w:lang w:val="en-US"/>
          </w:rPr>
          <w:t>http</w:t>
        </w:r>
        <w:r w:rsidRPr="00CC4C46">
          <w:rPr>
            <w:rStyle w:val="a6"/>
            <w:rFonts w:ascii="Arial" w:eastAsia="Calibri" w:hAnsi="Arial" w:cs="Arial"/>
            <w:sz w:val="32"/>
            <w:szCs w:val="32"/>
          </w:rPr>
          <w:t>://</w:t>
        </w:r>
        <w:proofErr w:type="spellStart"/>
        <w:r w:rsidRPr="00D61C0A">
          <w:rPr>
            <w:rStyle w:val="a6"/>
            <w:rFonts w:ascii="Arial" w:eastAsia="Calibri" w:hAnsi="Arial" w:cs="Arial"/>
            <w:sz w:val="32"/>
            <w:szCs w:val="32"/>
            <w:lang w:val="en-US"/>
          </w:rPr>
          <w:t>nsportal</w:t>
        </w:r>
        <w:proofErr w:type="spellEnd"/>
        <w:r w:rsidRPr="00CC4C46">
          <w:rPr>
            <w:rStyle w:val="a6"/>
            <w:rFonts w:ascii="Arial" w:eastAsia="Calibri" w:hAnsi="Arial" w:cs="Arial"/>
            <w:sz w:val="32"/>
            <w:szCs w:val="32"/>
          </w:rPr>
          <w:t>.</w:t>
        </w:r>
        <w:proofErr w:type="spellStart"/>
        <w:r w:rsidRPr="00D61C0A">
          <w:rPr>
            <w:rStyle w:val="a6"/>
            <w:rFonts w:ascii="Arial" w:eastAsia="Calibri" w:hAnsi="Arial" w:cs="Arial"/>
            <w:sz w:val="32"/>
            <w:szCs w:val="32"/>
            <w:lang w:val="en-US"/>
          </w:rPr>
          <w:t>ru</w:t>
        </w:r>
        <w:proofErr w:type="spellEnd"/>
      </w:hyperlink>
      <w:r w:rsidRPr="00CC4C46">
        <w:rPr>
          <w:rFonts w:ascii="Arial" w:eastAsia="Calibri" w:hAnsi="Arial" w:cs="Arial"/>
          <w:sz w:val="32"/>
          <w:szCs w:val="32"/>
        </w:rPr>
        <w:t xml:space="preserve"> </w:t>
      </w:r>
      <w:r w:rsidR="00D264D7" w:rsidRPr="00D264D7">
        <w:rPr>
          <w:rFonts w:ascii="Arial" w:eastAsia="Calibri" w:hAnsi="Arial" w:cs="Arial"/>
          <w:sz w:val="32"/>
          <w:szCs w:val="32"/>
        </w:rPr>
        <w:t xml:space="preserve">– </w:t>
      </w:r>
      <w:r w:rsidR="00D264D7">
        <w:rPr>
          <w:rFonts w:ascii="Arial" w:eastAsia="Calibri" w:hAnsi="Arial" w:cs="Arial"/>
          <w:sz w:val="32"/>
          <w:szCs w:val="32"/>
        </w:rPr>
        <w:t>социальная сеть работников образования.</w:t>
      </w:r>
    </w:p>
    <w:p w:rsidR="00D264D7" w:rsidRDefault="00D264D7" w:rsidP="00D264D7">
      <w:pPr>
        <w:pStyle w:val="a7"/>
        <w:jc w:val="both"/>
        <w:rPr>
          <w:rFonts w:ascii="Arial" w:eastAsia="Calibri" w:hAnsi="Arial" w:cs="Arial"/>
          <w:sz w:val="32"/>
          <w:szCs w:val="32"/>
        </w:rPr>
      </w:pPr>
      <w:r w:rsidRPr="00D264D7">
        <w:rPr>
          <w:rFonts w:ascii="Arial" w:eastAsia="Calibri" w:hAnsi="Arial" w:cs="Arial"/>
          <w:sz w:val="32"/>
          <w:szCs w:val="32"/>
        </w:rPr>
        <w:t>http://nsportal.ru/shkola/algebra/library/library/urok-algebry-sposoby-resheniya-kvadratnykh-uravnenii-8-klass</w:t>
      </w:r>
    </w:p>
    <w:p w:rsidR="00CC4C46" w:rsidRDefault="00CC4C46" w:rsidP="00D264D7">
      <w:pPr>
        <w:pStyle w:val="a7"/>
        <w:numPr>
          <w:ilvl w:val="0"/>
          <w:numId w:val="10"/>
        </w:numPr>
        <w:jc w:val="both"/>
        <w:rPr>
          <w:rFonts w:ascii="Arial" w:eastAsia="Calibri" w:hAnsi="Arial" w:cs="Arial"/>
          <w:sz w:val="32"/>
          <w:szCs w:val="32"/>
        </w:rPr>
      </w:pPr>
      <w:hyperlink r:id="rId29" w:history="1">
        <w:r w:rsidRPr="00D61C0A">
          <w:rPr>
            <w:rStyle w:val="a6"/>
            <w:rFonts w:ascii="Arial" w:eastAsia="Calibri" w:hAnsi="Arial" w:cs="Arial"/>
            <w:sz w:val="32"/>
            <w:szCs w:val="32"/>
          </w:rPr>
          <w:t>http://rpp.nashaucheba.ru/docs/index-129121.html</w:t>
        </w:r>
      </w:hyperlink>
      <w:r>
        <w:rPr>
          <w:rFonts w:ascii="Arial" w:eastAsia="Calibri" w:hAnsi="Arial" w:cs="Arial"/>
          <w:sz w:val="32"/>
          <w:szCs w:val="32"/>
        </w:rPr>
        <w:t xml:space="preserve"> </w:t>
      </w:r>
    </w:p>
    <w:p w:rsidR="00397879" w:rsidRPr="00CC4C46" w:rsidRDefault="00CC4C46" w:rsidP="00CC4C46">
      <w:pPr>
        <w:spacing w:after="200" w:line="276" w:lineRule="auto"/>
        <w:rPr>
          <w:rFonts w:ascii="Arial" w:eastAsia="Calibri" w:hAnsi="Arial" w:cs="Arial"/>
          <w:sz w:val="32"/>
          <w:szCs w:val="32"/>
          <w:lang w:val="en-US"/>
        </w:rPr>
      </w:pPr>
      <w:r>
        <w:rPr>
          <w:rFonts w:ascii="Arial" w:eastAsia="Calibri" w:hAnsi="Arial" w:cs="Arial"/>
          <w:sz w:val="32"/>
          <w:szCs w:val="32"/>
        </w:rPr>
        <w:br w:type="page"/>
      </w:r>
    </w:p>
    <w:p w:rsidR="00306C67" w:rsidRPr="00E37F46" w:rsidRDefault="00601A62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  <w:r w:rsidRPr="00E37F46">
        <w:rPr>
          <w:rFonts w:ascii="Arial" w:hAnsi="Arial" w:cs="Arial"/>
          <w:b/>
          <w:iCs/>
          <w:color w:val="000000"/>
          <w:sz w:val="28"/>
          <w:szCs w:val="28"/>
        </w:rPr>
        <w:lastRenderedPageBreak/>
        <w:t>ПРИЛОЖЕНИЕ</w:t>
      </w:r>
      <w:r w:rsidR="000C56C0" w:rsidRPr="00E37F46">
        <w:rPr>
          <w:rFonts w:ascii="Arial" w:hAnsi="Arial" w:cs="Arial"/>
          <w:b/>
          <w:iCs/>
          <w:color w:val="000000"/>
          <w:sz w:val="28"/>
          <w:szCs w:val="28"/>
        </w:rPr>
        <w:t xml:space="preserve"> </w:t>
      </w: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>1.</w:t>
      </w:r>
    </w:p>
    <w:p w:rsidR="00601A62" w:rsidRPr="00E37F46" w:rsidRDefault="00601A62" w:rsidP="00601A62">
      <w:pPr>
        <w:widowControl w:val="0"/>
        <w:spacing w:before="100" w:beforeAutospacing="1" w:after="100" w:afterAutospacing="1"/>
        <w:rPr>
          <w:rFonts w:ascii="Arial" w:hAnsi="Arial" w:cs="Arial"/>
          <w:iCs/>
          <w:color w:val="000000"/>
          <w:sz w:val="28"/>
          <w:szCs w:val="28"/>
        </w:rPr>
      </w:pPr>
    </w:p>
    <w:p w:rsidR="00FA5EE9" w:rsidRPr="00E37F46" w:rsidRDefault="00FA5EE9" w:rsidP="00FA5EE9">
      <w:pPr>
        <w:jc w:val="right"/>
        <w:outlineLvl w:val="0"/>
        <w:rPr>
          <w:rFonts w:ascii="Arial" w:hAnsi="Arial" w:cs="Arial"/>
          <w:sz w:val="32"/>
          <w:szCs w:val="32"/>
        </w:rPr>
      </w:pPr>
      <w:r w:rsidRPr="00E37F46">
        <w:rPr>
          <w:rFonts w:ascii="Arial" w:hAnsi="Arial" w:cs="Arial"/>
          <w:sz w:val="32"/>
          <w:szCs w:val="32"/>
        </w:rPr>
        <w:t>8 «А» класс</w:t>
      </w:r>
    </w:p>
    <w:p w:rsidR="00FA5EE9" w:rsidRPr="00E37F46" w:rsidRDefault="00FA5EE9" w:rsidP="00FA5EE9">
      <w:pPr>
        <w:pStyle w:val="a3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E37F46">
        <w:rPr>
          <w:rFonts w:ascii="Arial" w:hAnsi="Arial" w:cs="Arial"/>
          <w:b/>
          <w:bCs/>
          <w:sz w:val="28"/>
          <w:szCs w:val="28"/>
        </w:rPr>
        <w:t>Карта результативности.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539"/>
        <w:gridCol w:w="2050"/>
        <w:gridCol w:w="1411"/>
        <w:gridCol w:w="1411"/>
        <w:gridCol w:w="1403"/>
        <w:gridCol w:w="1403"/>
        <w:gridCol w:w="971"/>
        <w:gridCol w:w="540"/>
      </w:tblGrid>
      <w:tr w:rsidR="00FA5EE9" w:rsidRPr="00E37F46" w:rsidTr="0041676D">
        <w:trPr>
          <w:trHeight w:val="1522"/>
          <w:tblCellSpacing w:w="7" w:type="dxa"/>
          <w:jc w:val="center"/>
        </w:trPr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</w:rPr>
              <w:t>Ф.И.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Зашифрованные слова</w:t>
            </w:r>
          </w:p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(анаграммы)</w:t>
            </w:r>
          </w:p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u w:val="single"/>
              </w:rPr>
            </w:pPr>
          </w:p>
        </w:tc>
        <w:tc>
          <w:tcPr>
            <w:tcW w:w="1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Кроссворд</w:t>
            </w:r>
          </w:p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u w:val="single"/>
              </w:rPr>
            </w:pPr>
          </w:p>
        </w:tc>
        <w:tc>
          <w:tcPr>
            <w:tcW w:w="1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Чуть-чуть подумай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Решение уравнений</w:t>
            </w:r>
          </w:p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Лабораторная исследовательская работа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Проверочная сам</w:t>
            </w:r>
            <w:proofErr w:type="gramStart"/>
            <w:r w:rsidRPr="00E37F46">
              <w:rPr>
                <w:rFonts w:ascii="Arial" w:hAnsi="Arial" w:cs="Arial"/>
                <w:b/>
                <w:sz w:val="22"/>
                <w:szCs w:val="22"/>
              </w:rPr>
              <w:t>.</w:t>
            </w:r>
            <w:proofErr w:type="gramEnd"/>
            <w:r w:rsidRPr="00E37F4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E37F46">
              <w:rPr>
                <w:rFonts w:ascii="Arial" w:hAnsi="Arial" w:cs="Arial"/>
                <w:b/>
                <w:sz w:val="22"/>
                <w:szCs w:val="22"/>
              </w:rPr>
              <w:t>р</w:t>
            </w:r>
            <w:proofErr w:type="gramEnd"/>
            <w:r w:rsidRPr="00E37F46">
              <w:rPr>
                <w:rFonts w:ascii="Arial" w:hAnsi="Arial" w:cs="Arial"/>
                <w:b/>
                <w:sz w:val="22"/>
                <w:szCs w:val="22"/>
              </w:rPr>
              <w:t>абота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ИТОГО</w:t>
            </w:r>
          </w:p>
        </w:tc>
      </w:tr>
      <w:tr w:rsidR="00FA5EE9" w:rsidRPr="00E37F46" w:rsidTr="0041676D">
        <w:trPr>
          <w:trHeight w:val="632"/>
          <w:tblCellSpacing w:w="7" w:type="dxa"/>
          <w:jc w:val="center"/>
        </w:trPr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Количество</w:t>
            </w:r>
          </w:p>
          <w:p w:rsidR="00FA5EE9" w:rsidRPr="00E37F46" w:rsidRDefault="00FA5EE9" w:rsidP="0041676D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b/>
                <w:sz w:val="22"/>
                <w:szCs w:val="22"/>
              </w:rPr>
              <w:t>баллов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EE9" w:rsidRPr="00E37F46" w:rsidRDefault="00FA5EE9" w:rsidP="0041676D">
            <w:pPr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</w:tbl>
    <w:p w:rsidR="00FA5EE9" w:rsidRPr="00E37F46" w:rsidRDefault="00FA5EE9" w:rsidP="00FA5EE9">
      <w:pPr>
        <w:rPr>
          <w:rFonts w:ascii="Arial" w:hAnsi="Arial" w:cs="Arial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FA5EE9" w:rsidRPr="00E37F46" w:rsidRDefault="00601A62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>ПРИЛОЖЕНИ</w:t>
      </w:r>
      <w:r w:rsidR="00D91181" w:rsidRPr="00E37F46">
        <w:rPr>
          <w:rFonts w:ascii="Arial" w:hAnsi="Arial" w:cs="Arial"/>
          <w:b/>
          <w:iCs/>
          <w:color w:val="000000"/>
          <w:sz w:val="28"/>
          <w:szCs w:val="28"/>
        </w:rPr>
        <w:t>Е</w:t>
      </w: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 xml:space="preserve"> 2.</w:t>
      </w:r>
    </w:p>
    <w:p w:rsidR="00FA5EE9" w:rsidRPr="00E37F46" w:rsidRDefault="00FA5EE9" w:rsidP="00FA5EE9">
      <w:pPr>
        <w:pStyle w:val="a3"/>
        <w:rPr>
          <w:rFonts w:ascii="Arial" w:hAnsi="Arial" w:cs="Arial"/>
          <w:sz w:val="32"/>
          <w:szCs w:val="32"/>
        </w:rPr>
      </w:pPr>
      <w:r w:rsidRPr="00E37F46">
        <w:rPr>
          <w:rFonts w:ascii="Arial" w:hAnsi="Arial" w:cs="Arial"/>
          <w:sz w:val="32"/>
          <w:szCs w:val="32"/>
        </w:rPr>
        <w:t>Кроссворд</w:t>
      </w:r>
    </w:p>
    <w:p w:rsidR="00FA5EE9" w:rsidRPr="00E37F46" w:rsidRDefault="00601A62" w:rsidP="00FA5EE9">
      <w:pPr>
        <w:pStyle w:val="a3"/>
        <w:rPr>
          <w:rFonts w:ascii="Arial" w:hAnsi="Arial" w:cs="Arial"/>
          <w:i/>
          <w:sz w:val="28"/>
          <w:szCs w:val="28"/>
        </w:rPr>
      </w:pPr>
      <w:r w:rsidRPr="00E37F46">
        <w:rPr>
          <w:rFonts w:ascii="Arial" w:hAnsi="Arial" w:cs="Arial"/>
        </w:rPr>
        <w:object w:dxaOrig="7194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3pt;height:199.7pt" o:ole="">
            <v:imagedata r:id="rId30" o:title=""/>
          </v:shape>
          <o:OLEObject Type="Embed" ProgID="PowerPoint.Slide.12" ShapeID="_x0000_i1025" DrawAspect="Content" ObjectID="_1453304078" r:id="rId31"/>
        </w:object>
      </w:r>
      <w:r w:rsidRPr="00E37F46">
        <w:rPr>
          <w:rFonts w:ascii="Arial" w:hAnsi="Arial" w:cs="Arial"/>
        </w:rPr>
        <w:object w:dxaOrig="7194" w:dyaOrig="5393">
          <v:shape id="_x0000_i1026" type="#_x0000_t75" style="width:237.45pt;height:199.7pt" o:ole="">
            <v:imagedata r:id="rId32" o:title=""/>
          </v:shape>
          <o:OLEObject Type="Embed" ProgID="PowerPoint.Slide.12" ShapeID="_x0000_i1026" DrawAspect="Content" ObjectID="_1453304079" r:id="rId33"/>
        </w:object>
      </w:r>
    </w:p>
    <w:p w:rsidR="00F35213" w:rsidRPr="00E37F46" w:rsidRDefault="00F35213" w:rsidP="00F35213">
      <w:pPr>
        <w:pStyle w:val="a3"/>
        <w:rPr>
          <w:rFonts w:ascii="Arial" w:hAnsi="Arial" w:cs="Arial"/>
          <w:sz w:val="28"/>
          <w:szCs w:val="28"/>
        </w:rPr>
      </w:pPr>
    </w:p>
    <w:p w:rsidR="00601A62" w:rsidRPr="00E37F46" w:rsidRDefault="00601A62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>ПРИЛОЖЕНИ</w:t>
      </w:r>
      <w:r w:rsidR="00D91181" w:rsidRPr="00E37F46">
        <w:rPr>
          <w:rFonts w:ascii="Arial" w:hAnsi="Arial" w:cs="Arial"/>
          <w:b/>
          <w:iCs/>
          <w:color w:val="000000"/>
          <w:sz w:val="28"/>
          <w:szCs w:val="28"/>
        </w:rPr>
        <w:t>Е</w:t>
      </w: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 xml:space="preserve"> 3.</w:t>
      </w:r>
    </w:p>
    <w:p w:rsidR="00601A62" w:rsidRPr="00E37F46" w:rsidRDefault="00601A62" w:rsidP="00601A6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37F46">
        <w:rPr>
          <w:rFonts w:ascii="Arial" w:hAnsi="Arial" w:cs="Arial"/>
          <w:b/>
          <w:bCs/>
          <w:sz w:val="32"/>
          <w:szCs w:val="32"/>
        </w:rPr>
        <w:lastRenderedPageBreak/>
        <w:t>Чуть – чуть подумай!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4"/>
        <w:gridCol w:w="1984"/>
        <w:gridCol w:w="1985"/>
        <w:gridCol w:w="1984"/>
        <w:gridCol w:w="1985"/>
      </w:tblGrid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Уравнение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Полное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Неполное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67"/>
              <w:jc w:val="center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Приведенное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67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Неприведе</w:t>
            </w:r>
            <w:r w:rsidR="00D91181"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н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ное</w:t>
            </w:r>
            <w:proofErr w:type="spellEnd"/>
          </w:p>
        </w:tc>
      </w:tr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96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6х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²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+9=0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</w:tr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96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-</w:t>
            </w:r>
            <w:proofErr w:type="spellStart"/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х</w:t>
            </w:r>
            <w:proofErr w:type="spellEnd"/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²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+2х+4=0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</w:tr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96"/>
              <w:textAlignment w:val="baseline"/>
              <w:rPr>
                <w:rFonts w:ascii="Arial" w:hAnsi="Arial" w:cs="Arial"/>
              </w:rPr>
            </w:pPr>
            <w:proofErr w:type="spellStart"/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х</w:t>
            </w:r>
            <w:proofErr w:type="spellEnd"/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²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-3х=0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</w:tr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96"/>
              <w:textAlignment w:val="baseline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3х+6х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²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+7=0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</w:tr>
      <w:tr w:rsidR="00601A62" w:rsidRPr="00E37F46" w:rsidTr="00601A62">
        <w:trPr>
          <w:trHeight w:val="512"/>
        </w:trPr>
        <w:tc>
          <w:tcPr>
            <w:tcW w:w="170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spacing w:before="96"/>
              <w:textAlignment w:val="baseline"/>
              <w:rPr>
                <w:rFonts w:ascii="Arial" w:hAnsi="Arial" w:cs="Arial"/>
              </w:rPr>
            </w:pPr>
            <w:proofErr w:type="spellStart"/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х+</w:t>
            </w:r>
            <w:proofErr w:type="spellEnd"/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 </w:t>
            </w:r>
            <w:proofErr w:type="spellStart"/>
            <w:proofErr w:type="gramStart"/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х</w:t>
            </w:r>
            <w:proofErr w:type="spellEnd"/>
            <w:proofErr w:type="gramEnd"/>
            <w:r w:rsidRPr="00E37F46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²</w:t>
            </w:r>
            <w:r w:rsidRPr="00E37F46">
              <w:rPr>
                <w:rFonts w:ascii="Arial" w:hAnsi="Arial" w:cs="Arial"/>
                <w:b/>
                <w:bCs/>
                <w:color w:val="000000"/>
                <w:kern w:val="24"/>
              </w:rPr>
              <w:t>+3=0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A62" w:rsidRPr="00E37F46" w:rsidRDefault="00601A62" w:rsidP="0041676D">
            <w:pPr>
              <w:rPr>
                <w:rFonts w:ascii="Arial" w:hAnsi="Arial" w:cs="Arial"/>
              </w:rPr>
            </w:pPr>
          </w:p>
        </w:tc>
      </w:tr>
    </w:tbl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397879" w:rsidRDefault="00397879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</w:p>
    <w:p w:rsidR="00601A62" w:rsidRPr="00E37F46" w:rsidRDefault="00601A62" w:rsidP="00601A62">
      <w:pPr>
        <w:widowControl w:val="0"/>
        <w:spacing w:before="100" w:beforeAutospacing="1" w:after="100" w:afterAutospacing="1"/>
        <w:ind w:firstLine="709"/>
        <w:jc w:val="right"/>
        <w:rPr>
          <w:rFonts w:ascii="Arial" w:hAnsi="Arial" w:cs="Arial"/>
          <w:b/>
          <w:iCs/>
          <w:color w:val="000000"/>
          <w:sz w:val="28"/>
          <w:szCs w:val="28"/>
        </w:rPr>
      </w:pP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>ПРИЛОЖЕНИ</w:t>
      </w:r>
      <w:r w:rsidR="00D91181" w:rsidRPr="00E37F46">
        <w:rPr>
          <w:rFonts w:ascii="Arial" w:hAnsi="Arial" w:cs="Arial"/>
          <w:b/>
          <w:iCs/>
          <w:color w:val="000000"/>
          <w:sz w:val="28"/>
          <w:szCs w:val="28"/>
        </w:rPr>
        <w:t>Е</w:t>
      </w:r>
      <w:r w:rsidRPr="00E37F46">
        <w:rPr>
          <w:rFonts w:ascii="Arial" w:hAnsi="Arial" w:cs="Arial"/>
          <w:b/>
          <w:iCs/>
          <w:color w:val="000000"/>
          <w:sz w:val="28"/>
          <w:szCs w:val="28"/>
        </w:rPr>
        <w:t xml:space="preserve"> 4.</w:t>
      </w:r>
    </w:p>
    <w:tbl>
      <w:tblPr>
        <w:tblStyle w:val="ab"/>
        <w:tblW w:w="10916" w:type="dxa"/>
        <w:tblInd w:w="-1026" w:type="dxa"/>
        <w:tblLayout w:type="fixed"/>
        <w:tblLook w:val="04A0"/>
      </w:tblPr>
      <w:tblGrid>
        <w:gridCol w:w="10916"/>
      </w:tblGrid>
      <w:tr w:rsidR="00601A62" w:rsidRPr="00E37F46" w:rsidTr="00A67E9F">
        <w:tc>
          <w:tcPr>
            <w:tcW w:w="10916" w:type="dxa"/>
          </w:tcPr>
          <w:p w:rsidR="00601A62" w:rsidRPr="00E37F46" w:rsidRDefault="00601A62" w:rsidP="00A67E9F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37F46">
              <w:rPr>
                <w:rFonts w:ascii="Arial" w:hAnsi="Arial" w:cs="Arial"/>
                <w:b/>
                <w:sz w:val="28"/>
                <w:szCs w:val="28"/>
                <w:u w:val="single"/>
              </w:rPr>
              <w:t>Лабораторная исследовательская работа (1 группа)</w:t>
            </w:r>
          </w:p>
          <w:p w:rsidR="00601A62" w:rsidRPr="00E37F46" w:rsidRDefault="00601A62" w:rsidP="00A67E9F">
            <w:pPr>
              <w:rPr>
                <w:rFonts w:ascii="Arial" w:hAnsi="Arial" w:cs="Arial"/>
                <w:sz w:val="28"/>
                <w:szCs w:val="28"/>
              </w:rPr>
            </w:pPr>
          </w:p>
          <w:p w:rsidR="00601A62" w:rsidRPr="00E37F46" w:rsidRDefault="00601A62" w:rsidP="00A67E9F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Решите уравнение:</w:t>
            </w:r>
            <w:r w:rsidRPr="00E37F46">
              <w:rPr>
                <w:rFonts w:ascii="Arial" w:hAnsi="Arial" w:cs="Arial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 xml:space="preserve">  </m:t>
                    </m:r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Arial" w:cs="Arial"/>
                    <w:sz w:val="28"/>
                    <w:szCs w:val="28"/>
                  </w:rPr>
                  <m:t>+2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х-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8=0</m:t>
                </m:r>
              </m:oMath>
            </m:oMathPara>
          </w:p>
          <w:p w:rsidR="00601A62" w:rsidRPr="00E37F46" w:rsidRDefault="00601A62" w:rsidP="00A67E9F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Заполните таблицу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405"/>
              <w:gridCol w:w="992"/>
              <w:gridCol w:w="1134"/>
              <w:gridCol w:w="1701"/>
              <w:gridCol w:w="2268"/>
              <w:gridCol w:w="2439"/>
            </w:tblGrid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Уравнение</w:t>
                  </w:r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 xml:space="preserve">Корни </w:t>
                  </w: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Сумма корней</w:t>
                  </w: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Произведение корней</w:t>
                  </w:r>
                </w:p>
              </w:tc>
            </w:tr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A304D7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 xml:space="preserve">  </m:t>
                          </m:r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х-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8=0</m:t>
                      </m:r>
                    </m:oMath>
                  </m:oMathPara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601A62" w:rsidRPr="00E37F46" w:rsidRDefault="00601A62" w:rsidP="00A67E9F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 xml:space="preserve">Сравните сумму и произведение полученных корней с коэффициентами </w:t>
            </w:r>
            <w:r w:rsidRPr="00E37F4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E37F46">
              <w:rPr>
                <w:rFonts w:ascii="Arial" w:hAnsi="Arial" w:cs="Arial"/>
                <w:sz w:val="28"/>
                <w:szCs w:val="28"/>
              </w:rPr>
              <w:t xml:space="preserve"> и с и сформулируйте гипотезу ___________________________________________________</w:t>
            </w:r>
          </w:p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</w:t>
            </w:r>
          </w:p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1A62" w:rsidRPr="00E37F46" w:rsidTr="00A67E9F">
        <w:tc>
          <w:tcPr>
            <w:tcW w:w="10916" w:type="dxa"/>
          </w:tcPr>
          <w:p w:rsidR="00601A62" w:rsidRPr="00E37F46" w:rsidRDefault="00601A62" w:rsidP="00A67E9F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37F46">
              <w:rPr>
                <w:rFonts w:ascii="Arial" w:hAnsi="Arial" w:cs="Arial"/>
                <w:b/>
                <w:sz w:val="28"/>
                <w:szCs w:val="28"/>
                <w:u w:val="single"/>
              </w:rPr>
              <w:t>Лабораторная исследовательская работа (2 группа)</w:t>
            </w:r>
          </w:p>
          <w:p w:rsidR="00601A62" w:rsidRPr="00E37F46" w:rsidRDefault="00601A62" w:rsidP="00A67E9F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lastRenderedPageBreak/>
              <w:t>Решите уравнение:</w:t>
            </w:r>
            <w:r w:rsidRPr="00E37F46">
              <w:rPr>
                <w:rFonts w:ascii="Arial" w:hAnsi="Arial" w:cs="Arial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 xml:space="preserve">  </m:t>
                    </m:r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Arial" w:cs="Arial"/>
                    <w:sz w:val="28"/>
                    <w:szCs w:val="28"/>
                  </w:rPr>
                  <m:t>-х-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12=0</m:t>
                </m:r>
              </m:oMath>
            </m:oMathPara>
          </w:p>
          <w:p w:rsidR="00601A62" w:rsidRPr="00E37F46" w:rsidRDefault="00601A62" w:rsidP="00A67E9F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Заполните таблицу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405"/>
              <w:gridCol w:w="992"/>
              <w:gridCol w:w="1134"/>
              <w:gridCol w:w="1701"/>
              <w:gridCol w:w="2268"/>
              <w:gridCol w:w="2439"/>
            </w:tblGrid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Уравнение</w:t>
                  </w:r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 xml:space="preserve">Корни </w:t>
                  </w: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Сумма корней</w:t>
                  </w: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Произведение корней</w:t>
                  </w:r>
                </w:p>
              </w:tc>
            </w:tr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A304D7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 xml:space="preserve">  </m:t>
                          </m:r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-х-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12=0</m:t>
                      </m:r>
                    </m:oMath>
                  </m:oMathPara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601A62" w:rsidRPr="00E37F46" w:rsidRDefault="00601A62" w:rsidP="00A67E9F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 xml:space="preserve">Сравните сумму и произведение полученных корней с коэффициентами </w:t>
            </w:r>
            <w:r w:rsidRPr="00E37F4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E37F46">
              <w:rPr>
                <w:rFonts w:ascii="Arial" w:hAnsi="Arial" w:cs="Arial"/>
                <w:sz w:val="28"/>
                <w:szCs w:val="28"/>
              </w:rPr>
              <w:t xml:space="preserve"> и с и сформулируйте гипотезу____________________________________________________</w:t>
            </w:r>
            <w:r w:rsidRPr="00E37F46">
              <w:rPr>
                <w:rFonts w:ascii="Arial" w:hAnsi="Arial" w:cs="Arial"/>
                <w:sz w:val="28"/>
                <w:szCs w:val="28"/>
              </w:rPr>
              <w:br/>
              <w:t>________________________________________________________________________________________________________________________________________________________</w:t>
            </w:r>
          </w:p>
          <w:p w:rsidR="00601A62" w:rsidRPr="00E37F46" w:rsidRDefault="00601A62" w:rsidP="00A67E9F">
            <w:pPr>
              <w:rPr>
                <w:rFonts w:ascii="Arial" w:hAnsi="Arial" w:cs="Arial"/>
              </w:rPr>
            </w:pPr>
          </w:p>
        </w:tc>
      </w:tr>
      <w:tr w:rsidR="00601A62" w:rsidRPr="00E37F46" w:rsidTr="00A67E9F">
        <w:tc>
          <w:tcPr>
            <w:tcW w:w="10916" w:type="dxa"/>
          </w:tcPr>
          <w:p w:rsidR="00601A62" w:rsidRPr="00E37F46" w:rsidRDefault="00601A62" w:rsidP="00A67E9F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37F46">
              <w:rPr>
                <w:rFonts w:ascii="Arial" w:hAnsi="Arial" w:cs="Arial"/>
                <w:b/>
                <w:sz w:val="28"/>
                <w:szCs w:val="28"/>
                <w:u w:val="single"/>
              </w:rPr>
              <w:lastRenderedPageBreak/>
              <w:t>Лабораторная исследовательская работа (3 группа)</w:t>
            </w:r>
          </w:p>
          <w:p w:rsidR="00601A62" w:rsidRPr="00E37F46" w:rsidRDefault="00601A62" w:rsidP="00A67E9F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Решите уравнение:</w:t>
            </w:r>
            <w:r w:rsidRPr="00E37F46">
              <w:rPr>
                <w:rFonts w:ascii="Arial" w:hAnsi="Arial" w:cs="Arial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 xml:space="preserve">  </m:t>
                    </m:r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Arial" w:cs="Arial"/>
                    <w:sz w:val="28"/>
                    <w:szCs w:val="28"/>
                  </w:rPr>
                  <m:t>+5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х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+6=0</m:t>
                </m:r>
              </m:oMath>
            </m:oMathPara>
          </w:p>
          <w:p w:rsidR="00601A62" w:rsidRPr="00E37F46" w:rsidRDefault="00601A62" w:rsidP="00A67E9F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Заполните таблицу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405"/>
              <w:gridCol w:w="992"/>
              <w:gridCol w:w="1134"/>
              <w:gridCol w:w="1701"/>
              <w:gridCol w:w="2268"/>
              <w:gridCol w:w="2439"/>
            </w:tblGrid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Уравнение</w:t>
                  </w:r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 xml:space="preserve">Корни </w:t>
                  </w: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Сумма корней</w:t>
                  </w: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Произведение корней</w:t>
                  </w:r>
                </w:p>
              </w:tc>
            </w:tr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A304D7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 xml:space="preserve">  </m:t>
                          </m:r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+5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+6=0</m:t>
                      </m:r>
                    </m:oMath>
                  </m:oMathPara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601A62" w:rsidRPr="00E37F46" w:rsidRDefault="00601A62" w:rsidP="00A67E9F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 xml:space="preserve">Сравните сумму и произведение полученных корней с коэффициентами </w:t>
            </w:r>
            <w:r w:rsidRPr="00E37F4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E37F46">
              <w:rPr>
                <w:rFonts w:ascii="Arial" w:hAnsi="Arial" w:cs="Arial"/>
                <w:sz w:val="28"/>
                <w:szCs w:val="28"/>
              </w:rPr>
              <w:t xml:space="preserve"> и с и сформулируйте гипотезу____________________________________________________</w:t>
            </w:r>
          </w:p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</w:t>
            </w:r>
          </w:p>
        </w:tc>
      </w:tr>
      <w:tr w:rsidR="00601A62" w:rsidRPr="00E37F46" w:rsidTr="00A67E9F">
        <w:tc>
          <w:tcPr>
            <w:tcW w:w="10916" w:type="dxa"/>
          </w:tcPr>
          <w:p w:rsidR="00601A62" w:rsidRPr="00E37F46" w:rsidRDefault="00601A62" w:rsidP="00A67E9F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37F46">
              <w:rPr>
                <w:rFonts w:ascii="Arial" w:hAnsi="Arial" w:cs="Arial"/>
                <w:b/>
                <w:sz w:val="28"/>
                <w:szCs w:val="28"/>
                <w:u w:val="single"/>
              </w:rPr>
              <w:t>Лабораторная исследовательская работа (4 группа)</w:t>
            </w:r>
          </w:p>
          <w:p w:rsidR="00601A62" w:rsidRPr="00E37F46" w:rsidRDefault="00601A62" w:rsidP="00A67E9F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Решите уравнение:</w:t>
            </w:r>
            <w:r w:rsidRPr="00E37F46">
              <w:rPr>
                <w:rFonts w:ascii="Arial" w:hAnsi="Arial" w:cs="Arial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 xml:space="preserve">  </m:t>
                    </m:r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Arial" w:cs="Arial"/>
                    <w:sz w:val="28"/>
                    <w:szCs w:val="28"/>
                  </w:rPr>
                  <m:t>+3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х-</m:t>
                </m:r>
                <m:r>
                  <w:rPr>
                    <w:rFonts w:ascii="Cambria Math" w:hAnsi="Arial" w:cs="Arial"/>
                    <w:sz w:val="28"/>
                    <w:szCs w:val="28"/>
                  </w:rPr>
                  <m:t>10=0</m:t>
                </m:r>
              </m:oMath>
            </m:oMathPara>
          </w:p>
          <w:p w:rsidR="00601A62" w:rsidRPr="00E37F46" w:rsidRDefault="00601A62" w:rsidP="00A67E9F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Заполните таблицу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405"/>
              <w:gridCol w:w="992"/>
              <w:gridCol w:w="1134"/>
              <w:gridCol w:w="1701"/>
              <w:gridCol w:w="2268"/>
              <w:gridCol w:w="2439"/>
            </w:tblGrid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Уравнение</w:t>
                  </w:r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 xml:space="preserve">Корни </w:t>
                  </w: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Сумма корней</w:t>
                  </w: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7F46">
                    <w:rPr>
                      <w:rFonts w:ascii="Arial" w:hAnsi="Arial" w:cs="Arial"/>
                      <w:sz w:val="28"/>
                      <w:szCs w:val="28"/>
                    </w:rPr>
                    <w:t>Произведение корней</w:t>
                  </w:r>
                </w:p>
              </w:tc>
            </w:tr>
            <w:tr w:rsidR="00601A62" w:rsidRPr="00E37F46" w:rsidTr="0041676D">
              <w:tc>
                <w:tcPr>
                  <w:tcW w:w="2405" w:type="dxa"/>
                </w:tcPr>
                <w:p w:rsidR="00601A62" w:rsidRPr="00E37F46" w:rsidRDefault="00A304D7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 xml:space="preserve">  </m:t>
                          </m:r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+3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х-</m:t>
                      </m:r>
                      <m:r>
                        <w:rPr>
                          <w:rFonts w:ascii="Cambria Math" w:hAnsi="Arial" w:cs="Arial"/>
                          <w:sz w:val="28"/>
                          <w:szCs w:val="28"/>
                        </w:rPr>
                        <m:t>10=0</m:t>
                      </m:r>
                    </m:oMath>
                  </m:oMathPara>
                </w:p>
              </w:tc>
              <w:tc>
                <w:tcPr>
                  <w:tcW w:w="992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439" w:type="dxa"/>
                </w:tcPr>
                <w:p w:rsidR="00601A62" w:rsidRPr="00E37F46" w:rsidRDefault="00601A62" w:rsidP="00A67E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601A62" w:rsidRPr="00E37F46" w:rsidRDefault="00601A62" w:rsidP="00A67E9F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 xml:space="preserve">Сравните сумму и произведение полученных корней с коэффициентами </w:t>
            </w:r>
            <w:r w:rsidRPr="00E37F46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E37F46">
              <w:rPr>
                <w:rFonts w:ascii="Arial" w:hAnsi="Arial" w:cs="Arial"/>
                <w:sz w:val="28"/>
                <w:szCs w:val="28"/>
              </w:rPr>
              <w:t xml:space="preserve"> и с и сформулируйте гипотезу____________________________________________________</w:t>
            </w:r>
          </w:p>
          <w:p w:rsidR="00601A62" w:rsidRPr="00E37F46" w:rsidRDefault="00601A62" w:rsidP="00A67E9F">
            <w:pPr>
              <w:pStyle w:val="a7"/>
              <w:ind w:left="0"/>
              <w:rPr>
                <w:rFonts w:ascii="Arial" w:hAnsi="Arial" w:cs="Arial"/>
              </w:rPr>
            </w:pPr>
            <w:r w:rsidRPr="00E37F46"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</w:t>
            </w:r>
          </w:p>
        </w:tc>
      </w:tr>
    </w:tbl>
    <w:p w:rsidR="002A3527" w:rsidRPr="00E37F46" w:rsidRDefault="002A3527" w:rsidP="00601A62">
      <w:pPr>
        <w:jc w:val="center"/>
        <w:rPr>
          <w:rFonts w:ascii="Arial" w:hAnsi="Arial" w:cs="Arial"/>
          <w:sz w:val="28"/>
          <w:szCs w:val="28"/>
        </w:rPr>
      </w:pPr>
    </w:p>
    <w:p w:rsidR="00601A62" w:rsidRPr="00E37F46" w:rsidRDefault="00601A62">
      <w:pPr>
        <w:jc w:val="center"/>
        <w:rPr>
          <w:rFonts w:ascii="Arial" w:hAnsi="Arial" w:cs="Arial"/>
          <w:sz w:val="28"/>
          <w:szCs w:val="28"/>
        </w:rPr>
      </w:pPr>
    </w:p>
    <w:sectPr w:rsidR="00601A62" w:rsidRPr="00E37F46" w:rsidSect="002A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E1FB4"/>
    <w:multiLevelType w:val="hybridMultilevel"/>
    <w:tmpl w:val="9CA8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63039"/>
    <w:multiLevelType w:val="hybridMultilevel"/>
    <w:tmpl w:val="4A4490F2"/>
    <w:lvl w:ilvl="0" w:tplc="0B0659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BAC0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CEE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89F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7CF6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E81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86A5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FE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4CA4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94500"/>
    <w:multiLevelType w:val="hybridMultilevel"/>
    <w:tmpl w:val="9CA8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03A49"/>
    <w:multiLevelType w:val="hybridMultilevel"/>
    <w:tmpl w:val="AF60A3E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849F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161F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6FE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00D9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2020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3863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3E44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C78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450A79"/>
    <w:multiLevelType w:val="hybridMultilevel"/>
    <w:tmpl w:val="2F2E7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C361E5"/>
    <w:multiLevelType w:val="multilevel"/>
    <w:tmpl w:val="ADA4E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4A5DB7"/>
    <w:multiLevelType w:val="hybridMultilevel"/>
    <w:tmpl w:val="5202934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0684C41"/>
    <w:multiLevelType w:val="hybridMultilevel"/>
    <w:tmpl w:val="9CA8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E137C"/>
    <w:multiLevelType w:val="hybridMultilevel"/>
    <w:tmpl w:val="DC92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34EBC"/>
    <w:multiLevelType w:val="hybridMultilevel"/>
    <w:tmpl w:val="9CA8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C1CB0"/>
    <w:rsid w:val="000903E1"/>
    <w:rsid w:val="00092F22"/>
    <w:rsid w:val="000C56C0"/>
    <w:rsid w:val="000E5FF2"/>
    <w:rsid w:val="00285309"/>
    <w:rsid w:val="002A3527"/>
    <w:rsid w:val="002B4D7E"/>
    <w:rsid w:val="00306C67"/>
    <w:rsid w:val="00333FFF"/>
    <w:rsid w:val="00375790"/>
    <w:rsid w:val="00397879"/>
    <w:rsid w:val="003E5311"/>
    <w:rsid w:val="005C1CB0"/>
    <w:rsid w:val="00601A62"/>
    <w:rsid w:val="006320CC"/>
    <w:rsid w:val="00812866"/>
    <w:rsid w:val="00931E3F"/>
    <w:rsid w:val="00A05234"/>
    <w:rsid w:val="00A304D7"/>
    <w:rsid w:val="00A67E9F"/>
    <w:rsid w:val="00BD3027"/>
    <w:rsid w:val="00CC4C46"/>
    <w:rsid w:val="00D264D7"/>
    <w:rsid w:val="00D46C6C"/>
    <w:rsid w:val="00D91181"/>
    <w:rsid w:val="00DC7DBD"/>
    <w:rsid w:val="00E211CA"/>
    <w:rsid w:val="00E37F46"/>
    <w:rsid w:val="00F35213"/>
    <w:rsid w:val="00F54B99"/>
    <w:rsid w:val="00FA5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5213"/>
    <w:pPr>
      <w:spacing w:before="100" w:beforeAutospacing="1" w:after="100" w:afterAutospacing="1"/>
    </w:pPr>
  </w:style>
  <w:style w:type="character" w:styleId="a4">
    <w:name w:val="Strong"/>
    <w:basedOn w:val="a0"/>
    <w:qFormat/>
    <w:rsid w:val="00F35213"/>
    <w:rPr>
      <w:b/>
      <w:bCs/>
    </w:rPr>
  </w:style>
  <w:style w:type="character" w:styleId="a5">
    <w:name w:val="Emphasis"/>
    <w:basedOn w:val="a0"/>
    <w:qFormat/>
    <w:rsid w:val="00F35213"/>
    <w:rPr>
      <w:i/>
      <w:iCs/>
    </w:rPr>
  </w:style>
  <w:style w:type="character" w:styleId="a6">
    <w:name w:val="Hyperlink"/>
    <w:basedOn w:val="a0"/>
    <w:rsid w:val="00306C6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06C67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211C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211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11CA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601A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7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rpp.nashaucheba.ru/docs/index-12912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nsportal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Новый</cp:lastModifiedBy>
  <cp:revision>3</cp:revision>
  <dcterms:created xsi:type="dcterms:W3CDTF">2014-02-04T15:47:00Z</dcterms:created>
  <dcterms:modified xsi:type="dcterms:W3CDTF">2014-02-07T15:48:00Z</dcterms:modified>
</cp:coreProperties>
</file>