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9" w:rsidRDefault="006306F6" w:rsidP="006306F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Белоусова Елена Евгеньевна </w:t>
      </w:r>
    </w:p>
    <w:p w:rsidR="00CB5C39" w:rsidRDefault="00CB5C39" w:rsidP="006306F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МОБУ СОШ№ 9 г. Лабинск</w:t>
      </w:r>
    </w:p>
    <w:p w:rsidR="006306F6" w:rsidRDefault="006306F6" w:rsidP="006306F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Учитель технологии.</w:t>
      </w:r>
    </w:p>
    <w:p w:rsidR="006306F6" w:rsidRDefault="006306F6" w:rsidP="006306F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600DA8" w:rsidRPr="00CB5C39" w:rsidRDefault="00CB5C39">
      <w:pPr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Пла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н-</w:t>
      </w:r>
      <w:proofErr w:type="gramEnd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конспект урока по теме</w:t>
      </w:r>
      <w:r w:rsidR="0045442A" w:rsidRPr="00CB5C39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: </w:t>
      </w:r>
      <w:r w:rsidR="002E4345" w:rsidRPr="00CB5C39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Применение интуитивных и алгоритмических методов при выполнении проектов</w:t>
      </w:r>
      <w:r w:rsidR="002E4345" w:rsidRPr="0002186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E4345" w:rsidRPr="002E4345" w:rsidRDefault="002E4345" w:rsidP="00021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7C76" w:rsidRPr="000E7C76" w:rsidRDefault="000E7C76" w:rsidP="00CB5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0E7C76" w:rsidRPr="000E7C76" w:rsidRDefault="000E7C76" w:rsidP="000E7C7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proofErr w:type="gramEnd"/>
      <w:r w:rsidRPr="000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научиться составлять план решения задачи; ввести понятие алгоритма; рассмотреть способы записи алгоритмов, познакомиться со способами решения логических задач. </w:t>
      </w:r>
    </w:p>
    <w:p w:rsidR="000E7C76" w:rsidRPr="000E7C76" w:rsidRDefault="000E7C76" w:rsidP="000E7C7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Воспитательная: </w:t>
      </w:r>
      <w:r w:rsidRPr="000E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 интереса, воспитание информационной культуры учащихся.</w:t>
      </w:r>
    </w:p>
    <w:p w:rsidR="000E7C76" w:rsidRPr="000E7C76" w:rsidRDefault="000E7C76" w:rsidP="000E7C7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 w:rsidRPr="000E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логического мышления, памяти, расширение кругозора.</w:t>
      </w:r>
    </w:p>
    <w:p w:rsidR="002E4345" w:rsidRPr="002E4345" w:rsidRDefault="002E4345" w:rsidP="002E434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4345" w:rsidRPr="002E4345" w:rsidRDefault="002E4345" w:rsidP="002E434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2E4345" w:rsidRPr="002E4345" w:rsidRDefault="00B318A2" w:rsidP="002E434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345" w:rsidRPr="002E4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Организационный момент.</w:t>
      </w:r>
    </w:p>
    <w:p w:rsidR="00B318A2" w:rsidRDefault="0002186A" w:rsidP="00021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2.</w:t>
      </w:r>
      <w:r w:rsidR="00B318A2" w:rsidRPr="00B31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="00B318A2" w:rsidRPr="00B31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пройденного</w:t>
      </w:r>
      <w:proofErr w:type="gramEnd"/>
      <w:r w:rsidR="00B318A2" w:rsidRPr="00B31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18A2" w:rsidRPr="00B318A2" w:rsidRDefault="00B318A2" w:rsidP="00021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42A" w:rsidRDefault="00B318A2" w:rsidP="00021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способы</w:t>
      </w:r>
      <w:r w:rsidRPr="00B3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 методов решения алгоритмических задач</w:t>
      </w:r>
    </w:p>
    <w:p w:rsidR="00E04D28" w:rsidRDefault="00B318A2" w:rsidP="00021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мозговой штурм,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6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 решения изобретательских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18A2" w:rsidRPr="00395487" w:rsidRDefault="00B318A2" w:rsidP="00021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86A" w:rsidRDefault="0002186A" w:rsidP="0002186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Изучение нового материала.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1942 году 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Ф.Цвикки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швейцарский астроном, опасаясь возможного захвата нейтральной страны фашистами, переехал в США и поступил на работу в фирму «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Аэроджент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инжиниринг 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корпорейшен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Хотя к тому времени 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Ф.Цвикки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уже известным астрономом, автором открытия нейтральных звёзд, фирма не возлагала особых надежд на его творческие идеи в создании ракет, разработкой которых она занималась. Каково же было общее удивление, когда в течение короткого времени 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Ф.Цвикки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предложил большое количество оригинальных технических решений (баллистическое устройство, взрывчатые вещества, способ комбинированной фотографии и др.).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 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Ф.Цвикки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дал развёрнутого определения понятию «морфологический анализ», указав лишь, что это метод нахождения всех вариантов решения проблемы.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этим методом, </w:t>
      </w:r>
      <w:proofErr w:type="spell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Ф.Цвикки</w:t>
      </w:r>
      <w:proofErr w:type="spell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1943 году составил небольшой «ящик», содержащий 576 вариантов двигателя, в числе которых оказались и секретные немецкие самолёт-снаряд «ФАУ-1» и ракета «ФАУ-2». А в 1951 году, пользуясь данным методом для прогнозирования только одного типа реактивного двигателя, он получил 36864 комбинации.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ММА</w:t>
      </w:r>
    </w:p>
    <w:p w:rsidR="0045442A" w:rsidRPr="002E4345" w:rsidRDefault="0045442A" w:rsidP="004544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Формулируется цель, задача, даётся, возможно, более полное и точное определение исследуемого объекта.</w:t>
      </w:r>
    </w:p>
    <w:p w:rsidR="0045442A" w:rsidRPr="002E4345" w:rsidRDefault="0045442A" w:rsidP="004544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Расчленяется объект (процесс, проблема) на важнейшие функциональные узлы (параметры), выявляется набор характеристик.</w:t>
      </w:r>
    </w:p>
    <w:p w:rsidR="0045442A" w:rsidRPr="002E4345" w:rsidRDefault="0045442A" w:rsidP="004544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каждой характеристике раскрываются возможные варианты использования.</w:t>
      </w:r>
    </w:p>
    <w:p w:rsidR="0045442A" w:rsidRPr="002E4345" w:rsidRDefault="0045442A" w:rsidP="004544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Совокупность полученных вариантов сводится в морфологическую матрицу (таблицу).</w:t>
      </w:r>
    </w:p>
    <w:p w:rsidR="0045442A" w:rsidRPr="002E4345" w:rsidRDefault="0045442A" w:rsidP="004544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Выбирается решение и определяется его функциональная ценность. При этом отбрасываются не </w:t>
      </w:r>
      <w:proofErr w:type="gram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исключаются технически несовместимые.</w:t>
      </w:r>
    </w:p>
    <w:tbl>
      <w:tblPr>
        <w:tblpPr w:leftFromText="45" w:rightFromText="45" w:vertAnchor="text"/>
        <w:tblW w:w="91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019"/>
        <w:gridCol w:w="927"/>
        <w:gridCol w:w="927"/>
        <w:gridCol w:w="927"/>
        <w:gridCol w:w="927"/>
        <w:gridCol w:w="927"/>
        <w:gridCol w:w="1482"/>
      </w:tblGrid>
      <w:tr w:rsidR="0045442A" w:rsidRPr="002E4345" w:rsidTr="00A154E7">
        <w:trPr>
          <w:trHeight w:val="405"/>
          <w:tblCellSpacing w:w="7" w:type="dxa"/>
        </w:trPr>
        <w:tc>
          <w:tcPr>
            <w:tcW w:w="1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E4345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ВАРИАНТЫ</w:t>
            </w:r>
          </w:p>
        </w:tc>
      </w:tr>
      <w:tr w:rsidR="0045442A" w:rsidRPr="002E4345" w:rsidTr="00A154E7">
        <w:trPr>
          <w:trHeight w:val="165"/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42A" w:rsidRPr="002E4345" w:rsidRDefault="0045442A" w:rsidP="00A1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165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165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165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165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165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165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442A" w:rsidRPr="002E4345" w:rsidTr="00A154E7">
        <w:trPr>
          <w:trHeight w:val="52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442A" w:rsidRPr="002E4345" w:rsidTr="00A154E7">
        <w:trPr>
          <w:trHeight w:val="52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442A" w:rsidRPr="002E4345" w:rsidTr="00A154E7">
        <w:trPr>
          <w:trHeight w:val="52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4345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442A" w:rsidRPr="002E4345" w:rsidTr="00A154E7">
        <w:trPr>
          <w:trHeight w:val="52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42A" w:rsidRPr="002E4345" w:rsidRDefault="0045442A" w:rsidP="00A154E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Матрица морфологического анализа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решений: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Предлагаемое решение: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обратить внимание!</w:t>
      </w:r>
    </w:p>
    <w:p w:rsidR="0045442A" w:rsidRPr="0045442A" w:rsidRDefault="0045442A" w:rsidP="0045442A">
      <w:pPr>
        <w:pStyle w:val="3"/>
        <w:shd w:val="clear" w:color="auto" w:fill="FFFFFF"/>
        <w:spacing w:before="0" w:line="21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анализ часто применяют не для поиска какого-либо одного решения, а в тех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требуется исследовать область возможных решений.</w:t>
      </w:r>
      <w:r w:rsidRPr="0045442A">
        <w:rPr>
          <w:rFonts w:ascii="Tahoma" w:eastAsia="Times New Roman" w:hAnsi="Tahoma" w:cs="Tahoma"/>
          <w:color w:val="285775"/>
          <w:sz w:val="17"/>
          <w:szCs w:val="17"/>
          <w:lang w:eastAsia="ru-RU"/>
        </w:rPr>
        <w:t xml:space="preserve"> </w:t>
      </w:r>
    </w:p>
    <w:p w:rsidR="0045442A" w:rsidRPr="0045442A" w:rsidRDefault="0045442A" w:rsidP="0045442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исследования любой проблемы, но только на качественном уровне, в виде идеи решения (качественное решение задачи - это наиболее творческий и наиболее ценный результат, поскольку, если есть плодотворная идея решения, можно быть уверенным в конечном успехе).</w:t>
      </w:r>
      <w:r w:rsidRPr="00454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Для системного проектирования предметной среды</w:t>
      </w:r>
      <w:r w:rsidRPr="00454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Для прогнозирования развития, поиска перспективных классов решений, а не отдельных решений.</w:t>
      </w: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442A" w:rsidRPr="002E4345" w:rsidRDefault="0045442A" w:rsidP="004544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метода: обилие вариантов. Из такого количества трудно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proofErr w:type="gramEnd"/>
      <w:r w:rsidRPr="002E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нет возможности определить, все ли возможные параметры отображены.</w:t>
      </w:r>
    </w:p>
    <w:p w:rsidR="00B318A2" w:rsidRPr="002E4345" w:rsidRDefault="00B318A2" w:rsidP="0002186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4D28" w:rsidRPr="00E04D28" w:rsidRDefault="00E04D28" w:rsidP="00B318A2">
      <w:pPr>
        <w:shd w:val="clear" w:color="auto" w:fill="FFFFFF"/>
        <w:spacing w:after="120" w:line="240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Имя ученого </w:t>
      </w:r>
      <w:proofErr w:type="gramStart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аль-Хорезми</w:t>
      </w:r>
      <w:proofErr w:type="gramEnd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превратилось в понятие </w:t>
      </w:r>
      <w:proofErr w:type="spellStart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algorithmi</w:t>
      </w:r>
      <w:proofErr w:type="spellEnd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первоначально обозначавшее десятичную систему исчисления и правила </w:t>
      </w: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арифметических действий в этой системе. Отсюда и возник современный научный термин "алгоритм".</w:t>
      </w:r>
    </w:p>
    <w:p w:rsidR="00E04D28" w:rsidRPr="00E04D28" w:rsidRDefault="00E04D28" w:rsidP="00B318A2">
      <w:pPr>
        <w:shd w:val="clear" w:color="auto" w:fill="FFFFFF"/>
        <w:spacing w:after="120" w:line="240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 ежедневно использует различные алгоритмы: инструкции, правила, рецепты и т.п. Обычно мы это делаем не задумываясь. Например, открывая дверь ключом, никто не размышляет над тем, в какой последовательности выполнять действия. Однако чтобы научить кого-нибудь открывать дверь, придется четко указать и сами действия, и порядок их выполнения. То же потребуется и при указании маршрута поездки.</w:t>
      </w:r>
    </w:p>
    <w:p w:rsidR="00E04D28" w:rsidRPr="00E04D28" w:rsidRDefault="00E04D28" w:rsidP="00B318A2">
      <w:pPr>
        <w:shd w:val="clear" w:color="auto" w:fill="FFFFFF"/>
        <w:spacing w:after="120" w:line="240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Сравним эти алгоритмы. На первый взгляд, между ними нет ничего общего. Одно дело – открывать дверь, другое – ехать в гости. Но если приглядеться внимательно, можно заметить существенное сходство между ними. Прежде всего, это строгий порядок выполнения действий.</w:t>
      </w:r>
    </w:p>
    <w:p w:rsidR="00E04D28" w:rsidRPr="00E04D28" w:rsidRDefault="00E04D28" w:rsidP="00B318A2">
      <w:pPr>
        <w:shd w:val="clear" w:color="auto" w:fill="FFFFFF"/>
        <w:spacing w:after="120" w:line="240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Демонстрация слайда 1.</w:t>
      </w:r>
      <w:r w:rsidRPr="00395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теперь сказать, что алгоритм – это организованная последовательность действий. Данную формулировку, конечно, нельзя считать определением алгоритма. Например, мы не объяснили, что означают слова "организованная" и "действия". Скажем сразу: абсолютно строгого определения алгоритма не существует. Алгоритм – это одно из тех основных понятий (категорий) математики, которые не обладают формальным определением в терминах более простых понятий, а абстрагируются непосредственно из опыта.</w:t>
      </w:r>
    </w:p>
    <w:p w:rsidR="00E04D28" w:rsidRPr="00E04D28" w:rsidRDefault="00E04D28" w:rsidP="00B318A2">
      <w:pPr>
        <w:shd w:val="clear" w:color="auto" w:fill="FFFFFF"/>
        <w:spacing w:after="120" w:line="240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Демонстрация слайда 2.</w:t>
      </w:r>
      <w:r w:rsidRPr="00820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Сравните свой ответ с </w:t>
      </w:r>
      <w:proofErr w:type="gramStart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правильным</w:t>
      </w:r>
      <w:proofErr w:type="gramEnd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Правильный алгоритм:</w:t>
      </w:r>
      <w:r w:rsidR="008208A1" w:rsidRPr="00820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208A1" w:rsidRPr="00E04D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Демонстрация слайда 3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Налить в чайник воду.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Зажечь спичку.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 кран газовой горелки.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Поднести спичку к горелке.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чайник на плиту.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Ждать, пока вода закипит.</w:t>
      </w:r>
    </w:p>
    <w:p w:rsidR="00E04D28" w:rsidRPr="00E04D28" w:rsidRDefault="00E04D28" w:rsidP="00E04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Выключить газ.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318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820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Рассмотренные нами алгоритмы составлены для исполнения человеком. Но человек далеко не единственный возможный исполнитель алгоритмов. Все живые существа и даже отдельные клетки исполняют различные алгоритмы. Способны на это и созданные человеком устройства – роботы-манипуляторы и станки с программным управлением. Но прежде чем составлять алгоритм решения задачи, нужно узнать, какие действия предполагаемый исполнитель способен выполнить.</w:t>
      </w:r>
    </w:p>
    <w:p w:rsidR="00E04D28" w:rsidRDefault="00E04D28" w:rsidP="0082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D28" w:rsidRPr="002E4345" w:rsidRDefault="00E04D28" w:rsidP="002E434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темы: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Алгоритмические задачи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№1. Старик должен переправить на лодке через реку волка, козу и капусту. Лодка может выдержать только старика и одного “пассажира”. В каком порядке старик перевезет пассажиров? Не забудь, что волк может съесть козу, а коза – капусту. Найди 2 варианта решения.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решения задачи: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4"/>
        <w:gridCol w:w="4014"/>
      </w:tblGrid>
      <w:tr w:rsidR="00E04D28" w:rsidRPr="00E04D28" w:rsidTr="00E04D28"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вариант</w:t>
            </w:r>
          </w:p>
        </w:tc>
      </w:tr>
      <w:tr w:rsidR="00E04D28" w:rsidRPr="00E04D28" w:rsidTr="00E04D28"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_________________________</w:t>
            </w:r>
          </w:p>
        </w:tc>
      </w:tr>
      <w:tr w:rsidR="00E04D28" w:rsidRPr="00E04D28" w:rsidTr="00E04D28"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_________________________</w:t>
            </w:r>
          </w:p>
        </w:tc>
      </w:tr>
      <w:tr w:rsidR="00E04D28" w:rsidRPr="00E04D28" w:rsidTr="00E04D28"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4D2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4D2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_________________________</w:t>
            </w:r>
          </w:p>
        </w:tc>
      </w:tr>
    </w:tbl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4D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т.д.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</w:t>
      </w:r>
      <w:proofErr w:type="gramStart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мальчика и двое взрослых должны переправиться на другую сторону реки на плоту, который выдерживает либо двух мальчиков, либо одного мальчика и одного взрослого. Как осуществить переправу? Найди несколько способов решения этой задачи.</w:t>
      </w:r>
    </w:p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решения задачи: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5"/>
        <w:gridCol w:w="1241"/>
        <w:gridCol w:w="1241"/>
        <w:gridCol w:w="1241"/>
      </w:tblGrid>
      <w:tr w:rsidR="00E04D28" w:rsidRPr="00E04D28" w:rsidTr="00E04D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способ</w:t>
            </w:r>
          </w:p>
        </w:tc>
      </w:tr>
      <w:tr w:rsidR="00E04D28" w:rsidRPr="00E04D28" w:rsidTr="00E04D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4D28" w:rsidRPr="00E04D28" w:rsidTr="00E04D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шаг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4D28" w:rsidRPr="00E04D28" w:rsidTr="00E04D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шаг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4D28" w:rsidRPr="00E04D28" w:rsidTr="00E04D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шаг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4D28" w:rsidRPr="00E04D28" w:rsidTr="00E04D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шаг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D28" w:rsidRPr="00E04D28" w:rsidRDefault="00E04D28" w:rsidP="00E04D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04D28" w:rsidRPr="00E04D28" w:rsidRDefault="00E04D28" w:rsidP="00E04D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Обозначения: 1</w:t>
      </w:r>
      <w:proofErr w:type="gramStart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E0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мальчик, 2м – два мальчика, 1в – один взрослый.</w:t>
      </w:r>
    </w:p>
    <w:p w:rsidR="00E04D28" w:rsidRPr="0002186A" w:rsidRDefault="0002186A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E04D28" w:rsidRPr="0002186A">
        <w:rPr>
          <w:color w:val="333333"/>
          <w:sz w:val="28"/>
          <w:szCs w:val="28"/>
        </w:rPr>
        <w:t>. Проснувшись утром, школьник почувствовал недомогание. Находившийся рядом злоумышленник тут же составил для него следующий алгоритм:</w:t>
      </w:r>
    </w:p>
    <w:p w:rsidR="00E04D28" w:rsidRPr="0002186A" w:rsidRDefault="00E04D28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2186A">
        <w:rPr>
          <w:color w:val="333333"/>
          <w:sz w:val="28"/>
          <w:szCs w:val="28"/>
        </w:rPr>
        <w:t>Измерить температуру.</w:t>
      </w:r>
    </w:p>
    <w:p w:rsidR="00E04D28" w:rsidRPr="0002186A" w:rsidRDefault="00E04D28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2186A">
        <w:rPr>
          <w:color w:val="333333"/>
          <w:sz w:val="28"/>
          <w:szCs w:val="28"/>
        </w:rPr>
        <w:t>Если температура выше 37</w:t>
      </w:r>
      <w:r w:rsidRPr="0002186A">
        <w:rPr>
          <w:color w:val="333333"/>
          <w:sz w:val="28"/>
          <w:szCs w:val="28"/>
          <w:vertAlign w:val="superscript"/>
        </w:rPr>
        <w:t>0</w:t>
      </w:r>
      <w:r w:rsidRPr="0002186A">
        <w:rPr>
          <w:color w:val="333333"/>
          <w:sz w:val="28"/>
          <w:szCs w:val="28"/>
        </w:rPr>
        <w:t>, то:</w:t>
      </w:r>
    </w:p>
    <w:p w:rsidR="00E04D28" w:rsidRPr="0002186A" w:rsidRDefault="00E04D28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2186A">
        <w:rPr>
          <w:color w:val="333333"/>
          <w:sz w:val="28"/>
          <w:szCs w:val="28"/>
        </w:rPr>
        <w:t>Вызвать врача.</w:t>
      </w:r>
    </w:p>
    <w:p w:rsidR="00E04D28" w:rsidRPr="0002186A" w:rsidRDefault="00E04D28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2186A">
        <w:rPr>
          <w:color w:val="333333"/>
          <w:sz w:val="28"/>
          <w:szCs w:val="28"/>
        </w:rPr>
        <w:t>Пойти в школу.</w:t>
      </w:r>
    </w:p>
    <w:p w:rsidR="00E04D28" w:rsidRPr="00CB5C39" w:rsidRDefault="00E04D28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B5C39">
        <w:rPr>
          <w:color w:val="333333"/>
          <w:sz w:val="28"/>
          <w:szCs w:val="28"/>
        </w:rPr>
        <w:t>Несмотря на недомогание, школьник исправил этот алгоритм, добавив всего две строки. Какие строки добавил школьник?</w:t>
      </w:r>
    </w:p>
    <w:p w:rsidR="00095140" w:rsidRPr="00CB5C39" w:rsidRDefault="00095140" w:rsidP="00095140">
      <w:pPr>
        <w:widowControl w:val="0"/>
        <w:numPr>
          <w:ilvl w:val="0"/>
          <w:numId w:val="3"/>
        </w:numPr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Определи правильный порядок действий </w:t>
      </w:r>
      <w:r w:rsidRPr="00CB5C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переходе улицы на перекрестке со светофором и нарисуй блок-схему.</w:t>
      </w:r>
    </w:p>
    <w:p w:rsidR="00095140" w:rsidRPr="00CB5C39" w:rsidRDefault="00095140" w:rsidP="00095140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83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40" w:rsidRPr="00CB5C39" w:rsidRDefault="00095140" w:rsidP="00095140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lastRenderedPageBreak/>
        <w:t>4. Шаги алгоритма</w:t>
      </w:r>
      <w:r w:rsidRPr="00CB5C3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CB5C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(расставь в нужном порядке):</w:t>
      </w:r>
    </w:p>
    <w:p w:rsidR="00095140" w:rsidRPr="00CB5C39" w:rsidRDefault="00095140" w:rsidP="000951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Горит зеленый свет?</w:t>
      </w:r>
    </w:p>
    <w:p w:rsidR="00095140" w:rsidRPr="00CB5C39" w:rsidRDefault="00095140" w:rsidP="000951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Посмотреть на свет светофора</w:t>
      </w:r>
    </w:p>
    <w:p w:rsidR="00095140" w:rsidRPr="00CB5C39" w:rsidRDefault="00095140" w:rsidP="000951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Перейти улицу</w:t>
      </w:r>
    </w:p>
    <w:p w:rsidR="00095140" w:rsidRPr="00CB5C39" w:rsidRDefault="00095140" w:rsidP="000951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Подойти к перекрестку</w:t>
      </w:r>
    </w:p>
    <w:p w:rsidR="00095140" w:rsidRPr="00CB5C39" w:rsidRDefault="00095140" w:rsidP="000951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Дождаться, когда зажжется зеленый свет.</w:t>
      </w:r>
    </w:p>
    <w:p w:rsidR="00095140" w:rsidRPr="00CB5C39" w:rsidRDefault="00095140" w:rsidP="0009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40" w:rsidRPr="00CB5C39" w:rsidRDefault="00095140" w:rsidP="0009514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-2340"/>
          <w:tab w:val="left" w:pos="0"/>
        </w:tabs>
        <w:autoSpaceDE w:val="0"/>
        <w:autoSpaceDN w:val="0"/>
        <w:adjustRightInd w:val="0"/>
        <w:spacing w:after="0" w:line="288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</w:pPr>
      <w:r w:rsidRPr="00CB5C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Задумано число </w:t>
      </w:r>
      <w:r w:rsidRPr="00CB5C3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В. </w:t>
      </w:r>
      <w:r w:rsidRPr="00CB5C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Если оно меньше 4, то умножь </w:t>
      </w:r>
      <w:r w:rsidRPr="00CB5C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его на 3, в противном случае — вычти 3. Составь </w:t>
      </w:r>
      <w:r w:rsidRPr="00CB5C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алгоритм решения данной задачи</w:t>
      </w:r>
      <w:r w:rsidRPr="00CB5C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нарисуй блок-схему.</w:t>
      </w:r>
    </w:p>
    <w:p w:rsidR="00095140" w:rsidRPr="00CB5C39" w:rsidRDefault="00095140" w:rsidP="00E04D2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E4345" w:rsidRDefault="000218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Задание на дом. </w:t>
      </w:r>
      <w:r w:rsidR="00B318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E04D28" w:rsidRPr="000218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ыучить определения, привести примеры алгоритмов из жизненной практики</w:t>
      </w:r>
      <w:r w:rsidR="00E04D28" w:rsidRPr="000218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95140" w:rsidRPr="0002186A" w:rsidRDefault="00095140">
      <w:pPr>
        <w:rPr>
          <w:rFonts w:ascii="Times New Roman" w:hAnsi="Times New Roman" w:cs="Times New Roman"/>
          <w:sz w:val="28"/>
          <w:szCs w:val="28"/>
        </w:rPr>
      </w:pPr>
    </w:p>
    <w:sectPr w:rsidR="00095140" w:rsidRPr="0002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1B7"/>
    <w:multiLevelType w:val="hybridMultilevel"/>
    <w:tmpl w:val="CDF4A08E"/>
    <w:lvl w:ilvl="0" w:tplc="FFA89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C7ED1"/>
    <w:multiLevelType w:val="hybridMultilevel"/>
    <w:tmpl w:val="A67A3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254B8"/>
    <w:multiLevelType w:val="singleLevel"/>
    <w:tmpl w:val="3FE8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3E1F4F"/>
    <w:multiLevelType w:val="hybridMultilevel"/>
    <w:tmpl w:val="0D804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1EF8"/>
    <w:multiLevelType w:val="multilevel"/>
    <w:tmpl w:val="8610A8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7763D21"/>
    <w:multiLevelType w:val="multilevel"/>
    <w:tmpl w:val="940A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45"/>
    <w:rsid w:val="000128BC"/>
    <w:rsid w:val="0002186A"/>
    <w:rsid w:val="00076E0A"/>
    <w:rsid w:val="00095140"/>
    <w:rsid w:val="000B2DBD"/>
    <w:rsid w:val="000B5485"/>
    <w:rsid w:val="000C6F25"/>
    <w:rsid w:val="000E5784"/>
    <w:rsid w:val="000E7C76"/>
    <w:rsid w:val="001249F8"/>
    <w:rsid w:val="001302CE"/>
    <w:rsid w:val="0013712E"/>
    <w:rsid w:val="0015639F"/>
    <w:rsid w:val="0016042D"/>
    <w:rsid w:val="001B5BCD"/>
    <w:rsid w:val="001C6669"/>
    <w:rsid w:val="00254864"/>
    <w:rsid w:val="002629E0"/>
    <w:rsid w:val="00265B84"/>
    <w:rsid w:val="002B2E2A"/>
    <w:rsid w:val="002D5595"/>
    <w:rsid w:val="002E4345"/>
    <w:rsid w:val="002E4884"/>
    <w:rsid w:val="00345F49"/>
    <w:rsid w:val="00365FF1"/>
    <w:rsid w:val="00375717"/>
    <w:rsid w:val="00377C8B"/>
    <w:rsid w:val="00395487"/>
    <w:rsid w:val="0039713D"/>
    <w:rsid w:val="003E36C3"/>
    <w:rsid w:val="00416837"/>
    <w:rsid w:val="00417249"/>
    <w:rsid w:val="004268A7"/>
    <w:rsid w:val="0045442A"/>
    <w:rsid w:val="004B1C3A"/>
    <w:rsid w:val="004D4DE5"/>
    <w:rsid w:val="00526E9E"/>
    <w:rsid w:val="00543599"/>
    <w:rsid w:val="005944E7"/>
    <w:rsid w:val="005C472F"/>
    <w:rsid w:val="005C7E09"/>
    <w:rsid w:val="00600DA8"/>
    <w:rsid w:val="00601545"/>
    <w:rsid w:val="006306F6"/>
    <w:rsid w:val="00636A9E"/>
    <w:rsid w:val="00676A58"/>
    <w:rsid w:val="006A5C48"/>
    <w:rsid w:val="00745F3D"/>
    <w:rsid w:val="007470B1"/>
    <w:rsid w:val="00777B86"/>
    <w:rsid w:val="00781CF9"/>
    <w:rsid w:val="007B1BBA"/>
    <w:rsid w:val="007C52D8"/>
    <w:rsid w:val="00811DBF"/>
    <w:rsid w:val="008208A1"/>
    <w:rsid w:val="00831BBF"/>
    <w:rsid w:val="008675A4"/>
    <w:rsid w:val="008C5B11"/>
    <w:rsid w:val="008E4BC6"/>
    <w:rsid w:val="0092734F"/>
    <w:rsid w:val="009C398A"/>
    <w:rsid w:val="009D1D61"/>
    <w:rsid w:val="00A13557"/>
    <w:rsid w:val="00A16E8C"/>
    <w:rsid w:val="00A41271"/>
    <w:rsid w:val="00A442F5"/>
    <w:rsid w:val="00A843A7"/>
    <w:rsid w:val="00A940E8"/>
    <w:rsid w:val="00B212A7"/>
    <w:rsid w:val="00B25E8B"/>
    <w:rsid w:val="00B318A2"/>
    <w:rsid w:val="00B51CE8"/>
    <w:rsid w:val="00B72F07"/>
    <w:rsid w:val="00B73A91"/>
    <w:rsid w:val="00BE556A"/>
    <w:rsid w:val="00C52596"/>
    <w:rsid w:val="00C840EC"/>
    <w:rsid w:val="00CB5C39"/>
    <w:rsid w:val="00CD5417"/>
    <w:rsid w:val="00CE64AC"/>
    <w:rsid w:val="00D33C61"/>
    <w:rsid w:val="00D33E96"/>
    <w:rsid w:val="00D33FBE"/>
    <w:rsid w:val="00D45E11"/>
    <w:rsid w:val="00D83952"/>
    <w:rsid w:val="00D85B38"/>
    <w:rsid w:val="00D87739"/>
    <w:rsid w:val="00DE7220"/>
    <w:rsid w:val="00DF52CD"/>
    <w:rsid w:val="00E04D28"/>
    <w:rsid w:val="00E47CD5"/>
    <w:rsid w:val="00E71FF0"/>
    <w:rsid w:val="00EB1A95"/>
    <w:rsid w:val="00ED7CE2"/>
    <w:rsid w:val="00F17540"/>
    <w:rsid w:val="00F63AB7"/>
    <w:rsid w:val="00F710AD"/>
    <w:rsid w:val="00F74723"/>
    <w:rsid w:val="00F86960"/>
    <w:rsid w:val="00FD5E55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95140"/>
    <w:rPr>
      <w:b/>
      <w:bCs/>
    </w:rPr>
  </w:style>
  <w:style w:type="character" w:customStyle="1" w:styleId="apple-converted-space">
    <w:name w:val="apple-converted-space"/>
    <w:basedOn w:val="a0"/>
    <w:rsid w:val="00095140"/>
  </w:style>
  <w:style w:type="paragraph" w:styleId="a7">
    <w:name w:val="List Paragraph"/>
    <w:basedOn w:val="a"/>
    <w:uiPriority w:val="34"/>
    <w:qFormat/>
    <w:rsid w:val="0009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95140"/>
    <w:rPr>
      <w:b/>
      <w:bCs/>
    </w:rPr>
  </w:style>
  <w:style w:type="character" w:customStyle="1" w:styleId="apple-converted-space">
    <w:name w:val="apple-converted-space"/>
    <w:basedOn w:val="a0"/>
    <w:rsid w:val="00095140"/>
  </w:style>
  <w:style w:type="paragraph" w:styleId="a7">
    <w:name w:val="List Paragraph"/>
    <w:basedOn w:val="a"/>
    <w:uiPriority w:val="34"/>
    <w:qFormat/>
    <w:rsid w:val="0009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2014-05-07T15:21:00Z</dcterms:created>
  <dcterms:modified xsi:type="dcterms:W3CDTF">2014-06-03T11:24:00Z</dcterms:modified>
</cp:coreProperties>
</file>