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BA" w:rsidRPr="00766C82" w:rsidRDefault="00275808" w:rsidP="009A1DBA">
      <w:pPr>
        <w:keepNext/>
        <w:framePr w:dropCap="drop" w:lines="3" w:wrap="around" w:vAnchor="text" w:hAnchor="text" w:y="1"/>
        <w:spacing w:after="0" w:line="1610" w:lineRule="exact"/>
        <w:textAlignment w:val="baseline"/>
        <w:rPr>
          <w:rFonts w:cs="Calibri"/>
          <w:b/>
          <w:color w:val="1F497D"/>
          <w:position w:val="-1"/>
          <w:sz w:val="24"/>
          <w:szCs w:val="24"/>
        </w:rPr>
      </w:pPr>
      <w:r>
        <w:rPr>
          <w:rFonts w:cs="Calibri"/>
          <w:b/>
          <w:noProof/>
          <w:color w:val="1F497D"/>
          <w:position w:val="-1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62150" cy="2819400"/>
            <wp:effectExtent l="0" t="0" r="0" b="0"/>
            <wp:wrapSquare wrapText="bothSides"/>
            <wp:docPr id="3" name="Рисунок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DBA" w:rsidRPr="009A1DBA" w:rsidRDefault="009A1DBA" w:rsidP="009A1DBA">
      <w:pPr>
        <w:keepNext/>
        <w:framePr w:dropCap="drop" w:lines="5" w:w="1906" w:h="2821" w:hRule="exact" w:wrap="around" w:vAnchor="text" w:hAnchor="page" w:x="1726" w:y="-203"/>
        <w:spacing w:after="0" w:line="2806" w:lineRule="exact"/>
        <w:textAlignment w:val="baseline"/>
        <w:rPr>
          <w:rFonts w:cs="Calibri"/>
          <w:b/>
          <w:color w:val="1F497D"/>
          <w:position w:val="14"/>
          <w:sz w:val="287"/>
          <w:szCs w:val="24"/>
        </w:rPr>
      </w:pPr>
    </w:p>
    <w:p w:rsidR="00275808" w:rsidRDefault="00275808" w:rsidP="007B67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5808" w:rsidRDefault="00275808" w:rsidP="007B67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FB9" w:rsidRDefault="00937FB9" w:rsidP="007B67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Ирина Борисовна</w:t>
      </w:r>
    </w:p>
    <w:p w:rsidR="00C72707" w:rsidRDefault="00937FB9" w:rsidP="007B67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7FB9">
        <w:rPr>
          <w:rFonts w:ascii="Times New Roman" w:hAnsi="Times New Roman" w:cs="Times New Roman"/>
          <w:sz w:val="28"/>
          <w:szCs w:val="28"/>
        </w:rPr>
        <w:t>читель высшей категории</w:t>
      </w:r>
    </w:p>
    <w:p w:rsidR="00937FB9" w:rsidRDefault="00937FB9" w:rsidP="007B67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№7</w:t>
      </w:r>
    </w:p>
    <w:p w:rsidR="00937FB9" w:rsidRDefault="00937FB9" w:rsidP="007B67A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им.О.Н.Мамченкова</w:t>
      </w:r>
      <w:proofErr w:type="spellEnd"/>
    </w:p>
    <w:p w:rsidR="00937FB9" w:rsidRDefault="00937FB9" w:rsidP="007B67A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лизово</w:t>
      </w:r>
      <w:proofErr w:type="spellEnd"/>
      <w:r w:rsidR="00275808">
        <w:rPr>
          <w:rFonts w:ascii="Times New Roman" w:hAnsi="Times New Roman" w:cs="Times New Roman"/>
          <w:sz w:val="28"/>
          <w:szCs w:val="28"/>
        </w:rPr>
        <w:t>,  Камчатский край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7AF" w:rsidRDefault="007B67AF" w:rsidP="00862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808" w:rsidRDefault="00275808" w:rsidP="008627A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5808" w:rsidRDefault="00275808" w:rsidP="008627AF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75808">
        <w:rPr>
          <w:rFonts w:ascii="Times New Roman" w:hAnsi="Times New Roman" w:cs="Times New Roman"/>
          <w:b/>
          <w:color w:val="C00000"/>
          <w:sz w:val="28"/>
          <w:szCs w:val="28"/>
        </w:rPr>
        <w:t>Тема урока: Вычитание смешанных чисел с переходом через единицу.</w:t>
      </w:r>
    </w:p>
    <w:p w:rsidR="00275808" w:rsidRPr="00275808" w:rsidRDefault="00275808" w:rsidP="008627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80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627AF" w:rsidRPr="008627AF" w:rsidRDefault="008627AF" w:rsidP="008627AF">
      <w:pPr>
        <w:jc w:val="both"/>
        <w:rPr>
          <w:sz w:val="28"/>
          <w:szCs w:val="28"/>
        </w:rPr>
      </w:pPr>
      <w:r w:rsidRPr="008627AF">
        <w:rPr>
          <w:sz w:val="28"/>
          <w:szCs w:val="28"/>
        </w:rPr>
        <w:t>1) сформировать умение вычитать смешанные числа с переходом через единицу;</w:t>
      </w:r>
    </w:p>
    <w:p w:rsidR="008627AF" w:rsidRPr="008627AF" w:rsidRDefault="008627AF" w:rsidP="008627AF">
      <w:pPr>
        <w:jc w:val="both"/>
        <w:rPr>
          <w:sz w:val="28"/>
          <w:szCs w:val="28"/>
        </w:rPr>
      </w:pPr>
      <w:r w:rsidRPr="008627AF">
        <w:rPr>
          <w:sz w:val="28"/>
          <w:szCs w:val="28"/>
        </w:rPr>
        <w:t>2) тренировать умение складывать и вычитать смешанные числа;</w:t>
      </w:r>
    </w:p>
    <w:p w:rsidR="008627AF" w:rsidRPr="008627AF" w:rsidRDefault="008627AF" w:rsidP="008627AF">
      <w:pPr>
        <w:jc w:val="both"/>
        <w:rPr>
          <w:sz w:val="28"/>
          <w:szCs w:val="28"/>
        </w:rPr>
      </w:pPr>
      <w:r w:rsidRPr="008627AF">
        <w:rPr>
          <w:sz w:val="28"/>
          <w:szCs w:val="28"/>
        </w:rPr>
        <w:t>3) тренировать умение составлять буквенные выражения по тексту задачи.</w:t>
      </w:r>
    </w:p>
    <w:p w:rsidR="00937FB9" w:rsidRDefault="00937FB9" w:rsidP="00937FB9">
      <w:pPr>
        <w:rPr>
          <w:rFonts w:ascii="Times New Roman" w:hAnsi="Times New Roman" w:cs="Times New Roman"/>
          <w:sz w:val="28"/>
          <w:szCs w:val="28"/>
        </w:rPr>
      </w:pPr>
    </w:p>
    <w:p w:rsidR="00A3547D" w:rsidRPr="009A3190" w:rsidRDefault="00A3547D" w:rsidP="00A3547D">
      <w:pPr>
        <w:rPr>
          <w:rFonts w:ascii="Times New Roman" w:hAnsi="Times New Roman" w:cs="Times New Roman"/>
          <w:b/>
          <w:sz w:val="28"/>
          <w:szCs w:val="28"/>
        </w:rPr>
      </w:pPr>
      <w:r w:rsidRPr="009A3190">
        <w:rPr>
          <w:rFonts w:ascii="Times New Roman" w:hAnsi="Times New Roman" w:cs="Times New Roman"/>
          <w:b/>
          <w:sz w:val="28"/>
          <w:szCs w:val="28"/>
        </w:rPr>
        <w:t>1.Организация учебного процесса.</w:t>
      </w:r>
    </w:p>
    <w:p w:rsidR="00A3547D" w:rsidRDefault="004431B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="00A3547D" w:rsidRPr="009A3190">
        <w:rPr>
          <w:rFonts w:ascii="Times New Roman" w:hAnsi="Times New Roman" w:cs="Times New Roman"/>
          <w:color w:val="C00000"/>
          <w:sz w:val="28"/>
          <w:szCs w:val="28"/>
        </w:rPr>
        <w:t xml:space="preserve">Мотивация: </w:t>
      </w:r>
      <w:r w:rsidR="00A3547D">
        <w:rPr>
          <w:rFonts w:ascii="Times New Roman" w:hAnsi="Times New Roman" w:cs="Times New Roman"/>
          <w:sz w:val="28"/>
          <w:szCs w:val="28"/>
        </w:rPr>
        <w:t>Повернулись, улыбнулись, руку пожали,</w:t>
      </w:r>
    </w:p>
    <w:p w:rsidR="00A3547D" w:rsidRDefault="00A3547D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удачи пожелали.</w:t>
      </w:r>
    </w:p>
    <w:p w:rsidR="00A3547D" w:rsidRDefault="004431B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3547D">
        <w:rPr>
          <w:rFonts w:ascii="Times New Roman" w:hAnsi="Times New Roman" w:cs="Times New Roman"/>
          <w:sz w:val="28"/>
          <w:szCs w:val="28"/>
        </w:rPr>
        <w:t>.</w:t>
      </w:r>
      <w:r w:rsidR="007B67AF">
        <w:rPr>
          <w:rFonts w:ascii="Times New Roman" w:hAnsi="Times New Roman" w:cs="Times New Roman"/>
          <w:sz w:val="28"/>
          <w:szCs w:val="28"/>
        </w:rPr>
        <w:t xml:space="preserve"> </w:t>
      </w:r>
      <w:r w:rsidR="00A3547D">
        <w:rPr>
          <w:rFonts w:ascii="Times New Roman" w:hAnsi="Times New Roman" w:cs="Times New Roman"/>
          <w:sz w:val="28"/>
          <w:szCs w:val="28"/>
        </w:rPr>
        <w:t>Прочитайте числа:  2/5,  1. 4/6,  3/7,  4,  8/5.</w:t>
      </w:r>
    </w:p>
    <w:p w:rsidR="00A3547D" w:rsidRDefault="00A3547D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объединяет эти числа?</w:t>
      </w:r>
    </w:p>
    <w:p w:rsidR="00A3547D" w:rsidRDefault="00A3547D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число является исключением? Почему?</w:t>
      </w:r>
    </w:p>
    <w:p w:rsidR="00A3547D" w:rsidRDefault="00A3547D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операции мы научились выполнять с дробями?</w:t>
      </w:r>
    </w:p>
    <w:p w:rsidR="00A3547D" w:rsidRDefault="004431B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</w:t>
      </w:r>
      <w:r w:rsidR="00A35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какой темой</w:t>
      </w:r>
      <w:r w:rsidR="00A3547D">
        <w:rPr>
          <w:rFonts w:ascii="Times New Roman" w:hAnsi="Times New Roman" w:cs="Times New Roman"/>
          <w:sz w:val="28"/>
          <w:szCs w:val="28"/>
        </w:rPr>
        <w:t xml:space="preserve"> работали вчера на уроке? </w:t>
      </w:r>
    </w:p>
    <w:p w:rsidR="00A3547D" w:rsidRDefault="00A3547D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(Сложение смешанных чисел с переходом через единицу)</w:t>
      </w:r>
      <w:r w:rsidR="004431BB">
        <w:rPr>
          <w:rFonts w:ascii="Times New Roman" w:hAnsi="Times New Roman" w:cs="Times New Roman"/>
          <w:sz w:val="28"/>
          <w:szCs w:val="28"/>
        </w:rPr>
        <w:t>.</w:t>
      </w:r>
    </w:p>
    <w:p w:rsidR="004431BB" w:rsidRDefault="004431B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чего начнём работу сегодня?  (С повторения).</w:t>
      </w:r>
    </w:p>
    <w:p w:rsidR="00275808" w:rsidRDefault="00275808" w:rsidP="00A3547D">
      <w:pPr>
        <w:rPr>
          <w:rFonts w:ascii="Times New Roman" w:hAnsi="Times New Roman" w:cs="Times New Roman"/>
          <w:b/>
          <w:sz w:val="28"/>
          <w:szCs w:val="28"/>
        </w:rPr>
      </w:pPr>
    </w:p>
    <w:p w:rsidR="004431BB" w:rsidRPr="009A3190" w:rsidRDefault="004431BB" w:rsidP="00A3547D">
      <w:pPr>
        <w:rPr>
          <w:rFonts w:ascii="Times New Roman" w:hAnsi="Times New Roman" w:cs="Times New Roman"/>
          <w:b/>
          <w:sz w:val="28"/>
          <w:szCs w:val="28"/>
        </w:rPr>
      </w:pPr>
      <w:r w:rsidRPr="009A3190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4431BB" w:rsidRDefault="004431B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предложить вам поработать в паре и выполнить следующее задание.</w:t>
      </w:r>
    </w:p>
    <w:p w:rsidR="008627AF" w:rsidRDefault="004431B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лежат карточки таблицы. Приготовьте.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080"/>
      </w:tblGrid>
      <w:tr w:rsidR="008627AF" w:rsidRPr="00713246" w:rsidTr="00EA57F8"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27AF" w:rsidRPr="00686537" w:rsidRDefault="008627AF" w:rsidP="00EA57F8">
            <w:pPr>
              <w:spacing w:line="360" w:lineRule="auto"/>
              <w:jc w:val="center"/>
            </w:pPr>
            <w:r>
              <w:t>+</w:t>
            </w:r>
          </w:p>
        </w:tc>
        <w:tc>
          <w:tcPr>
            <w:tcW w:w="1260" w:type="dxa"/>
            <w:shd w:val="clear" w:color="auto" w:fill="FF9900"/>
          </w:tcPr>
          <w:p w:rsidR="008627AF" w:rsidRPr="00686537" w:rsidRDefault="008627AF" w:rsidP="00EA57F8">
            <w:pPr>
              <w:spacing w:line="360" w:lineRule="auto"/>
              <w:jc w:val="center"/>
            </w:pPr>
            <w:r>
              <w:t>1</w:t>
            </w:r>
            <w:r w:rsidRPr="00713246">
              <w:rPr>
                <w:position w:val="-24"/>
              </w:rPr>
              <w:object w:dxaOrig="30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32.25pt" o:ole="">
                  <v:imagedata r:id="rId7" o:title=""/>
                </v:shape>
                <o:OLEObject Type="Embed" ProgID="Equation.3" ShapeID="_x0000_i1025" DrawAspect="Content" ObjectID="_1484251745" r:id="rId8"/>
              </w:object>
            </w:r>
          </w:p>
        </w:tc>
        <w:tc>
          <w:tcPr>
            <w:tcW w:w="1260" w:type="dxa"/>
            <w:shd w:val="clear" w:color="auto" w:fill="FF9900"/>
          </w:tcPr>
          <w:p w:rsidR="008627AF" w:rsidRPr="00686537" w:rsidRDefault="008627AF" w:rsidP="00EA57F8">
            <w:pPr>
              <w:spacing w:line="360" w:lineRule="auto"/>
              <w:jc w:val="center"/>
            </w:pPr>
            <w:r w:rsidRPr="00713246">
              <w:rPr>
                <w:position w:val="-24"/>
              </w:rPr>
              <w:object w:dxaOrig="300" w:dyaOrig="639">
                <v:shape id="_x0000_i1026" type="#_x0000_t75" style="width:15pt;height:32.25pt" o:ole="">
                  <v:imagedata r:id="rId9" o:title=""/>
                </v:shape>
                <o:OLEObject Type="Embed" ProgID="Equation.3" ShapeID="_x0000_i1026" DrawAspect="Content" ObjectID="_1484251746" r:id="rId10"/>
              </w:object>
            </w:r>
          </w:p>
        </w:tc>
        <w:tc>
          <w:tcPr>
            <w:tcW w:w="1080" w:type="dxa"/>
            <w:shd w:val="clear" w:color="auto" w:fill="FF9900"/>
          </w:tcPr>
          <w:p w:rsidR="008627AF" w:rsidRPr="00686537" w:rsidRDefault="008627AF" w:rsidP="00EA57F8">
            <w:pPr>
              <w:spacing w:line="360" w:lineRule="auto"/>
              <w:jc w:val="center"/>
            </w:pPr>
            <w:r>
              <w:t>2</w:t>
            </w:r>
            <w:r w:rsidRPr="00713246">
              <w:rPr>
                <w:position w:val="-24"/>
              </w:rPr>
              <w:object w:dxaOrig="300" w:dyaOrig="639">
                <v:shape id="_x0000_i1027" type="#_x0000_t75" style="width:15pt;height:32.25pt" o:ole="">
                  <v:imagedata r:id="rId11" o:title=""/>
                </v:shape>
                <o:OLEObject Type="Embed" ProgID="Equation.3" ShapeID="_x0000_i1027" DrawAspect="Content" ObjectID="_1484251747" r:id="rId12"/>
              </w:object>
            </w:r>
          </w:p>
        </w:tc>
      </w:tr>
      <w:tr w:rsidR="008627AF" w:rsidRPr="00713246" w:rsidTr="00EA57F8">
        <w:tc>
          <w:tcPr>
            <w:tcW w:w="1080" w:type="dxa"/>
            <w:shd w:val="clear" w:color="auto" w:fill="FF9900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r w:rsidRPr="00713246">
              <w:rPr>
                <w:b/>
              </w:rPr>
              <w:t>Е</w:t>
            </w:r>
          </w:p>
        </w:tc>
        <w:tc>
          <w:tcPr>
            <w:tcW w:w="1260" w:type="dxa"/>
            <w:shd w:val="clear" w:color="auto" w:fill="auto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r w:rsidRPr="00713246">
              <w:rPr>
                <w:b/>
              </w:rPr>
              <w:t>А</w:t>
            </w:r>
          </w:p>
        </w:tc>
        <w:tc>
          <w:tcPr>
            <w:tcW w:w="1260" w:type="dxa"/>
            <w:shd w:val="clear" w:color="auto" w:fill="auto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r w:rsidRPr="00713246">
              <w:rPr>
                <w:b/>
              </w:rPr>
              <w:t>И</w:t>
            </w:r>
          </w:p>
        </w:tc>
        <w:tc>
          <w:tcPr>
            <w:tcW w:w="1080" w:type="dxa"/>
            <w:shd w:val="clear" w:color="auto" w:fill="auto"/>
          </w:tcPr>
          <w:p w:rsidR="008627AF" w:rsidRPr="00686537" w:rsidRDefault="008627AF" w:rsidP="00EA57F8">
            <w:pPr>
              <w:spacing w:line="360" w:lineRule="auto"/>
              <w:jc w:val="center"/>
            </w:pPr>
            <w:r>
              <w:t>2</w:t>
            </w:r>
            <w:r w:rsidRPr="00713246">
              <w:rPr>
                <w:position w:val="-24"/>
              </w:rPr>
              <w:object w:dxaOrig="300" w:dyaOrig="639">
                <v:shape id="_x0000_i1028" type="#_x0000_t75" style="width:15pt;height:32.25pt" o:ole="">
                  <v:imagedata r:id="rId13" o:title=""/>
                </v:shape>
                <o:OLEObject Type="Embed" ProgID="Equation.3" ShapeID="_x0000_i1028" DrawAspect="Content" ObjectID="_1484251748" r:id="rId14"/>
              </w:object>
            </w:r>
          </w:p>
        </w:tc>
      </w:tr>
      <w:tr w:rsidR="008627AF" w:rsidRPr="00713246" w:rsidTr="00EA57F8">
        <w:tc>
          <w:tcPr>
            <w:tcW w:w="1080" w:type="dxa"/>
            <w:shd w:val="clear" w:color="auto" w:fill="FF9900"/>
          </w:tcPr>
          <w:p w:rsidR="008627AF" w:rsidRPr="00686537" w:rsidRDefault="008627AF" w:rsidP="00EA57F8">
            <w:pPr>
              <w:spacing w:line="360" w:lineRule="auto"/>
              <w:jc w:val="center"/>
            </w:pPr>
            <w:r>
              <w:t>3</w:t>
            </w:r>
            <w:r w:rsidRPr="00713246">
              <w:rPr>
                <w:position w:val="-24"/>
              </w:rPr>
              <w:object w:dxaOrig="300" w:dyaOrig="639">
                <v:shape id="_x0000_i1029" type="#_x0000_t75" style="width:15pt;height:32.25pt" o:ole="">
                  <v:imagedata r:id="rId15" o:title=""/>
                </v:shape>
                <o:OLEObject Type="Embed" ProgID="Equation.3" ShapeID="_x0000_i1029" DrawAspect="Content" ObjectID="_1484251749" r:id="rId16"/>
              </w:object>
            </w:r>
          </w:p>
        </w:tc>
        <w:tc>
          <w:tcPr>
            <w:tcW w:w="1260" w:type="dxa"/>
            <w:shd w:val="clear" w:color="auto" w:fill="auto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713246">
              <w:rPr>
                <w:b/>
              </w:rPr>
              <w:t>Ы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r w:rsidRPr="00713246">
              <w:rPr>
                <w:b/>
              </w:rPr>
              <w:t>Ч</w:t>
            </w:r>
          </w:p>
        </w:tc>
        <w:tc>
          <w:tcPr>
            <w:tcW w:w="1080" w:type="dxa"/>
            <w:shd w:val="clear" w:color="auto" w:fill="auto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r w:rsidRPr="00713246">
              <w:rPr>
                <w:b/>
              </w:rPr>
              <w:t>В</w:t>
            </w:r>
          </w:p>
        </w:tc>
      </w:tr>
      <w:tr w:rsidR="008627AF" w:rsidRPr="00713246" w:rsidTr="00EA57F8">
        <w:tc>
          <w:tcPr>
            <w:tcW w:w="1080" w:type="dxa"/>
            <w:shd w:val="clear" w:color="auto" w:fill="FF9900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r w:rsidRPr="00713246">
              <w:rPr>
                <w:b/>
              </w:rPr>
              <w:t>Н</w:t>
            </w:r>
          </w:p>
        </w:tc>
        <w:tc>
          <w:tcPr>
            <w:tcW w:w="1260" w:type="dxa"/>
            <w:shd w:val="clear" w:color="auto" w:fill="auto"/>
          </w:tcPr>
          <w:p w:rsidR="008627AF" w:rsidRPr="00686537" w:rsidRDefault="008627AF" w:rsidP="00EA57F8">
            <w:pPr>
              <w:spacing w:line="360" w:lineRule="auto"/>
              <w:jc w:val="center"/>
            </w:pPr>
            <w:r>
              <w:t>2</w:t>
            </w:r>
            <w:r w:rsidRPr="00713246">
              <w:rPr>
                <w:position w:val="-24"/>
              </w:rPr>
              <w:object w:dxaOrig="300" w:dyaOrig="639">
                <v:shape id="_x0000_i1030" type="#_x0000_t75" style="width:15pt;height:32.25pt" o:ole="">
                  <v:imagedata r:id="rId17" o:title=""/>
                </v:shape>
                <o:OLEObject Type="Embed" ProgID="Equation.3" ShapeID="_x0000_i1030" DrawAspect="Content" ObjectID="_1484251750" r:id="rId18"/>
              </w:object>
            </w:r>
          </w:p>
        </w:tc>
        <w:tc>
          <w:tcPr>
            <w:tcW w:w="1260" w:type="dxa"/>
            <w:shd w:val="clear" w:color="auto" w:fill="auto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r w:rsidRPr="00713246">
              <w:rPr>
                <w:b/>
              </w:rPr>
              <w:t>Т</w:t>
            </w:r>
          </w:p>
        </w:tc>
        <w:tc>
          <w:tcPr>
            <w:tcW w:w="1080" w:type="dxa"/>
            <w:shd w:val="clear" w:color="auto" w:fill="auto"/>
          </w:tcPr>
          <w:p w:rsidR="008627AF" w:rsidRDefault="008627AF" w:rsidP="00EA57F8">
            <w:pPr>
              <w:spacing w:line="360" w:lineRule="auto"/>
              <w:jc w:val="center"/>
            </w:pPr>
          </w:p>
          <w:p w:rsidR="008627AF" w:rsidRPr="00713246" w:rsidRDefault="008627AF" w:rsidP="00EA57F8">
            <w:pPr>
              <w:spacing w:line="360" w:lineRule="auto"/>
              <w:jc w:val="center"/>
              <w:rPr>
                <w:b/>
              </w:rPr>
            </w:pPr>
            <w:r w:rsidRPr="00713246">
              <w:rPr>
                <w:b/>
              </w:rPr>
              <w:t>И</w:t>
            </w:r>
          </w:p>
        </w:tc>
      </w:tr>
    </w:tbl>
    <w:p w:rsidR="004431BB" w:rsidRDefault="004431B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4431BB" w:rsidRDefault="004431B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Заполните пустые клетки таблицы. Расположите числа в порядке убывания. Расшифруйте слово.</w:t>
      </w:r>
    </w:p>
    <w:p w:rsidR="004431BB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-Проверьте.</w:t>
      </w: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чему будет посвящён наш урок? (Открываю часть темы).</w:t>
      </w: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разве вы не умеете вычитать смешанные числа?</w:t>
      </w:r>
    </w:p>
    <w:p w:rsidR="008627AF" w:rsidRDefault="008627AF" w:rsidP="008627AF">
      <w:pPr>
        <w:pStyle w:val="a4"/>
        <w:spacing w:line="36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549EC" wp14:editId="3DE1C843">
                <wp:simplePos x="0" y="0"/>
                <wp:positionH relativeFrom="column">
                  <wp:posOffset>2638425</wp:posOffset>
                </wp:positionH>
                <wp:positionV relativeFrom="paragraph">
                  <wp:posOffset>32385</wp:posOffset>
                </wp:positionV>
                <wp:extent cx="2514600" cy="708660"/>
                <wp:effectExtent l="0" t="0" r="19050" b="152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AF" w:rsidRPr="008A1EBD" w:rsidRDefault="008627AF" w:rsidP="008627AF">
                            <w:r w:rsidRPr="008A1EBD">
                              <w:t>1) 3 - 1</w:t>
                            </w:r>
                            <w:r w:rsidRPr="008A1EBD">
                              <w:rPr>
                                <w:position w:val="-24"/>
                              </w:rPr>
                              <w:object w:dxaOrig="240" w:dyaOrig="639">
                                <v:shape id="_x0000_i1031" type="#_x0000_t75" style="width:12pt;height:32.25pt" o:ole="">
                                  <v:imagedata r:id="rId19" o:title=""/>
                                </v:shape>
                                <o:OLEObject Type="Embed" ProgID="Equation.3" ShapeID="_x0000_i1031" DrawAspect="Content" ObjectID="_1484251751" r:id="rId20"/>
                              </w:object>
                            </w:r>
                            <w:r w:rsidRPr="008A1EBD">
                              <w:t>;</w:t>
                            </w:r>
                            <w:r>
                              <w:tab/>
                              <w:t>1</w:t>
                            </w:r>
                            <w:r w:rsidRPr="00713246">
                              <w:rPr>
                                <w:position w:val="-24"/>
                              </w:rPr>
                              <w:object w:dxaOrig="300" w:dyaOrig="639">
                                <v:shape id="_x0000_i1032" type="#_x0000_t75" style="width:15pt;height:32.25pt" o:ole="">
                                  <v:imagedata r:id="rId15" o:title=""/>
                                </v:shape>
                                <o:OLEObject Type="Embed" ProgID="Equation.3" ShapeID="_x0000_i1032" DrawAspect="Content" ObjectID="_1484251752" r:id="rId21"/>
                              </w:object>
                            </w:r>
                            <w:r>
                              <w:t xml:space="preserve"> - </w:t>
                            </w:r>
                            <w:r w:rsidRPr="00713246">
                              <w:rPr>
                                <w:position w:val="-24"/>
                              </w:rPr>
                              <w:object w:dxaOrig="460" w:dyaOrig="639">
                                <v:shape id="_x0000_i1033" type="#_x0000_t75" style="width:23.25pt;height:32.25pt" o:ole="">
                                  <v:imagedata r:id="rId22" o:title=""/>
                                </v:shape>
                                <o:OLEObject Type="Embed" ProgID="Equation.3" ShapeID="_x0000_i1033" DrawAspect="Content" ObjectID="_1484251753" r:id="rId23"/>
                              </w:object>
                            </w:r>
                            <w:r>
                              <w:t>;</w:t>
                            </w:r>
                            <w:r>
                              <w:tab/>
                            </w:r>
                            <w:r w:rsidR="00275808">
                              <w:rPr>
                                <w:position w:val="-24"/>
                              </w:rPr>
                              <w:pict>
                                <v:shape id="_x0000_i1034" type="#_x0000_t75" style="width:15pt;height:32.25pt">
                                  <v:imagedata r:id="rId24" o:title=""/>
                                </v:shape>
                              </w:pict>
                            </w:r>
                            <w:r>
                              <w:t>-</w:t>
                            </w:r>
                            <w:r w:rsidR="00275808">
                              <w:rPr>
                                <w:position w:val="-24"/>
                              </w:rPr>
                              <w:pict>
                                <v:shape id="_x0000_i1035" type="#_x0000_t75" style="width:15pt;height:32.25pt">
                                  <v:imagedata r:id="rId25" o:title=""/>
                                </v:shape>
                              </w:pict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7.75pt;margin-top:2.55pt;width:19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">
                <v:textbox>
                  <w:txbxContent>
                    <w:p w:rsidR="008627AF" w:rsidRPr="008A1EBD" w:rsidRDefault="008627AF" w:rsidP="008627AF">
                      <w:r w:rsidRPr="008A1EBD">
                        <w:t>1) 3 - 1</w:t>
                      </w:r>
                      <w:r w:rsidRPr="008A1EBD">
                        <w:rPr>
                          <w:position w:val="-24"/>
                        </w:rPr>
                        <w:object w:dxaOrig="240" w:dyaOrig="639">
                          <v:shape id="_x0000_i1031" type="#_x0000_t75" style="width:12pt;height:32.25pt" o:ole="">
                            <v:imagedata r:id="rId26" o:title=""/>
                          </v:shape>
                          <o:OLEObject Type="Embed" ProgID="Equation.3" ShapeID="_x0000_i1031" DrawAspect="Content" ObjectID="_1484249474" r:id="rId27"/>
                        </w:object>
                      </w:r>
                      <w:r w:rsidRPr="008A1EBD">
                        <w:t>;</w:t>
                      </w:r>
                      <w:r>
                        <w:tab/>
                        <w:t>1</w:t>
                      </w:r>
                      <w:r w:rsidRPr="00713246">
                        <w:rPr>
                          <w:position w:val="-24"/>
                        </w:rPr>
                        <w:object w:dxaOrig="300" w:dyaOrig="639">
                          <v:shape id="_x0000_i1032" type="#_x0000_t75" style="width:15pt;height:32.25pt" o:ole="">
                            <v:imagedata r:id="rId28" o:title=""/>
                          </v:shape>
                          <o:OLEObject Type="Embed" ProgID="Equation.3" ShapeID="_x0000_i1032" DrawAspect="Content" ObjectID="_1484249475" r:id="rId29"/>
                        </w:object>
                      </w:r>
                      <w:r>
                        <w:t xml:space="preserve"> - </w:t>
                      </w:r>
                      <w:r w:rsidRPr="00713246">
                        <w:rPr>
                          <w:position w:val="-24"/>
                        </w:rPr>
                        <w:object w:dxaOrig="460" w:dyaOrig="639">
                          <v:shape id="_x0000_i1033" type="#_x0000_t75" style="width:23.25pt;height:32.25pt" o:ole="">
                            <v:imagedata r:id="rId30" o:title=""/>
                          </v:shape>
                          <o:OLEObject Type="Embed" ProgID="Equation.3" ShapeID="_x0000_i1033" DrawAspect="Content" ObjectID="_1484249476" r:id="rId31"/>
                        </w:object>
                      </w:r>
                      <w:r>
                        <w:t>;</w:t>
                      </w:r>
                      <w:r>
                        <w:tab/>
                      </w:r>
                      <w:r w:rsidRPr="00713246">
                        <w:rPr>
                          <w:position w:val="-24"/>
                        </w:rPr>
                        <w:object w:dxaOrig="300" w:dyaOrig="639">
                          <v:shape id="_x0000_i1034" type="#_x0000_t75" style="width:15pt;height:32.25pt">
                            <v:imagedata r:id="rId32" o:title=""/>
                          </v:shape>
                        </w:object>
                      </w:r>
                      <w:r>
                        <w:t>-</w:t>
                      </w:r>
                      <w:r w:rsidRPr="00713246">
                        <w:rPr>
                          <w:position w:val="-24"/>
                        </w:rPr>
                        <w:object w:dxaOrig="300" w:dyaOrig="639">
                          <v:shape id="_x0000_i1035" type="#_x0000_t75" style="width:15pt;height:32.25pt">
                            <v:imagedata r:id="rId33" o:title=""/>
                          </v:shape>
                        </w:object>
                      </w:r>
                      <w: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C535C7">
        <w:rPr>
          <w:sz w:val="28"/>
          <w:szCs w:val="28"/>
        </w:rPr>
        <w:t>-Посмотрите на выражения.</w:t>
      </w:r>
      <w:r w:rsidRPr="008627AF">
        <w:t xml:space="preserve"> </w:t>
      </w: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</w:p>
    <w:p w:rsidR="008627AF" w:rsidRDefault="008627AF" w:rsidP="00A3547D">
      <w:pPr>
        <w:rPr>
          <w:rFonts w:ascii="Times New Roman" w:hAnsi="Times New Roman" w:cs="Times New Roman"/>
          <w:sz w:val="28"/>
          <w:szCs w:val="28"/>
        </w:rPr>
      </w:pP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из них по счёту, у вас не вызывают затруднения выполнения?</w:t>
      </w: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а как мы вычитаем дроби с одинаковыми знаменателями?</w:t>
      </w: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значение.</w:t>
      </w:r>
    </w:p>
    <w:p w:rsidR="00C535C7" w:rsidRDefault="009A3190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первое</w:t>
      </w:r>
      <w:r w:rsidR="00C535C7">
        <w:rPr>
          <w:rFonts w:ascii="Times New Roman" w:hAnsi="Times New Roman" w:cs="Times New Roman"/>
          <w:sz w:val="28"/>
          <w:szCs w:val="28"/>
        </w:rPr>
        <w:t xml:space="preserve"> из них вызвало у вас затруднение? В чём особенность этого выражения?</w:t>
      </w: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Открыли тетради, записали число, классная работа.</w:t>
      </w: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это выражение. Определите своё место на лесенке знаний по данной теме на начало урока.</w:t>
      </w:r>
    </w:p>
    <w:p w:rsidR="00C535C7" w:rsidRPr="009A3190" w:rsidRDefault="00C535C7" w:rsidP="00A3547D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высказывание: </w:t>
      </w:r>
      <w:r w:rsidRPr="009A3190">
        <w:rPr>
          <w:rFonts w:ascii="Times New Roman" w:hAnsi="Times New Roman" w:cs="Times New Roman"/>
          <w:color w:val="C00000"/>
          <w:sz w:val="28"/>
          <w:szCs w:val="28"/>
        </w:rPr>
        <w:t>«Где есть желание, найдётся путь».</w:t>
      </w:r>
    </w:p>
    <w:p w:rsidR="00C535C7" w:rsidRDefault="00C535C7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его понимаете?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вас есть желание преодолеть трудности и открыть для себя новое знание на уроке?</w:t>
      </w:r>
    </w:p>
    <w:p w:rsidR="00FA534B" w:rsidRPr="009A3190" w:rsidRDefault="009A3190" w:rsidP="00A3547D">
      <w:pPr>
        <w:rPr>
          <w:rFonts w:ascii="Times New Roman" w:hAnsi="Times New Roman" w:cs="Times New Roman"/>
          <w:b/>
          <w:sz w:val="28"/>
          <w:szCs w:val="28"/>
        </w:rPr>
      </w:pPr>
      <w:r w:rsidRPr="009A3190">
        <w:rPr>
          <w:rFonts w:ascii="Times New Roman" w:hAnsi="Times New Roman" w:cs="Times New Roman"/>
          <w:b/>
          <w:sz w:val="28"/>
          <w:szCs w:val="28"/>
        </w:rPr>
        <w:t>3.</w:t>
      </w:r>
      <w:r w:rsidR="00FA534B" w:rsidRPr="009A3190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FA534B" w:rsidRPr="009A3190" w:rsidRDefault="00FA534B" w:rsidP="00A3547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A3190">
        <w:rPr>
          <w:rFonts w:ascii="Times New Roman" w:hAnsi="Times New Roman" w:cs="Times New Roman"/>
          <w:color w:val="C00000"/>
          <w:sz w:val="28"/>
          <w:szCs w:val="28"/>
        </w:rPr>
        <w:t>Проведём исследование.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-Приготовьте конверты. Достаньте модели числа.</w:t>
      </w:r>
    </w:p>
    <w:p w:rsidR="006C2BDE" w:rsidRDefault="006C2BDE" w:rsidP="006C2B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D7756" wp14:editId="7AA7D443">
                <wp:simplePos x="0" y="0"/>
                <wp:positionH relativeFrom="column">
                  <wp:posOffset>114300</wp:posOffset>
                </wp:positionH>
                <wp:positionV relativeFrom="paragraph">
                  <wp:posOffset>146685</wp:posOffset>
                </wp:positionV>
                <wp:extent cx="571500" cy="571500"/>
                <wp:effectExtent l="9525" t="9525" r="9525" b="952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9pt;margin-top:11.55pt;width:4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9CF90" wp14:editId="016C9850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133350</wp:posOffset>
                </wp:positionV>
                <wp:extent cx="571500" cy="571500"/>
                <wp:effectExtent l="9525" t="9525" r="9525" b="95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99pt;margin-top:10.5pt;width:4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6BB17" wp14:editId="7D142876">
                <wp:simplePos x="0" y="0"/>
                <wp:positionH relativeFrom="column">
                  <wp:posOffset>685800</wp:posOffset>
                </wp:positionH>
                <wp:positionV relativeFrom="paragraph">
                  <wp:posOffset>133350</wp:posOffset>
                </wp:positionV>
                <wp:extent cx="571500" cy="571500"/>
                <wp:effectExtent l="9525" t="9525" r="9525" b="952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54pt;margin-top:10.5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"/>
            </w:pict>
          </mc:Fallback>
        </mc:AlternateContent>
      </w:r>
    </w:p>
    <w:p w:rsidR="006C2BDE" w:rsidRDefault="006C2BDE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BDE" w:rsidRDefault="006C2BDE" w:rsidP="00A3547D">
      <w:pPr>
        <w:rPr>
          <w:rFonts w:ascii="Times New Roman" w:hAnsi="Times New Roman" w:cs="Times New Roman"/>
          <w:sz w:val="28"/>
          <w:szCs w:val="28"/>
        </w:rPr>
      </w:pP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уменьшаемое. Покажите его на модели числа.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вычитаемое. Какую часть удобнее вычесть сначала?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-Выполните на модели числа. Как вы выполнили, покажите.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закончили вычитание?  (Нет).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осталось?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обсудите в паре, как отнять дробную часть из целого числа?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-Расскажите и покажите, как вы выполнили задание.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тетради. А теперь запишем наши действия с помощью чисел.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справились с затруднением?</w:t>
      </w:r>
    </w:p>
    <w:p w:rsidR="00FA534B" w:rsidRDefault="00FA534B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-Уточните тему урока. Какие цели поставите перед собой на уроке?</w:t>
      </w:r>
    </w:p>
    <w:p w:rsidR="00D35250" w:rsidRDefault="00D35250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-Опираясь на модель числа и нашу запись, сформулируйте алгоритм вычитания смешанных чисел с переходом через единицу.</w:t>
      </w:r>
    </w:p>
    <w:p w:rsidR="00D35250" w:rsidRDefault="00D35250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шаг будет первым? Следующим …</w:t>
      </w:r>
    </w:p>
    <w:p w:rsidR="00D35250" w:rsidRDefault="00D35250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мы можем проверить своё предположение?</w:t>
      </w:r>
    </w:p>
    <w:p w:rsidR="00D35250" w:rsidRDefault="00D35250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-Откройте учебник, назовите № урока, страницу. Прочитайте вывод.</w:t>
      </w:r>
    </w:p>
    <w:p w:rsidR="00D35250" w:rsidRPr="009A07EF" w:rsidRDefault="009A07EF" w:rsidP="00A3547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A07EF">
        <w:rPr>
          <w:rFonts w:ascii="Times New Roman" w:hAnsi="Times New Roman" w:cs="Times New Roman"/>
          <w:color w:val="C00000"/>
          <w:sz w:val="28"/>
          <w:szCs w:val="28"/>
        </w:rPr>
        <w:t>4.</w:t>
      </w:r>
      <w:r w:rsidR="00D35250" w:rsidRPr="009A07EF">
        <w:rPr>
          <w:rFonts w:ascii="Times New Roman" w:hAnsi="Times New Roman" w:cs="Times New Roman"/>
          <w:color w:val="C00000"/>
          <w:sz w:val="28"/>
          <w:szCs w:val="28"/>
        </w:rPr>
        <w:t>Физкультминутка.</w:t>
      </w:r>
    </w:p>
    <w:p w:rsidR="00D35250" w:rsidRPr="009A07EF" w:rsidRDefault="009A07EF" w:rsidP="00A3547D">
      <w:pPr>
        <w:rPr>
          <w:rFonts w:ascii="Times New Roman" w:hAnsi="Times New Roman" w:cs="Times New Roman"/>
          <w:b/>
          <w:sz w:val="28"/>
          <w:szCs w:val="28"/>
        </w:rPr>
      </w:pPr>
      <w:r w:rsidRPr="009A07EF">
        <w:rPr>
          <w:rFonts w:ascii="Times New Roman" w:hAnsi="Times New Roman" w:cs="Times New Roman"/>
          <w:b/>
          <w:sz w:val="28"/>
          <w:szCs w:val="28"/>
        </w:rPr>
        <w:t>5.</w:t>
      </w:r>
      <w:r w:rsidR="00D35250" w:rsidRPr="009A07EF">
        <w:rPr>
          <w:rFonts w:ascii="Times New Roman" w:hAnsi="Times New Roman" w:cs="Times New Roman"/>
          <w:b/>
          <w:sz w:val="28"/>
          <w:szCs w:val="28"/>
        </w:rPr>
        <w:t>Закрепление.</w:t>
      </w:r>
    </w:p>
    <w:p w:rsidR="00D35250" w:rsidRDefault="00D35250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 ребята, мы всех целей достигли на уроке?</w:t>
      </w:r>
    </w:p>
    <w:p w:rsidR="00D35250" w:rsidRDefault="00D35250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из целей осталась?  (Применение знания на практике).</w:t>
      </w:r>
    </w:p>
    <w:p w:rsidR="009A07EF" w:rsidRDefault="00A21BCD" w:rsidP="009A07EF">
      <w:pPr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Запишите выражения. Найдите значение.  (Задание выполняется учащимися у доски с комментированием).</w:t>
      </w:r>
      <w:r w:rsidR="009A07EF" w:rsidRPr="009A07EF">
        <w:rPr>
          <w:noProof/>
        </w:rPr>
        <w:t xml:space="preserve"> </w:t>
      </w:r>
    </w:p>
    <w:p w:rsidR="00275808" w:rsidRDefault="00275808" w:rsidP="009A07EF">
      <w:pPr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DFC7E" wp14:editId="476C24D8">
                <wp:simplePos x="0" y="0"/>
                <wp:positionH relativeFrom="column">
                  <wp:posOffset>43815</wp:posOffset>
                </wp:positionH>
                <wp:positionV relativeFrom="paragraph">
                  <wp:posOffset>24765</wp:posOffset>
                </wp:positionV>
                <wp:extent cx="3009900" cy="552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DC1" w:rsidRDefault="009A07EF" w:rsidP="00954DC1">
                            <w:r>
                              <w:t xml:space="preserve">7 - </w:t>
                            </w:r>
                            <w:r w:rsidRPr="00E77F63">
                              <w:rPr>
                                <w:position w:val="-24"/>
                              </w:rPr>
                              <w:object w:dxaOrig="320" w:dyaOrig="639">
                                <v:shape id="_x0000_i1036" type="#_x0000_t75" style="width:15.75pt;height:32.25pt" o:ole="">
                                  <v:imagedata r:id="rId34" o:title=""/>
                                </v:shape>
                                <o:OLEObject Type="Embed" ProgID="Equation.3" ShapeID="_x0000_i1036" DrawAspect="Content" ObjectID="_1484251754" r:id="rId35"/>
                              </w:object>
                            </w:r>
                            <w:r w:rsidR="00954DC1">
                              <w:t>;</w:t>
                            </w:r>
                            <w:r>
                              <w:t xml:space="preserve">       4 - </w:t>
                            </w:r>
                            <w:r w:rsidRPr="00E77F63">
                              <w:rPr>
                                <w:position w:val="-24"/>
                              </w:rPr>
                              <w:object w:dxaOrig="220" w:dyaOrig="639">
                                <v:shape id="_x0000_i1037" type="#_x0000_t75" style="width:11.25pt;height:32.25pt" o:ole="">
                                  <v:imagedata r:id="rId36" o:title=""/>
                                </v:shape>
                                <o:OLEObject Type="Embed" ProgID="Equation.3" ShapeID="_x0000_i1037" DrawAspect="Content" ObjectID="_1484251755" r:id="rId37"/>
                              </w:object>
                            </w:r>
                            <w:r w:rsidR="00954DC1">
                              <w:t>;</w:t>
                            </w:r>
                            <w:r>
                              <w:t xml:space="preserve">       5 - 1</w:t>
                            </w:r>
                            <w:r w:rsidRPr="00713246">
                              <w:rPr>
                                <w:position w:val="-24"/>
                              </w:rPr>
                              <w:object w:dxaOrig="300" w:dyaOrig="639">
                                <v:shape id="_x0000_i1038" type="#_x0000_t75" style="width:15pt;height:32.25pt" o:ole="">
                                  <v:imagedata r:id="rId38" o:title=""/>
                                </v:shape>
                                <o:OLEObject Type="Embed" ProgID="Equation.3" ShapeID="_x0000_i1038" DrawAspect="Content" ObjectID="_1484251756" r:id="rId39"/>
                              </w:object>
                            </w:r>
                            <w:r>
                              <w:t>;</w:t>
                            </w:r>
                            <w:r w:rsidR="00954DC1">
                              <w:t xml:space="preserve">       2 - 1</w:t>
                            </w:r>
                            <w:r w:rsidR="00954DC1" w:rsidRPr="0006463F">
                              <w:rPr>
                                <w:position w:val="-24"/>
                              </w:rPr>
                              <w:object w:dxaOrig="300" w:dyaOrig="639">
                                <v:shape id="_x0000_i1039" type="#_x0000_t75" style="width:15pt;height:32.25pt" o:ole="">
                                  <v:imagedata r:id="rId40" o:title=""/>
                                </v:shape>
                                <o:OLEObject Type="Embed" ProgID="Equation.3" ShapeID="_x0000_i1039" DrawAspect="Content" ObjectID="_1484251757" r:id="rId41"/>
                              </w:object>
                            </w:r>
                            <w:r w:rsidR="00954DC1">
                              <w:t xml:space="preserve">; </w:t>
                            </w:r>
                          </w:p>
                          <w:p w:rsidR="009A07EF" w:rsidRDefault="009A07EF" w:rsidP="009A07EF"/>
                          <w:p w:rsidR="009A07EF" w:rsidRDefault="009A07EF" w:rsidP="009A07EF"/>
                          <w:p w:rsidR="009A07EF" w:rsidRDefault="009A07EF" w:rsidP="009A07E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.45pt;margin-top:1.95pt;width:237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">
                <v:textbox>
                  <w:txbxContent>
                    <w:p w:rsidR="00954DC1" w:rsidRDefault="009A07EF" w:rsidP="00954DC1">
                      <w:r>
                        <w:t xml:space="preserve">7 - </w:t>
                      </w:r>
                      <w:r w:rsidRPr="00E77F63">
                        <w:rPr>
                          <w:position w:val="-24"/>
                        </w:rPr>
                        <w:object w:dxaOrig="320" w:dyaOrig="639">
                          <v:shape id="_x0000_i1036" type="#_x0000_t75" style="width:15.75pt;height:32.25pt" o:ole="">
                            <v:imagedata r:id="rId34" o:title=""/>
                          </v:shape>
                          <o:OLEObject Type="Embed" ProgID="Equation.3" ShapeID="_x0000_i1036" DrawAspect="Content" ObjectID="_1484251754" r:id="rId42"/>
                        </w:object>
                      </w:r>
                      <w:r w:rsidR="00954DC1">
                        <w:t>;</w:t>
                      </w:r>
                      <w:r>
                        <w:t xml:space="preserve">       4 - </w:t>
                      </w:r>
                      <w:r w:rsidRPr="00E77F63">
                        <w:rPr>
                          <w:position w:val="-24"/>
                        </w:rPr>
                        <w:object w:dxaOrig="220" w:dyaOrig="639">
                          <v:shape id="_x0000_i1037" type="#_x0000_t75" style="width:11.25pt;height:32.25pt" o:ole="">
                            <v:imagedata r:id="rId36" o:title=""/>
                          </v:shape>
                          <o:OLEObject Type="Embed" ProgID="Equation.3" ShapeID="_x0000_i1037" DrawAspect="Content" ObjectID="_1484251755" r:id="rId43"/>
                        </w:object>
                      </w:r>
                      <w:r w:rsidR="00954DC1">
                        <w:t>;</w:t>
                      </w:r>
                      <w:r>
                        <w:t xml:space="preserve">       5 - 1</w:t>
                      </w:r>
                      <w:r w:rsidRPr="00713246">
                        <w:rPr>
                          <w:position w:val="-24"/>
                        </w:rPr>
                        <w:object w:dxaOrig="300" w:dyaOrig="639">
                          <v:shape id="_x0000_i1038" type="#_x0000_t75" style="width:15pt;height:32.25pt" o:ole="">
                            <v:imagedata r:id="rId38" o:title=""/>
                          </v:shape>
                          <o:OLEObject Type="Embed" ProgID="Equation.3" ShapeID="_x0000_i1038" DrawAspect="Content" ObjectID="_1484251756" r:id="rId44"/>
                        </w:object>
                      </w:r>
                      <w:r>
                        <w:t>;</w:t>
                      </w:r>
                      <w:r w:rsidR="00954DC1">
                        <w:t xml:space="preserve">       2 - 1</w:t>
                      </w:r>
                      <w:r w:rsidR="00954DC1" w:rsidRPr="0006463F">
                        <w:rPr>
                          <w:position w:val="-24"/>
                        </w:rPr>
                        <w:object w:dxaOrig="300" w:dyaOrig="639">
                          <v:shape id="_x0000_i1039" type="#_x0000_t75" style="width:15pt;height:32.25pt" o:ole="">
                            <v:imagedata r:id="rId40" o:title=""/>
                          </v:shape>
                          <o:OLEObject Type="Embed" ProgID="Equation.3" ShapeID="_x0000_i1039" DrawAspect="Content" ObjectID="_1484251757" r:id="rId45"/>
                        </w:object>
                      </w:r>
                      <w:r w:rsidR="00954DC1">
                        <w:t xml:space="preserve">; </w:t>
                      </w:r>
                    </w:p>
                    <w:p w:rsidR="009A07EF" w:rsidRDefault="009A07EF" w:rsidP="009A07EF"/>
                    <w:p w:rsidR="009A07EF" w:rsidRDefault="009A07EF" w:rsidP="009A07EF"/>
                    <w:p w:rsidR="009A07EF" w:rsidRDefault="009A07EF" w:rsidP="009A07EF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75808" w:rsidRDefault="00275808" w:rsidP="009A07EF">
      <w:pPr>
        <w:rPr>
          <w:noProof/>
        </w:rPr>
      </w:pPr>
    </w:p>
    <w:p w:rsidR="009A07EF" w:rsidRDefault="009A07EF" w:rsidP="009A07EF">
      <w:pPr>
        <w:rPr>
          <w:noProof/>
        </w:rPr>
      </w:pPr>
    </w:p>
    <w:p w:rsidR="00A21BCD" w:rsidRPr="00954DC1" w:rsidRDefault="00954DC1" w:rsidP="00A3547D">
      <w:pPr>
        <w:rPr>
          <w:rFonts w:ascii="Times New Roman" w:hAnsi="Times New Roman" w:cs="Times New Roman"/>
          <w:b/>
          <w:sz w:val="28"/>
          <w:szCs w:val="28"/>
        </w:rPr>
      </w:pPr>
      <w:r w:rsidRPr="00954DC1">
        <w:rPr>
          <w:rFonts w:ascii="Times New Roman" w:hAnsi="Times New Roman" w:cs="Times New Roman"/>
          <w:b/>
          <w:sz w:val="28"/>
          <w:szCs w:val="28"/>
        </w:rPr>
        <w:t>6.</w:t>
      </w:r>
      <w:r w:rsidR="00A21BCD" w:rsidRPr="00954DC1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954DC1" w:rsidRDefault="00A21BCD" w:rsidP="00A3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то выражение, которое вам наиболее понятно. Запишите, найдите значение. </w:t>
      </w:r>
    </w:p>
    <w:p w:rsidR="00A21BCD" w:rsidRDefault="00A21BCD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-Поднимите руку, кому нужна моя помощь?</w:t>
      </w:r>
      <w:r w:rsidRPr="00A2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CD" w:rsidRDefault="00A21BCD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подробному эталону.</w:t>
      </w:r>
    </w:p>
    <w:p w:rsidR="00A21BCD" w:rsidRDefault="00A21BCD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допустили ошибки и у вас остались вопросы по данной теме, где вы найдёте ответ?</w:t>
      </w:r>
    </w:p>
    <w:p w:rsidR="00A21BCD" w:rsidRDefault="00A21BCD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какое новое знание для себя вы открыли на уроке?</w:t>
      </w:r>
    </w:p>
    <w:p w:rsidR="00A21BCD" w:rsidRDefault="00A21BCD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-Определите своё место на лесенке знаний по данной теме на конец урока.</w:t>
      </w:r>
    </w:p>
    <w:p w:rsidR="00A21BCD" w:rsidRDefault="00A21BCD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мы эти знания можем ещё применить на уроке?</w:t>
      </w:r>
    </w:p>
    <w:p w:rsidR="00A21BCD" w:rsidRDefault="00A21BCD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задачу.</w:t>
      </w:r>
    </w:p>
    <w:p w:rsidR="00A21BCD" w:rsidRDefault="00851A05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на пришкольном участке собрали 600 килограммов ягоды. Из них 30% была малина, а остальное-смородина. Сколько килограммов смородины собрали ребята?</w:t>
      </w:r>
    </w:p>
    <w:p w:rsidR="00851A05" w:rsidRDefault="00851A05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-Проанализируйте задачу. Оформите решение задачи в тетради.</w:t>
      </w:r>
    </w:p>
    <w:p w:rsidR="00851A05" w:rsidRDefault="00851A05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другой способ решения. Запишите.</w:t>
      </w:r>
    </w:p>
    <w:p w:rsidR="00851A05" w:rsidRDefault="00851A05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какой из них рациональный?</w:t>
      </w:r>
    </w:p>
    <w:p w:rsidR="00275808" w:rsidRDefault="00275808" w:rsidP="00A21BCD">
      <w:pPr>
        <w:rPr>
          <w:rFonts w:ascii="Times New Roman" w:hAnsi="Times New Roman" w:cs="Times New Roman"/>
          <w:b/>
          <w:sz w:val="28"/>
          <w:szCs w:val="28"/>
        </w:rPr>
      </w:pPr>
    </w:p>
    <w:p w:rsidR="00851A05" w:rsidRPr="00954DC1" w:rsidRDefault="00954DC1" w:rsidP="00A21B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4DC1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851A05" w:rsidRPr="00954DC1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51A05" w:rsidRDefault="00851A05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 смайлики. Оцените свою работу на уроке.</w:t>
      </w:r>
    </w:p>
    <w:p w:rsidR="00954DC1" w:rsidRDefault="00954DC1" w:rsidP="00A21BCD">
      <w:pPr>
        <w:rPr>
          <w:rFonts w:ascii="Times New Roman" w:hAnsi="Times New Roman" w:cs="Times New Roman"/>
          <w:sz w:val="28"/>
          <w:szCs w:val="28"/>
        </w:rPr>
      </w:pPr>
    </w:p>
    <w:p w:rsidR="00954DC1" w:rsidRPr="007B67AF" w:rsidRDefault="00851A05" w:rsidP="00A21BC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B67AF">
        <w:rPr>
          <w:rFonts w:ascii="Times New Roman" w:hAnsi="Times New Roman" w:cs="Times New Roman"/>
          <w:color w:val="C00000"/>
          <w:sz w:val="28"/>
          <w:szCs w:val="28"/>
        </w:rPr>
        <w:t>Прокомментируйте свою самооценку по плану.</w:t>
      </w:r>
    </w:p>
    <w:tbl>
      <w:tblPr>
        <w:tblW w:w="4030" w:type="pct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4"/>
      </w:tblGrid>
      <w:tr w:rsidR="00954DC1" w:rsidTr="00954DC1">
        <w:tc>
          <w:tcPr>
            <w:tcW w:w="5000" w:type="pct"/>
          </w:tcPr>
          <w:p w:rsidR="00954DC1" w:rsidRPr="00954DC1" w:rsidRDefault="007B67AF" w:rsidP="00EA57F8">
            <w:pPr>
              <w:spacing w:before="120" w:after="120"/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Тема урока мне понятна. (Не понятна)</w:t>
            </w:r>
          </w:p>
        </w:tc>
      </w:tr>
      <w:tr w:rsidR="00954DC1" w:rsidTr="00954DC1">
        <w:tc>
          <w:tcPr>
            <w:tcW w:w="5000" w:type="pct"/>
          </w:tcPr>
          <w:p w:rsidR="00954DC1" w:rsidRPr="00954DC1" w:rsidRDefault="00954DC1" w:rsidP="00EA57F8">
            <w:pPr>
              <w:spacing w:before="120" w:after="120"/>
              <w:ind w:left="357"/>
              <w:rPr>
                <w:sz w:val="28"/>
                <w:szCs w:val="28"/>
              </w:rPr>
            </w:pPr>
            <w:r w:rsidRPr="00954DC1">
              <w:rPr>
                <w:sz w:val="28"/>
                <w:szCs w:val="28"/>
              </w:rPr>
              <w:t>2) Я достиг</w:t>
            </w:r>
            <w:r w:rsidR="007B67AF">
              <w:rPr>
                <w:sz w:val="28"/>
                <w:szCs w:val="28"/>
              </w:rPr>
              <w:t xml:space="preserve"> всех целей урока.  (Не всех)</w:t>
            </w:r>
          </w:p>
        </w:tc>
      </w:tr>
      <w:tr w:rsidR="00954DC1" w:rsidTr="00954DC1">
        <w:tc>
          <w:tcPr>
            <w:tcW w:w="5000" w:type="pct"/>
          </w:tcPr>
          <w:p w:rsidR="00954DC1" w:rsidRPr="00954DC1" w:rsidRDefault="00954DC1" w:rsidP="007B67AF">
            <w:pPr>
              <w:spacing w:before="120" w:after="120"/>
              <w:ind w:left="357"/>
              <w:rPr>
                <w:sz w:val="28"/>
                <w:szCs w:val="28"/>
              </w:rPr>
            </w:pPr>
            <w:r w:rsidRPr="00954DC1">
              <w:rPr>
                <w:sz w:val="28"/>
                <w:szCs w:val="28"/>
              </w:rPr>
              <w:t xml:space="preserve">3) Я знаю, как вычесть смешанные </w:t>
            </w:r>
            <w:r w:rsidR="007B67AF">
              <w:rPr>
                <w:sz w:val="28"/>
                <w:szCs w:val="28"/>
              </w:rPr>
              <w:t>числа с переходом через единицу. (Не знаю, затрудняюсь)</w:t>
            </w:r>
          </w:p>
        </w:tc>
      </w:tr>
      <w:tr w:rsidR="00954DC1" w:rsidTr="00954DC1">
        <w:tc>
          <w:tcPr>
            <w:tcW w:w="5000" w:type="pct"/>
          </w:tcPr>
          <w:p w:rsidR="00954DC1" w:rsidRPr="00954DC1" w:rsidRDefault="00954DC1" w:rsidP="00EA57F8">
            <w:pPr>
              <w:spacing w:before="120" w:after="120"/>
              <w:ind w:left="357"/>
              <w:rPr>
                <w:sz w:val="28"/>
                <w:szCs w:val="28"/>
              </w:rPr>
            </w:pPr>
            <w:r w:rsidRPr="00954DC1">
              <w:rPr>
                <w:sz w:val="28"/>
                <w:szCs w:val="28"/>
              </w:rPr>
              <w:t>4) Я могу вычесть смешанные числа с переходом через единицу</w:t>
            </w:r>
            <w:r w:rsidR="007B67AF">
              <w:rPr>
                <w:sz w:val="28"/>
                <w:szCs w:val="28"/>
              </w:rPr>
              <w:t xml:space="preserve"> самостоятельно</w:t>
            </w:r>
            <w:r w:rsidRPr="00954DC1">
              <w:rPr>
                <w:sz w:val="28"/>
                <w:szCs w:val="28"/>
              </w:rPr>
              <w:t>.</w:t>
            </w:r>
            <w:r w:rsidR="007B67AF">
              <w:rPr>
                <w:sz w:val="28"/>
                <w:szCs w:val="28"/>
              </w:rPr>
              <w:t xml:space="preserve">  (Не могу, мне нужна помощь)</w:t>
            </w:r>
          </w:p>
        </w:tc>
      </w:tr>
      <w:tr w:rsidR="00954DC1" w:rsidTr="00954DC1">
        <w:tc>
          <w:tcPr>
            <w:tcW w:w="5000" w:type="pct"/>
          </w:tcPr>
          <w:p w:rsidR="00954DC1" w:rsidRPr="00954DC1" w:rsidRDefault="00954DC1" w:rsidP="00EA57F8">
            <w:pPr>
              <w:spacing w:before="120" w:after="120"/>
              <w:ind w:left="357"/>
              <w:rPr>
                <w:sz w:val="28"/>
                <w:szCs w:val="28"/>
              </w:rPr>
            </w:pPr>
            <w:r w:rsidRPr="00954DC1">
              <w:rPr>
                <w:sz w:val="28"/>
                <w:szCs w:val="28"/>
              </w:rPr>
              <w:t xml:space="preserve">4) Мне необходимо поработать </w:t>
            </w:r>
            <w:proofErr w:type="gramStart"/>
            <w:r w:rsidRPr="00954DC1">
              <w:rPr>
                <w:sz w:val="28"/>
                <w:szCs w:val="28"/>
              </w:rPr>
              <w:t>над</w:t>
            </w:r>
            <w:proofErr w:type="gramEnd"/>
            <w:r w:rsidRPr="00954DC1">
              <w:rPr>
                <w:sz w:val="28"/>
                <w:szCs w:val="28"/>
              </w:rPr>
              <w:t>…</w:t>
            </w:r>
          </w:p>
        </w:tc>
      </w:tr>
    </w:tbl>
    <w:p w:rsidR="00851A05" w:rsidRDefault="00851A05" w:rsidP="00A21BCD">
      <w:pPr>
        <w:rPr>
          <w:rFonts w:ascii="Times New Roman" w:hAnsi="Times New Roman" w:cs="Times New Roman"/>
          <w:sz w:val="28"/>
          <w:szCs w:val="28"/>
        </w:rPr>
      </w:pPr>
    </w:p>
    <w:p w:rsidR="00851A05" w:rsidRDefault="00544C40" w:rsidP="00A2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оценю вашу работу на этом уроке.</w:t>
      </w:r>
    </w:p>
    <w:p w:rsidR="00A21BCD" w:rsidRDefault="00A21BCD" w:rsidP="00A3547D">
      <w:pPr>
        <w:rPr>
          <w:rFonts w:ascii="Times New Roman" w:hAnsi="Times New Roman" w:cs="Times New Roman"/>
          <w:sz w:val="28"/>
          <w:szCs w:val="28"/>
        </w:rPr>
      </w:pPr>
    </w:p>
    <w:p w:rsidR="00D35250" w:rsidRDefault="00D35250" w:rsidP="00A3547D">
      <w:pPr>
        <w:rPr>
          <w:rFonts w:ascii="Times New Roman" w:hAnsi="Times New Roman" w:cs="Times New Roman"/>
          <w:sz w:val="28"/>
          <w:szCs w:val="28"/>
        </w:rPr>
      </w:pPr>
    </w:p>
    <w:p w:rsidR="004431BB" w:rsidRPr="00A3547D" w:rsidRDefault="004431BB" w:rsidP="00A3547D">
      <w:pPr>
        <w:rPr>
          <w:rFonts w:ascii="Times New Roman" w:hAnsi="Times New Roman" w:cs="Times New Roman"/>
          <w:sz w:val="28"/>
          <w:szCs w:val="28"/>
        </w:rPr>
      </w:pPr>
    </w:p>
    <w:sectPr w:rsidR="004431BB" w:rsidRPr="00A3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95371"/>
    <w:multiLevelType w:val="hybridMultilevel"/>
    <w:tmpl w:val="72D8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B9"/>
    <w:rsid w:val="00275808"/>
    <w:rsid w:val="003A45B0"/>
    <w:rsid w:val="004431BB"/>
    <w:rsid w:val="00544C40"/>
    <w:rsid w:val="006C2BDE"/>
    <w:rsid w:val="007B67AF"/>
    <w:rsid w:val="00837E9A"/>
    <w:rsid w:val="00851A05"/>
    <w:rsid w:val="008627AF"/>
    <w:rsid w:val="00937FB9"/>
    <w:rsid w:val="00954DC1"/>
    <w:rsid w:val="009A07EF"/>
    <w:rsid w:val="009A1DBA"/>
    <w:rsid w:val="009A3190"/>
    <w:rsid w:val="00A21BCD"/>
    <w:rsid w:val="00A3547D"/>
    <w:rsid w:val="00C535C7"/>
    <w:rsid w:val="00C72707"/>
    <w:rsid w:val="00D35250"/>
    <w:rsid w:val="00F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7D"/>
    <w:pPr>
      <w:ind w:left="720"/>
      <w:contextualSpacing/>
    </w:pPr>
  </w:style>
  <w:style w:type="paragraph" w:styleId="a4">
    <w:name w:val="footnote text"/>
    <w:basedOn w:val="a"/>
    <w:link w:val="a5"/>
    <w:semiHidden/>
    <w:rsid w:val="0086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62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7D"/>
    <w:pPr>
      <w:ind w:left="720"/>
      <w:contextualSpacing/>
    </w:pPr>
  </w:style>
  <w:style w:type="paragraph" w:styleId="a4">
    <w:name w:val="footnote text"/>
    <w:basedOn w:val="a"/>
    <w:link w:val="a5"/>
    <w:semiHidden/>
    <w:rsid w:val="0086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62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70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oleObject" Target="embeddings/oleObject17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00.wmf"/><Relationship Id="rId38" Type="http://schemas.openxmlformats.org/officeDocument/2006/relationships/image" Target="media/image14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90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50.wmf"/><Relationship Id="rId36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80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2015-01-31T08:11:00Z</dcterms:created>
  <dcterms:modified xsi:type="dcterms:W3CDTF">2015-01-31T11:22:00Z</dcterms:modified>
</cp:coreProperties>
</file>