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79" w:rsidRDefault="003210FE" w:rsidP="004463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Тема: </w:t>
      </w:r>
      <w:r w:rsidR="004463F6" w:rsidRPr="004463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Как образуются понятия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</w:t>
      </w:r>
    </w:p>
    <w:p w:rsidR="004463F6" w:rsidRPr="00511879" w:rsidRDefault="003210FE" w:rsidP="005118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118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6 класс</w:t>
      </w:r>
      <w:proofErr w:type="gramStart"/>
      <w:r w:rsidRPr="005118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5118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</w:t>
      </w:r>
      <w:proofErr w:type="gramEnd"/>
      <w:r w:rsidR="005118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УМК </w:t>
      </w:r>
      <w:proofErr w:type="spellStart"/>
      <w:r w:rsidR="005118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Босовой</w:t>
      </w:r>
      <w:proofErr w:type="spellEnd"/>
      <w:r w:rsidR="005118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Л. Л.</w:t>
      </w:r>
      <w:r w:rsidRPr="005118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</w:t>
      </w:r>
    </w:p>
    <w:p w:rsidR="004463F6" w:rsidRPr="004463F6" w:rsidRDefault="004463F6" w:rsidP="00446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</w:t>
      </w:r>
      <w:r w:rsidR="00511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446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урока:</w:t>
      </w:r>
      <w:r w:rsidRPr="0044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63F6" w:rsidRPr="004463F6" w:rsidRDefault="004463F6" w:rsidP="004463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3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учащимся общее представление об основных логических приемах формирования понятий – анализе, синтезе, сравнении, абстрагировании и обобщении;</w:t>
      </w:r>
    </w:p>
    <w:p w:rsidR="004463F6" w:rsidRPr="004463F6" w:rsidRDefault="004463F6" w:rsidP="00446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понятия:</w:t>
      </w:r>
      <w:r w:rsidRPr="0044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63F6" w:rsidRPr="004463F6" w:rsidRDefault="004463F6" w:rsidP="004463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3F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анализ;</w:t>
      </w:r>
    </w:p>
    <w:p w:rsidR="004463F6" w:rsidRPr="004463F6" w:rsidRDefault="004463F6" w:rsidP="004463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3F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синтез;</w:t>
      </w:r>
    </w:p>
    <w:p w:rsidR="004463F6" w:rsidRPr="004463F6" w:rsidRDefault="004463F6" w:rsidP="004463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3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сравнение;</w:t>
      </w:r>
    </w:p>
    <w:p w:rsidR="004463F6" w:rsidRPr="004463F6" w:rsidRDefault="004463F6" w:rsidP="004463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3F6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абстрагирование;</w:t>
      </w:r>
    </w:p>
    <w:p w:rsidR="004463F6" w:rsidRPr="004463F6" w:rsidRDefault="004463F6" w:rsidP="004463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3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обобщение.</w:t>
      </w:r>
    </w:p>
    <w:p w:rsidR="004463F6" w:rsidRPr="004463F6" w:rsidRDefault="004463F6" w:rsidP="004463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3F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4463F6" w:rsidRPr="004463F6" w:rsidRDefault="004463F6" w:rsidP="00446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</w:t>
      </w:r>
    </w:p>
    <w:p w:rsidR="004463F6" w:rsidRPr="004463F6" w:rsidRDefault="004463F6" w:rsidP="00446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Постановка цели</w:t>
      </w:r>
    </w:p>
    <w:p w:rsidR="004463F6" w:rsidRPr="004463F6" w:rsidRDefault="004463F6" w:rsidP="00446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Проверка домашнего задания</w:t>
      </w:r>
    </w:p>
    <w:p w:rsidR="004463F6" w:rsidRPr="004463F6" w:rsidRDefault="004463F6" w:rsidP="00446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3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 1 – 8 на стр. 38 учебника:</w:t>
      </w:r>
    </w:p>
    <w:p w:rsidR="004463F6" w:rsidRPr="004463F6" w:rsidRDefault="004463F6" w:rsidP="00446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 помощью чего можно описать любой объект реальной действительности? </w:t>
      </w:r>
      <w:r w:rsidRPr="00446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помощью признаков)</w:t>
      </w:r>
      <w:r w:rsidRPr="00446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Какие признаки объекта считаются существенными? Приведите пример.</w:t>
      </w:r>
      <w:r w:rsidRPr="00446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такое понятие? Приведите примеры понятий, выраженных одним существительным; словосочетанием.</w:t>
      </w:r>
      <w:r w:rsidRPr="00446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Чем отличается реально существующий объект от понятия? (</w:t>
      </w:r>
      <w:r w:rsidRPr="00446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реально существующий объект обладает множеством  признаков, в понятии отражаются только существенные признаки объекта).</w:t>
      </w:r>
      <w:r w:rsidRPr="00446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Приведите примеры понятий из повседневной жизни, математики, русского языка, информатики.</w:t>
      </w:r>
    </w:p>
    <w:p w:rsidR="004463F6" w:rsidRPr="004463F6" w:rsidRDefault="004463F6" w:rsidP="00446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</w:t>
      </w:r>
      <w:r w:rsidR="00511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Объяснение нового материала</w:t>
      </w:r>
    </w:p>
    <w:p w:rsidR="004463F6" w:rsidRPr="004463F6" w:rsidRDefault="004463F6" w:rsidP="00446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3F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соответствии с целью урока учащимся дается только общее представление о приемах формирования понятий, поэтому теоретический материал, излагаемый на этом уроке минимизирован, и как можно шире закрепляется всевозможными примерами.</w:t>
      </w:r>
      <w:r w:rsidRPr="00446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Чтобы ответить на вопросы: "Что это такое? Кто это такой?", нужно: сообщить о предмете или о существе все самое важное. Прежде всего – нужно рассказать, из чего предмет состоит и что с ним можно делать (что есть у существа и что оно может делать).</w:t>
      </w:r>
      <w:r w:rsidRPr="00446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 (учитель называет объект, а дети перечисляют его составные части и действия):</w:t>
      </w:r>
      <w:r w:rsidRPr="00446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карандаш (состоит из: оболочки, грифеля, возможно, ластика; можно: рисовать, точить, держать в руке, вертеть,...);</w:t>
      </w:r>
      <w:r w:rsidRPr="00446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велосипед (состоит из: колес, руля, педалей, седла; можно: ездить, рулить, ремонтировать):</w:t>
      </w:r>
      <w:r w:rsidRPr="00446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3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Почти все окружающие нас объекты состоят из отдельных частей.</w:t>
      </w:r>
      <w:r w:rsidRPr="00446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выделения отдельных признаков требуется расчленить целый предмет на его составные части, отдельные признаки, то есть произвести </w:t>
      </w:r>
      <w:r w:rsidRPr="00446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анализ.</w:t>
      </w:r>
      <w:r w:rsidRPr="00446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попробуйте, наоборот, «узнать» предмет по такому описанию учитель называет составные части и действия предмета, а дети называют предмет):</w:t>
      </w:r>
      <w:r w:rsidRPr="00446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состоит из: корпуса, трубки и диска; можно: снимать трубку, набирать номер (телефон);</w:t>
      </w:r>
      <w:r w:rsidRPr="00446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есть: лепестки, стебель, корень, листья; можно: сажать, поливать, нюхать, срезать (цветок).</w:t>
      </w:r>
      <w:r w:rsidRPr="00446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Мысленное объединение частей предмета, отдельных его признаков в единое целое называют </w:t>
      </w:r>
      <w:r w:rsidRPr="00446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синтезом</w:t>
      </w:r>
      <w:r w:rsidRPr="00446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6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«Все познается в сравнении», - гласит народная мудрость.</w:t>
      </w:r>
      <w:r w:rsidRPr="00446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Сравнение</w:t>
      </w:r>
      <w:r w:rsidRPr="0044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мысленное установление сходства или различия объектов по существенным или несущественным признакам.</w:t>
      </w:r>
      <w:r w:rsidRPr="00446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Выполнить задание № 7 (стр. 42)</w:t>
      </w:r>
      <w:r w:rsidRPr="00446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Абстрагирование</w:t>
      </w:r>
      <w:r w:rsidRPr="0044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мысленное выделение одних признаков объекта и отвлечение от других. Чаще всего мы выделяем существенные признаки и отвлекаемся от несущественных.</w:t>
      </w:r>
      <w:r w:rsidRPr="00446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</w:t>
      </w:r>
      <w:r w:rsidRPr="0044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мысленное объединение однородных объектов по какому либо признаку в класс</w:t>
      </w:r>
      <w:proofErr w:type="gramStart"/>
      <w:r w:rsidRPr="00446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463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63F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 носителей информации, класс устройств вывода информации, класс растений…)</w:t>
      </w:r>
      <w:r w:rsidRPr="00446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Объедините, представленные на доске предметы в группы.</w:t>
      </w:r>
      <w:r w:rsidRPr="00446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Приведите свои примеры обобщения.</w:t>
      </w:r>
      <w:r w:rsidRPr="00446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же формируются понятия? Сделаем вывод: для выделения отдельных признаков требуется провести </w:t>
      </w:r>
      <w:r w:rsidRPr="004463F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анализ</w:t>
      </w:r>
      <w:r w:rsidRPr="0044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мысленно расчленить целый предмет на его составные части, отдельные признаки, а затем осуществить обратную операцию – </w:t>
      </w:r>
      <w:r w:rsidRPr="004463F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синтез</w:t>
      </w:r>
      <w:r w:rsidRPr="0044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(мысленное объединение) частей предмета, отдельных его признаков в единое целое. Для выделения существенных признаков требуется отвлечься (</w:t>
      </w:r>
      <w:r w:rsidRPr="004463F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абстрагироваться</w:t>
      </w:r>
      <w:r w:rsidRPr="0044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 несущественных признаков, которых в предмете очень много. Этому способствует </w:t>
      </w:r>
      <w:r w:rsidRPr="004463F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сравнение</w:t>
      </w:r>
      <w:r w:rsidRPr="0044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сопоставление предметов.</w:t>
      </w:r>
      <w:r w:rsidRPr="00446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наконец, понятие формируется на основе </w:t>
      </w:r>
      <w:r w:rsidRPr="004463F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обобщения</w:t>
      </w:r>
      <w:r w:rsidRPr="0044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существенных признаков, присущих классу однородных объектов.</w:t>
      </w:r>
    </w:p>
    <w:p w:rsidR="004463F6" w:rsidRPr="004463F6" w:rsidRDefault="004463F6" w:rsidP="00446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Решение задач</w:t>
      </w:r>
      <w:r w:rsidR="000E1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(задания представлены на карточках в приложении)</w:t>
      </w:r>
    </w:p>
    <w:p w:rsidR="004463F6" w:rsidRPr="004463F6" w:rsidRDefault="004463F6" w:rsidP="00446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3F6">
        <w:rPr>
          <w:rFonts w:ascii="Times New Roman" w:eastAsia="Times New Roman" w:hAnsi="Times New Roman" w:cs="Times New Roman"/>
          <w:sz w:val="24"/>
          <w:szCs w:val="24"/>
          <w:lang w:eastAsia="ru-RU"/>
        </w:rPr>
        <w:t>РТ №11 с. 45 (проверить).</w:t>
      </w:r>
      <w:r w:rsidRPr="00446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Учебник №№4, 5, 8 (с 41)</w:t>
      </w:r>
      <w:r w:rsidRPr="00446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РТ №13 (с.46)</w:t>
      </w:r>
    </w:p>
    <w:p w:rsidR="004463F6" w:rsidRPr="004463F6" w:rsidRDefault="004463F6" w:rsidP="00446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Практическая работа</w:t>
      </w:r>
      <w:r w:rsidR="00511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511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="00511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компьютерный практикум, учебник Л. Л. </w:t>
      </w:r>
      <w:proofErr w:type="spellStart"/>
      <w:r w:rsidR="00511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Босовой</w:t>
      </w:r>
      <w:proofErr w:type="spellEnd"/>
      <w:r w:rsidR="00511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6 </w:t>
      </w:r>
      <w:proofErr w:type="spellStart"/>
      <w:r w:rsidR="00511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</w:t>
      </w:r>
      <w:proofErr w:type="spellEnd"/>
      <w:r w:rsidR="00511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4463F6" w:rsidRPr="004463F6" w:rsidRDefault="004463F6" w:rsidP="00446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3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практической работы № 7 (задание 3, 4) закрепляются навыки представления информации в табличной форме и умение строить диаграммы.</w:t>
      </w:r>
    </w:p>
    <w:p w:rsidR="004463F6" w:rsidRPr="004463F6" w:rsidRDefault="004463F6" w:rsidP="00446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VII. Домашнее задание </w:t>
      </w:r>
    </w:p>
    <w:p w:rsidR="004463F6" w:rsidRPr="004463F6" w:rsidRDefault="004463F6" w:rsidP="00446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3F6">
        <w:rPr>
          <w:rFonts w:ascii="Times New Roman" w:eastAsia="Times New Roman" w:hAnsi="Times New Roman" w:cs="Times New Roman"/>
          <w:sz w:val="24"/>
          <w:szCs w:val="24"/>
          <w:lang w:eastAsia="ru-RU"/>
        </w:rPr>
        <w:t>§2.3 (стр. 38-40), РТ: № 15 — стр. 45, № 17 — стр. 48.</w:t>
      </w:r>
    </w:p>
    <w:p w:rsidR="00BF4554" w:rsidRDefault="00BF4554"/>
    <w:sectPr w:rsidR="00BF4554" w:rsidSect="00BF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145"/>
    <w:multiLevelType w:val="multilevel"/>
    <w:tmpl w:val="B1E2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C44A99"/>
    <w:multiLevelType w:val="multilevel"/>
    <w:tmpl w:val="3470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9A5B5A"/>
    <w:multiLevelType w:val="multilevel"/>
    <w:tmpl w:val="911C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3F6"/>
    <w:rsid w:val="00066BF0"/>
    <w:rsid w:val="000E11C9"/>
    <w:rsid w:val="000F457C"/>
    <w:rsid w:val="003210FE"/>
    <w:rsid w:val="004463F6"/>
    <w:rsid w:val="00511879"/>
    <w:rsid w:val="00BF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54"/>
  </w:style>
  <w:style w:type="paragraph" w:styleId="1">
    <w:name w:val="heading 1"/>
    <w:basedOn w:val="a"/>
    <w:link w:val="10"/>
    <w:uiPriority w:val="9"/>
    <w:qFormat/>
    <w:rsid w:val="004463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3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63F6"/>
    <w:rPr>
      <w:color w:val="0000FF"/>
      <w:u w:val="single"/>
    </w:rPr>
  </w:style>
  <w:style w:type="character" w:styleId="a5">
    <w:name w:val="Emphasis"/>
    <w:basedOn w:val="a0"/>
    <w:uiPriority w:val="20"/>
    <w:qFormat/>
    <w:rsid w:val="004463F6"/>
    <w:rPr>
      <w:i/>
      <w:iCs/>
    </w:rPr>
  </w:style>
  <w:style w:type="character" w:styleId="a6">
    <w:name w:val="Strong"/>
    <w:basedOn w:val="a0"/>
    <w:uiPriority w:val="22"/>
    <w:qFormat/>
    <w:rsid w:val="004463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2012-12-16T14:27:00Z</dcterms:created>
  <dcterms:modified xsi:type="dcterms:W3CDTF">2014-11-02T08:16:00Z</dcterms:modified>
</cp:coreProperties>
</file>