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E" w:rsidRPr="00A66D35" w:rsidRDefault="007C3E9E" w:rsidP="007C3E9E">
      <w:pPr>
        <w:pStyle w:val="a7"/>
        <w:jc w:val="right"/>
        <w:rPr>
          <w:rFonts w:ascii="Times New Roman" w:hAnsi="Times New Roman" w:cs="Times New Roman"/>
          <w:b/>
          <w:sz w:val="28"/>
        </w:rPr>
      </w:pPr>
      <w:r w:rsidRPr="00A66D35">
        <w:rPr>
          <w:rFonts w:ascii="Times New Roman" w:hAnsi="Times New Roman" w:cs="Times New Roman"/>
          <w:b/>
          <w:sz w:val="28"/>
        </w:rPr>
        <w:t>Дата __/__/__</w:t>
      </w:r>
    </w:p>
    <w:p w:rsidR="004C599C" w:rsidRPr="009F6BD6" w:rsidRDefault="00221B8D" w:rsidP="007C3E9E">
      <w:pPr>
        <w:pStyle w:val="a7"/>
        <w:jc w:val="center"/>
        <w:rPr>
          <w:rFonts w:ascii="Times New Roman" w:hAnsi="Times New Roman" w:cs="Times New Roman"/>
          <w:sz w:val="28"/>
        </w:rPr>
      </w:pPr>
      <w:r w:rsidRPr="007C3E9E">
        <w:rPr>
          <w:rFonts w:ascii="Times New Roman" w:hAnsi="Times New Roman" w:cs="Times New Roman"/>
          <w:b/>
          <w:sz w:val="28"/>
        </w:rPr>
        <w:t>Тема:</w:t>
      </w:r>
      <w:r w:rsidRPr="007C3E9E">
        <w:rPr>
          <w:rFonts w:ascii="Times New Roman" w:hAnsi="Times New Roman" w:cs="Times New Roman"/>
          <w:sz w:val="28"/>
        </w:rPr>
        <w:t xml:space="preserve"> </w:t>
      </w:r>
      <w:r w:rsidR="00D97275">
        <w:rPr>
          <w:rFonts w:ascii="Times New Roman" w:hAnsi="Times New Roman" w:cs="Times New Roman"/>
          <w:sz w:val="28"/>
        </w:rPr>
        <w:t>Природный комплекс</w:t>
      </w:r>
    </w:p>
    <w:p w:rsidR="00C81D3E" w:rsidRDefault="00221B8D" w:rsidP="007C3E9E">
      <w:pPr>
        <w:pStyle w:val="a7"/>
        <w:rPr>
          <w:rFonts w:ascii="Times New Roman" w:hAnsi="Times New Roman" w:cs="Times New Roman"/>
          <w:sz w:val="28"/>
        </w:rPr>
      </w:pPr>
      <w:r w:rsidRPr="007C3E9E">
        <w:rPr>
          <w:rFonts w:ascii="Times New Roman" w:hAnsi="Times New Roman" w:cs="Times New Roman"/>
          <w:b/>
          <w:sz w:val="28"/>
        </w:rPr>
        <w:t>Цель:</w:t>
      </w:r>
      <w:r w:rsidR="00D00339">
        <w:rPr>
          <w:rFonts w:ascii="Times New Roman" w:hAnsi="Times New Roman" w:cs="Times New Roman"/>
          <w:sz w:val="28"/>
        </w:rPr>
        <w:t xml:space="preserve"> </w:t>
      </w:r>
      <w:r w:rsidR="00C53593">
        <w:rPr>
          <w:rFonts w:ascii="Times New Roman" w:hAnsi="Times New Roman" w:cs="Times New Roman"/>
          <w:sz w:val="28"/>
        </w:rPr>
        <w:t>Изучить природный комплекс и его особенности</w:t>
      </w:r>
    </w:p>
    <w:p w:rsidR="00C53593" w:rsidRDefault="00C53593" w:rsidP="007C3E9E">
      <w:pPr>
        <w:pStyle w:val="a7"/>
        <w:rPr>
          <w:rFonts w:ascii="Times New Roman" w:hAnsi="Times New Roman" w:cs="Times New Roman"/>
          <w:b/>
          <w:sz w:val="28"/>
        </w:rPr>
      </w:pPr>
      <w:r w:rsidRPr="00C53593">
        <w:rPr>
          <w:rFonts w:ascii="Times New Roman" w:hAnsi="Times New Roman" w:cs="Times New Roman"/>
          <w:b/>
          <w:sz w:val="28"/>
        </w:rPr>
        <w:t>Задачи:</w:t>
      </w:r>
    </w:p>
    <w:p w:rsidR="00C53593" w:rsidRPr="00C53593" w:rsidRDefault="00C53593" w:rsidP="00C53593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</w:rPr>
      </w:pPr>
      <w:r w:rsidRPr="00C53593">
        <w:rPr>
          <w:rFonts w:ascii="Times New Roman" w:eastAsia="Times New Roman" w:hAnsi="Times New Roman" w:cs="Times New Roman"/>
          <w:sz w:val="28"/>
        </w:rPr>
        <w:t xml:space="preserve">Сформировать знания о составе природного комплекса; </w:t>
      </w:r>
    </w:p>
    <w:p w:rsidR="00C53593" w:rsidRPr="00C53593" w:rsidRDefault="00C53593" w:rsidP="00C53593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</w:rPr>
      </w:pPr>
      <w:r w:rsidRPr="00C53593">
        <w:rPr>
          <w:rFonts w:ascii="Times New Roman" w:eastAsia="Times New Roman" w:hAnsi="Times New Roman" w:cs="Times New Roman"/>
          <w:sz w:val="28"/>
        </w:rPr>
        <w:t xml:space="preserve">Развивать умение работать с картой; </w:t>
      </w:r>
    </w:p>
    <w:p w:rsidR="00C53593" w:rsidRPr="00C53593" w:rsidRDefault="00C53593" w:rsidP="00C53593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C53593">
        <w:rPr>
          <w:rFonts w:ascii="Times New Roman" w:eastAsia="Times New Roman" w:hAnsi="Times New Roman" w:cs="Times New Roman"/>
          <w:sz w:val="28"/>
        </w:rPr>
        <w:t>Воспитывать интерес к предмету</w:t>
      </w:r>
    </w:p>
    <w:p w:rsidR="00C53593" w:rsidRPr="00C53593" w:rsidRDefault="00082F5A" w:rsidP="00C535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535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53593">
        <w:rPr>
          <w:rFonts w:ascii="Times New Roman" w:hAnsi="Times New Roman" w:cs="Times New Roman"/>
          <w:sz w:val="28"/>
          <w:szCs w:val="28"/>
        </w:rPr>
        <w:t>:</w:t>
      </w:r>
      <w:r w:rsidR="00A00BFA" w:rsidRPr="00C53593">
        <w:rPr>
          <w:rFonts w:ascii="Times New Roman" w:hAnsi="Times New Roman" w:cs="Times New Roman"/>
          <w:sz w:val="28"/>
          <w:szCs w:val="28"/>
        </w:rPr>
        <w:t xml:space="preserve"> </w:t>
      </w:r>
      <w:r w:rsidR="00C53593" w:rsidRPr="00C53593">
        <w:rPr>
          <w:rFonts w:ascii="Times New Roman" w:eastAsia="Times New Roman" w:hAnsi="Times New Roman" w:cs="Times New Roman"/>
          <w:sz w:val="28"/>
          <w:szCs w:val="28"/>
        </w:rPr>
        <w:t>Физическая карта  мира, таблица «Природный комплекс»</w:t>
      </w:r>
    </w:p>
    <w:p w:rsidR="00082F5A" w:rsidRDefault="00082F5A" w:rsidP="007C3E9E">
      <w:pPr>
        <w:pStyle w:val="a7"/>
        <w:rPr>
          <w:rFonts w:ascii="Times New Roman" w:hAnsi="Times New Roman" w:cs="Times New Roman"/>
          <w:sz w:val="28"/>
        </w:rPr>
      </w:pPr>
    </w:p>
    <w:p w:rsidR="009F6BD6" w:rsidRDefault="009F6BD6" w:rsidP="007C3E9E">
      <w:pPr>
        <w:pStyle w:val="a7"/>
        <w:rPr>
          <w:rFonts w:ascii="Times New Roman" w:hAnsi="Times New Roman" w:cs="Times New Roman"/>
          <w:sz w:val="28"/>
        </w:rPr>
      </w:pPr>
      <w:r w:rsidRPr="009F6BD6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C53593">
        <w:rPr>
          <w:rFonts w:ascii="Times New Roman" w:hAnsi="Times New Roman" w:cs="Times New Roman"/>
          <w:sz w:val="28"/>
        </w:rPr>
        <w:t>комбинированный</w:t>
      </w:r>
    </w:p>
    <w:p w:rsidR="00C53593" w:rsidRDefault="00C53593" w:rsidP="007C3E9E">
      <w:pPr>
        <w:pStyle w:val="a7"/>
        <w:rPr>
          <w:rFonts w:ascii="Times New Roman" w:hAnsi="Times New Roman" w:cs="Times New Roman"/>
          <w:sz w:val="28"/>
        </w:rPr>
      </w:pPr>
      <w:r w:rsidRPr="00C53593">
        <w:rPr>
          <w:rFonts w:ascii="Times New Roman" w:hAnsi="Times New Roman" w:cs="Times New Roman"/>
          <w:b/>
          <w:sz w:val="28"/>
        </w:rPr>
        <w:t>Вид урока:</w:t>
      </w:r>
      <w:r>
        <w:rPr>
          <w:rFonts w:ascii="Times New Roman" w:hAnsi="Times New Roman" w:cs="Times New Roman"/>
          <w:sz w:val="28"/>
        </w:rPr>
        <w:t xml:space="preserve"> проблемное обучение</w:t>
      </w:r>
    </w:p>
    <w:p w:rsidR="00082F5A" w:rsidRPr="007C3E9E" w:rsidRDefault="00082F5A" w:rsidP="00C53593">
      <w:pPr>
        <w:pStyle w:val="a7"/>
        <w:rPr>
          <w:rFonts w:ascii="Times New Roman" w:hAnsi="Times New Roman" w:cs="Times New Roman"/>
          <w:b/>
          <w:sz w:val="28"/>
        </w:rPr>
      </w:pPr>
    </w:p>
    <w:p w:rsidR="00082F5A" w:rsidRPr="007C3E9E" w:rsidRDefault="00082F5A" w:rsidP="007C3E9E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C3E9E"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W w:w="974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6946"/>
      </w:tblGrid>
      <w:tr w:rsidR="00082F5A" w:rsidTr="00EE799C">
        <w:trPr>
          <w:trHeight w:val="1025"/>
        </w:trPr>
        <w:tc>
          <w:tcPr>
            <w:tcW w:w="2801" w:type="dxa"/>
          </w:tcPr>
          <w:p w:rsidR="00D00339" w:rsidRPr="00D00339" w:rsidRDefault="00082F5A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3E9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7C3E9E">
              <w:rPr>
                <w:rFonts w:ascii="Times New Roman" w:hAnsi="Times New Roman" w:cs="Times New Roman"/>
                <w:b/>
                <w:sz w:val="28"/>
              </w:rPr>
              <w:t>.Организационный момен</w:t>
            </w:r>
            <w:r w:rsidR="00D00339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6946" w:type="dxa"/>
          </w:tcPr>
          <w:p w:rsidR="00082F5A" w:rsidRPr="00A1488B" w:rsidRDefault="00D00339" w:rsidP="003D1803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F60ACD">
              <w:rPr>
                <w:rFonts w:ascii="Times New Roman" w:hAnsi="Times New Roman" w:cs="Times New Roman"/>
                <w:sz w:val="28"/>
              </w:rPr>
              <w:t>Приветствие. Выявление отсутствующих.</w:t>
            </w:r>
          </w:p>
        </w:tc>
      </w:tr>
      <w:tr w:rsidR="00D97275" w:rsidTr="00EE799C">
        <w:trPr>
          <w:trHeight w:val="1025"/>
        </w:trPr>
        <w:tc>
          <w:tcPr>
            <w:tcW w:w="2801" w:type="dxa"/>
          </w:tcPr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D97275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spellEnd"/>
          </w:p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Что такое?</w:t>
            </w:r>
          </w:p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7275" w:rsidRPr="00D97275" w:rsidRDefault="00D97275" w:rsidP="00D0033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(ответы учащихся)</w:t>
            </w:r>
          </w:p>
        </w:tc>
        <w:tc>
          <w:tcPr>
            <w:tcW w:w="6946" w:type="dxa"/>
          </w:tcPr>
          <w:p w:rsidR="00D97275" w:rsidRDefault="00D97275" w:rsidP="00D97275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с</w:t>
            </w:r>
            <w:r w:rsidRPr="009E787B">
              <w:rPr>
                <w:rFonts w:ascii="Times New Roman" w:hAnsi="Times New Roman" w:cs="Times New Roman"/>
                <w:b/>
                <w:bCs/>
                <w:sz w:val="28"/>
              </w:rPr>
              <w:t>тихи́йное</w:t>
            </w:r>
            <w:proofErr w:type="spellEnd"/>
            <w:proofErr w:type="gramEnd"/>
            <w:r w:rsidRPr="009E787B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9E787B">
              <w:rPr>
                <w:rFonts w:ascii="Times New Roman" w:hAnsi="Times New Roman" w:cs="Times New Roman"/>
                <w:b/>
                <w:bCs/>
                <w:sz w:val="28"/>
              </w:rPr>
              <w:t>бе́дствие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9E787B">
              <w:rPr>
                <w:rFonts w:ascii="Times New Roman" w:hAnsi="Times New Roman" w:cs="Times New Roman"/>
                <w:sz w:val="28"/>
              </w:rPr>
              <w:t>природное явление, носящее чрезвычайный характер и приводящее к нарушению нормальной деятельности населения, гибели людей, разрушению и уничтожению материальных ценностей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97275" w:rsidRDefault="00D97275" w:rsidP="00D97275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97275">
              <w:rPr>
                <w:rFonts w:ascii="Times New Roman" w:hAnsi="Times New Roman" w:cs="Times New Roman"/>
                <w:b/>
                <w:bCs/>
                <w:iCs/>
                <w:sz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9E787B">
              <w:rPr>
                <w:rFonts w:ascii="Times New Roman" w:hAnsi="Times New Roman" w:cs="Times New Roman"/>
                <w:sz w:val="28"/>
              </w:rPr>
              <w:t>п</w:t>
            </w:r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оток с очень большой концентрацией </w:t>
            </w:r>
            <w:hyperlink r:id="rId6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минеральных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частиц, камней и обломков </w:t>
            </w:r>
            <w:hyperlink r:id="rId7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горных пород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(до 50—60 % объёма потока), внезапно возникающий в </w:t>
            </w:r>
            <w:hyperlink r:id="rId8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бассейнах небольших горных рек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</w:t>
            </w:r>
            <w:hyperlink r:id="rId9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сухих логов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вызванный, как правило, ливневыми осадками или бурным </w:t>
            </w:r>
            <w:hyperlink r:id="rId10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таянием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hyperlink r:id="rId11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снегов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</w:t>
            </w:r>
          </w:p>
          <w:p w:rsidR="00D97275" w:rsidRPr="009E787B" w:rsidRDefault="00D97275" w:rsidP="00D97275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</w:t>
            </w:r>
            <w:r w:rsidRPr="009E787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ползень </w:t>
            </w:r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</w:t>
            </w:r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сползание и отрыв масс </w:t>
            </w:r>
            <w:hyperlink r:id="rId12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горных пород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вниз по </w:t>
            </w:r>
            <w:hyperlink r:id="rId13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склону</w:t>
              </w:r>
            </w:hyperlink>
            <w:r w:rsidRPr="009E787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под действием </w:t>
            </w:r>
            <w:hyperlink r:id="rId14" w:history="1">
              <w:r w:rsidRPr="009E787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силы тяжести</w:t>
              </w:r>
            </w:hyperlink>
            <w:r>
              <w:t>)</w:t>
            </w:r>
          </w:p>
          <w:p w:rsidR="00D97275" w:rsidRPr="009E787B" w:rsidRDefault="00D97275" w:rsidP="00D97275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</w:rPr>
            </w:pPr>
            <w:r w:rsidRPr="00D97275">
              <w:rPr>
                <w:rFonts w:ascii="Times New Roman" w:hAnsi="Times New Roman" w:cs="Times New Roman"/>
                <w:b/>
                <w:sz w:val="28"/>
              </w:rPr>
              <w:t xml:space="preserve">пожар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9E787B">
              <w:rPr>
                <w:rFonts w:ascii="Times New Roman" w:hAnsi="Times New Roman" w:cs="Times New Roman"/>
                <w:sz w:val="28"/>
              </w:rPr>
              <w:t>неконтролируемый процесс горения, причиняющий материальный ущерб, вред жизни и здоровью людей, и</w:t>
            </w:r>
            <w:r>
              <w:rPr>
                <w:rFonts w:ascii="Times New Roman" w:hAnsi="Times New Roman" w:cs="Times New Roman"/>
                <w:sz w:val="28"/>
              </w:rPr>
              <w:t>нтересам общества и государства)</w:t>
            </w:r>
          </w:p>
          <w:p w:rsidR="00D97275" w:rsidRPr="00F60ACD" w:rsidRDefault="00D97275" w:rsidP="00D97275">
            <w:pPr>
              <w:pStyle w:val="a7"/>
              <w:ind w:left="317" w:hanging="28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2F5A" w:rsidTr="00EE799C">
        <w:trPr>
          <w:trHeight w:val="1974"/>
        </w:trPr>
        <w:tc>
          <w:tcPr>
            <w:tcW w:w="2801" w:type="dxa"/>
          </w:tcPr>
          <w:p w:rsidR="00082F5A" w:rsidRDefault="00FE2D5D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3E9E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7C3E9E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9E787B">
              <w:rPr>
                <w:rFonts w:ascii="Times New Roman" w:hAnsi="Times New Roman" w:cs="Times New Roman"/>
                <w:b/>
                <w:sz w:val="28"/>
              </w:rPr>
              <w:t xml:space="preserve"> Содержание </w:t>
            </w:r>
          </w:p>
          <w:p w:rsidR="00D97275" w:rsidRDefault="00D97275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Default="00C53593" w:rsidP="00D972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593" w:rsidRPr="00C53593" w:rsidRDefault="00C53593" w:rsidP="00C5359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Усвоение новой темы</w:t>
            </w:r>
          </w:p>
          <w:p w:rsidR="00C53593" w:rsidRPr="007C3E9E" w:rsidRDefault="00C53593" w:rsidP="00C5359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Проблемный вопрос: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>Какое взаимовлияние и взаимодействие оказывают компоненты природных комплексов друг на друга?</w:t>
            </w:r>
          </w:p>
          <w:p w:rsid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Природный комплекс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(сочетание компонентов природы: горных пород, воды, воздуха, организмов; 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географическая оболочка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– крупнейший ПК; важнейшие закономерности географической оболочки: </w:t>
            </w: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целостность, круговорот веществ и энергии, ритмичность, зональность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; несколько видов круговорота веществ и энергии: круговорот воздуха  в атмосфере, круговорот воды, биологический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lastRenderedPageBreak/>
              <w:t>круговорот, круговорот веществ и энергии в земной коре и др.; океанические воды в круговороте обновляются через 3 тысячи лет, а в атмосфере за 10 дней)</w:t>
            </w:r>
            <w:proofErr w:type="gramEnd"/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2. Биологический круговорот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>(непрерывно с участием тепла и влаги)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3. Круговорот веществ и энергии в земной коре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(основные силы энергия Солнца и внутренняя энергия Земли – рис. 32 на стр. 54; благодаря </w:t>
            </w:r>
            <w:proofErr w:type="spellStart"/>
            <w:r w:rsidRPr="00C53593">
              <w:rPr>
                <w:rFonts w:ascii="Times New Roman" w:eastAsia="Times New Roman" w:hAnsi="Times New Roman" w:cs="Times New Roman"/>
                <w:sz w:val="28"/>
              </w:rPr>
              <w:t>незамкнутости</w:t>
            </w:r>
            <w:proofErr w:type="spellEnd"/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 круговоротов происходит развитие компонентов природы и в целом географической оболочки)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4. </w:t>
            </w:r>
            <w:proofErr w:type="gramStart"/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Ритмичность (суточная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 – приливы и отливы, изменение направления ветра, нагревание и охлаждение горных пород в течение суток; </w:t>
            </w: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годовая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 – перемена годовой температуры, осадков, времен года, режим рек, животных; </w:t>
            </w: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ритмы, охватывающие сотни и тысячи лет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>– землетрясения, горообразование, похолодания, потепления климата, засухи, наводнения – через 11, 22-23, 80-90 лет и т. д.)</w:t>
            </w:r>
            <w:proofErr w:type="gramEnd"/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5.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Природно-территориальные комплексы 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(крупнейшие – материки и океаны; формируются в течение длительного времени, у каждого ПТК имеются свои определенные границы; </w:t>
            </w: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антропогенные природные комплексы</w:t>
            </w:r>
            <w:r w:rsidRPr="00C53593">
              <w:rPr>
                <w:rFonts w:ascii="Times New Roman" w:eastAsia="Times New Roman" w:hAnsi="Times New Roman" w:cs="Times New Roman"/>
                <w:sz w:val="28"/>
              </w:rPr>
              <w:t xml:space="preserve"> – созданные человеком – пашни, сады, огород и т. д.)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sz w:val="28"/>
              </w:rPr>
              <w:t>1.Основная причина разнообразности природных зон в Евразии (большая площадь материка)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sz w:val="28"/>
              </w:rPr>
              <w:t>2. Чередование природных зон на равнинах (широтная зональность)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sz w:val="28"/>
              </w:rPr>
              <w:t>3. Антропогенные природные комплексы (сады и водохранилища)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C5359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C53593" w:rsidRPr="00C53593" w:rsidRDefault="00C53593" w:rsidP="00C53593">
            <w:pPr>
              <w:pStyle w:val="a7"/>
              <w:rPr>
                <w:rFonts w:eastAsia="Times New Roman"/>
              </w:rPr>
            </w:pPr>
            <w:r w:rsidRPr="00C5359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Вывод: </w:t>
            </w:r>
            <w:r w:rsidRPr="00C53593">
              <w:rPr>
                <w:rFonts w:ascii="Times New Roman" w:eastAsia="Times New Roman" w:hAnsi="Times New Roman" w:cs="Times New Roman"/>
                <w:bCs/>
                <w:sz w:val="28"/>
              </w:rPr>
              <w:t>Все природные комплексы в различной степени подвергаются влиянию хозяйственной деятельности человека. Природные комплексы формируются в течение длительного времени в результате взаимодействия нескольких природных компонентов</w:t>
            </w:r>
          </w:p>
          <w:p w:rsidR="00C53593" w:rsidRPr="00C53593" w:rsidRDefault="00C53593" w:rsidP="00C53593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787B" w:rsidRPr="00077364" w:rsidRDefault="009E787B" w:rsidP="00D97275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E9E" w:rsidTr="00EE799C">
        <w:trPr>
          <w:trHeight w:val="534"/>
        </w:trPr>
        <w:tc>
          <w:tcPr>
            <w:tcW w:w="2801" w:type="dxa"/>
          </w:tcPr>
          <w:p w:rsidR="007C3E9E" w:rsidRPr="007C3E9E" w:rsidRDefault="007C3E9E" w:rsidP="007C3E9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>. Заключение</w:t>
            </w:r>
          </w:p>
        </w:tc>
        <w:tc>
          <w:tcPr>
            <w:tcW w:w="6946" w:type="dxa"/>
          </w:tcPr>
          <w:p w:rsidR="00077364" w:rsidRDefault="009E787B" w:rsidP="007C3E9E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Комментирование ответов учащихся, выставление оценок. </w:t>
            </w:r>
          </w:p>
          <w:p w:rsidR="009E787B" w:rsidRPr="00C53593" w:rsidRDefault="009E787B" w:rsidP="00C53593">
            <w:pPr>
              <w:pStyle w:val="a7"/>
              <w:rPr>
                <w:rFonts w:ascii="Times New Roman" w:hAnsi="Times New Roman" w:cs="Times New Roman"/>
                <w:b/>
                <w:sz w:val="28"/>
              </w:rPr>
            </w:pPr>
            <w:r w:rsidRPr="00C53593">
              <w:rPr>
                <w:rFonts w:ascii="Times New Roman" w:hAnsi="Times New Roman" w:cs="Times New Roman"/>
                <w:b/>
                <w:sz w:val="28"/>
              </w:rPr>
              <w:t xml:space="preserve">Домашнее задание: </w:t>
            </w:r>
            <w:r w:rsidR="00C53593" w:rsidRPr="00C53593">
              <w:rPr>
                <w:rFonts w:ascii="Times New Roman" w:eastAsia="Times New Roman" w:hAnsi="Times New Roman" w:cs="Times New Roman"/>
                <w:b/>
                <w:sz w:val="28"/>
              </w:rPr>
              <w:t>§ 11</w:t>
            </w:r>
          </w:p>
        </w:tc>
      </w:tr>
    </w:tbl>
    <w:p w:rsidR="00C53593" w:rsidRDefault="00C53593" w:rsidP="00913922">
      <w:pPr>
        <w:rPr>
          <w:rFonts w:ascii="Times New Roman" w:hAnsi="Times New Roman" w:cs="Times New Roman"/>
          <w:b/>
          <w:sz w:val="28"/>
          <w:szCs w:val="28"/>
        </w:rPr>
      </w:pPr>
    </w:p>
    <w:sectPr w:rsidR="00C53593" w:rsidSect="007C3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artAC77"/>
      </v:shape>
    </w:pict>
  </w:numPicBullet>
  <w:abstractNum w:abstractNumId="0">
    <w:nsid w:val="02D4284A"/>
    <w:multiLevelType w:val="hybridMultilevel"/>
    <w:tmpl w:val="97F6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46F"/>
    <w:multiLevelType w:val="hybridMultilevel"/>
    <w:tmpl w:val="A78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0047"/>
    <w:multiLevelType w:val="hybridMultilevel"/>
    <w:tmpl w:val="AA2E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69E"/>
    <w:multiLevelType w:val="hybridMultilevel"/>
    <w:tmpl w:val="6382F622"/>
    <w:lvl w:ilvl="0" w:tplc="3506B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BC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25E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A28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88A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D2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A8B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E8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532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FEF5E01"/>
    <w:multiLevelType w:val="hybridMultilevel"/>
    <w:tmpl w:val="2FC8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2E7"/>
    <w:multiLevelType w:val="hybridMultilevel"/>
    <w:tmpl w:val="1DF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7AE"/>
    <w:multiLevelType w:val="hybridMultilevel"/>
    <w:tmpl w:val="23C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E07"/>
    <w:multiLevelType w:val="hybridMultilevel"/>
    <w:tmpl w:val="0FFE044E"/>
    <w:lvl w:ilvl="0" w:tplc="9970E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A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CB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0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7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2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A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DC0BA9"/>
    <w:multiLevelType w:val="hybridMultilevel"/>
    <w:tmpl w:val="085C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476C"/>
    <w:multiLevelType w:val="hybridMultilevel"/>
    <w:tmpl w:val="A012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56CB4"/>
    <w:multiLevelType w:val="hybridMultilevel"/>
    <w:tmpl w:val="FE60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32636"/>
    <w:multiLevelType w:val="hybridMultilevel"/>
    <w:tmpl w:val="5394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64F10"/>
    <w:multiLevelType w:val="hybridMultilevel"/>
    <w:tmpl w:val="BE36CA98"/>
    <w:lvl w:ilvl="0" w:tplc="AF86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4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A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0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8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4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6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2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2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1E2041"/>
    <w:multiLevelType w:val="hybridMultilevel"/>
    <w:tmpl w:val="3ADEA3CC"/>
    <w:lvl w:ilvl="0" w:tplc="4634C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C842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B69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67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C1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4E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CE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21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E4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375E95"/>
    <w:multiLevelType w:val="hybridMultilevel"/>
    <w:tmpl w:val="9F122364"/>
    <w:lvl w:ilvl="0" w:tplc="F732E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92928"/>
    <w:multiLevelType w:val="hybridMultilevel"/>
    <w:tmpl w:val="328A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0372C"/>
    <w:multiLevelType w:val="hybridMultilevel"/>
    <w:tmpl w:val="C4E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F29BE"/>
    <w:multiLevelType w:val="hybridMultilevel"/>
    <w:tmpl w:val="3AA41570"/>
    <w:lvl w:ilvl="0" w:tplc="B7082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5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62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6E2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8DD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25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E9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B8D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EF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886900"/>
    <w:multiLevelType w:val="hybridMultilevel"/>
    <w:tmpl w:val="C6DC9F32"/>
    <w:lvl w:ilvl="0" w:tplc="B65C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4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4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6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84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8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704D6C"/>
    <w:multiLevelType w:val="hybridMultilevel"/>
    <w:tmpl w:val="E42E41C4"/>
    <w:lvl w:ilvl="0" w:tplc="91E0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CA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6CE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D62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44C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2E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A5AF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E3C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E2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6F9575BA"/>
    <w:multiLevelType w:val="hybridMultilevel"/>
    <w:tmpl w:val="8B8E549A"/>
    <w:lvl w:ilvl="0" w:tplc="EE8291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658F4"/>
    <w:multiLevelType w:val="hybridMultilevel"/>
    <w:tmpl w:val="B0CE765E"/>
    <w:lvl w:ilvl="0" w:tplc="807C8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F6B6F"/>
    <w:multiLevelType w:val="hybridMultilevel"/>
    <w:tmpl w:val="C58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57925"/>
    <w:multiLevelType w:val="hybridMultilevel"/>
    <w:tmpl w:val="895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277D"/>
    <w:multiLevelType w:val="hybridMultilevel"/>
    <w:tmpl w:val="663C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82154B"/>
    <w:multiLevelType w:val="hybridMultilevel"/>
    <w:tmpl w:val="3794BA40"/>
    <w:lvl w:ilvl="0" w:tplc="AD7AC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A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E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6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C6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C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2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0773CD"/>
    <w:multiLevelType w:val="hybridMultilevel"/>
    <w:tmpl w:val="9040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24"/>
  </w:num>
  <w:num w:numId="9">
    <w:abstractNumId w:val="15"/>
  </w:num>
  <w:num w:numId="10">
    <w:abstractNumId w:val="1"/>
  </w:num>
  <w:num w:numId="11">
    <w:abstractNumId w:val="4"/>
  </w:num>
  <w:num w:numId="12">
    <w:abstractNumId w:val="22"/>
  </w:num>
  <w:num w:numId="13">
    <w:abstractNumId w:val="14"/>
  </w:num>
  <w:num w:numId="14">
    <w:abstractNumId w:val="3"/>
  </w:num>
  <w:num w:numId="15">
    <w:abstractNumId w:val="19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  <w:num w:numId="20">
    <w:abstractNumId w:val="10"/>
  </w:num>
  <w:num w:numId="21">
    <w:abstractNumId w:val="25"/>
  </w:num>
  <w:num w:numId="22">
    <w:abstractNumId w:val="7"/>
  </w:num>
  <w:num w:numId="23">
    <w:abstractNumId w:val="18"/>
  </w:num>
  <w:num w:numId="24">
    <w:abstractNumId w:val="12"/>
  </w:num>
  <w:num w:numId="25">
    <w:abstractNumId w:val="6"/>
  </w:num>
  <w:num w:numId="26">
    <w:abstractNumId w:val="16"/>
  </w:num>
  <w:num w:numId="2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B8D"/>
    <w:rsid w:val="0003325B"/>
    <w:rsid w:val="00040973"/>
    <w:rsid w:val="00041E01"/>
    <w:rsid w:val="00077364"/>
    <w:rsid w:val="00082F5A"/>
    <w:rsid w:val="0008797A"/>
    <w:rsid w:val="000907ED"/>
    <w:rsid w:val="000A3040"/>
    <w:rsid w:val="000B0F78"/>
    <w:rsid w:val="00130D9A"/>
    <w:rsid w:val="00143E78"/>
    <w:rsid w:val="001846E1"/>
    <w:rsid w:val="001970F0"/>
    <w:rsid w:val="001A3AA1"/>
    <w:rsid w:val="001A6B09"/>
    <w:rsid w:val="001C4AA7"/>
    <w:rsid w:val="002063ED"/>
    <w:rsid w:val="00221B8D"/>
    <w:rsid w:val="002B0276"/>
    <w:rsid w:val="002D0E85"/>
    <w:rsid w:val="003027FA"/>
    <w:rsid w:val="00320977"/>
    <w:rsid w:val="003333D8"/>
    <w:rsid w:val="00385A41"/>
    <w:rsid w:val="003A24B3"/>
    <w:rsid w:val="003D1803"/>
    <w:rsid w:val="00496875"/>
    <w:rsid w:val="004C599C"/>
    <w:rsid w:val="00502668"/>
    <w:rsid w:val="005276AC"/>
    <w:rsid w:val="0053238F"/>
    <w:rsid w:val="0053636C"/>
    <w:rsid w:val="00552473"/>
    <w:rsid w:val="0055741F"/>
    <w:rsid w:val="005B1420"/>
    <w:rsid w:val="005E742E"/>
    <w:rsid w:val="005F62EF"/>
    <w:rsid w:val="0060437A"/>
    <w:rsid w:val="006078BB"/>
    <w:rsid w:val="00640F67"/>
    <w:rsid w:val="00676963"/>
    <w:rsid w:val="006806BE"/>
    <w:rsid w:val="00780017"/>
    <w:rsid w:val="007934BB"/>
    <w:rsid w:val="007C3E9E"/>
    <w:rsid w:val="00822D47"/>
    <w:rsid w:val="00854F05"/>
    <w:rsid w:val="00882F99"/>
    <w:rsid w:val="00884A00"/>
    <w:rsid w:val="008F2EB6"/>
    <w:rsid w:val="008F7D07"/>
    <w:rsid w:val="00913922"/>
    <w:rsid w:val="00950844"/>
    <w:rsid w:val="0095209A"/>
    <w:rsid w:val="00974440"/>
    <w:rsid w:val="009816B6"/>
    <w:rsid w:val="009A174C"/>
    <w:rsid w:val="009A7D8A"/>
    <w:rsid w:val="009B1C00"/>
    <w:rsid w:val="009B29DA"/>
    <w:rsid w:val="009E10D7"/>
    <w:rsid w:val="009E787B"/>
    <w:rsid w:val="009F6BD6"/>
    <w:rsid w:val="00A00BFA"/>
    <w:rsid w:val="00A05C35"/>
    <w:rsid w:val="00A1488B"/>
    <w:rsid w:val="00A24A53"/>
    <w:rsid w:val="00A2543C"/>
    <w:rsid w:val="00A54E2F"/>
    <w:rsid w:val="00A66D35"/>
    <w:rsid w:val="00A9398B"/>
    <w:rsid w:val="00AE386D"/>
    <w:rsid w:val="00B11E9D"/>
    <w:rsid w:val="00B3376B"/>
    <w:rsid w:val="00B73176"/>
    <w:rsid w:val="00C53593"/>
    <w:rsid w:val="00C624C7"/>
    <w:rsid w:val="00C73734"/>
    <w:rsid w:val="00C74A49"/>
    <w:rsid w:val="00C81D3E"/>
    <w:rsid w:val="00CA115F"/>
    <w:rsid w:val="00CB73B7"/>
    <w:rsid w:val="00CC5FE6"/>
    <w:rsid w:val="00CD19C4"/>
    <w:rsid w:val="00CD3E84"/>
    <w:rsid w:val="00CE4544"/>
    <w:rsid w:val="00D00339"/>
    <w:rsid w:val="00D007F5"/>
    <w:rsid w:val="00D04F29"/>
    <w:rsid w:val="00D06CD5"/>
    <w:rsid w:val="00D33602"/>
    <w:rsid w:val="00D33E5C"/>
    <w:rsid w:val="00D82FDF"/>
    <w:rsid w:val="00D97275"/>
    <w:rsid w:val="00DB1A91"/>
    <w:rsid w:val="00DB2F1D"/>
    <w:rsid w:val="00DE0337"/>
    <w:rsid w:val="00E0285D"/>
    <w:rsid w:val="00E055E5"/>
    <w:rsid w:val="00E234FA"/>
    <w:rsid w:val="00EB0601"/>
    <w:rsid w:val="00EB1232"/>
    <w:rsid w:val="00ED110F"/>
    <w:rsid w:val="00EE799C"/>
    <w:rsid w:val="00F22BDC"/>
    <w:rsid w:val="00F36282"/>
    <w:rsid w:val="00F659B7"/>
    <w:rsid w:val="00F75728"/>
    <w:rsid w:val="00F75906"/>
    <w:rsid w:val="00F82059"/>
    <w:rsid w:val="00F835BC"/>
    <w:rsid w:val="00F90583"/>
    <w:rsid w:val="00FA5C14"/>
    <w:rsid w:val="00FE2D5D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7"/>
  </w:style>
  <w:style w:type="paragraph" w:styleId="2">
    <w:name w:val="heading 2"/>
    <w:basedOn w:val="a"/>
    <w:next w:val="a"/>
    <w:link w:val="20"/>
    <w:qFormat/>
    <w:rsid w:val="00CD3E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C3E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659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D3E8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C3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7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2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1%81%D1%81%D0%B5%D0%B9%D0%BD_%D1%80%D0%B5%D0%BA%D0%B8" TargetMode="External"/><Relationship Id="rId13" Type="http://schemas.openxmlformats.org/officeDocument/2006/relationships/hyperlink" Target="http://ru.wikipedia.org/wiki/%D0%A1%D0%BA%D0%BB%D0%BE%D0%BD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1%80%D0%BD%D0%B0%D1%8F_%D0%BF%D0%BE%D1%80%D0%BE%D0%B4%D0%B0" TargetMode="External"/><Relationship Id="rId12" Type="http://schemas.openxmlformats.org/officeDocument/2006/relationships/hyperlink" Target="http://ru.wikipedia.org/wiki/%D0%93%D0%BE%D1%80%D0%BD%D0%B0%D1%8F_%D0%BF%D0%BE%D1%80%D0%BE%D0%B4%D0%B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8%D0%BD%D0%B5%D1%80%D0%B0%D0%BB" TargetMode="External"/><Relationship Id="rId11" Type="http://schemas.openxmlformats.org/officeDocument/2006/relationships/hyperlink" Target="http://ru.wikipedia.org/wiki/%D0%A1%D0%BD%D0%B5%D0%B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0%D1%8F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3%D1%85%D0%BE%D0%B9_%D0%BB%D0%BE%D0%B3" TargetMode="External"/><Relationship Id="rId14" Type="http://schemas.openxmlformats.org/officeDocument/2006/relationships/hyperlink" Target="http://ru.wikipedia.org/wiki/%D0%A1%D0%B8%D0%BB%D0%B0_%D1%82%D1%8F%D0%B6%D0%B5%D1%81%D1%82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6C6E-B953-464E-8E98-6F533BA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Виктория</dc:creator>
  <cp:lastModifiedBy>Metallica</cp:lastModifiedBy>
  <cp:revision>12</cp:revision>
  <cp:lastPrinted>2014-10-09T10:30:00Z</cp:lastPrinted>
  <dcterms:created xsi:type="dcterms:W3CDTF">2014-09-30T12:51:00Z</dcterms:created>
  <dcterms:modified xsi:type="dcterms:W3CDTF">2014-10-16T08:16:00Z</dcterms:modified>
</cp:coreProperties>
</file>