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2B" w:rsidRDefault="00F9232B" w:rsidP="00F92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  класс</w:t>
      </w:r>
    </w:p>
    <w:p w:rsidR="00F9232B" w:rsidRDefault="00F9232B" w:rsidP="00F92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Г.С.Меркина</w:t>
      </w:r>
      <w:proofErr w:type="spellEnd"/>
    </w:p>
    <w:p w:rsidR="00F9232B" w:rsidRDefault="00F9232B" w:rsidP="00F9232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№ 15.        </w:t>
      </w:r>
    </w:p>
    <w:p w:rsidR="00F9232B" w:rsidRDefault="00F9232B" w:rsidP="00F9232B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9232B" w:rsidRDefault="00F9232B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Тема.  </w:t>
      </w:r>
      <w:proofErr w:type="spellStart"/>
      <w:r w:rsidR="00630938" w:rsidRPr="00630938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630938" w:rsidRPr="00630938">
        <w:rPr>
          <w:rFonts w:ascii="Times New Roman" w:hAnsi="Times New Roman" w:cs="Times New Roman"/>
          <w:sz w:val="24"/>
          <w:szCs w:val="24"/>
        </w:rPr>
        <w:t>. После лицея. Свободолюбивые мотивы в стихотворениях  «К Чаадаеву», «</w:t>
      </w:r>
      <w:proofErr w:type="gramStart"/>
      <w:r w:rsidR="00630938" w:rsidRPr="006309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30938" w:rsidRPr="00630938">
        <w:rPr>
          <w:rFonts w:ascii="Times New Roman" w:hAnsi="Times New Roman" w:cs="Times New Roman"/>
          <w:sz w:val="24"/>
          <w:szCs w:val="24"/>
        </w:rPr>
        <w:t xml:space="preserve"> глубине сибирских руд…».</w:t>
      </w:r>
    </w:p>
    <w:p w:rsidR="00F9232B" w:rsidRDefault="00F9232B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0938" w:rsidRDefault="00F9232B" w:rsidP="00F923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630938">
        <w:rPr>
          <w:rFonts w:ascii="Times New Roman" w:hAnsi="Times New Roman" w:cs="Times New Roman"/>
          <w:sz w:val="24"/>
          <w:szCs w:val="24"/>
        </w:rPr>
        <w:t xml:space="preserve">особенности творчества </w:t>
      </w:r>
      <w:proofErr w:type="spellStart"/>
      <w:r w:rsidR="00630938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630938">
        <w:rPr>
          <w:rFonts w:ascii="Times New Roman" w:hAnsi="Times New Roman" w:cs="Times New Roman"/>
          <w:sz w:val="24"/>
          <w:szCs w:val="24"/>
        </w:rPr>
        <w:t xml:space="preserve"> петербургского периода, художественные идеи стихотворений «К Чаадаеву», «</w:t>
      </w:r>
      <w:proofErr w:type="gramStart"/>
      <w:r w:rsidR="006309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30938">
        <w:rPr>
          <w:rFonts w:ascii="Times New Roman" w:hAnsi="Times New Roman" w:cs="Times New Roman"/>
          <w:sz w:val="24"/>
          <w:szCs w:val="24"/>
        </w:rPr>
        <w:t xml:space="preserve"> глубине сибирских руд…»;</w:t>
      </w:r>
    </w:p>
    <w:p w:rsidR="00F9232B" w:rsidRDefault="00F9232B" w:rsidP="00F923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навыки выразительного чтения, </w:t>
      </w:r>
      <w:r w:rsidR="00630938">
        <w:rPr>
          <w:rFonts w:ascii="Times New Roman" w:hAnsi="Times New Roman" w:cs="Times New Roman"/>
          <w:sz w:val="24"/>
          <w:szCs w:val="24"/>
        </w:rPr>
        <w:t>работы с т</w:t>
      </w:r>
      <w:r w:rsidR="003C30B7">
        <w:rPr>
          <w:rFonts w:ascii="Times New Roman" w:hAnsi="Times New Roman" w:cs="Times New Roman"/>
          <w:sz w:val="24"/>
          <w:szCs w:val="24"/>
        </w:rPr>
        <w:t>ерминами, учебником, иллюстрациями</w:t>
      </w:r>
      <w:bookmarkStart w:id="0" w:name="_GoBack"/>
      <w:bookmarkEnd w:id="0"/>
      <w:r w:rsidR="00630938">
        <w:rPr>
          <w:rFonts w:ascii="Times New Roman" w:hAnsi="Times New Roman" w:cs="Times New Roman"/>
          <w:sz w:val="24"/>
          <w:szCs w:val="24"/>
        </w:rPr>
        <w:t>, лексической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32B" w:rsidRDefault="00F9232B" w:rsidP="00F923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внимательного, вдумчивого читателя.</w:t>
      </w:r>
    </w:p>
    <w:p w:rsidR="00F9232B" w:rsidRDefault="00F9232B" w:rsidP="00F9232B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9232B" w:rsidRDefault="00F9232B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литературы для 7 класса, рабочие тетради, мультимедийная презентация.</w:t>
      </w:r>
    </w:p>
    <w:p w:rsidR="00F9232B" w:rsidRDefault="00F9232B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2B" w:rsidRDefault="00F9232B" w:rsidP="00F9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F9232B" w:rsidRDefault="00F9232B" w:rsidP="00F923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І.        Организационный момент.</w:t>
      </w:r>
    </w:p>
    <w:p w:rsidR="00F9232B" w:rsidRDefault="00F9232B" w:rsidP="00F923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232B" w:rsidRDefault="00F9232B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II. Изучение нового материала.</w:t>
      </w:r>
    </w:p>
    <w:p w:rsidR="00F9232B" w:rsidRDefault="00F9232B" w:rsidP="00F923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1.Сообщение темы, цели, плана урока.</w:t>
      </w:r>
    </w:p>
    <w:p w:rsidR="001D5656" w:rsidRDefault="001D5656" w:rsidP="00F923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38" w:rsidRPr="006061EB" w:rsidRDefault="00630938" w:rsidP="00F923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2.А.С.Пушкин после лицея. Петербургский период.</w:t>
      </w:r>
    </w:p>
    <w:p w:rsidR="00630938" w:rsidRDefault="001D5656" w:rsidP="006309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книгой Ю.Н. Тынянова «Пушкин».</w:t>
      </w:r>
    </w:p>
    <w:p w:rsidR="001D5656" w:rsidRPr="00630938" w:rsidRDefault="001D5656" w:rsidP="006309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38" w:rsidRPr="00630938" w:rsidRDefault="001D5656" w:rsidP="001D5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учебнику. Чтение фрагмента из романа Ю.Н. Тыня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«Пушкин» и материалов рубрики «Для вас, любознательные!».</w:t>
      </w:r>
    </w:p>
    <w:p w:rsidR="001D5656" w:rsidRDefault="001D5656" w:rsidP="001D5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передает автор эмоциональное состояние лицеистов в первый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ицея? </w:t>
      </w:r>
    </w:p>
    <w:p w:rsidR="00630938" w:rsidRPr="00630938" w:rsidRDefault="001D5656" w:rsidP="001D5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«Семьи не было, — пишет Ю.Н. Тынянов. — Была Арина, и был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цей». 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 таким утверждением писателя? Как вы его поняли?</w:t>
      </w:r>
    </w:p>
    <w:p w:rsidR="00630938" w:rsidRPr="00630938" w:rsidRDefault="001D5656" w:rsidP="006309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 этой главе свидетельства верности лицейской дружбе?</w:t>
      </w:r>
    </w:p>
    <w:p w:rsidR="001D5656" w:rsidRDefault="001D5656" w:rsidP="006309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38" w:rsidRPr="00630938" w:rsidRDefault="001D5656" w:rsidP="006309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иллюстрации в учебнике. Комната А.С. Пушкина.</w:t>
      </w:r>
    </w:p>
    <w:p w:rsidR="001D5656" w:rsidRDefault="001D5656" w:rsidP="006309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38" w:rsidRPr="00630938" w:rsidRDefault="00461B70" w:rsidP="006309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иллюстрации в учебнике (рисунок А.С. Пушкина).</w:t>
      </w:r>
    </w:p>
    <w:p w:rsidR="001D5656" w:rsidRDefault="001D5656" w:rsidP="006309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56" w:rsidRDefault="00461B70" w:rsidP="006309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938" w:rsidRPr="00630938" w:rsidRDefault="00630938" w:rsidP="001D5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XVIII — начале XIX в. в образовании дворянина главно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й це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было воспитание гармоничес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развитой личности. В непременный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общепринятых представлений входи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обязательное владение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сколькими иностранными языками, наличие познаний в области ф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софии, истории, литературы, умение музицировать, танцевать, фехт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ать,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ездить верхом. Рисованию (кистью, карандашом, пером) начинали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 с раннего возраста.</w:t>
      </w:r>
    </w:p>
    <w:p w:rsidR="00630938" w:rsidRPr="00630938" w:rsidRDefault="00630938" w:rsidP="001D5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оставил огромное графическое наследие. Несколь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ты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сяч рисунков, из которых большинство — портретные изображ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наброски. Слово сменялось графическим образом и изображен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ием, а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— словом. Рисунки либо повторяли текст, либо подчеркивал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его,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усиливали смысл и глубину, либо отталкивались от него, давали 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</w:t>
      </w:r>
      <w:r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идее произведения.</w:t>
      </w:r>
    </w:p>
    <w:p w:rsidR="00630938" w:rsidRPr="00630938" w:rsidRDefault="00630938" w:rsidP="006309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38" w:rsidRDefault="001D5656" w:rsidP="006309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ращение к иллюстрации в учебнике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Памятник А.С. Пушкину в саду Лицея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656" w:rsidRPr="00630938" w:rsidRDefault="001D5656" w:rsidP="006309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56" w:rsidRDefault="00461B70" w:rsidP="001D5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разительное чтение учащимся стихотворения В.А. Рождественского </w:t>
      </w:r>
      <w:r w:rsidR="00CD5F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«Памятник юному Пушкину» (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ловень лицейской легкой славы...»</w:t>
      </w:r>
      <w:r w:rsidR="00CD5F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1B70" w:rsidRDefault="00461B70" w:rsidP="001D5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CD5F37" w:rsidSect="00AF3567">
          <w:footerReference w:type="default" r:id="rId8"/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 ПАМЯТНИК ЮНОМУ ПУШКИНУ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Распахнув сюртук свой, на рассвете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Он вдыхал все запахи земли.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А вокруг играли наши дети,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Липы торжествующе цвели.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Бабочки весенние порхали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Над его курчавой головой.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Светлая задумчивость печали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Шла к нему — и был он как живой.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Вот таким с собою унесли мы,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Чтоб хранить во фронтовой семье,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Образ светлый и неповторимый —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Юношу на бронзовой скамье.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И когда в дыму врага, в неволе,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Задыхался мирный городок,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Ни один боец без горькой боли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Вспомнить об </w:t>
      </w:r>
      <w:proofErr w:type="gramStart"/>
      <w:r w:rsidRPr="00CD5F37">
        <w:rPr>
          <w:rFonts w:ascii="Times New Roman" w:hAnsi="Times New Roman" w:cs="Times New Roman"/>
          <w:sz w:val="24"/>
          <w:szCs w:val="24"/>
          <w:lang w:eastAsia="ru-RU"/>
        </w:rPr>
        <w:t>оставшемся</w:t>
      </w:r>
      <w:proofErr w:type="gramEnd"/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не мог.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Вот они, годов военных были: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Словно клад бесценный, </w:t>
      </w:r>
      <w:proofErr w:type="gramStart"/>
      <w:r w:rsidRPr="00CD5F37">
        <w:rPr>
          <w:rFonts w:ascii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земли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Руки друга памятник зарыли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И от поруганья сберегли.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Мы копали бережно, не скоро,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Только грудь дышала горячо.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Вот он! Под лопатою сапера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Показалось смуглое плечо.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Голова с веселыми кудрями,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Светлый лоб — и по сердцам людским,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Словно солнце, пробежало пламя: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Пушкин встал — и жив и невредим!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    * * * * *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Баловень лицейской легкой славы,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Спутник Батюшкова и </w:t>
      </w:r>
      <w:proofErr w:type="spellStart"/>
      <w:r w:rsidRPr="00CD5F37">
        <w:rPr>
          <w:rFonts w:ascii="Times New Roman" w:hAnsi="Times New Roman" w:cs="Times New Roman"/>
          <w:sz w:val="24"/>
          <w:szCs w:val="24"/>
          <w:lang w:eastAsia="ru-RU"/>
        </w:rPr>
        <w:t>Шолье</w:t>
      </w:r>
      <w:proofErr w:type="spellEnd"/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Арапчонок смуглый и курчавый,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Он присел на бронзовой скамье.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И в тени пятнистой и неяркой,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5F37">
        <w:rPr>
          <w:rFonts w:ascii="Times New Roman" w:hAnsi="Times New Roman" w:cs="Times New Roman"/>
          <w:sz w:val="24"/>
          <w:szCs w:val="24"/>
          <w:lang w:eastAsia="ru-RU"/>
        </w:rPr>
        <w:t>Взглядом</w:t>
      </w:r>
      <w:proofErr w:type="gramEnd"/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 провожая облака,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 xml:space="preserve">Под листвой дряхлеющего парка </w:t>
      </w:r>
    </w:p>
    <w:p w:rsidR="00CD5F37" w:rsidRPr="00CD5F37" w:rsidRDefault="00CD5F37" w:rsidP="00CD5F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F37">
        <w:rPr>
          <w:rFonts w:ascii="Times New Roman" w:hAnsi="Times New Roman" w:cs="Times New Roman"/>
          <w:sz w:val="24"/>
          <w:szCs w:val="24"/>
          <w:lang w:eastAsia="ru-RU"/>
        </w:rPr>
        <w:t>Молодым остался на века.</w:t>
      </w:r>
    </w:p>
    <w:p w:rsidR="00CD5F37" w:rsidRDefault="00CD5F37" w:rsidP="001D5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5F37" w:rsidSect="00CD5F37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1D5656" w:rsidRDefault="001D5656" w:rsidP="001D5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38" w:rsidRDefault="00461B70" w:rsidP="001D5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1D5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Заполне</w:t>
      </w:r>
      <w:r w:rsidR="00630938" w:rsidRP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правой части таблицы по ходу сообщения учителя.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1D5656" w:rsidTr="001D5656">
        <w:tc>
          <w:tcPr>
            <w:tcW w:w="5139" w:type="dxa"/>
          </w:tcPr>
          <w:p w:rsidR="001D5656" w:rsidRPr="007D18A3" w:rsidRDefault="001D5656" w:rsidP="007D18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Биография </w:t>
            </w:r>
            <w:proofErr w:type="spellStart"/>
            <w:r w:rsidRPr="007D1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5140" w:type="dxa"/>
          </w:tcPr>
          <w:p w:rsidR="001D5656" w:rsidRPr="007D18A3" w:rsidRDefault="001D5656" w:rsidP="007D18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Мои замечания об </w:t>
            </w:r>
            <w:proofErr w:type="gramStart"/>
            <w:r w:rsidRPr="007D1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услышанном</w:t>
            </w:r>
            <w:proofErr w:type="gramEnd"/>
          </w:p>
        </w:tc>
      </w:tr>
      <w:tr w:rsidR="001D5656" w:rsidTr="001D5656">
        <w:tc>
          <w:tcPr>
            <w:tcW w:w="5139" w:type="dxa"/>
          </w:tcPr>
          <w:p w:rsidR="001D5656" w:rsidRDefault="001D5656" w:rsidP="001D56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Коллегии иностранных дел</w:t>
            </w:r>
          </w:p>
        </w:tc>
        <w:tc>
          <w:tcPr>
            <w:tcW w:w="5140" w:type="dxa"/>
          </w:tcPr>
          <w:p w:rsidR="001D5656" w:rsidRDefault="001D5656" w:rsidP="001D56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56" w:rsidTr="001D5656">
        <w:tc>
          <w:tcPr>
            <w:tcW w:w="5139" w:type="dxa"/>
          </w:tcPr>
          <w:p w:rsidR="001D5656" w:rsidRDefault="001D5656" w:rsidP="001D56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общество «Арзамас»</w:t>
            </w:r>
          </w:p>
        </w:tc>
        <w:tc>
          <w:tcPr>
            <w:tcW w:w="5140" w:type="dxa"/>
          </w:tcPr>
          <w:p w:rsidR="001D5656" w:rsidRDefault="001D5656" w:rsidP="001D56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56" w:rsidTr="001D5656">
        <w:tc>
          <w:tcPr>
            <w:tcW w:w="5139" w:type="dxa"/>
          </w:tcPr>
          <w:p w:rsidR="001D5656" w:rsidRDefault="001D5656" w:rsidP="001D56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«Зелёная лампа»</w:t>
            </w:r>
          </w:p>
        </w:tc>
        <w:tc>
          <w:tcPr>
            <w:tcW w:w="5140" w:type="dxa"/>
          </w:tcPr>
          <w:p w:rsidR="001D5656" w:rsidRDefault="001D5656" w:rsidP="001D56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56" w:rsidTr="001D5656">
        <w:tc>
          <w:tcPr>
            <w:tcW w:w="5139" w:type="dxa"/>
          </w:tcPr>
          <w:p w:rsidR="001D5656" w:rsidRDefault="001D5656" w:rsidP="001D56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тайные общества. «Союз спасения», «Союз благоденствия»</w:t>
            </w:r>
          </w:p>
        </w:tc>
        <w:tc>
          <w:tcPr>
            <w:tcW w:w="5140" w:type="dxa"/>
          </w:tcPr>
          <w:p w:rsidR="001D5656" w:rsidRDefault="001D5656" w:rsidP="001D56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656" w:rsidTr="001D5656">
        <w:tc>
          <w:tcPr>
            <w:tcW w:w="5139" w:type="dxa"/>
          </w:tcPr>
          <w:p w:rsidR="001D5656" w:rsidRDefault="001D5656" w:rsidP="001D56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Вольнолюбивые стихи</w:t>
            </w:r>
          </w:p>
        </w:tc>
        <w:tc>
          <w:tcPr>
            <w:tcW w:w="5140" w:type="dxa"/>
          </w:tcPr>
          <w:p w:rsidR="001D5656" w:rsidRDefault="001D5656" w:rsidP="001D56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лицея Пушкин был определен в коллегию иностранных дел, впоследствии (в 1832 году), коллегия преобразовалась в министерство иностранных дел. Среди сослуживцев Пушкина был Грибоедов. Через месяц после поступления на службу Пушкин уже получил отпуск до сентября и около двух месяцев провел в Михайловском, псковском имении матери. Затем Пушкин почти безвыездно оставался три года в Петербурге (не считая поездки в Михайловское летом 1819 года). После лицея в 1817 году Пушкин печатается в журналах, подбирает стихи для своего сборника, хочет выпустить свою книгу. Работает над поэмой "Руслан и Людмила", которую он начал писать в последний год лицея. Литературная обстановка после окончания лицея Пушкиным изменилась.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последний год лицея прошел идеологическим влиянием "Арзамаса", то теперь, когда Пушкин, наконец, получил возможность непосредственного участия в заседаниях этого общества, оно вдруг прекратило свое существование. Пушкин окончил лицей как раз в период реорганизации тайных обществ.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1816 году было основано первое революционное сообщество "Союз Спасения". Естественно, что первые впечатления Пушкина после выхода из лицея были политическими. Расширению политического кругозора содействовало знакомство с Николаем Тургеневым, горячим сторонником освобождения крестьян, Чаадаевым, частое общение с лицейским товарищем </w:t>
      </w:r>
      <w:proofErr w:type="spellStart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Пущиным</w:t>
      </w:r>
      <w:proofErr w:type="spellEnd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вступившим в тайное общество, и с многочисленными представителями либерального офицерства, с которыми Пушкин завязал дружеские отношения еще с </w:t>
      </w:r>
      <w:proofErr w:type="spellStart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лицейства</w:t>
      </w:r>
      <w:proofErr w:type="spellEnd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тайные общества Пушкин не вступает. В марте 1819 года он вступает в дружеское литературное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общество "Зеленая лампа", там за пирушками идет распространение либеральных идей и критика </w:t>
      </w:r>
      <w:proofErr w:type="spellStart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proofErr w:type="spellEnd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режима. В этот период Пушкин написал политические стихи: </w:t>
      </w:r>
      <w:proofErr w:type="gramStart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"Вольность" (1817 год), "К Чаадаеву" (1818 год), "Сказки" (1818 год), "Деревня" (1819 год).</w:t>
      </w:r>
      <w:proofErr w:type="gramEnd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стихах прослеживается влияние на Пушкина умеренно-либеральных идей. </w:t>
      </w:r>
      <w:proofErr w:type="spellStart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Нерадикальность</w:t>
      </w:r>
      <w:proofErr w:type="spellEnd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Пушкина создала ему дурную репутацию в правительстве. Под именем Пушкина ходили циклы эпиграмм, направленных против Александра, Аракчеева и других, но далеко не все они, как это можно полагать, принадлежат Пушкину. Стихи Пушкина стали орудием литературной пропаганды в руках членов тайных обществ.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получили огромное распространение в списках, особенно среди офицерства, и создали славу Пушкину не в меньшей степени, чем его произведения, появлявшиеся в печати. В те годы Пушкин увлекается театром. Но театр "болен" политикой и носит совершенно нетеатральный характер. У Пушкина завязываются связи в театральном мире. Он принят в круг Шаховского и принадлежит "левому флангу" театральных кресел. За два года — 1818 и 1819 — Пушкин напечатал только шесть стихотворений. Пушкин усиленно писал в эти годы "Руслана и Людмилу". В петербургский период Пушкин вел весьма праздную жизнь, посещал светские салоны (в частности, салон княгини Голицыной). Пушкин постоянно проводил время среди молодого офицерства. </w:t>
      </w:r>
    </w:p>
    <w:p w:rsidR="001D5656" w:rsidRPr="00630938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настолько ярко бравировал своим положением оппозиционного гражданского поэта, что царское правительство не могло не заметить этого. Собралась “гроза”: Александр I решил расправиться с Пушкиным и сослать его в Сибирь или в Соловки, разнеся даже слух, что Пушкин был отвезен в тайную канцелярию и высечен. О нем ходатайствовал Карамзин, по причине чего был смягчен приговор, и было выдвинуто решение выслать Пушкина в </w:t>
      </w:r>
      <w:proofErr w:type="spellStart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Екатеринослав</w:t>
      </w:r>
      <w:proofErr w:type="spellEnd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Канцелярия его находилась в ведении коллегии иностранных дел, и, таким образом, ссылка имела благовидную форму перевода по службе. 6 мая Пушкин уже должен был выехать из Петербурга. На тот момент "Руслан и Людмила" уже находились в печати, а выпуск своего сборника стихов он доверил Всеволожскому.</w:t>
      </w:r>
    </w:p>
    <w:p w:rsidR="00630938" w:rsidRDefault="007D18A3" w:rsidP="007D1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влияние оказало пребывание в Петербурге на формирование мировоззрения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438F" w:rsidRDefault="007C438F" w:rsidP="007D1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F" w:rsidRPr="006061EB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Анализ стихотворения </w:t>
      </w:r>
      <w:proofErr w:type="spellStart"/>
      <w:r w:rsidRPr="0060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А.С.Пушкина</w:t>
      </w:r>
      <w:proofErr w:type="spellEnd"/>
      <w:r w:rsidRPr="0060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 Чаадаеву».</w:t>
      </w:r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учащегося о П.Я. Чаадаеве.</w:t>
      </w:r>
    </w:p>
    <w:p w:rsidR="007124F1" w:rsidRDefault="007124F1" w:rsidP="00712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</w:t>
      </w:r>
      <w:proofErr w:type="spellStart"/>
      <w:proofErr w:type="gramStart"/>
      <w:r w:rsidRPr="007124F1">
        <w:rPr>
          <w:rFonts w:ascii="Times New Roman" w:eastAsia="Times New Roman" w:hAnsi="Times New Roman" w:cs="Times New Roman"/>
          <w:sz w:val="24"/>
          <w:szCs w:val="24"/>
          <w:lang w:eastAsia="ru-RU"/>
        </w:rPr>
        <w:t>Я́ковлевич</w:t>
      </w:r>
      <w:proofErr w:type="spellEnd"/>
      <w:proofErr w:type="gramEnd"/>
      <w:r w:rsidRPr="0071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24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Чаада́ев</w:t>
      </w:r>
      <w:proofErr w:type="spellEnd"/>
      <w:r w:rsidRPr="0071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(1794—1856) — русский философ  и публицист, объявленный правительством сумасшедшим за свои сочинения, в которых резко критиковал действительность русской жизни. Его труды были запрещены к публикации в императорской России.</w:t>
      </w:r>
    </w:p>
    <w:p w:rsidR="00790E95" w:rsidRDefault="00790E95" w:rsidP="00712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в старинной зажиточной дворянской семье Чаадаевых, по материнской линии внук академика, историка М. М. Щербатова, автора 7-томного издания «Истории Российской от древнейших времен». Рано остался сиротой — его отец умер на следующий год после его рождения, а 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три года</w:t>
      </w:r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и старшего брата Михаила, совсем маленьких, забрала из Нижегородской губернии в Москву тётка — княжна Анна Михайловна Щербатова, у неё они и жили в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Опекуном Чаадаевых стал их дядя — князь Д. М. Щербатов, в доме которого Чаадаев получил свое образование.</w:t>
      </w:r>
    </w:p>
    <w:p w:rsidR="00790E95" w:rsidRPr="007124F1" w:rsidRDefault="00790E95" w:rsidP="00790E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Чаадаев был весьма известной личностью в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воспоминаниям современников, </w:t>
      </w:r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является «неоспоримо</w:t>
      </w:r>
      <w:proofErr w:type="gramStart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</w:t>
      </w:r>
      <w:proofErr w:type="gramEnd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всякого сравнения самым видным (…) и самым блистательным из всех молодых людей в Петербурге». Его дружбы искали и ею гордились. В 1819 году Пушкин сравнивает с ним Евгения Онегина, желая характеризоват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своего героя как настоящего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</w:t>
      </w:r>
      <w:proofErr w:type="spellEnd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«Второй Чадаев, мой Евгений…». </w:t>
      </w:r>
    </w:p>
    <w:p w:rsidR="007124F1" w:rsidRDefault="007124F1" w:rsidP="00712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1829—1831 </w:t>
      </w:r>
      <w:proofErr w:type="spellStart"/>
      <w:r w:rsid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П.Я.Чаадаев</w:t>
      </w:r>
      <w:proofErr w:type="spellEnd"/>
      <w:r w:rsid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своё главное произведение — «Философические письма». Публикация первого из них в журнале «Телескоп» в 1836 году вызвала резкое недовольство властей из-за выраженного в нём горького негодования по поводу </w:t>
      </w:r>
      <w:proofErr w:type="spellStart"/>
      <w:r w:rsidRPr="00712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отлучённости</w:t>
      </w:r>
      <w:proofErr w:type="spellEnd"/>
      <w:r w:rsidRPr="0071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«всемирного воспитания человеческого рода», духовного застоя. Журнал был закрыт, издатель Надеждин сослан, а Чаадаев — объявлен сумасшедшим.</w:t>
      </w:r>
    </w:p>
    <w:p w:rsidR="00790E95" w:rsidRDefault="00790E95" w:rsidP="00712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портрету П.Я. Чаадаева в учебнике.</w:t>
      </w:r>
    </w:p>
    <w:p w:rsidR="00FE2284" w:rsidRDefault="00FE2284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первоначальных впечатлений.</w:t>
      </w:r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слова, в которых заключаются главные мысли послания. 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Любви, надежды, тихой славы, обман, туман, власть роковая, отчизна, вольность святая, свобода, честь, прекрасные порывы, Россия </w:t>
      </w:r>
      <w:proofErr w:type="spellStart"/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вспрянет</w:t>
      </w:r>
      <w:proofErr w:type="spellEnd"/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звезда пленительного счастья, на обломках самовластья.</w:t>
      </w:r>
      <w:proofErr w:type="gramEnd"/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Стихотворный размер.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размером написано стихотворение?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Четырехстопный ямб.</w:t>
      </w:r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стихотворения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дружеское послание. 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Послание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литературное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написанное в виде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ащения к какому-либо лицу или ли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цам. Оно рассчитано на широкий круг читателей.</w:t>
      </w:r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первых 4 стихов.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лирическому жанру созвучна интонация этих строчек?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литературоведении называется стихотворение с печальными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тонациями?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Элегия.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образ создан в этих строчках?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разочарованного, утратившего иллюзии человека.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разочаровался лирический герой?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Герой не верит в любовь, в возможность безмятежного счастья, утратил надежду. Эти понятия названы «забавой», «обманом», подобные утреннему туману.</w:t>
      </w:r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Пушкина обычно связывается с идеями военной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героизма. В данном случае слово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кинский словарь дает одно из значений слова тихий: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«лишенный тревог,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спокойный, безмятежный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строка в целом рисует идеал мирной,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идиллической жизни.</w:t>
      </w:r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приобретает слово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фрагмента? 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Мечты о «тихой» славе, любви «нежили», т.е. берегли, оставляли в неведении, ограждали от реальности.</w:t>
      </w:r>
      <w:proofErr w:type="gramEnd"/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Вы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разительное чтение фрагмента 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хотворения от слов «Но в нас горит ещё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желанье...» до слов «Минуты верного свиданья».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слова, передающие движение души лирического героя.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эпитеты и метафоры, сравнения.</w:t>
      </w:r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Горит еще желанье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(метафора); </w:t>
      </w: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нетерпеливою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(эпитет) </w:t>
      </w: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душой;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ждем с томленьем упованья; как ждет любовник молодой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интонация и настроение лирического героя в данном фрагменте?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Интонация становится иной — оптимистичной, уверенной. Душа лирического героя исполнена страсти, энергии. Он противопоставлен образу разочарованного человека, который появляется в первых строках стихотворения.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</w:t>
      </w:r>
      <w:proofErr w:type="gramStart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метафора </w:t>
      </w: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горит</w:t>
      </w:r>
      <w:proofErr w:type="gramEnd"/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желанье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Метафора  «горит желанье»  передает пламенное чувство, горячее, как огонь.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тивостоит состоянию лирического героя?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«Гнёт власти роковой» — гибельной, смертельной, несущей горе, несчастье, страдания, бедствия.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 вы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понимаете фразу «отчизны внемлем </w:t>
      </w:r>
      <w:proofErr w:type="spellStart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призыванье</w:t>
      </w:r>
      <w:proofErr w:type="spellEnd"/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Слышим мольбу родной страны.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придают фразе слова, принадлежащие к «высокой» 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сике?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подчеркивают стремление истинных патриотов к высокому служению родине.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ушкин называет вольность «святой»?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Свобода  и духовная чистота — для поэта близкие по значению понятия, являющиеся высшей нравственной ценностью.</w:t>
      </w:r>
    </w:p>
    <w:p w:rsid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Слово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38F" w:rsidRPr="007C438F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пушкин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эпоху три главные христианские добродетели «Вера,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Любовь» нерасторжимы.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омянув в первой строке стихотворения любовь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надежду, Пушкин явно ожидал, что в сознании читателя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возникнет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заменил его </w:t>
      </w:r>
      <w:r w:rsid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тихой славой</w:t>
      </w:r>
      <w:r w:rsid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Далее он сконцентрировал 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слов, производных от </w:t>
      </w:r>
      <w:r w:rsid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</w:t>
      </w:r>
      <w:r w:rsid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</w:t>
      </w:r>
      <w:r w:rsid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</w:t>
      </w:r>
      <w:r w:rsid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же семантически близких к нему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святая</w:t>
      </w:r>
      <w:r w:rsid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свободе был придан признак</w:t>
      </w:r>
      <w:r w:rsid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нравств</w:t>
      </w:r>
      <w:r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ценности.</w:t>
      </w:r>
    </w:p>
    <w:p w:rsidR="009E5631" w:rsidRDefault="009E5631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F" w:rsidRPr="007C438F" w:rsidRDefault="009E5631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Выразительное</w:t>
      </w:r>
      <w:r w:rsidR="007C438F"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учащимися фрагмента стихотворения от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«Пока свобо</w:t>
      </w:r>
      <w:r w:rsidR="007C438F"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дою горим...» до слов «Напишут наши имена».</w:t>
      </w:r>
    </w:p>
    <w:p w:rsidR="007C438F" w:rsidRPr="007C438F" w:rsidRDefault="009E5631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интона</w:t>
      </w:r>
      <w:r w:rsidR="007C438F"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этих строчек?</w:t>
      </w:r>
    </w:p>
    <w:p w:rsidR="007C438F" w:rsidRPr="009E5631" w:rsidRDefault="007C438F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5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Сроки  </w:t>
      </w:r>
      <w:r w:rsidR="009E5631" w:rsidRPr="009E5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E5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прямой призыв к борьбе. Пушкин призывает сохранить</w:t>
      </w:r>
      <w:r w:rsidR="009E5631" w:rsidRPr="009E5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надежду на будущее</w:t>
      </w:r>
      <w:r w:rsidRPr="009E5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освобождение России.</w:t>
      </w:r>
    </w:p>
    <w:p w:rsidR="009E5631" w:rsidRDefault="009E5631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F" w:rsidRPr="007C438F" w:rsidRDefault="009E5631" w:rsidP="007C4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Слово учителя.</w:t>
      </w:r>
    </w:p>
    <w:p w:rsidR="009E5631" w:rsidRPr="009E5631" w:rsidRDefault="009E5631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«свобода» </w:t>
      </w:r>
      <w:r w:rsidR="007C438F"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наделено для поэта особым значением. Истинная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8F"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свобода мысли, свобода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уха: «Иди, куда влечет тебя свободный ум» («Поэту»). </w:t>
      </w:r>
      <w:r w:rsidR="007C438F" w:rsidRPr="007C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Свободу духа дает просвещение, поэтому Пушкин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 просветительскую деятельность власти: «Самодержавною рукой // Он (Петр) смело сеял просвещенье».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свобода — это не «мя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тежный дух», не дух отрицания, но дух созидания. Однако</w:t>
      </w:r>
      <w:proofErr w:type="gramStart"/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мысли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эта, человек и сам должен стремиться к свободе, к раскрепощению дух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«плодам просвещения», в прот</w:t>
      </w:r>
      <w:r w:rsidR="00606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ивном случае он превращается в раба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«Беда стране, где раб и льстец</w:t>
      </w:r>
      <w:proofErr w:type="gramStart"/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</w:t>
      </w:r>
      <w:proofErr w:type="gramEnd"/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приближены к престолу» («Друзьям»). Духовное рабство для Пушкина есть грех, заслуживающий,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снисхождения, но </w:t>
      </w:r>
      <w:proofErr w:type="gramStart"/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остающийся</w:t>
      </w:r>
      <w:proofErr w:type="gramEnd"/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грехом («Свободы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 пустынный...»).</w:t>
      </w:r>
    </w:p>
    <w:p w:rsidR="009E5631" w:rsidRPr="009E5631" w:rsidRDefault="009E5631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— нравственный долг человека перед самим собой. Тот, кто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жет, предаст или струсит, теряет честь. В пушкинскую эпоху считало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сь, 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честь даже важнее жизни и, потеряв честь, человек не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жить.</w:t>
      </w:r>
    </w:p>
    <w:p w:rsidR="009E5631" w:rsidRPr="009E5631" w:rsidRDefault="009E5631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«Общих законах» «Союза благоденствия» было записано:</w:t>
      </w:r>
    </w:p>
    <w:p w:rsidR="009E5631" w:rsidRPr="009E5631" w:rsidRDefault="009E5631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«§ 1. «Союз благоденствия», имея целью общее благо, приглаша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всех, кои честною своею жизнью удостоились в обществе 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и кои, чувствуя величие цели Союза, готовы перенести все труд</w:t>
      </w:r>
      <w:r w:rsidR="00BF3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</w:t>
      </w:r>
      <w:proofErr w:type="gramStart"/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стремлением к оной сопряженные».</w:t>
      </w:r>
    </w:p>
    <w:p w:rsidR="009E5631" w:rsidRPr="009E5631" w:rsidRDefault="009E5631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Пушкина «сердца для чести живы» созвучны уставу «Со</w:t>
      </w:r>
      <w:r w:rsidR="00BF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юза 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благоденствия».</w:t>
      </w:r>
    </w:p>
    <w:p w:rsidR="009E5631" w:rsidRPr="009E5631" w:rsidRDefault="00BF37FE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поэт, обращаясь к своему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другу, называет его товарищем? </w:t>
      </w:r>
    </w:p>
    <w:p w:rsidR="00BF37FE" w:rsidRDefault="00BF37FE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31" w:rsidRDefault="00BF37FE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r w:rsid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работа: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631" w:rsidRPr="00BF3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товарищ.</w:t>
      </w:r>
    </w:p>
    <w:p w:rsidR="00BF37FE" w:rsidRPr="009E5631" w:rsidRDefault="00790E95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ТОВАРИЩ, </w:t>
      </w:r>
      <w:proofErr w:type="gramStart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Человек, близкий ко</w:t>
      </w:r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му-н. по взглядам, деятельности, по условиям жизни, а также человек, дружески расположенный к кому-н. Товарищи с детства, по школе. Т. по оружию, боевой т-Этот ученик - хороший т. Товарищи по несчастью (о тех, кто вместе испытывает какие-н. неприятности; разг.). 2. В советское время (обычно перед фамилией, званием, должностью, профессией): обращение к гражданину (во 2 </w:t>
      </w:r>
      <w:proofErr w:type="spellStart"/>
      <w:proofErr w:type="gramStart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</w:t>
      </w:r>
      <w:proofErr w:type="spellEnd"/>
      <w:proofErr w:type="gramEnd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его упоминание, обязательное обращение или упоминание применительно к члену коммунистической или дружественной партии. Выделить в комиссию трех товарищей. Пришла т. Петрова. На съезд приехали товарищи из разных стран. 3. кого. В названиях </w:t>
      </w:r>
      <w:proofErr w:type="spellStart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нек-рых</w:t>
      </w:r>
      <w:proofErr w:type="spellEnd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должностей: помощник, заместитель. Г. министра. Т. председателя. Т. прокурора. * </w:t>
      </w:r>
      <w:proofErr w:type="gramStart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товарищи (ирон.) - совместно с </w:t>
      </w:r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кем-н., в компании с кем-н. [товарищи - старая форма </w:t>
      </w:r>
      <w:proofErr w:type="spellStart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мн. ч.]. II ж. товарка, </w:t>
      </w:r>
      <w:proofErr w:type="gramStart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7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1 знач.; устар.).</w:t>
      </w:r>
    </w:p>
    <w:p w:rsidR="009E5631" w:rsidRPr="009E5631" w:rsidRDefault="00BF37FE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имеет фраза </w:t>
      </w:r>
      <w:r w:rsidR="009E5631" w:rsidRPr="00BF3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звезда пленительного счастья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E5631" w:rsidRPr="009E5631" w:rsidRDefault="009E5631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Звезда пленительного счастья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Пушкина — это просвещенная д</w:t>
      </w:r>
      <w:r w:rsidR="00BF3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37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кратическая Россия — государство </w:t>
      </w:r>
      <w:r w:rsidR="00606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духа и незыблемой закон</w:t>
      </w:r>
      <w:r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правовое государство.</w:t>
      </w:r>
    </w:p>
    <w:p w:rsidR="009E5631" w:rsidRPr="009E5631" w:rsidRDefault="006061EB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должно произойти, чтобы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раведливость восторжествовала? </w:t>
      </w:r>
    </w:p>
    <w:p w:rsidR="009E5631" w:rsidRPr="006061EB" w:rsidRDefault="009E5631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Крепость  самовластья  (своеволия</w:t>
      </w:r>
      <w:r w:rsidR="006061EB" w:rsidRPr="0060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произвола,  деспотизма)  должна </w:t>
      </w:r>
      <w:r w:rsidRPr="0060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быть разрушена.</w:t>
      </w:r>
    </w:p>
    <w:p w:rsidR="006061EB" w:rsidRDefault="006061EB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31" w:rsidRPr="009E5631" w:rsidRDefault="006061EB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к статье учебника «Поразмышляем о </w:t>
      </w:r>
      <w:proofErr w:type="gramStart"/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E5631" w:rsidRPr="009E5631" w:rsidRDefault="006061EB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трактовка кажется вам наиболее верной?</w:t>
      </w:r>
    </w:p>
    <w:p w:rsidR="009E5631" w:rsidRPr="009E5631" w:rsidRDefault="006061EB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 обломках самовла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стия должны написать имена Чаадаева, 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«двадцатилетнего с небольшим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молодого человека, который ничего не 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написал, ни на каком поприще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ичем себя не отличил», и Пушкина, ни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еще себя не заявившего в политической жизни?</w:t>
      </w:r>
    </w:p>
    <w:p w:rsidR="009E5631" w:rsidRPr="006061EB" w:rsidRDefault="009E5631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 строки могут быть поняты лишь в свете героических и често</w:t>
      </w:r>
      <w:r w:rsidR="006061EB" w:rsidRPr="0060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люби</w:t>
      </w:r>
      <w:r w:rsidRPr="0060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 планов поэта. Именно в этих планах Пушкин нашел точку о</w:t>
      </w:r>
      <w:r w:rsidR="006061EB" w:rsidRPr="0060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поры в</w:t>
      </w:r>
      <w:r w:rsidRPr="0060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одну из самых горьких минут своей жизни.</w:t>
      </w:r>
    </w:p>
    <w:p w:rsidR="009E5631" w:rsidRPr="009E5631" w:rsidRDefault="009E5631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EB" w:rsidRDefault="006061EB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учащимися фрагмента из книги М.Ю. Лотмана «Пушкин»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«Странность этих стихов для нас скрадывается тем...» до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«Здесь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нашел успокоение...». </w:t>
      </w:r>
    </w:p>
    <w:p w:rsidR="006061EB" w:rsidRDefault="006061EB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EB" w:rsidRDefault="006061EB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Чтение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учебника «Для вас, любознательные!». </w:t>
      </w:r>
    </w:p>
    <w:p w:rsidR="00461B70" w:rsidRDefault="006061EB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свидетельствуют строчки из письма А.С. Пушкина: «Клянусь че</w:t>
      </w:r>
      <w:r w:rsid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стью,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ни за что на свете я не хотел бы переменить Отечество или </w:t>
      </w:r>
      <w:r w:rsid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</w:t>
      </w:r>
      <w:r w:rsidR="009E5631" w:rsidRPr="009E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историю, кроме истории предков, какой нам Бог ее дал»? </w:t>
      </w:r>
    </w:p>
    <w:p w:rsidR="007C438F" w:rsidRPr="00461B70" w:rsidRDefault="009E5631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1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61B70" w:rsidRPr="00461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.С.</w:t>
      </w:r>
      <w:r w:rsidRPr="00461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Пушкин</w:t>
      </w:r>
      <w:proofErr w:type="spellEnd"/>
      <w:r w:rsidRPr="00461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 нас любить родину не только в дни ее величия и </w:t>
      </w:r>
      <w:r w:rsidR="00461B70" w:rsidRPr="00461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благоденствия</w:t>
      </w:r>
      <w:r w:rsidRPr="00461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 и в годину бед и встават</w:t>
      </w:r>
      <w:r w:rsidR="00461B70" w:rsidRPr="00461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на ее защиту, давая отпор врагу. Он на</w:t>
      </w:r>
      <w:r w:rsidRPr="00461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поминает о ее великой исто</w:t>
      </w:r>
      <w:r w:rsidR="00461B70" w:rsidRPr="00461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рии, учит гордиться своим отечеством.</w:t>
      </w:r>
    </w:p>
    <w:p w:rsidR="00461B70" w:rsidRDefault="00461B70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70" w:rsidRPr="00461B70" w:rsidRDefault="00461B70" w:rsidP="009E5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4.Анализ стихотворения </w:t>
      </w:r>
      <w:proofErr w:type="spellStart"/>
      <w:r w:rsidRPr="0046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А.С.Пушкина</w:t>
      </w:r>
      <w:proofErr w:type="spellEnd"/>
      <w:r w:rsidRPr="0046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46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46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глубине сибирских руд…»</w:t>
      </w:r>
    </w:p>
    <w:p w:rsidR="00461B70" w:rsidRDefault="00461B70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461B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«историка» о восстании декабристов.</w:t>
      </w:r>
    </w:p>
    <w:p w:rsidR="006F76FB" w:rsidRDefault="006F76FB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Восста́ние</w:t>
      </w:r>
      <w:proofErr w:type="spellEnd"/>
      <w:proofErr w:type="gram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декабристов — попытка государственного переворота, состоявшаяся в Петербурге, столице Российской империи, 14 (26) декабря 1825 года. 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четверти 19 в. в России зародилась революционная идеология, носителями которой были декабристы. Разочаровавшаяся в политике Александра I часть прогрессивного дворянства решила покончить с причинами отсталости России.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Познакомившееся с политическими движениями Запада во время освободительных походов передовое дворянство понимало, что основой отсталости Российского государства является крепостное право. 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1816 г. в Петербурге возникло первое тайное политическое общество, целью которого было уничтожение крепостного права и принятие конституции. В его состав входили 28 членов (</w:t>
      </w:r>
      <w:proofErr w:type="spell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А.Н.Муравьев</w:t>
      </w:r>
      <w:proofErr w:type="spell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и </w:t>
      </w:r>
      <w:proofErr w:type="spell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М.И.Муравьевы</w:t>
      </w:r>
      <w:proofErr w:type="spell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-Апостолы, </w:t>
      </w:r>
      <w:proofErr w:type="spell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С.П.Трубецкой</w:t>
      </w:r>
      <w:proofErr w:type="spell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И.Д.Якушкин</w:t>
      </w:r>
      <w:proofErr w:type="spell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П.И.Пестель</w:t>
      </w:r>
      <w:proofErr w:type="spell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1818 г. в Москве была создана организация «Союз благоденствия», которая насчитывала 200 членов и имела управы в других городах. 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1821 г. на Украине возникло Южное общество во главе с </w:t>
      </w:r>
      <w:proofErr w:type="spell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П.И.Пестелем</w:t>
      </w:r>
      <w:proofErr w:type="spell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был автором программного документа «</w:t>
      </w:r>
      <w:proofErr w:type="gram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Правда».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Петербурге по инициативе </w:t>
      </w:r>
      <w:proofErr w:type="spell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Н.М.Муравьева</w:t>
      </w:r>
      <w:proofErr w:type="spell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создано «Северное общество»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подготовка к вооруженному восстанию.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Александра I в ноябре 1825 г. подтолкнула заговорщиков к более активным действиям. Было решено в день принесения присяги новому царю Николаю I осуществить захват монарха и Сената и принудить их к введению в России конституционного строя.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Политическим руководителем восстания избрали князя Трубецкого, который в последний момент отказался от участия в восстании.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14 декабря 1825 г. на Сенатскую площадь вышел Лейб-гвардии Московский полк. К нему присоединились Гвардейский морской экипаж и Лейб-гвардии гренадерский полк. Всего собралось около 3 тысяч человек.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Николай I, уведомленный о готовящемся заговоре, заранее принял присягу Сената и, стянув верные ему войска, окружил восставших. После переговоров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I приказал применить артиллерию. Восстание в Петербурге было разгромлено.</w:t>
      </w:r>
    </w:p>
    <w:p w:rsidR="006F76FB" w:rsidRPr="006F76FB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делу декабристов было привлечено 579 человек. </w:t>
      </w:r>
      <w:proofErr w:type="gram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виновными 287. Пятерым вынесен и приведен в исполнение смертный приговор (</w:t>
      </w:r>
      <w:proofErr w:type="spell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К.Ф.Рылеев</w:t>
      </w:r>
      <w:proofErr w:type="spell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П.И.Пестель</w:t>
      </w:r>
      <w:proofErr w:type="spell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П.Г.Каховский</w:t>
      </w:r>
      <w:proofErr w:type="spell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М.П.Бестужев</w:t>
      </w:r>
      <w:proofErr w:type="spell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-Рюмин, </w:t>
      </w:r>
      <w:proofErr w:type="spellStart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С.И.Муравьев</w:t>
      </w:r>
      <w:proofErr w:type="spellEnd"/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>-Апостол). 120 человек были сосланы на каторгу в Сибирь или на поселение.</w:t>
      </w:r>
    </w:p>
    <w:p w:rsidR="006F76FB" w:rsidRPr="00461B70" w:rsidRDefault="006F76FB" w:rsidP="006F7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Причинами поражения восстания декабристов явились несогласованность действий, отсутствие поддержки со стороны всех слоев общества, которое не было готово к радикальным преобразованиям. Это выступление было первым открытым протестом и грозным предупреждением самодержавию о необходимости коренного переустройства российского общества.</w:t>
      </w:r>
    </w:p>
    <w:p w:rsidR="00461B70" w:rsidRDefault="00461B70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70" w:rsidRDefault="00461B70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Сообщение</w:t>
      </w:r>
      <w:r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«искусствоведа» о портре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 декабристов работы Н.А. Бестужева. Слайдовая презентация </w:t>
      </w:r>
      <w:r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«Пушкин и декабристы».</w:t>
      </w:r>
    </w:p>
    <w:p w:rsidR="00761C23" w:rsidRPr="00761C23" w:rsidRDefault="00761C23" w:rsidP="00761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Николай Александрович Бестужев (1791—1855)</w:t>
      </w:r>
      <w:r w:rsidRPr="0076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капитан-лейтенант Гвардейского Морского экипажа. Старший из четырех братьев-декабристов, двое из которых - Александр и Михаил также были участниками выступления на Сенатской площади 14 декабря 1825 года.</w:t>
      </w:r>
    </w:p>
    <w:p w:rsidR="00761C23" w:rsidRPr="00761C23" w:rsidRDefault="00761C23" w:rsidP="00761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Публицист, писатель, историк морского флота, директор Морского музея. Член Северного Общества, один из его активнейших деятелей. Выв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 на Сенатскую площадь Гвардей</w:t>
      </w:r>
      <w:r w:rsidRPr="0076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Морской экипаж.</w:t>
      </w:r>
    </w:p>
    <w:p w:rsidR="00761C23" w:rsidRPr="00761C23" w:rsidRDefault="00761C23" w:rsidP="00761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</w:t>
      </w:r>
      <w:proofErr w:type="gramEnd"/>
      <w:r w:rsidRPr="0076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II разряду, но приравнен к I. Бестужев, по словам Е. П. Оболенского, был «человек замечательно даровитый»; по словам Н. В. </w:t>
      </w:r>
      <w:proofErr w:type="spellStart"/>
      <w:r w:rsidRPr="00761C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Басаргина</w:t>
      </w:r>
      <w:proofErr w:type="spellEnd"/>
      <w:r w:rsidRPr="0076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«Чем не занимался он!.. У него были золотые руки». В тюрьмах Читы и Петровского завода развернулись его блестящие разнообразные способности: техник-изобретатель, часовых дел мастер, ювелир, портной, сапожник. Своих товарищей-соузников обучил различным ремеслам, что многим из них пригодилось после выхода на поселения. На поселении находился в селении </w:t>
      </w:r>
      <w:proofErr w:type="spellStart"/>
      <w:r w:rsidRPr="0076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Селенгинске</w:t>
      </w:r>
      <w:proofErr w:type="spellEnd"/>
      <w:r w:rsidRPr="0076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(Забайкалье), где и умер.</w:t>
      </w:r>
    </w:p>
    <w:p w:rsidR="00761C23" w:rsidRPr="00761C23" w:rsidRDefault="00761C23" w:rsidP="00761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талантливый художник, Николай Бестужев запечатлел обстановку, в которой находились декабристы, пейзажи Сибири и, самое главное, создал обширную галерею портретов своих товарищей и их жен-декабристок. Н. А. Бестужеву мы обязаны сохранением для истории облика первых дворянских революционеров. </w:t>
      </w:r>
    </w:p>
    <w:p w:rsidR="00761C23" w:rsidRDefault="00761C23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70" w:rsidRDefault="00461B70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Выразительное</w:t>
      </w:r>
      <w:r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учащимися стихотворения «</w:t>
      </w:r>
      <w:proofErr w:type="gramStart"/>
      <w:r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сибирских руд…»</w:t>
      </w: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интонация стихотворения?</w:t>
      </w:r>
    </w:p>
    <w:p w:rsidR="00461B70" w:rsidRPr="00CA4DAF" w:rsidRDefault="00461B70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Интонация эмоционально приподнятая и одновременно задушевно</w:t>
      </w:r>
      <w:r w:rsidR="00CA4DAF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лирическая.</w:t>
      </w: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чувством проникнуто стихотворение?</w:t>
      </w:r>
    </w:p>
    <w:p w:rsid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учащимися первой строфы.</w:t>
      </w:r>
    </w:p>
    <w:p w:rsid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Лексическая работа: 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терпенье.</w:t>
      </w: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значении употреблено слово 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терпенье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строфе?</w:t>
      </w:r>
    </w:p>
    <w:p w:rsidR="00461B70" w:rsidRPr="00CA4DAF" w:rsidRDefault="00461B70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Слово </w:t>
      </w:r>
      <w:r w:rsidR="00CA4DAF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терпенье</w:t>
      </w:r>
      <w:r w:rsidR="00CA4DAF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здесь употребле</w:t>
      </w:r>
      <w:r w:rsidR="00CA4DAF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не в смысле примирения с суще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ствующим положением вещей, не в смысле смирения. Пушкин говори</w:t>
      </w:r>
      <w:r w:rsidR="00CA4DAF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о 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гордом терпении, подразумевая при этом стойкость, мужество, сопроти</w:t>
      </w:r>
      <w:r w:rsidR="00CA4DAF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ление.</w:t>
      </w: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по мысли поэта, должно придать силы декабристам?</w:t>
      </w:r>
    </w:p>
    <w:p w:rsidR="00461B70" w:rsidRPr="00CA4DAF" w:rsidRDefault="00461B70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упасть духом, хранить гордое терпенье они смогут, сознавая, </w:t>
      </w:r>
      <w:r w:rsidR="00CA4DAF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их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«...скорбный труд</w:t>
      </w:r>
      <w:proofErr w:type="gramStart"/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// И</w:t>
      </w:r>
      <w:proofErr w:type="gramEnd"/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дум высокое стремление» не пропадет.</w:t>
      </w: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имеет словосочетание 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скорбный труд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Лексическая работа: </w:t>
      </w:r>
      <w:proofErr w:type="gramStart"/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скорбный</w:t>
      </w:r>
      <w:proofErr w:type="gramEnd"/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учащимися второй строфы.</w:t>
      </w:r>
    </w:p>
    <w:p w:rsid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время называет «желанной порой» поэт? </w:t>
      </w:r>
    </w:p>
    <w:p w:rsidR="00461B70" w:rsidRPr="00CA4DAF" w:rsidRDefault="00461B70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«Желанная пора» — время освобождения декабристов.</w:t>
      </w:r>
    </w:p>
    <w:p w:rsidR="00461B70" w:rsidRDefault="00461B70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B70" w:rsidRP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азывания Пушкина </w:t>
      </w:r>
      <w:proofErr w:type="spellStart"/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последекабрьского</w:t>
      </w:r>
      <w:proofErr w:type="spellEnd"/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периода свидетельству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том, что после поражения восстания декабристов он разуверился в 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ожности изменить существующий общественно-политический строй 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ционным путем. «Желанная пора» — освобождение декабристов — 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должна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наступить не в результате вооруженного переворота, а по прика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занию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царя.</w:t>
      </w:r>
    </w:p>
    <w:p w:rsid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Вы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разительное чтение учащимися третьего четверостишия.</w:t>
      </w:r>
    </w:p>
    <w:p w:rsid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Кикой эпитет повторяется дважды в стихотворении? </w:t>
      </w:r>
    </w:p>
    <w:p w:rsidR="00461B70" w:rsidRP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Эпитет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мрачный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Лексическая работа: </w:t>
      </w:r>
      <w:proofErr w:type="gramStart"/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мрачный</w:t>
      </w:r>
      <w:proofErr w:type="gramEnd"/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значении употреблено слово?</w:t>
      </w: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заключен в словосочетании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61B70" w:rsidRP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царь заявил, что освобождает поэта от цензуры. Освобождение</w:t>
      </w:r>
      <w:r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кажется</w:t>
      </w:r>
      <w:r w:rsidR="00461B70" w:rsidRPr="00CA4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поэту залогом будущего освобождения декабристов.</w:t>
      </w:r>
    </w:p>
    <w:p w:rsidR="00CA4DAF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Вырази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чтение учащимся четвертого четверостишия.</w:t>
      </w:r>
    </w:p>
    <w:p w:rsidR="00461B70" w:rsidRPr="00461B70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на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строения, господствовавшие в общественной жизни, нашли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в </w:t>
      </w:r>
      <w:r w:rsidR="00461B70" w:rsidRPr="0046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стихотворении А.С. Пушкина?</w:t>
      </w:r>
    </w:p>
    <w:p w:rsidR="00461B70" w:rsidRPr="009C3CFD" w:rsidRDefault="00CA4DAF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Послание Пуш</w:t>
      </w:r>
      <w:r w:rsidR="00461B70" w:rsidRPr="009C3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кина не только выражение его л</w:t>
      </w:r>
      <w:r w:rsidRPr="009C3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ичного отношения к декабристам. </w:t>
      </w:r>
      <w:r w:rsidR="00461B70" w:rsidRPr="009C3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 явилось отражением настроений оппозиционных слоев</w:t>
      </w:r>
      <w:r w:rsidR="009C3CFD" w:rsidRPr="009C3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передового</w:t>
      </w:r>
      <w:r w:rsidR="00461B70" w:rsidRPr="009C3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русского общества.</w:t>
      </w:r>
    </w:p>
    <w:p w:rsidR="00F9232B" w:rsidRPr="0035747E" w:rsidRDefault="00F9232B" w:rsidP="00F923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32B" w:rsidRDefault="00F9232B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III. Подведение итогов урока.</w:t>
      </w:r>
    </w:p>
    <w:p w:rsidR="00F9232B" w:rsidRDefault="00F9232B" w:rsidP="00F92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232B" w:rsidRDefault="00F9232B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IV. Домашнее задание.         </w:t>
      </w:r>
    </w:p>
    <w:p w:rsidR="009C3CFD" w:rsidRPr="009C3CFD" w:rsidRDefault="009C3CFD" w:rsidP="009C3C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9C3CFD">
        <w:rPr>
          <w:rFonts w:ascii="Times New Roman" w:hAnsi="Times New Roman" w:cs="Times New Roman"/>
          <w:sz w:val="24"/>
          <w:szCs w:val="24"/>
        </w:rPr>
        <w:t xml:space="preserve">.Выучить наизусть стихотворение </w:t>
      </w:r>
      <w:proofErr w:type="spellStart"/>
      <w:r w:rsidRPr="009C3CFD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9C3CFD">
        <w:rPr>
          <w:rFonts w:ascii="Times New Roman" w:hAnsi="Times New Roman" w:cs="Times New Roman"/>
          <w:sz w:val="24"/>
          <w:szCs w:val="24"/>
        </w:rPr>
        <w:t xml:space="preserve"> «К Чаадаеву» или «Во глубине сибирских руд…».</w:t>
      </w:r>
    </w:p>
    <w:p w:rsidR="009C3CFD" w:rsidRPr="009C3CFD" w:rsidRDefault="009C3CFD" w:rsidP="009C3C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CFD">
        <w:rPr>
          <w:rFonts w:ascii="Times New Roman" w:hAnsi="Times New Roman" w:cs="Times New Roman"/>
          <w:sz w:val="24"/>
          <w:szCs w:val="24"/>
        </w:rPr>
        <w:t>2.Индивидуальные задания:</w:t>
      </w:r>
    </w:p>
    <w:p w:rsidR="009C3CFD" w:rsidRPr="009C3CFD" w:rsidRDefault="009C3CFD" w:rsidP="009C3C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CFD">
        <w:rPr>
          <w:rFonts w:ascii="Times New Roman" w:hAnsi="Times New Roman" w:cs="Times New Roman"/>
          <w:sz w:val="24"/>
          <w:szCs w:val="24"/>
        </w:rPr>
        <w:t xml:space="preserve">- подготовить сообщение «литературоведа» о творчестве </w:t>
      </w:r>
      <w:proofErr w:type="spellStart"/>
      <w:r w:rsidRPr="009C3CFD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9C3CFD">
        <w:rPr>
          <w:rFonts w:ascii="Times New Roman" w:hAnsi="Times New Roman" w:cs="Times New Roman"/>
          <w:sz w:val="24"/>
          <w:szCs w:val="24"/>
        </w:rPr>
        <w:t xml:space="preserve"> 1830-х гг.;</w:t>
      </w:r>
    </w:p>
    <w:p w:rsidR="00F9232B" w:rsidRDefault="009C3CFD" w:rsidP="009C3CFD">
      <w:pPr>
        <w:pStyle w:val="a3"/>
        <w:ind w:firstLine="709"/>
        <w:jc w:val="both"/>
      </w:pPr>
      <w:r w:rsidRPr="009C3CFD">
        <w:rPr>
          <w:rFonts w:ascii="Times New Roman" w:hAnsi="Times New Roman" w:cs="Times New Roman"/>
          <w:sz w:val="24"/>
          <w:szCs w:val="24"/>
        </w:rPr>
        <w:t xml:space="preserve">- подготовить сообщение «искусствоведа» о картине </w:t>
      </w:r>
      <w:proofErr w:type="spellStart"/>
      <w:r w:rsidRPr="009C3CFD">
        <w:rPr>
          <w:rFonts w:ascii="Times New Roman" w:hAnsi="Times New Roman" w:cs="Times New Roman"/>
          <w:sz w:val="24"/>
          <w:szCs w:val="24"/>
        </w:rPr>
        <w:t>И.И.Левитана</w:t>
      </w:r>
      <w:proofErr w:type="spellEnd"/>
      <w:r w:rsidRPr="009C3CFD">
        <w:rPr>
          <w:rFonts w:ascii="Times New Roman" w:hAnsi="Times New Roman" w:cs="Times New Roman"/>
          <w:sz w:val="24"/>
          <w:szCs w:val="24"/>
        </w:rPr>
        <w:t xml:space="preserve"> «Озеро. Русь, 1900».</w:t>
      </w:r>
    </w:p>
    <w:p w:rsidR="0035675B" w:rsidRDefault="0035675B"/>
    <w:sectPr w:rsidR="0035675B" w:rsidSect="00AF3567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81" w:rsidRDefault="00976381">
      <w:pPr>
        <w:spacing w:after="0" w:line="240" w:lineRule="auto"/>
      </w:pPr>
      <w:r>
        <w:separator/>
      </w:r>
    </w:p>
  </w:endnote>
  <w:endnote w:type="continuationSeparator" w:id="0">
    <w:p w:rsidR="00976381" w:rsidRDefault="0097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025600"/>
      <w:docPartObj>
        <w:docPartGallery w:val="Page Numbers (Bottom of Page)"/>
        <w:docPartUnique/>
      </w:docPartObj>
    </w:sdtPr>
    <w:sdtEndPr/>
    <w:sdtContent>
      <w:p w:rsidR="00D945FB" w:rsidRDefault="00F923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0B7">
          <w:rPr>
            <w:noProof/>
          </w:rPr>
          <w:t>1</w:t>
        </w:r>
        <w:r>
          <w:fldChar w:fldCharType="end"/>
        </w:r>
      </w:p>
    </w:sdtContent>
  </w:sdt>
  <w:p w:rsidR="00D945FB" w:rsidRDefault="009763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81" w:rsidRDefault="00976381">
      <w:pPr>
        <w:spacing w:after="0" w:line="240" w:lineRule="auto"/>
      </w:pPr>
      <w:r>
        <w:separator/>
      </w:r>
    </w:p>
  </w:footnote>
  <w:footnote w:type="continuationSeparator" w:id="0">
    <w:p w:rsidR="00976381" w:rsidRDefault="00976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2B"/>
    <w:rsid w:val="00036E93"/>
    <w:rsid w:val="001B498C"/>
    <w:rsid w:val="001D5656"/>
    <w:rsid w:val="002F7894"/>
    <w:rsid w:val="0035675B"/>
    <w:rsid w:val="003C30B7"/>
    <w:rsid w:val="00461B70"/>
    <w:rsid w:val="00512683"/>
    <w:rsid w:val="00534AD0"/>
    <w:rsid w:val="006061EB"/>
    <w:rsid w:val="00630938"/>
    <w:rsid w:val="006F76FB"/>
    <w:rsid w:val="007124F1"/>
    <w:rsid w:val="00761C23"/>
    <w:rsid w:val="007832BB"/>
    <w:rsid w:val="00790E95"/>
    <w:rsid w:val="007C438F"/>
    <w:rsid w:val="007D18A3"/>
    <w:rsid w:val="00976381"/>
    <w:rsid w:val="009C3CFD"/>
    <w:rsid w:val="009E5631"/>
    <w:rsid w:val="00AA067F"/>
    <w:rsid w:val="00B5489F"/>
    <w:rsid w:val="00B64331"/>
    <w:rsid w:val="00BF37FE"/>
    <w:rsid w:val="00CA4DAF"/>
    <w:rsid w:val="00CD5F37"/>
    <w:rsid w:val="00E029F6"/>
    <w:rsid w:val="00E76720"/>
    <w:rsid w:val="00F9232B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32B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9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232B"/>
  </w:style>
  <w:style w:type="table" w:styleId="a6">
    <w:name w:val="Table Grid"/>
    <w:basedOn w:val="a1"/>
    <w:uiPriority w:val="59"/>
    <w:rsid w:val="001D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32B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9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232B"/>
  </w:style>
  <w:style w:type="table" w:styleId="a6">
    <w:name w:val="Table Grid"/>
    <w:basedOn w:val="a1"/>
    <w:uiPriority w:val="59"/>
    <w:rsid w:val="001D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2013-07-16T07:45:00Z</dcterms:created>
  <dcterms:modified xsi:type="dcterms:W3CDTF">2013-07-17T05:57:00Z</dcterms:modified>
</cp:coreProperties>
</file>