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3" w:rsidRDefault="002F6443" w:rsidP="002F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КУРСА «ОСНОВЫ РЕЛИГИОЗНЫХ КУЛЬТУР И СВЕТСКОЙ ЭТИКИ» В ФОРМИРОВАНИИ ДУХОВНО-НРАВСТВЕННОЙ ЛИЧНОСТИ</w:t>
      </w:r>
    </w:p>
    <w:p w:rsidR="005E2AC4" w:rsidRDefault="005E2AC4" w:rsidP="005E2AC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Подгорелова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5E2AC4" w:rsidRDefault="005E2AC4" w:rsidP="005E2AC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Муниципальное общеобразовательное учреждение «Средняя общеобразовательная школа № 3» Левокумского муниципального района Ставропольского района</w:t>
      </w:r>
    </w:p>
    <w:p w:rsidR="005E2AC4" w:rsidRPr="005E2AC4" w:rsidRDefault="005E2AC4" w:rsidP="005E2AC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05F46" w:rsidRDefault="005E2AC4" w:rsidP="002068B0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F6443">
        <w:rPr>
          <w:rFonts w:ascii="Times New Roman" w:hAnsi="Times New Roman"/>
          <w:sz w:val="28"/>
          <w:szCs w:val="28"/>
        </w:rPr>
        <w:t xml:space="preserve">           </w:t>
      </w:r>
      <w:r w:rsidR="00805F46">
        <w:rPr>
          <w:rFonts w:ascii="Times New Roman" w:hAnsi="Times New Roman"/>
          <w:i/>
          <w:sz w:val="28"/>
          <w:szCs w:val="28"/>
        </w:rPr>
        <w:t>Пусть рвутся связи</w:t>
      </w:r>
      <w:r w:rsidR="00805F46">
        <w:rPr>
          <w:rFonts w:ascii="Times New Roman" w:hAnsi="Times New Roman"/>
          <w:sz w:val="28"/>
          <w:szCs w:val="28"/>
        </w:rPr>
        <w:t>,</w:t>
      </w:r>
      <w:r w:rsidR="00805F46">
        <w:rPr>
          <w:rFonts w:ascii="Times New Roman" w:hAnsi="Times New Roman"/>
          <w:i/>
          <w:sz w:val="28"/>
          <w:szCs w:val="28"/>
        </w:rPr>
        <w:t xml:space="preserve"> меркнет свет</w:t>
      </w:r>
      <w:r w:rsidR="00805F46">
        <w:rPr>
          <w:rFonts w:ascii="Times New Roman" w:hAnsi="Times New Roman"/>
          <w:sz w:val="28"/>
          <w:szCs w:val="28"/>
        </w:rPr>
        <w:t>,</w:t>
      </w:r>
    </w:p>
    <w:p w:rsidR="00805F46" w:rsidRDefault="002F6443" w:rsidP="002068B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805F46">
        <w:rPr>
          <w:rFonts w:ascii="Times New Roman" w:hAnsi="Times New Roman"/>
          <w:i/>
          <w:sz w:val="28"/>
          <w:szCs w:val="28"/>
        </w:rPr>
        <w:t xml:space="preserve"> Но подрастают в мире дети</w:t>
      </w:r>
      <w:r w:rsidR="00805F46">
        <w:rPr>
          <w:rFonts w:ascii="Times New Roman" w:hAnsi="Times New Roman"/>
          <w:sz w:val="28"/>
          <w:szCs w:val="28"/>
        </w:rPr>
        <w:t>…</w:t>
      </w:r>
    </w:p>
    <w:p w:rsidR="00805F46" w:rsidRDefault="00805F46" w:rsidP="002068B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в мире Бог или Бога нет</w:t>
      </w:r>
      <w:r>
        <w:rPr>
          <w:rFonts w:ascii="Times New Roman" w:hAnsi="Times New Roman"/>
          <w:sz w:val="28"/>
          <w:szCs w:val="28"/>
        </w:rPr>
        <w:t>,</w:t>
      </w:r>
    </w:p>
    <w:p w:rsidR="00805F46" w:rsidRDefault="00805F46" w:rsidP="002068B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им придется жить на свете</w:t>
      </w:r>
      <w:r w:rsidR="005A30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05F46" w:rsidRDefault="00805F46" w:rsidP="002068B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Н.Коржавин</w:t>
      </w:r>
    </w:p>
    <w:p w:rsidR="00805F46" w:rsidRDefault="00805F46" w:rsidP="002068B0">
      <w:pPr>
        <w:spacing w:line="240" w:lineRule="auto"/>
        <w:rPr>
          <w:rFonts w:ascii="Times New Roman" w:hAnsi="Times New Roman"/>
          <w:sz w:val="28"/>
          <w:szCs w:val="28"/>
        </w:rPr>
      </w:pPr>
      <w:r w:rsidRPr="0080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05F46">
        <w:rPr>
          <w:rFonts w:ascii="Times New Roman" w:hAnsi="Times New Roman"/>
          <w:sz w:val="28"/>
          <w:szCs w:val="28"/>
        </w:rPr>
        <w:t xml:space="preserve">  Всё начинается с детства. Формируется характер, выбираются друзья, складываются отношения с окружающими, вырабатываются нормы поведения, закладываются традиции семейного воспитания. Душа каждого человека – зародыш прекрасного цветка, но расцветёт ли она, зависит  от духовности воспитания и образования, полученного человеком в детском саду, школе, семье.</w:t>
      </w:r>
      <w:r w:rsidR="003C5971">
        <w:rPr>
          <w:rFonts w:ascii="Times New Roman" w:hAnsi="Times New Roman"/>
          <w:sz w:val="28"/>
          <w:szCs w:val="28"/>
        </w:rPr>
        <w:t xml:space="preserve"> Ситуация обновления общества привела к появлению множества опасностей, которые прежде всего разрушающе действуют на хрупкие детские души. В системе школьного образования неуклонно растёт внимание к проблемам духовно-нравственного воспитания подрастающего поколения. В наст</w:t>
      </w:r>
      <w:r w:rsidR="0011454E">
        <w:rPr>
          <w:rFonts w:ascii="Times New Roman" w:hAnsi="Times New Roman"/>
          <w:sz w:val="28"/>
          <w:szCs w:val="28"/>
        </w:rPr>
        <w:t>оящее время востребован человек</w:t>
      </w:r>
      <w:r w:rsidR="003C5971">
        <w:rPr>
          <w:rFonts w:ascii="Times New Roman" w:hAnsi="Times New Roman"/>
          <w:sz w:val="28"/>
          <w:szCs w:val="28"/>
        </w:rPr>
        <w:t>, готовый к преобразованию действительности</w:t>
      </w:r>
      <w:proofErr w:type="gramStart"/>
      <w:r w:rsidR="003C59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5971">
        <w:rPr>
          <w:rFonts w:ascii="Times New Roman" w:hAnsi="Times New Roman"/>
          <w:sz w:val="28"/>
          <w:szCs w:val="28"/>
        </w:rPr>
        <w:t xml:space="preserve"> инициативный, ответственный, умеющий работать и находить разумное сочетание индивидуальных и социальных потребностей.</w:t>
      </w:r>
    </w:p>
    <w:p w:rsidR="007011A3" w:rsidRDefault="008B3902" w:rsidP="002068B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11A3">
        <w:rPr>
          <w:rFonts w:ascii="Times New Roman" w:hAnsi="Times New Roman"/>
          <w:sz w:val="28"/>
          <w:szCs w:val="28"/>
        </w:rPr>
        <w:t xml:space="preserve"> На протяжении всей истории нашей страны задавались ориентиры на воспитание духовно-нравственных человеческих идеалов. Но,  в зависимости от исторических процессов,  народу это прививалось по-разному. В Древней Руси церковь и религия определяли роль человека, как защитника православной веры и русской земли. В Российской империи меняется доминирующая роль церкви, появляются новые нравственные идеалы. Советский период характеризуется воспитанием массового патриотизма</w:t>
      </w:r>
      <w:proofErr w:type="gramStart"/>
      <w:r w:rsidR="007011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11A3">
        <w:rPr>
          <w:rFonts w:ascii="Times New Roman" w:hAnsi="Times New Roman"/>
          <w:sz w:val="28"/>
          <w:szCs w:val="28"/>
        </w:rPr>
        <w:t xml:space="preserve"> готовности самопожертвования. </w:t>
      </w:r>
    </w:p>
    <w:p w:rsidR="001B1D9E" w:rsidRDefault="007011A3" w:rsidP="001B1D9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F46">
        <w:rPr>
          <w:sz w:val="28"/>
          <w:szCs w:val="28"/>
        </w:rPr>
        <w:t xml:space="preserve">В </w:t>
      </w:r>
      <w:r w:rsidR="0011454E">
        <w:rPr>
          <w:sz w:val="28"/>
          <w:szCs w:val="28"/>
        </w:rPr>
        <w:t>современных социальных условиях</w:t>
      </w:r>
      <w:r w:rsidR="00805F46">
        <w:rPr>
          <w:sz w:val="28"/>
          <w:szCs w:val="28"/>
        </w:rPr>
        <w:t>, когда происходит интенсивное расслоение общества по имущественному признаку, когда родители в большинстве случаев отчуждены от своих детей и поглощены социально-бытовыми проблемами, когда дети предоставлены самим себе и улице, проблема духовного воспитания приобретает особую значимость.</w:t>
      </w:r>
      <w:r w:rsidR="003C5971">
        <w:rPr>
          <w:sz w:val="28"/>
          <w:szCs w:val="28"/>
        </w:rPr>
        <w:t xml:space="preserve"> </w:t>
      </w:r>
      <w:r w:rsidR="003C5971">
        <w:rPr>
          <w:sz w:val="28"/>
          <w:szCs w:val="28"/>
        </w:rPr>
        <w:lastRenderedPageBreak/>
        <w:t xml:space="preserve">Сегодня в «жестокий век» возникает настоятельная необходимость обретения добрых гуманных отношений ребёнка к миру и своего места в нём. Самое страшное сегодня то, что </w:t>
      </w:r>
      <w:r w:rsidR="0011454E">
        <w:rPr>
          <w:sz w:val="28"/>
          <w:szCs w:val="28"/>
        </w:rPr>
        <w:t>отсутствует положительный нравственный идеал у многих людей. Поэтому и важнейшая воспитательная задача не только состоит в том, чтобы приучить де</w:t>
      </w:r>
      <w:r w:rsidR="006E00F1">
        <w:rPr>
          <w:sz w:val="28"/>
          <w:szCs w:val="28"/>
        </w:rPr>
        <w:t>тей к нравственному запрету, но</w:t>
      </w:r>
      <w:r w:rsidR="0011454E">
        <w:rPr>
          <w:sz w:val="28"/>
          <w:szCs w:val="28"/>
        </w:rPr>
        <w:t>,</w:t>
      </w:r>
      <w:r w:rsidR="006E00F1">
        <w:rPr>
          <w:sz w:val="28"/>
          <w:szCs w:val="28"/>
        </w:rPr>
        <w:t xml:space="preserve"> </w:t>
      </w:r>
      <w:r w:rsidR="0011454E">
        <w:rPr>
          <w:sz w:val="28"/>
          <w:szCs w:val="28"/>
        </w:rPr>
        <w:t>прежде всего,  сформировать нравственное чувство, сознание и поведение как повседневную норму.</w:t>
      </w:r>
      <w:r>
        <w:rPr>
          <w:sz w:val="28"/>
          <w:szCs w:val="28"/>
        </w:rPr>
        <w:t xml:space="preserve"> На сегодняшний день государство нуждается </w:t>
      </w:r>
      <w:r w:rsidR="005F774F">
        <w:rPr>
          <w:sz w:val="28"/>
          <w:szCs w:val="28"/>
        </w:rPr>
        <w:t>и старается создать современный воспитательный идеал – выс</w:t>
      </w:r>
      <w:r w:rsidR="005F774F" w:rsidRPr="008B3902">
        <w:rPr>
          <w:sz w:val="28"/>
          <w:szCs w:val="28"/>
        </w:rPr>
        <w:t>оконравственного, ответственного гражданина, готового следовать традициям нашего многонационального народа, проживающего на территории России.</w:t>
      </w:r>
      <w:r w:rsidR="008B3902" w:rsidRPr="008B3902">
        <w:rPr>
          <w:sz w:val="28"/>
          <w:szCs w:val="28"/>
        </w:rPr>
        <w:t xml:space="preserve"> Лишь единство интеллектуального, эмоционального, нравственного развития делает человека способным к прекрасным, возвышенным формам душевного состояния,  которые нужно сохранять в ребёнке и лелеять, – это чувства патриотизма, любви к природе,</w:t>
      </w:r>
      <w:r w:rsidR="008B3902">
        <w:rPr>
          <w:sz w:val="28"/>
          <w:szCs w:val="28"/>
        </w:rPr>
        <w:t xml:space="preserve"> людям, Родине. </w:t>
      </w:r>
      <w:r w:rsidR="005A30E4">
        <w:rPr>
          <w:sz w:val="28"/>
          <w:szCs w:val="28"/>
        </w:rPr>
        <w:t>Решить, хотя бы отчасти, проблемы нравственного воспитания призван предмет «Основы православной культуры и светской этики». Пришёл он в школу не сразу. Введению курса предшествовала большая подготовительная работа: курсы, собрания, апробации. Итоги этой работы дали стремительный старт</w:t>
      </w:r>
      <w:r w:rsidR="00685411">
        <w:rPr>
          <w:sz w:val="28"/>
          <w:szCs w:val="28"/>
        </w:rPr>
        <w:t xml:space="preserve"> курсу в школьную программу.</w:t>
      </w:r>
    </w:p>
    <w:p w:rsidR="008B3902" w:rsidRPr="001B1D9E" w:rsidRDefault="008B3902" w:rsidP="001B1D9E">
      <w:pPr>
        <w:pStyle w:val="a3"/>
        <w:ind w:firstLine="708"/>
        <w:jc w:val="both"/>
        <w:rPr>
          <w:sz w:val="28"/>
          <w:szCs w:val="28"/>
        </w:rPr>
      </w:pPr>
      <w:r w:rsidRPr="008B3902">
        <w:rPr>
          <w:sz w:val="28"/>
          <w:szCs w:val="28"/>
        </w:rPr>
        <w:t xml:space="preserve">Введением нового предмета государство стремится расширить образовательное и воспитательное </w:t>
      </w:r>
      <w:r>
        <w:rPr>
          <w:sz w:val="28"/>
          <w:szCs w:val="28"/>
        </w:rPr>
        <w:t xml:space="preserve">культурно-историческое поле </w:t>
      </w:r>
      <w:r w:rsidRPr="008B3902">
        <w:rPr>
          <w:sz w:val="28"/>
          <w:szCs w:val="28"/>
        </w:rPr>
        <w:t xml:space="preserve">понимания </w:t>
      </w:r>
      <w:r>
        <w:rPr>
          <w:sz w:val="28"/>
          <w:szCs w:val="28"/>
        </w:rPr>
        <w:t xml:space="preserve">мира </w:t>
      </w:r>
      <w:r w:rsidRPr="008B3902">
        <w:rPr>
          <w:sz w:val="28"/>
          <w:szCs w:val="28"/>
        </w:rPr>
        <w:t>учащихся</w:t>
      </w:r>
      <w:r w:rsidR="005A30E4">
        <w:rPr>
          <w:sz w:val="28"/>
          <w:szCs w:val="28"/>
        </w:rPr>
        <w:t xml:space="preserve"> через изучение традиций</w:t>
      </w:r>
      <w:r w:rsidRPr="008B3902">
        <w:rPr>
          <w:sz w:val="28"/>
          <w:szCs w:val="28"/>
        </w:rPr>
        <w:t xml:space="preserve">. Ход реформирования российского общества объективно (меняются экономические, политические, социальные и идеологические координаты) вызывает противоречивые изменения в духовно-нравственной сфере. </w:t>
      </w:r>
      <w:proofErr w:type="gramStart"/>
      <w:r w:rsidRPr="008B3902">
        <w:rPr>
          <w:sz w:val="28"/>
          <w:szCs w:val="28"/>
        </w:rPr>
        <w:t>С одной стороны, происходит расширение чувства свободы и творчества, с другой – нарастает</w:t>
      </w:r>
      <w:r>
        <w:rPr>
          <w:sz w:val="28"/>
          <w:szCs w:val="28"/>
        </w:rPr>
        <w:t xml:space="preserve"> влияние «культа» денег, </w:t>
      </w:r>
      <w:r w:rsidRPr="008B3902">
        <w:rPr>
          <w:sz w:val="28"/>
          <w:szCs w:val="28"/>
        </w:rPr>
        <w:t>принципа «успех любой ценой», ведущего к деформации ценностных ориентиров в понимании добра, справедливости, достоинства, совести, патриотизма.</w:t>
      </w:r>
      <w:proofErr w:type="gramEnd"/>
      <w:r w:rsidR="001B1D9E">
        <w:rPr>
          <w:sz w:val="28"/>
          <w:szCs w:val="28"/>
        </w:rPr>
        <w:t xml:space="preserve"> </w:t>
      </w:r>
      <w:r w:rsidR="001B1D9E" w:rsidRPr="001B1D9E">
        <w:rPr>
          <w:sz w:val="28"/>
          <w:szCs w:val="28"/>
        </w:rPr>
        <w:t>Поэтому в современных условиях большая ответственность за воспитание детей ложится на семью и систему школьного обучения и воспитания, где собственно и закладываются личностные основания гражданственности и патриотизма будущих поколений Отечества.</w:t>
      </w:r>
      <w:r w:rsidR="001B1D9E" w:rsidRPr="001B1D9E">
        <w:rPr>
          <w:sz w:val="28"/>
          <w:szCs w:val="28"/>
        </w:rPr>
        <w:tab/>
      </w:r>
    </w:p>
    <w:p w:rsidR="00632C48" w:rsidRDefault="008B3902" w:rsidP="001B1D9E">
      <w:pPr>
        <w:pStyle w:val="a3"/>
        <w:ind w:firstLine="708"/>
        <w:jc w:val="both"/>
        <w:rPr>
          <w:sz w:val="28"/>
          <w:szCs w:val="28"/>
        </w:rPr>
      </w:pPr>
      <w:r w:rsidRPr="001B1D9E">
        <w:rPr>
          <w:sz w:val="28"/>
          <w:szCs w:val="28"/>
        </w:rPr>
        <w:t>Нравственное воспитание начинается с упражнений в нравственных поступках, с проявлений чувств любви</w:t>
      </w:r>
      <w:r w:rsidRPr="008B3902">
        <w:rPr>
          <w:sz w:val="28"/>
          <w:szCs w:val="28"/>
        </w:rPr>
        <w:t>, благодарности, а не путём обучения нравственным истинам. Разговоры о долге, поучения, если они предшествуют нравственным поступкам, – как тени, появляющиеся при закате солнца раньше действительных вещей, утверждал Песталоцци</w:t>
      </w:r>
      <w:r w:rsidR="001B1D9E">
        <w:rPr>
          <w:sz w:val="28"/>
          <w:szCs w:val="28"/>
        </w:rPr>
        <w:t xml:space="preserve">. </w:t>
      </w:r>
      <w:r w:rsidR="005F774F">
        <w:rPr>
          <w:sz w:val="28"/>
          <w:szCs w:val="28"/>
        </w:rPr>
        <w:t xml:space="preserve">Россия сейчас как никогда нуждается в высокоморальных и культурных гражданах. Поэтому школе просто необходим предмет, знакомящий молодое поколение с основами мировоззрений и опирающийся на нравственные идеалы, человеколюбие и духовные традиции.  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</w:t>
      </w:r>
      <w:r w:rsidR="005F774F">
        <w:rPr>
          <w:sz w:val="28"/>
          <w:szCs w:val="28"/>
        </w:rPr>
        <w:lastRenderedPageBreak/>
        <w:t xml:space="preserve">представляющего пять важнейших </w:t>
      </w:r>
      <w:r w:rsidR="006E00F1">
        <w:rPr>
          <w:sz w:val="28"/>
          <w:szCs w:val="28"/>
        </w:rPr>
        <w:t>национальных духовных традиций. Акцент в образовательной деятельности учащихся ставится на понимание происходящих в обществе процессов</w:t>
      </w:r>
      <w:r w:rsidR="006E00F1" w:rsidRPr="00632C48">
        <w:rPr>
          <w:sz w:val="28"/>
          <w:szCs w:val="28"/>
        </w:rPr>
        <w:t>.</w:t>
      </w:r>
      <w:r w:rsidR="00632C48" w:rsidRPr="00632C48">
        <w:rPr>
          <w:sz w:val="28"/>
          <w:szCs w:val="28"/>
        </w:rPr>
        <w:t xml:space="preserve"> </w:t>
      </w:r>
    </w:p>
    <w:p w:rsidR="005F774F" w:rsidRPr="00632C48" w:rsidRDefault="00632C48" w:rsidP="002068B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2C48">
        <w:rPr>
          <w:rFonts w:ascii="Times New Roman" w:hAnsi="Times New Roman"/>
          <w:sz w:val="28"/>
          <w:szCs w:val="28"/>
        </w:rPr>
        <w:t>Среди социальных парт</w:t>
      </w:r>
      <w:r>
        <w:rPr>
          <w:rFonts w:ascii="Times New Roman" w:hAnsi="Times New Roman"/>
          <w:sz w:val="28"/>
          <w:szCs w:val="28"/>
        </w:rPr>
        <w:t>нёров, участвующих в реализации задач курса</w:t>
      </w:r>
      <w:r w:rsidRPr="00632C48">
        <w:rPr>
          <w:rFonts w:ascii="Times New Roman" w:hAnsi="Times New Roman"/>
          <w:sz w:val="28"/>
          <w:szCs w:val="28"/>
        </w:rPr>
        <w:t>, важное место занимают родители, семья. То, что ребенок с детских лет приобретает в семье, он сохраняет в течение всей своей последующей жизни. Педагог прошлого века А.С.Макаренко утверждал: «Хорошее воспитание детей – это наша счастливая старость. Плохое – это наше горе, наши слезы». Главное в воспитании маленького человека в семье – это достижение душевного единения, нравствен</w:t>
      </w:r>
      <w:r>
        <w:rPr>
          <w:rFonts w:ascii="Times New Roman" w:hAnsi="Times New Roman"/>
          <w:sz w:val="28"/>
          <w:szCs w:val="28"/>
        </w:rPr>
        <w:t xml:space="preserve">ной связи родителей с ребенком. </w:t>
      </w:r>
      <w:r w:rsidRPr="00632C48">
        <w:rPr>
          <w:rFonts w:ascii="Times New Roman" w:hAnsi="Times New Roman"/>
          <w:sz w:val="28"/>
          <w:szCs w:val="28"/>
        </w:rPr>
        <w:t>Именно в семье ребенок должен получать свой первый жизненный опыт духовно-нравственного поведения, делать первые наблюдения и учиться как себя вести в различных ситуациях. В каждой семье объективно складывается определенная, далеко не всегда осознаваемая ею, система воспитания детей.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воспитания.</w:t>
      </w:r>
    </w:p>
    <w:p w:rsidR="002068B0" w:rsidRPr="005E2AC4" w:rsidRDefault="006E00F1" w:rsidP="001B1D9E">
      <w:pPr>
        <w:pStyle w:val="a3"/>
        <w:ind w:firstLine="360"/>
        <w:jc w:val="both"/>
        <w:rPr>
          <w:sz w:val="28"/>
          <w:szCs w:val="28"/>
        </w:rPr>
      </w:pPr>
      <w:r w:rsidRPr="001B1D9E">
        <w:rPr>
          <w:sz w:val="28"/>
          <w:szCs w:val="28"/>
        </w:rPr>
        <w:t xml:space="preserve">      </w:t>
      </w:r>
      <w:r w:rsidR="001B1D9E" w:rsidRPr="001B1D9E">
        <w:rPr>
          <w:sz w:val="28"/>
          <w:szCs w:val="28"/>
        </w:rPr>
        <w:t>Эффективность воспитания ребенка сильно зависит от того, насколько тесно взаимодействуют школа и семья.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  <w:r w:rsidR="001B1D9E">
        <w:rPr>
          <w:sz w:val="28"/>
          <w:szCs w:val="28"/>
        </w:rPr>
        <w:t xml:space="preserve"> </w:t>
      </w:r>
      <w:r w:rsidR="002068B0" w:rsidRPr="001B1D9E">
        <w:rPr>
          <w:sz w:val="28"/>
          <w:szCs w:val="28"/>
        </w:rPr>
        <w:t>« Миссия взрослых людей по отношению ребёнку состоит в том, чтобы через культуры, образование поднимать ребёнка к духовным знаниям, взращивать духовные помыслы и дать ему способ спасения себя в этом мире и мире вокруг себя», - утверждал Николай</w:t>
      </w:r>
      <w:r w:rsidR="002068B0">
        <w:rPr>
          <w:sz w:val="28"/>
          <w:szCs w:val="28"/>
        </w:rPr>
        <w:t xml:space="preserve"> Рерих. </w:t>
      </w:r>
      <w:r>
        <w:rPr>
          <w:sz w:val="28"/>
          <w:szCs w:val="28"/>
        </w:rPr>
        <w:t>Без утверждения добра в отношениях ребёнка к миру, к другим людям и к самому себе, невозможно увидеть жизненные перспективы развития дет</w:t>
      </w:r>
      <w:r w:rsidR="005E2AC4">
        <w:rPr>
          <w:sz w:val="28"/>
          <w:szCs w:val="28"/>
        </w:rPr>
        <w:t>ства, а значит, нашего будущего.</w:t>
      </w:r>
    </w:p>
    <w:p w:rsidR="002068B0" w:rsidRDefault="002068B0" w:rsidP="002068B0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2068B0" w:rsidRPr="00603465" w:rsidRDefault="002068B0" w:rsidP="005E2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8B0" w:rsidRPr="00603465" w:rsidRDefault="002068B0" w:rsidP="00206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A5" w:rsidRDefault="002635A5" w:rsidP="002068B0">
      <w:pPr>
        <w:rPr>
          <w:rFonts w:ascii="Times New Roman" w:hAnsi="Times New Roman"/>
          <w:i/>
          <w:sz w:val="28"/>
          <w:szCs w:val="28"/>
        </w:rPr>
      </w:pPr>
    </w:p>
    <w:p w:rsidR="00685411" w:rsidRDefault="00685411" w:rsidP="002068B0">
      <w:pPr>
        <w:rPr>
          <w:rFonts w:ascii="Times New Roman" w:hAnsi="Times New Roman"/>
          <w:i/>
          <w:sz w:val="28"/>
          <w:szCs w:val="28"/>
        </w:rPr>
      </w:pPr>
    </w:p>
    <w:p w:rsidR="00685411" w:rsidRDefault="00685411" w:rsidP="002068B0">
      <w:pPr>
        <w:rPr>
          <w:rFonts w:ascii="Times New Roman" w:hAnsi="Times New Roman"/>
          <w:i/>
          <w:sz w:val="28"/>
          <w:szCs w:val="28"/>
        </w:rPr>
      </w:pPr>
    </w:p>
    <w:p w:rsidR="00685411" w:rsidRDefault="00685411" w:rsidP="002068B0">
      <w:pPr>
        <w:rPr>
          <w:rFonts w:ascii="Times New Roman" w:hAnsi="Times New Roman"/>
          <w:i/>
          <w:sz w:val="28"/>
          <w:szCs w:val="28"/>
        </w:rPr>
      </w:pPr>
    </w:p>
    <w:p w:rsidR="00685411" w:rsidRDefault="00685411" w:rsidP="0020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685411" w:rsidRPr="00685411" w:rsidRDefault="00685411" w:rsidP="0068541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Абраменкова В.В «Духовно-нравственное развитие ребёнка в различных общностях и социальных группах»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8541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pokrov</w:t>
      </w:r>
      <w:proofErr w:type="spellEnd"/>
      <w:r w:rsidRPr="006854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forum</w:t>
      </w:r>
      <w:r w:rsidRPr="0068541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85411" w:rsidRDefault="00685411" w:rsidP="0068541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4A20">
        <w:rPr>
          <w:rFonts w:ascii="Times New Roman" w:hAnsi="Times New Roman"/>
          <w:sz w:val="28"/>
          <w:szCs w:val="28"/>
        </w:rPr>
        <w:t xml:space="preserve">Духовно-нравственное воспитание </w:t>
      </w:r>
      <w:r w:rsidR="00774A20">
        <w:rPr>
          <w:rFonts w:ascii="Times New Roman" w:hAnsi="Times New Roman"/>
          <w:sz w:val="28"/>
          <w:szCs w:val="28"/>
        </w:rPr>
        <w:t>детей и молодёжи России. М., 2002</w:t>
      </w:r>
    </w:p>
    <w:p w:rsidR="00774A20" w:rsidRDefault="00774A20" w:rsidP="0068541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Сухомлинский В.В. «Рождение гражданина», М.: Молодая гвардия, 1971</w:t>
      </w:r>
    </w:p>
    <w:p w:rsidR="00774A20" w:rsidRDefault="00774A20" w:rsidP="0068541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Церковь, дети и современный мир.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.,  1997</w:t>
      </w: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Default="002F6443" w:rsidP="002F6443">
      <w:pPr>
        <w:rPr>
          <w:rFonts w:ascii="Times New Roman" w:hAnsi="Times New Roman"/>
          <w:sz w:val="28"/>
          <w:szCs w:val="28"/>
        </w:rPr>
      </w:pPr>
    </w:p>
    <w:p w:rsidR="002F6443" w:rsidRPr="002F6443" w:rsidRDefault="002F6443" w:rsidP="002F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443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F6443" w:rsidRPr="002F6443" w:rsidRDefault="002F6443" w:rsidP="002F6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19"/>
      </w:tblGrid>
      <w:tr w:rsidR="002F6443" w:rsidRPr="002F6443" w:rsidTr="002F6443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 w:rsidP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Подгорелова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 w:rsidP="002F64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курса «Основы религиозных культур и светской этики» в формировании духовно-нравственной личности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 w:rsidP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Тема направления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>Формирование российской гражданской идентичности в образовательном и воспитательном процессе в образовательных учреждениях: из опыта работы учителей истории, литературы, курса ОРКСЭ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3страницы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 w:rsidP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 w:rsidP="002F6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казённое общеобразовательное учреждение «Средняя общеобразовательная школа № 3»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  <w:proofErr w:type="gramStart"/>
            <w:r w:rsidRPr="002F6443">
              <w:rPr>
                <w:rFonts w:ascii="Times New Roman" w:hAnsi="Times New Roman"/>
                <w:sz w:val="28"/>
                <w:szCs w:val="28"/>
              </w:rPr>
              <w:t>ученая</w:t>
            </w:r>
            <w:proofErr w:type="gramEnd"/>
            <w:r w:rsidRPr="002F6443">
              <w:rPr>
                <w:rFonts w:ascii="Times New Roman" w:hAnsi="Times New Roman"/>
                <w:sz w:val="28"/>
                <w:szCs w:val="28"/>
              </w:rPr>
              <w:t xml:space="preserve"> звание (если есть)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>Телефон домашний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8(86543)5 – 82 - 49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905 – – 905 – 461 - 4332</w:t>
            </w:r>
          </w:p>
        </w:tc>
      </w:tr>
      <w:tr w:rsidR="002F6443" w:rsidRPr="002F6443" w:rsidTr="002F6443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4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3" w:rsidRPr="002F6443" w:rsidRDefault="002F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443" w:rsidRPr="002F6443" w:rsidRDefault="002F6443" w:rsidP="002F6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443" w:rsidRPr="002F6443" w:rsidRDefault="002F6443" w:rsidP="002F6443">
      <w:pPr>
        <w:rPr>
          <w:rFonts w:ascii="Times New Roman" w:hAnsi="Times New Roman"/>
          <w:sz w:val="28"/>
          <w:szCs w:val="28"/>
        </w:rPr>
      </w:pPr>
    </w:p>
    <w:sectPr w:rsidR="002F6443" w:rsidRPr="002F6443" w:rsidSect="002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47F"/>
    <w:multiLevelType w:val="hybridMultilevel"/>
    <w:tmpl w:val="42B8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124AE"/>
    <w:multiLevelType w:val="hybridMultilevel"/>
    <w:tmpl w:val="2A2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46"/>
    <w:rsid w:val="0011454E"/>
    <w:rsid w:val="001B1D9E"/>
    <w:rsid w:val="002068B0"/>
    <w:rsid w:val="002635A5"/>
    <w:rsid w:val="002F6443"/>
    <w:rsid w:val="003C5971"/>
    <w:rsid w:val="005A30E4"/>
    <w:rsid w:val="005E2AC4"/>
    <w:rsid w:val="005F774F"/>
    <w:rsid w:val="00632C48"/>
    <w:rsid w:val="00685411"/>
    <w:rsid w:val="006E00F1"/>
    <w:rsid w:val="007011A3"/>
    <w:rsid w:val="00774A20"/>
    <w:rsid w:val="00805F46"/>
    <w:rsid w:val="008B3902"/>
    <w:rsid w:val="00CA17D2"/>
    <w:rsid w:val="00ED66AA"/>
    <w:rsid w:val="00F2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4074-8909-4332-A3EC-0882C480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2012-10-17T19:38:00Z</dcterms:created>
  <dcterms:modified xsi:type="dcterms:W3CDTF">2012-10-19T19:34:00Z</dcterms:modified>
</cp:coreProperties>
</file>