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8C" w:rsidRDefault="00167A5D" w:rsidP="00167A5D">
      <w:pPr>
        <w:jc w:val="center"/>
        <w:rPr>
          <w:rFonts w:ascii="Times New Roman" w:hAnsi="Times New Roman" w:cs="Times New Roman"/>
          <w:b/>
          <w:sz w:val="28"/>
          <w:szCs w:val="28"/>
        </w:rPr>
      </w:pPr>
      <w:bookmarkStart w:id="0" w:name="_GoBack"/>
      <w:r w:rsidRPr="00167A5D">
        <w:rPr>
          <w:rFonts w:ascii="Times New Roman" w:hAnsi="Times New Roman" w:cs="Times New Roman"/>
          <w:b/>
          <w:sz w:val="28"/>
          <w:szCs w:val="28"/>
        </w:rPr>
        <w:t>Скорость химических реакций. Факторы, влияющие на скорость реакций.</w:t>
      </w:r>
      <w:r w:rsidR="003F2469">
        <w:rPr>
          <w:rFonts w:ascii="Times New Roman" w:hAnsi="Times New Roman" w:cs="Times New Roman"/>
          <w:b/>
          <w:sz w:val="28"/>
          <w:szCs w:val="28"/>
        </w:rPr>
        <w:t xml:space="preserve"> 9 класс</w:t>
      </w:r>
    </w:p>
    <w:p w:rsidR="00A114B4" w:rsidRPr="00167A5D" w:rsidRDefault="00A114B4" w:rsidP="00167A5D">
      <w:pPr>
        <w:jc w:val="center"/>
        <w:rPr>
          <w:rFonts w:ascii="Times New Roman" w:hAnsi="Times New Roman" w:cs="Times New Roman"/>
          <w:b/>
          <w:sz w:val="28"/>
          <w:szCs w:val="28"/>
        </w:rPr>
      </w:pPr>
      <w:r>
        <w:rPr>
          <w:rFonts w:ascii="Times New Roman" w:hAnsi="Times New Roman" w:cs="Times New Roman"/>
          <w:b/>
          <w:sz w:val="28"/>
          <w:szCs w:val="28"/>
        </w:rPr>
        <w:t>Урок-исследование.</w:t>
      </w:r>
    </w:p>
    <w:p w:rsidR="00167A5D" w:rsidRPr="00167A5D" w:rsidRDefault="00167A5D" w:rsidP="00A114B4">
      <w:pPr>
        <w:spacing w:after="0" w:line="240" w:lineRule="auto"/>
        <w:jc w:val="both"/>
        <w:rPr>
          <w:rFonts w:ascii="Times New Roman" w:hAnsi="Times New Roman" w:cs="Times New Roman"/>
          <w:sz w:val="24"/>
          <w:szCs w:val="24"/>
        </w:rPr>
      </w:pPr>
      <w:r w:rsidRPr="00167A5D">
        <w:rPr>
          <w:rFonts w:ascii="Times New Roman" w:hAnsi="Times New Roman" w:cs="Times New Roman"/>
          <w:b/>
          <w:sz w:val="24"/>
          <w:szCs w:val="24"/>
          <w:u w:val="single"/>
        </w:rPr>
        <w:t>Деятельностная цель:</w:t>
      </w:r>
      <w:r w:rsidRPr="00167A5D">
        <w:rPr>
          <w:rFonts w:ascii="Times New Roman" w:hAnsi="Times New Roman" w:cs="Times New Roman"/>
          <w:sz w:val="24"/>
          <w:szCs w:val="24"/>
        </w:rPr>
        <w:t xml:space="preserve"> освоение методов исследовательской деятельности, формирование умений самостоятельно строить и   применять новые знания.</w:t>
      </w:r>
    </w:p>
    <w:p w:rsidR="00167A5D" w:rsidRPr="00167A5D" w:rsidRDefault="00167A5D" w:rsidP="00A114B4">
      <w:pPr>
        <w:spacing w:after="0" w:line="240" w:lineRule="auto"/>
        <w:jc w:val="both"/>
        <w:rPr>
          <w:rFonts w:ascii="Times New Roman" w:hAnsi="Times New Roman" w:cs="Times New Roman"/>
          <w:sz w:val="24"/>
          <w:szCs w:val="24"/>
        </w:rPr>
      </w:pPr>
      <w:r w:rsidRPr="00167A5D">
        <w:rPr>
          <w:rFonts w:ascii="Times New Roman" w:hAnsi="Times New Roman" w:cs="Times New Roman"/>
          <w:b/>
          <w:sz w:val="24"/>
          <w:szCs w:val="24"/>
          <w:u w:val="single"/>
        </w:rPr>
        <w:t>Содержательная цель:</w:t>
      </w:r>
      <w:r w:rsidRPr="00167A5D">
        <w:rPr>
          <w:rFonts w:ascii="Times New Roman" w:hAnsi="Times New Roman" w:cs="Times New Roman"/>
          <w:sz w:val="24"/>
          <w:szCs w:val="24"/>
        </w:rPr>
        <w:t xml:space="preserve"> изучение понятия «скорость реакции», факторов, влияющих на скорость.</w:t>
      </w:r>
    </w:p>
    <w:p w:rsidR="00167A5D" w:rsidRPr="00167A5D" w:rsidRDefault="00167A5D" w:rsidP="00A114B4">
      <w:pPr>
        <w:spacing w:after="0" w:line="240" w:lineRule="auto"/>
        <w:jc w:val="both"/>
        <w:rPr>
          <w:rFonts w:ascii="Times New Roman" w:hAnsi="Times New Roman" w:cs="Times New Roman"/>
          <w:sz w:val="24"/>
          <w:szCs w:val="24"/>
        </w:rPr>
      </w:pPr>
      <w:r w:rsidRPr="00167A5D">
        <w:rPr>
          <w:rFonts w:ascii="Times New Roman" w:hAnsi="Times New Roman" w:cs="Times New Roman"/>
          <w:sz w:val="24"/>
          <w:szCs w:val="24"/>
        </w:rPr>
        <w:t>Оборудование: компьютеры, диск «Виртуальная лаборатория»,  микролаборатории  для  учащихся, горячая вода,  прибор для нагревания пробирок,  литий хлористый, сахароза, электронная презентация.</w:t>
      </w:r>
    </w:p>
    <w:p w:rsidR="00167A5D" w:rsidRPr="00167A5D" w:rsidRDefault="00167A5D" w:rsidP="00A114B4">
      <w:pPr>
        <w:spacing w:after="0" w:line="240" w:lineRule="auto"/>
        <w:rPr>
          <w:rFonts w:ascii="Times New Roman" w:hAnsi="Times New Roman" w:cs="Times New Roman"/>
          <w:b/>
          <w:sz w:val="28"/>
          <w:szCs w:val="28"/>
          <w:u w:val="single"/>
        </w:rPr>
      </w:pPr>
      <w:r w:rsidRPr="00167A5D">
        <w:rPr>
          <w:rFonts w:ascii="Times New Roman" w:hAnsi="Times New Roman" w:cs="Times New Roman"/>
          <w:b/>
          <w:sz w:val="28"/>
          <w:szCs w:val="28"/>
          <w:u w:val="single"/>
        </w:rPr>
        <w:t>Содержание:</w:t>
      </w:r>
    </w:p>
    <w:p w:rsidR="00167A5D" w:rsidRDefault="00167A5D" w:rsidP="00A114B4">
      <w:pPr>
        <w:spacing w:after="0" w:line="240" w:lineRule="auto"/>
        <w:rPr>
          <w:rFonts w:ascii="Times New Roman" w:hAnsi="Times New Roman" w:cs="Times New Roman"/>
          <w:sz w:val="24"/>
          <w:szCs w:val="24"/>
          <w:u w:val="single"/>
        </w:rPr>
      </w:pPr>
      <w:r w:rsidRPr="00167A5D">
        <w:rPr>
          <w:rFonts w:ascii="Times New Roman" w:hAnsi="Times New Roman" w:cs="Times New Roman"/>
          <w:sz w:val="24"/>
          <w:szCs w:val="24"/>
          <w:u w:val="single"/>
        </w:rPr>
        <w:t>Стадия вызова.</w:t>
      </w:r>
    </w:p>
    <w:p w:rsidR="003F2469" w:rsidRPr="00167A5D" w:rsidRDefault="003F2469" w:rsidP="00A114B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Определение темы</w:t>
      </w:r>
    </w:p>
    <w:p w:rsidR="00167A5D" w:rsidRPr="00167A5D" w:rsidRDefault="000E0EA1" w:rsidP="00A114B4">
      <w:pPr>
        <w:spacing w:line="240" w:lineRule="auto"/>
        <w:rPr>
          <w:rFonts w:ascii="Times New Roman" w:hAnsi="Times New Roman" w:cs="Times New Roman"/>
          <w:sz w:val="24"/>
          <w:szCs w:val="24"/>
        </w:rPr>
      </w:pPr>
      <w:r>
        <w:rPr>
          <w:rFonts w:ascii="Times New Roman" w:hAnsi="Times New Roman" w:cs="Times New Roman"/>
          <w:sz w:val="24"/>
          <w:szCs w:val="24"/>
        </w:rPr>
        <w:t>Начнем урок с улыбки. Я</w:t>
      </w:r>
      <w:r w:rsidR="00167A5D" w:rsidRPr="00167A5D">
        <w:rPr>
          <w:rFonts w:ascii="Times New Roman" w:hAnsi="Times New Roman" w:cs="Times New Roman"/>
          <w:sz w:val="24"/>
          <w:szCs w:val="24"/>
        </w:rPr>
        <w:t xml:space="preserve"> подготовила для вас несколько анимированных изображений.</w:t>
      </w:r>
    </w:p>
    <w:p w:rsidR="00167A5D" w:rsidRPr="00167A5D" w:rsidRDefault="00167A5D" w:rsidP="00167A5D">
      <w:pPr>
        <w:rPr>
          <w:rFonts w:ascii="Times New Roman" w:hAnsi="Times New Roman" w:cs="Times New Roman"/>
        </w:rPr>
      </w:pPr>
      <w:r>
        <w:rPr>
          <w:rFonts w:ascii="Times New Roman" w:hAnsi="Times New Roman" w:cs="Times New Roman"/>
          <w:noProof/>
          <w:lang w:eastAsia="ru-RU"/>
        </w:rPr>
        <w:drawing>
          <wp:inline distT="0" distB="0" distL="0" distR="0">
            <wp:extent cx="1495425" cy="676275"/>
            <wp:effectExtent l="0" t="0" r="0" b="0"/>
            <wp:docPr id="1" name="Рисунок 1" descr="I:\Мои рисунки\razdeliteli-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Мои рисунки\razdeliteli-68[1].gif"/>
                    <pic:cNvPicPr>
                      <a:picLocks noChangeAspect="1" noChangeArrowheads="1" noCrop="1"/>
                    </pic:cNvPicPr>
                  </pic:nvPicPr>
                  <pic:blipFill>
                    <a:blip r:embed="rId6" cstate="print"/>
                    <a:srcRect/>
                    <a:stretch>
                      <a:fillRect/>
                    </a:stretch>
                  </pic:blipFill>
                  <pic:spPr bwMode="auto">
                    <a:xfrm>
                      <a:off x="0" y="0"/>
                      <a:ext cx="1495425" cy="676275"/>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1428750" cy="904875"/>
            <wp:effectExtent l="19050" t="0" r="0" b="0"/>
            <wp:docPr id="2" name="Рисунок 2" descr="I:\Мои рисунки\3612121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Мои рисунки\361212114[1].gif"/>
                    <pic:cNvPicPr>
                      <a:picLocks noChangeAspect="1" noChangeArrowheads="1" noCrop="1"/>
                    </pic:cNvPicPr>
                  </pic:nvPicPr>
                  <pic:blipFill>
                    <a:blip r:embed="rId7" cstate="print"/>
                    <a:srcRect/>
                    <a:stretch>
                      <a:fillRect/>
                    </a:stretch>
                  </pic:blipFill>
                  <pic:spPr bwMode="auto">
                    <a:xfrm>
                      <a:off x="0" y="0"/>
                      <a:ext cx="1428750" cy="904875"/>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771525" cy="1123950"/>
            <wp:effectExtent l="19050" t="0" r="9525" b="0"/>
            <wp:docPr id="3" name="Рисунок 3" descr="I:\Мои рисунки\speed_c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Мои рисунки\speed_car[1].gif"/>
                    <pic:cNvPicPr>
                      <a:picLocks noChangeAspect="1" noChangeArrowheads="1"/>
                    </pic:cNvPicPr>
                  </pic:nvPicPr>
                  <pic:blipFill>
                    <a:blip r:embed="rId8" cstate="print"/>
                    <a:srcRect/>
                    <a:stretch>
                      <a:fillRect/>
                    </a:stretch>
                  </pic:blipFill>
                  <pic:spPr bwMode="auto">
                    <a:xfrm>
                      <a:off x="0" y="0"/>
                      <a:ext cx="771525" cy="1123950"/>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1047750" cy="1143000"/>
            <wp:effectExtent l="19050" t="0" r="0" b="0"/>
            <wp:docPr id="4" name="Рисунок 4" descr="I:\Мои рисунки\vo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Мои рисунки\volk.gif"/>
                    <pic:cNvPicPr>
                      <a:picLocks noChangeAspect="1" noChangeArrowheads="1" noCrop="1"/>
                    </pic:cNvPicPr>
                  </pic:nvPicPr>
                  <pic:blipFill>
                    <a:blip r:embed="rId9" cstate="print"/>
                    <a:srcRect/>
                    <a:stretch>
                      <a:fillRect/>
                    </a:stretch>
                  </pic:blipFill>
                  <pic:spPr bwMode="auto">
                    <a:xfrm>
                      <a:off x="0" y="0"/>
                      <a:ext cx="1047750" cy="1143000"/>
                    </a:xfrm>
                    <a:prstGeom prst="rect">
                      <a:avLst/>
                    </a:prstGeom>
                    <a:noFill/>
                    <a:ln w="9525">
                      <a:noFill/>
                      <a:miter lim="800000"/>
                      <a:headEnd/>
                      <a:tailEnd/>
                    </a:ln>
                  </pic:spPr>
                </pic:pic>
              </a:graphicData>
            </a:graphic>
          </wp:inline>
        </w:drawing>
      </w:r>
    </w:p>
    <w:p w:rsidR="00167A5D" w:rsidRDefault="00167A5D"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вы думаете, почему картинки анимированные и  чем отличаются изображенные объекты? Определите, как они могут быть связаны с химией, и какую тему мы сегодня будем изучать. (Скорость.Скорость реакций) Что такое скорость? Между прочим, слово «скорость» очень часто встречается в книге рекордов Гиннеса.: рекорд скорости набора текста на компьютере 158 слов/мин, скорости кирпичной кладки 1</w:t>
      </w:r>
      <w:r w:rsidR="00ED2D4E">
        <w:rPr>
          <w:rFonts w:ascii="Times New Roman" w:hAnsi="Times New Roman" w:cs="Times New Roman"/>
          <w:sz w:val="24"/>
          <w:szCs w:val="24"/>
        </w:rPr>
        <w:t>4 кирпичей/мин</w:t>
      </w:r>
      <w:r>
        <w:rPr>
          <w:rFonts w:ascii="Times New Roman" w:hAnsi="Times New Roman" w:cs="Times New Roman"/>
          <w:sz w:val="24"/>
          <w:szCs w:val="24"/>
        </w:rPr>
        <w:t xml:space="preserve"> Если захотите, найдете и другие примеры. Но всегда скорость-это число каких-либо действий в единицу времени.</w:t>
      </w:r>
    </w:p>
    <w:p w:rsidR="00167A5D" w:rsidRDefault="00167A5D"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что такое скорость в химии? Что такое скорость химических реакций? (предполагают).</w:t>
      </w:r>
    </w:p>
    <w:p w:rsidR="003F2469" w:rsidRDefault="00455A95"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Есть реакции, которые протекают очень быстро, практически мгновенно</w:t>
      </w:r>
      <w:r w:rsidR="00841008">
        <w:rPr>
          <w:rFonts w:ascii="Times New Roman" w:hAnsi="Times New Roman" w:cs="Times New Roman"/>
          <w:sz w:val="24"/>
          <w:szCs w:val="24"/>
        </w:rPr>
        <w:t xml:space="preserve"> и реакции, протекающие медленно</w:t>
      </w:r>
      <w:r w:rsidR="009011A0">
        <w:rPr>
          <w:rFonts w:ascii="Times New Roman" w:hAnsi="Times New Roman" w:cs="Times New Roman"/>
          <w:sz w:val="24"/>
          <w:szCs w:val="24"/>
        </w:rPr>
        <w:t>. Опыт (образование осадка). А вот реакция ржавления проходит медленно</w:t>
      </w:r>
      <w:r w:rsidR="00841008">
        <w:rPr>
          <w:rFonts w:ascii="Times New Roman" w:hAnsi="Times New Roman" w:cs="Times New Roman"/>
          <w:sz w:val="24"/>
          <w:szCs w:val="24"/>
        </w:rPr>
        <w:t xml:space="preserve"> и если мы попытаемся заложить этот опыт, то нам придется ждать результатов несколько дней. Вокруг нас и внутри нас постоянно происходят какие-то химические реакции: на кухне, в организме, в лаборатории, на производстве. Одни реакции мы хотели бы ускорить, другие замедлить.</w:t>
      </w:r>
      <w:r w:rsidR="003F2469">
        <w:rPr>
          <w:rFonts w:ascii="Times New Roman" w:hAnsi="Times New Roman" w:cs="Times New Roman"/>
          <w:sz w:val="24"/>
          <w:szCs w:val="24"/>
        </w:rPr>
        <w:t xml:space="preserve"> </w:t>
      </w:r>
      <w:r w:rsidR="00A114B4">
        <w:rPr>
          <w:rFonts w:ascii="Times New Roman" w:hAnsi="Times New Roman" w:cs="Times New Roman"/>
          <w:sz w:val="24"/>
          <w:szCs w:val="24"/>
        </w:rPr>
        <w:t>Как это сделать? От чего зависит скорость реакций.</w:t>
      </w:r>
    </w:p>
    <w:p w:rsidR="003F2469" w:rsidRDefault="003F2469" w:rsidP="00A114B4">
      <w:pPr>
        <w:spacing w:after="0" w:line="240" w:lineRule="auto"/>
        <w:jc w:val="both"/>
        <w:rPr>
          <w:rFonts w:ascii="Times New Roman" w:hAnsi="Times New Roman" w:cs="Times New Roman"/>
          <w:sz w:val="24"/>
          <w:szCs w:val="24"/>
        </w:rPr>
      </w:pPr>
      <w:r w:rsidRPr="00841008">
        <w:rPr>
          <w:rFonts w:ascii="Times New Roman" w:hAnsi="Times New Roman" w:cs="Times New Roman"/>
          <w:sz w:val="24"/>
          <w:szCs w:val="24"/>
        </w:rPr>
        <w:t>Какая кислота быстрее уберет ржавчину</w:t>
      </w:r>
      <w:r w:rsidR="00A114B4">
        <w:rPr>
          <w:rFonts w:ascii="Times New Roman" w:hAnsi="Times New Roman" w:cs="Times New Roman"/>
          <w:sz w:val="24"/>
          <w:szCs w:val="24"/>
        </w:rPr>
        <w:t>?</w:t>
      </w:r>
    </w:p>
    <w:p w:rsidR="003F2469" w:rsidRDefault="003F2469"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этап </w:t>
      </w:r>
      <w:r w:rsidR="00E43E37">
        <w:rPr>
          <w:rFonts w:ascii="Times New Roman" w:hAnsi="Times New Roman" w:cs="Times New Roman"/>
          <w:sz w:val="24"/>
          <w:szCs w:val="24"/>
        </w:rPr>
        <w:t>–</w:t>
      </w:r>
      <w:r>
        <w:rPr>
          <w:rFonts w:ascii="Times New Roman" w:hAnsi="Times New Roman" w:cs="Times New Roman"/>
          <w:sz w:val="24"/>
          <w:szCs w:val="24"/>
        </w:rPr>
        <w:t xml:space="preserve"> осмысление</w:t>
      </w:r>
      <w:r w:rsidR="00E43E37">
        <w:rPr>
          <w:rFonts w:ascii="Times New Roman" w:hAnsi="Times New Roman" w:cs="Times New Roman"/>
          <w:sz w:val="24"/>
          <w:szCs w:val="24"/>
        </w:rPr>
        <w:t>.</w:t>
      </w:r>
    </w:p>
    <w:p w:rsidR="000401CE" w:rsidRDefault="000401CE"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Чего вы не знаете, чтобы быть уверенными в правильности своих ответов? (Что такое скорость реакции и как ее изменить;</w:t>
      </w:r>
      <w:r w:rsidR="00810450">
        <w:rPr>
          <w:rFonts w:ascii="Times New Roman" w:hAnsi="Times New Roman" w:cs="Times New Roman"/>
          <w:sz w:val="24"/>
          <w:szCs w:val="24"/>
        </w:rPr>
        <w:t>После проведения исследовательской работы вы предложите разные способы ускорения различных реакций. А сейчас вы выполните исследовательскую работу, чтобы выяснить, что и как как влияет на скорость реакций. Часть из вас будут работать в виртуальной лаборатории, остальные – в реальной.</w:t>
      </w:r>
    </w:p>
    <w:p w:rsidR="00810450" w:rsidRDefault="00810450" w:rsidP="00A114B4">
      <w:pPr>
        <w:spacing w:after="0" w:line="240" w:lineRule="auto"/>
        <w:ind w:firstLine="708"/>
        <w:jc w:val="both"/>
        <w:rPr>
          <w:rFonts w:ascii="Times New Roman" w:hAnsi="Times New Roman" w:cs="Times New Roman"/>
          <w:sz w:val="24"/>
          <w:szCs w:val="24"/>
        </w:rPr>
      </w:pPr>
    </w:p>
    <w:p w:rsidR="000401CE" w:rsidRPr="000401CE" w:rsidRDefault="00E43E37" w:rsidP="00A114B4">
      <w:pPr>
        <w:spacing w:line="240" w:lineRule="auto"/>
        <w:ind w:firstLine="708"/>
        <w:jc w:val="both"/>
        <w:rPr>
          <w:rFonts w:ascii="Times New Roman" w:hAnsi="Times New Roman" w:cs="Times New Roman"/>
          <w:sz w:val="24"/>
          <w:szCs w:val="24"/>
        </w:rPr>
      </w:pPr>
      <w:r w:rsidRPr="000401CE">
        <w:rPr>
          <w:rFonts w:ascii="Times New Roman" w:hAnsi="Times New Roman" w:cs="Times New Roman"/>
          <w:sz w:val="24"/>
          <w:szCs w:val="24"/>
        </w:rPr>
        <w:t xml:space="preserve">Группа теоретиков </w:t>
      </w:r>
      <w:r w:rsidR="00810450">
        <w:rPr>
          <w:rFonts w:ascii="Times New Roman" w:hAnsi="Times New Roman" w:cs="Times New Roman"/>
          <w:sz w:val="24"/>
          <w:szCs w:val="24"/>
        </w:rPr>
        <w:t>(4 человека с №1-4)</w:t>
      </w:r>
      <w:r w:rsidRPr="000401CE">
        <w:rPr>
          <w:rFonts w:ascii="Times New Roman" w:hAnsi="Times New Roman" w:cs="Times New Roman"/>
          <w:sz w:val="24"/>
          <w:szCs w:val="24"/>
        </w:rPr>
        <w:t>изучает понятие скорости. Формулы для определения скорости реакций.</w:t>
      </w:r>
      <w:r w:rsidR="000401CE">
        <w:rPr>
          <w:rFonts w:ascii="Times New Roman" w:eastAsiaTheme="minorEastAsia" w:hAnsi="Times New Roman" w:cs="Times New Roman"/>
          <w:sz w:val="24"/>
          <w:szCs w:val="24"/>
        </w:rPr>
        <w:t>(Текст составлен учителем)</w:t>
      </w:r>
      <w:r w:rsidR="00810450">
        <w:rPr>
          <w:rFonts w:ascii="Times New Roman" w:eastAsiaTheme="minorEastAsia" w:hAnsi="Times New Roman" w:cs="Times New Roman"/>
          <w:sz w:val="24"/>
          <w:szCs w:val="24"/>
        </w:rPr>
        <w:t xml:space="preserve"> выписывают определение, формулы, отвечают на вопрос:«</w:t>
      </w:r>
      <w:r w:rsidR="000401CE" w:rsidRPr="000401CE">
        <w:rPr>
          <w:rFonts w:ascii="Times New Roman" w:eastAsiaTheme="minorEastAsia" w:hAnsi="Times New Roman" w:cs="Times New Roman"/>
          <w:sz w:val="24"/>
          <w:szCs w:val="24"/>
        </w:rPr>
        <w:t xml:space="preserve">Для того, чтобы какие-то частицы прореагировали, они должны столкнуться. Однако расчетные данные показывают, что в газах частота столкновений составляет несколько миллиардов за секунду, т.е все реакции должны происходить мгновенно, но это не так, потому что частицы должны обладать определенным запасом энергии, который называется энергией активации. Энергия активации – это энергетический барьер. </w:t>
      </w:r>
      <w:r w:rsidR="00810450">
        <w:rPr>
          <w:rFonts w:ascii="Times New Roman" w:eastAsiaTheme="minorEastAsia" w:hAnsi="Times New Roman" w:cs="Times New Roman"/>
          <w:sz w:val="24"/>
          <w:szCs w:val="24"/>
        </w:rPr>
        <w:t>Что было бы если бы этого барьера не было?»</w:t>
      </w:r>
    </w:p>
    <w:p w:rsidR="00A114B4" w:rsidRDefault="00A114B4" w:rsidP="00A114B4">
      <w:pPr>
        <w:spacing w:after="0" w:line="240" w:lineRule="auto"/>
        <w:jc w:val="both"/>
        <w:rPr>
          <w:rFonts w:ascii="Times New Roman" w:hAnsi="Times New Roman" w:cs="Times New Roman"/>
          <w:b/>
          <w:sz w:val="24"/>
          <w:szCs w:val="24"/>
          <w:u w:val="single"/>
        </w:rPr>
      </w:pPr>
    </w:p>
    <w:p w:rsidR="00A114B4" w:rsidRDefault="00A114B4" w:rsidP="00A114B4">
      <w:pPr>
        <w:spacing w:after="0" w:line="240" w:lineRule="auto"/>
        <w:jc w:val="both"/>
        <w:rPr>
          <w:rFonts w:ascii="Times New Roman" w:hAnsi="Times New Roman" w:cs="Times New Roman"/>
          <w:b/>
          <w:sz w:val="24"/>
          <w:szCs w:val="24"/>
          <w:u w:val="single"/>
        </w:rPr>
      </w:pPr>
    </w:p>
    <w:p w:rsidR="00A114B4" w:rsidRDefault="00A114B4" w:rsidP="00A114B4">
      <w:pPr>
        <w:spacing w:after="0" w:line="240" w:lineRule="auto"/>
        <w:jc w:val="both"/>
        <w:rPr>
          <w:rFonts w:ascii="Times New Roman" w:hAnsi="Times New Roman" w:cs="Times New Roman"/>
          <w:b/>
          <w:sz w:val="24"/>
          <w:szCs w:val="24"/>
          <w:u w:val="single"/>
        </w:rPr>
      </w:pPr>
    </w:p>
    <w:p w:rsidR="00B67E75" w:rsidRPr="00B67E75" w:rsidRDefault="00B67E75" w:rsidP="00A114B4">
      <w:pPr>
        <w:spacing w:after="0" w:line="240" w:lineRule="auto"/>
        <w:jc w:val="both"/>
        <w:rPr>
          <w:rFonts w:ascii="Times New Roman" w:hAnsi="Times New Roman" w:cs="Times New Roman"/>
          <w:b/>
          <w:sz w:val="24"/>
          <w:szCs w:val="24"/>
          <w:u w:val="single"/>
        </w:rPr>
      </w:pPr>
      <w:r w:rsidRPr="00B67E75">
        <w:rPr>
          <w:rFonts w:ascii="Times New Roman" w:hAnsi="Times New Roman" w:cs="Times New Roman"/>
          <w:b/>
          <w:sz w:val="24"/>
          <w:szCs w:val="24"/>
          <w:u w:val="single"/>
        </w:rPr>
        <w:lastRenderedPageBreak/>
        <w:t>Задания для работы в виртуальной лаборатории:</w:t>
      </w:r>
    </w:p>
    <w:p w:rsidR="00B67E75" w:rsidRPr="00810450" w:rsidRDefault="00810450"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(2 чел</w:t>
      </w:r>
      <w:r w:rsidR="00E422BC">
        <w:rPr>
          <w:rFonts w:ascii="Times New Roman" w:hAnsi="Times New Roman" w:cs="Times New Roman"/>
          <w:sz w:val="24"/>
          <w:szCs w:val="24"/>
        </w:rPr>
        <w:t xml:space="preserve"> №1, №2</w:t>
      </w:r>
      <w:r>
        <w:rPr>
          <w:rFonts w:ascii="Times New Roman" w:hAnsi="Times New Roman" w:cs="Times New Roman"/>
          <w:sz w:val="24"/>
          <w:szCs w:val="24"/>
        </w:rPr>
        <w:t xml:space="preserve">) </w:t>
      </w:r>
      <w:r w:rsidR="00B67E75" w:rsidRPr="00810450">
        <w:rPr>
          <w:rFonts w:ascii="Times New Roman" w:hAnsi="Times New Roman" w:cs="Times New Roman"/>
          <w:sz w:val="24"/>
          <w:szCs w:val="24"/>
        </w:rPr>
        <w:t>Зависимость скорости от катализатора.</w:t>
      </w:r>
    </w:p>
    <w:p w:rsidR="00B67E75" w:rsidRDefault="00B67E75" w:rsidP="00A114B4">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Путь - виртуальная лаборатория – фамилия – пароль (13) – вход - химические реакции – скорость реакций – зависимость скорости от катализатора.</w:t>
      </w:r>
    </w:p>
    <w:p w:rsidR="00B67E75" w:rsidRPr="00810450" w:rsidRDefault="00746336"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(4 чел. №1-4</w:t>
      </w:r>
      <w:r w:rsidR="00810450">
        <w:rPr>
          <w:rFonts w:ascii="Times New Roman" w:hAnsi="Times New Roman" w:cs="Times New Roman"/>
          <w:sz w:val="24"/>
          <w:szCs w:val="24"/>
        </w:rPr>
        <w:t xml:space="preserve">) </w:t>
      </w:r>
      <w:r w:rsidR="00B67E75" w:rsidRPr="00810450">
        <w:rPr>
          <w:rFonts w:ascii="Times New Roman" w:hAnsi="Times New Roman" w:cs="Times New Roman"/>
          <w:sz w:val="24"/>
          <w:szCs w:val="24"/>
        </w:rPr>
        <w:t>Зависимость скорости от температуры.</w:t>
      </w:r>
    </w:p>
    <w:p w:rsidR="00B67E75" w:rsidRDefault="00B67E75" w:rsidP="00A114B4">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Путь - виртуальная лаборатория – фамилия – пароль (13) – вход - химические реакции – скорость реакций – зависимость скорости от температуры</w:t>
      </w:r>
    </w:p>
    <w:p w:rsidR="00B67E75" w:rsidRPr="00810450" w:rsidRDefault="00810450"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(2 чел</w:t>
      </w:r>
      <w:r w:rsidR="00746336">
        <w:rPr>
          <w:rFonts w:ascii="Times New Roman" w:hAnsi="Times New Roman" w:cs="Times New Roman"/>
          <w:sz w:val="24"/>
          <w:szCs w:val="24"/>
        </w:rPr>
        <w:t xml:space="preserve"> №1-2</w:t>
      </w:r>
      <w:r>
        <w:rPr>
          <w:rFonts w:ascii="Times New Roman" w:hAnsi="Times New Roman" w:cs="Times New Roman"/>
          <w:sz w:val="24"/>
          <w:szCs w:val="24"/>
        </w:rPr>
        <w:t xml:space="preserve">) </w:t>
      </w:r>
      <w:r w:rsidR="00B67E75" w:rsidRPr="00810450">
        <w:rPr>
          <w:rFonts w:ascii="Times New Roman" w:hAnsi="Times New Roman" w:cs="Times New Roman"/>
          <w:sz w:val="24"/>
          <w:szCs w:val="24"/>
        </w:rPr>
        <w:t>Зависимость скорости от концентрации веществ.</w:t>
      </w:r>
    </w:p>
    <w:p w:rsidR="00B67E75" w:rsidRDefault="00B67E75" w:rsidP="00A114B4">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Путь - виртуальная лаборатория – фамилия – пароль (13) – вход - химические реакции – скорость реакций – зависимость скорости от концентрации веществ.</w:t>
      </w:r>
    </w:p>
    <w:p w:rsidR="00B67E75" w:rsidRPr="00810450" w:rsidRDefault="00810450"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(2 чел.</w:t>
      </w:r>
      <w:r w:rsidR="00746336">
        <w:rPr>
          <w:rFonts w:ascii="Times New Roman" w:hAnsi="Times New Roman" w:cs="Times New Roman"/>
          <w:sz w:val="24"/>
          <w:szCs w:val="24"/>
        </w:rPr>
        <w:t>№ 1-2</w:t>
      </w:r>
      <w:r>
        <w:rPr>
          <w:rFonts w:ascii="Times New Roman" w:hAnsi="Times New Roman" w:cs="Times New Roman"/>
          <w:sz w:val="24"/>
          <w:szCs w:val="24"/>
        </w:rPr>
        <w:t>)</w:t>
      </w:r>
      <w:r w:rsidR="00B67E75" w:rsidRPr="00810450">
        <w:rPr>
          <w:rFonts w:ascii="Times New Roman" w:hAnsi="Times New Roman" w:cs="Times New Roman"/>
          <w:sz w:val="24"/>
          <w:szCs w:val="24"/>
        </w:rPr>
        <w:t>Зависимость скорости от поверхности соприкосновения реагирующих веществ.</w:t>
      </w:r>
    </w:p>
    <w:p w:rsidR="00B67E75" w:rsidRDefault="00B67E75" w:rsidP="00A114B4">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Путь - виртуальная лаборатория – фамилия – пароль (13) – вход - химические реакции – скорость реакций – зависимость скорости от поверхности соприкосновения реагирующих веществ.</w:t>
      </w:r>
    </w:p>
    <w:p w:rsidR="00B67E75" w:rsidRPr="00810450" w:rsidRDefault="00810450"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46336">
        <w:rPr>
          <w:rFonts w:ascii="Times New Roman" w:hAnsi="Times New Roman" w:cs="Times New Roman"/>
          <w:sz w:val="24"/>
          <w:szCs w:val="24"/>
        </w:rPr>
        <w:t xml:space="preserve"> (2</w:t>
      </w:r>
      <w:r>
        <w:rPr>
          <w:rFonts w:ascii="Times New Roman" w:hAnsi="Times New Roman" w:cs="Times New Roman"/>
          <w:sz w:val="24"/>
          <w:szCs w:val="24"/>
        </w:rPr>
        <w:t xml:space="preserve"> чел</w:t>
      </w:r>
      <w:r w:rsidR="00746336">
        <w:rPr>
          <w:rFonts w:ascii="Times New Roman" w:hAnsi="Times New Roman" w:cs="Times New Roman"/>
          <w:sz w:val="24"/>
          <w:szCs w:val="24"/>
        </w:rPr>
        <w:t xml:space="preserve"> №1-2) </w:t>
      </w:r>
      <w:r w:rsidR="00B67E75" w:rsidRPr="00810450">
        <w:rPr>
          <w:rFonts w:ascii="Times New Roman" w:hAnsi="Times New Roman" w:cs="Times New Roman"/>
          <w:sz w:val="24"/>
          <w:szCs w:val="24"/>
        </w:rPr>
        <w:t>Зависимость скорости от природы реагирующих веществ.</w:t>
      </w:r>
    </w:p>
    <w:p w:rsidR="00810450" w:rsidRPr="00546185" w:rsidRDefault="00B67E75" w:rsidP="00A114B4">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Путь - виртуальная лаборатория – фамилия – пароль (13) – вход - химические реакции – скорость реакций – зависимость скорости от природы реагирующих веществ.</w:t>
      </w:r>
    </w:p>
    <w:p w:rsidR="00B67E75" w:rsidRDefault="00B67E75" w:rsidP="00A114B4">
      <w:pPr>
        <w:spacing w:line="240" w:lineRule="auto"/>
        <w:jc w:val="both"/>
        <w:rPr>
          <w:rFonts w:ascii="Times New Roman" w:hAnsi="Times New Roman" w:cs="Times New Roman"/>
          <w:b/>
          <w:sz w:val="24"/>
          <w:szCs w:val="24"/>
          <w:u w:val="single"/>
        </w:rPr>
      </w:pPr>
      <w:r w:rsidRPr="00B67E75">
        <w:rPr>
          <w:rFonts w:ascii="Times New Roman" w:hAnsi="Times New Roman" w:cs="Times New Roman"/>
          <w:b/>
          <w:sz w:val="24"/>
          <w:szCs w:val="24"/>
          <w:u w:val="single"/>
        </w:rPr>
        <w:t xml:space="preserve">Задания для работы в </w:t>
      </w:r>
      <w:r>
        <w:rPr>
          <w:rFonts w:ascii="Times New Roman" w:hAnsi="Times New Roman" w:cs="Times New Roman"/>
          <w:b/>
          <w:sz w:val="24"/>
          <w:szCs w:val="24"/>
          <w:u w:val="single"/>
        </w:rPr>
        <w:t>реальной</w:t>
      </w:r>
      <w:r w:rsidRPr="00B67E75">
        <w:rPr>
          <w:rFonts w:ascii="Times New Roman" w:hAnsi="Times New Roman" w:cs="Times New Roman"/>
          <w:b/>
          <w:sz w:val="24"/>
          <w:szCs w:val="24"/>
          <w:u w:val="single"/>
        </w:rPr>
        <w:t xml:space="preserve"> лаборатории:</w:t>
      </w:r>
    </w:p>
    <w:p w:rsidR="00B67E75" w:rsidRPr="00810450" w:rsidRDefault="00810450"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(2 чел</w:t>
      </w:r>
      <w:r w:rsidR="00E422BC">
        <w:rPr>
          <w:rFonts w:ascii="Times New Roman" w:hAnsi="Times New Roman" w:cs="Times New Roman"/>
          <w:sz w:val="24"/>
          <w:szCs w:val="24"/>
        </w:rPr>
        <w:t>№3, №4</w:t>
      </w:r>
      <w:r>
        <w:rPr>
          <w:rFonts w:ascii="Times New Roman" w:hAnsi="Times New Roman" w:cs="Times New Roman"/>
          <w:sz w:val="24"/>
          <w:szCs w:val="24"/>
        </w:rPr>
        <w:t xml:space="preserve">) </w:t>
      </w:r>
      <w:r w:rsidR="00B67E75" w:rsidRPr="00810450">
        <w:rPr>
          <w:rFonts w:ascii="Times New Roman" w:hAnsi="Times New Roman" w:cs="Times New Roman"/>
          <w:sz w:val="24"/>
          <w:szCs w:val="24"/>
        </w:rPr>
        <w:t>Зависимость скорости от катализатора.</w:t>
      </w:r>
    </w:p>
    <w:p w:rsidR="00B67E75" w:rsidRDefault="00B67E75" w:rsidP="00A114B4">
      <w:pPr>
        <w:pStyle w:val="a6"/>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Попытаться поджечь кусочек сахара. Затем поместить на него соль лития (катализатор) и вновь попытаться поджечь. Сделать вывод о влиянии катализатора. Записать уравнение реакции горения сахара (С</w:t>
      </w:r>
      <w:r w:rsidRPr="00B67E75">
        <w:rPr>
          <w:rFonts w:ascii="Times New Roman" w:hAnsi="Times New Roman" w:cs="Times New Roman"/>
          <w:sz w:val="24"/>
          <w:szCs w:val="24"/>
          <w:vertAlign w:val="subscript"/>
        </w:rPr>
        <w:t>12</w:t>
      </w:r>
      <w:r>
        <w:rPr>
          <w:rFonts w:ascii="Times New Roman" w:hAnsi="Times New Roman" w:cs="Times New Roman"/>
          <w:sz w:val="24"/>
          <w:szCs w:val="24"/>
          <w:lang w:val="en-US"/>
        </w:rPr>
        <w:t>H</w:t>
      </w:r>
      <w:r w:rsidRPr="00ED2D4E">
        <w:rPr>
          <w:rFonts w:ascii="Times New Roman" w:hAnsi="Times New Roman" w:cs="Times New Roman"/>
          <w:sz w:val="24"/>
          <w:szCs w:val="24"/>
          <w:vertAlign w:val="subscript"/>
        </w:rPr>
        <w:t>22</w:t>
      </w:r>
      <w:r>
        <w:rPr>
          <w:rFonts w:ascii="Times New Roman" w:hAnsi="Times New Roman" w:cs="Times New Roman"/>
          <w:sz w:val="24"/>
          <w:szCs w:val="24"/>
        </w:rPr>
        <w:t>О</w:t>
      </w:r>
      <w:r w:rsidRPr="00ED2D4E">
        <w:rPr>
          <w:rFonts w:ascii="Times New Roman" w:hAnsi="Times New Roman" w:cs="Times New Roman"/>
          <w:sz w:val="24"/>
          <w:szCs w:val="24"/>
          <w:vertAlign w:val="subscript"/>
        </w:rPr>
        <w:t>11</w:t>
      </w:r>
      <w:r w:rsidRPr="00ED2D4E">
        <w:rPr>
          <w:rFonts w:ascii="Times New Roman" w:hAnsi="Times New Roman" w:cs="Times New Roman"/>
          <w:sz w:val="24"/>
          <w:szCs w:val="24"/>
        </w:rPr>
        <w:t>)</w:t>
      </w:r>
      <w:r>
        <w:rPr>
          <w:rFonts w:ascii="Times New Roman" w:hAnsi="Times New Roman" w:cs="Times New Roman"/>
          <w:sz w:val="24"/>
          <w:szCs w:val="24"/>
        </w:rPr>
        <w:t>.</w:t>
      </w:r>
    </w:p>
    <w:p w:rsidR="00B67E75" w:rsidRPr="00810450" w:rsidRDefault="00810450"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(2чел.</w:t>
      </w:r>
      <w:r w:rsidR="00746336">
        <w:rPr>
          <w:rFonts w:ascii="Times New Roman" w:hAnsi="Times New Roman" w:cs="Times New Roman"/>
          <w:sz w:val="24"/>
          <w:szCs w:val="24"/>
        </w:rPr>
        <w:t>№3-4</w:t>
      </w:r>
      <w:r>
        <w:rPr>
          <w:rFonts w:ascii="Times New Roman" w:hAnsi="Times New Roman" w:cs="Times New Roman"/>
          <w:sz w:val="24"/>
          <w:szCs w:val="24"/>
        </w:rPr>
        <w:t xml:space="preserve">) </w:t>
      </w:r>
      <w:r w:rsidR="00B67E75" w:rsidRPr="00810450">
        <w:rPr>
          <w:rFonts w:ascii="Times New Roman" w:hAnsi="Times New Roman" w:cs="Times New Roman"/>
          <w:sz w:val="24"/>
          <w:szCs w:val="24"/>
        </w:rPr>
        <w:t>Зависимость скорости от концентрации веществ.</w:t>
      </w:r>
    </w:p>
    <w:p w:rsidR="00B67E75" w:rsidRDefault="00B67E75" w:rsidP="00A114B4">
      <w:pPr>
        <w:pStyle w:val="a6"/>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В 3 пробирки налить раствор </w:t>
      </w:r>
      <w:r>
        <w:rPr>
          <w:rFonts w:ascii="Times New Roman" w:hAnsi="Times New Roman" w:cs="Times New Roman"/>
          <w:sz w:val="24"/>
          <w:szCs w:val="24"/>
          <w:lang w:val="en-US"/>
        </w:rPr>
        <w:t>HCl</w:t>
      </w:r>
      <w:r>
        <w:rPr>
          <w:rFonts w:ascii="Times New Roman" w:hAnsi="Times New Roman" w:cs="Times New Roman"/>
          <w:sz w:val="24"/>
          <w:szCs w:val="24"/>
        </w:rPr>
        <w:t>. В 1-ую – 3 мл, во вторую – 2 мл, в 1-ую – 1 мл.</w:t>
      </w:r>
    </w:p>
    <w:p w:rsidR="00810450" w:rsidRDefault="00B67E75" w:rsidP="00A114B4">
      <w:pPr>
        <w:pStyle w:val="a6"/>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Затем во 2-ую и 3-ю пробирки долить воду до 3 мл.  Концентрация </w:t>
      </w:r>
      <w:r>
        <w:rPr>
          <w:rFonts w:ascii="Times New Roman" w:hAnsi="Times New Roman" w:cs="Times New Roman"/>
          <w:sz w:val="24"/>
          <w:szCs w:val="24"/>
          <w:lang w:val="en-US"/>
        </w:rPr>
        <w:t>HCl</w:t>
      </w:r>
      <w:r>
        <w:rPr>
          <w:rFonts w:ascii="Times New Roman" w:hAnsi="Times New Roman" w:cs="Times New Roman"/>
          <w:sz w:val="24"/>
          <w:szCs w:val="24"/>
        </w:rPr>
        <w:t xml:space="preserve"> будет уменьшаться от первой пробирки к третьей. В каждую пробирку опустить по одной грануле </w:t>
      </w:r>
      <w:r>
        <w:rPr>
          <w:rFonts w:ascii="Times New Roman" w:hAnsi="Times New Roman" w:cs="Times New Roman"/>
          <w:sz w:val="24"/>
          <w:szCs w:val="24"/>
          <w:lang w:val="en-US"/>
        </w:rPr>
        <w:t>Zn</w:t>
      </w:r>
      <w:r>
        <w:rPr>
          <w:rFonts w:ascii="Times New Roman" w:hAnsi="Times New Roman" w:cs="Times New Roman"/>
          <w:sz w:val="24"/>
          <w:szCs w:val="24"/>
        </w:rPr>
        <w:t xml:space="preserve">. Обратить внимание на скорость выделения газа. Сделать вывод о влиянии концентрации на скорость реакции. </w:t>
      </w:r>
    </w:p>
    <w:p w:rsidR="00B67E75" w:rsidRPr="00810450" w:rsidRDefault="00810450"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(2 чел</w:t>
      </w:r>
      <w:r w:rsidR="00746336">
        <w:rPr>
          <w:rFonts w:ascii="Times New Roman" w:hAnsi="Times New Roman" w:cs="Times New Roman"/>
          <w:sz w:val="24"/>
          <w:szCs w:val="24"/>
        </w:rPr>
        <w:t xml:space="preserve"> №3-4</w:t>
      </w:r>
      <w:r>
        <w:rPr>
          <w:rFonts w:ascii="Times New Roman" w:hAnsi="Times New Roman" w:cs="Times New Roman"/>
          <w:sz w:val="24"/>
          <w:szCs w:val="24"/>
        </w:rPr>
        <w:t xml:space="preserve">) </w:t>
      </w:r>
      <w:r w:rsidR="00B67E75" w:rsidRPr="00810450">
        <w:rPr>
          <w:rFonts w:ascii="Times New Roman" w:hAnsi="Times New Roman" w:cs="Times New Roman"/>
          <w:sz w:val="24"/>
          <w:szCs w:val="24"/>
        </w:rPr>
        <w:t>Зависимость скорости от поверхности соприкосновения реагирующих веществ.</w:t>
      </w:r>
    </w:p>
    <w:p w:rsidR="00B67E75" w:rsidRDefault="00B67E75" w:rsidP="00A114B4">
      <w:pPr>
        <w:spacing w:after="0" w:line="240" w:lineRule="auto"/>
        <w:ind w:left="170"/>
        <w:jc w:val="both"/>
        <w:rPr>
          <w:rFonts w:ascii="Times New Roman" w:hAnsi="Times New Roman" w:cs="Times New Roman"/>
          <w:sz w:val="24"/>
          <w:szCs w:val="24"/>
        </w:rPr>
      </w:pPr>
      <w:r>
        <w:rPr>
          <w:rFonts w:ascii="Times New Roman" w:hAnsi="Times New Roman" w:cs="Times New Roman"/>
          <w:sz w:val="24"/>
          <w:szCs w:val="24"/>
        </w:rPr>
        <w:t>В две пробирки налить по 2 мл</w:t>
      </w:r>
      <w:r>
        <w:rPr>
          <w:rFonts w:ascii="Times New Roman" w:hAnsi="Times New Roman" w:cs="Times New Roman"/>
          <w:sz w:val="24"/>
          <w:szCs w:val="24"/>
          <w:lang w:val="en-US"/>
        </w:rPr>
        <w:t>HCl</w:t>
      </w:r>
      <w:r>
        <w:rPr>
          <w:rFonts w:ascii="Times New Roman" w:hAnsi="Times New Roman" w:cs="Times New Roman"/>
          <w:sz w:val="24"/>
          <w:szCs w:val="24"/>
        </w:rPr>
        <w:t xml:space="preserve">. В одну из них поместить гранулу цинка, в другую – порошок. Порошок добавить с помощью стеклянной трубки. Обратить внимание на скорость выделения газа. Сделать вывод о влиянии площади поверхности соприкосновения веществ на скорость реакции. </w:t>
      </w:r>
    </w:p>
    <w:p w:rsidR="00B67E75" w:rsidRPr="00B67E75" w:rsidRDefault="00810450"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(2чел.</w:t>
      </w:r>
      <w:r w:rsidR="00746336">
        <w:rPr>
          <w:rFonts w:ascii="Times New Roman" w:hAnsi="Times New Roman" w:cs="Times New Roman"/>
          <w:sz w:val="24"/>
          <w:szCs w:val="24"/>
        </w:rPr>
        <w:t>№3-4</w:t>
      </w:r>
      <w:r>
        <w:rPr>
          <w:rFonts w:ascii="Times New Roman" w:hAnsi="Times New Roman" w:cs="Times New Roman"/>
          <w:sz w:val="24"/>
          <w:szCs w:val="24"/>
        </w:rPr>
        <w:t xml:space="preserve">) </w:t>
      </w:r>
      <w:r w:rsidR="00B67E75" w:rsidRPr="00B67E75">
        <w:rPr>
          <w:rFonts w:ascii="Times New Roman" w:hAnsi="Times New Roman" w:cs="Times New Roman"/>
          <w:sz w:val="24"/>
          <w:szCs w:val="24"/>
        </w:rPr>
        <w:t>Зависимость скорости реакции от природы реагирующих веществ.</w:t>
      </w:r>
    </w:p>
    <w:p w:rsidR="00B67E75" w:rsidRPr="00B67E75" w:rsidRDefault="00B67E75" w:rsidP="00A114B4">
      <w:pPr>
        <w:pStyle w:val="a6"/>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В 3 пробирки налить по 2 мл раствора </w:t>
      </w:r>
      <w:r>
        <w:rPr>
          <w:rFonts w:ascii="Times New Roman" w:hAnsi="Times New Roman" w:cs="Times New Roman"/>
          <w:sz w:val="24"/>
          <w:szCs w:val="24"/>
          <w:lang w:val="en-US"/>
        </w:rPr>
        <w:t>HCl</w:t>
      </w:r>
      <w:r>
        <w:rPr>
          <w:rFonts w:ascii="Times New Roman" w:hAnsi="Times New Roman" w:cs="Times New Roman"/>
          <w:sz w:val="24"/>
          <w:szCs w:val="24"/>
        </w:rPr>
        <w:t xml:space="preserve">. В одну из них поместить гранулу </w:t>
      </w:r>
      <w:r>
        <w:rPr>
          <w:rFonts w:ascii="Times New Roman" w:hAnsi="Times New Roman" w:cs="Times New Roman"/>
          <w:sz w:val="24"/>
          <w:szCs w:val="24"/>
          <w:lang w:val="en-US"/>
        </w:rPr>
        <w:t>Zn</w:t>
      </w:r>
      <w:r>
        <w:rPr>
          <w:rFonts w:ascii="Times New Roman" w:hAnsi="Times New Roman" w:cs="Times New Roman"/>
          <w:sz w:val="24"/>
          <w:szCs w:val="24"/>
        </w:rPr>
        <w:t xml:space="preserve">, во вторую – </w:t>
      </w:r>
      <w:r>
        <w:rPr>
          <w:rFonts w:ascii="Times New Roman" w:hAnsi="Times New Roman" w:cs="Times New Roman"/>
          <w:sz w:val="24"/>
          <w:szCs w:val="24"/>
          <w:lang w:val="en-US"/>
        </w:rPr>
        <w:t>Mg</w:t>
      </w:r>
      <w:r>
        <w:rPr>
          <w:rFonts w:ascii="Times New Roman" w:hAnsi="Times New Roman" w:cs="Times New Roman"/>
          <w:sz w:val="24"/>
          <w:szCs w:val="24"/>
        </w:rPr>
        <w:t xml:space="preserve">, в третью - </w:t>
      </w:r>
      <w:r>
        <w:rPr>
          <w:rFonts w:ascii="Times New Roman" w:hAnsi="Times New Roman" w:cs="Times New Roman"/>
          <w:sz w:val="24"/>
          <w:szCs w:val="24"/>
          <w:lang w:val="en-US"/>
        </w:rPr>
        <w:t>Fe</w:t>
      </w:r>
      <w:r>
        <w:rPr>
          <w:rFonts w:ascii="Times New Roman" w:hAnsi="Times New Roman" w:cs="Times New Roman"/>
          <w:sz w:val="24"/>
          <w:szCs w:val="24"/>
        </w:rPr>
        <w:t>. (У какого из металлов металлические свойства выражены в наибольшей степени?)  Обратить внимание на скорость выделения газа.Сделать вывод о влиянии природы реагирующих  веществ на скорость реакции.</w:t>
      </w:r>
    </w:p>
    <w:p w:rsidR="00E422BC" w:rsidRDefault="00E422BC" w:rsidP="00A114B4">
      <w:pPr>
        <w:spacing w:after="0" w:line="240" w:lineRule="auto"/>
        <w:jc w:val="both"/>
        <w:rPr>
          <w:rFonts w:ascii="Times New Roman" w:hAnsi="Times New Roman" w:cs="Times New Roman"/>
          <w:sz w:val="24"/>
          <w:szCs w:val="24"/>
        </w:rPr>
      </w:pPr>
    </w:p>
    <w:p w:rsidR="00B67E75" w:rsidRDefault="00E422BC" w:rsidP="00A114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Учащиеся пересаживаются в соответствии с </w:t>
      </w:r>
      <w:r w:rsidR="00746336">
        <w:rPr>
          <w:rFonts w:ascii="Times New Roman" w:hAnsi="Times New Roman" w:cs="Times New Roman"/>
          <w:sz w:val="24"/>
          <w:szCs w:val="24"/>
        </w:rPr>
        <w:t xml:space="preserve">№ на 4 группы. Обсуждают результаты. </w:t>
      </w:r>
    </w:p>
    <w:p w:rsidR="00746336" w:rsidRDefault="00746336" w:rsidP="00A114B4">
      <w:pPr>
        <w:spacing w:line="240" w:lineRule="auto"/>
        <w:jc w:val="both"/>
        <w:rPr>
          <w:rFonts w:ascii="Times New Roman" w:hAnsi="Times New Roman" w:cs="Times New Roman"/>
          <w:sz w:val="24"/>
          <w:szCs w:val="24"/>
        </w:rPr>
      </w:pPr>
      <w:r>
        <w:rPr>
          <w:rFonts w:ascii="Times New Roman" w:hAnsi="Times New Roman" w:cs="Times New Roman"/>
          <w:sz w:val="24"/>
          <w:szCs w:val="24"/>
        </w:rPr>
        <w:t>Итак, что такое скорость реакции и как ускорить и замедлить реакцию?</w:t>
      </w:r>
    </w:p>
    <w:p w:rsidR="00A114B4" w:rsidRPr="00A114B4" w:rsidRDefault="00B67E75"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Итак, вы уже многое знаете о том, от чего зависит скорость реакции.</w:t>
      </w:r>
    </w:p>
    <w:p w:rsidR="00746336" w:rsidRDefault="00A114B4"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Подведение итогов:</w:t>
      </w:r>
    </w:p>
    <w:p w:rsidR="00A114B4" w:rsidRDefault="00A114B4" w:rsidP="00A114B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-255270</wp:posOffset>
            </wp:positionH>
            <wp:positionV relativeFrom="paragraph">
              <wp:posOffset>340995</wp:posOffset>
            </wp:positionV>
            <wp:extent cx="4560570" cy="1581785"/>
            <wp:effectExtent l="19050" t="0" r="0" b="0"/>
            <wp:wrapNone/>
            <wp:docPr id="5" name="Рисунок 1"/>
            <wp:cNvGraphicFramePr/>
            <a:graphic xmlns:a="http://schemas.openxmlformats.org/drawingml/2006/main">
              <a:graphicData uri="http://schemas.openxmlformats.org/drawingml/2006/picture">
                <pic:pic xmlns:pic="http://schemas.openxmlformats.org/drawingml/2006/picture">
                  <pic:nvPicPr>
                    <pic:cNvPr id="18" name="Рисунок 17"/>
                    <pic:cNvPicPr/>
                  </pic:nvPicPr>
                  <pic:blipFill>
                    <a:blip r:embed="rId10" cstate="print"/>
                    <a:srcRect l="27075" t="25723" r="37017" b="51292"/>
                    <a:stretch>
                      <a:fillRect/>
                    </a:stretch>
                  </pic:blipFill>
                  <pic:spPr bwMode="auto">
                    <a:xfrm>
                      <a:off x="0" y="0"/>
                      <a:ext cx="4560570" cy="1581785"/>
                    </a:xfrm>
                    <a:prstGeom prst="rect">
                      <a:avLst/>
                    </a:prstGeom>
                    <a:noFill/>
                    <a:ln w="9525">
                      <a:noFill/>
                      <a:miter lim="800000"/>
                      <a:headEnd/>
                      <a:tailEnd/>
                    </a:ln>
                  </pic:spPr>
                </pic:pic>
              </a:graphicData>
            </a:graphic>
          </wp:anchor>
        </w:drawing>
      </w:r>
      <w:r>
        <w:rPr>
          <w:rFonts w:ascii="Times New Roman" w:hAnsi="Times New Roman" w:cs="Times New Roman"/>
          <w:sz w:val="24"/>
          <w:szCs w:val="24"/>
        </w:rPr>
        <w:t>Я предлагаю вам один рисунок. Каждая группа предлагает свою подпись к рисунку, исходя из проделанных опытов. Объяснить результаты  и изображения.</w:t>
      </w:r>
    </w:p>
    <w:p w:rsidR="00A114B4" w:rsidRDefault="00A114B4" w:rsidP="00A114B4">
      <w:pPr>
        <w:spacing w:after="0" w:line="240" w:lineRule="auto"/>
        <w:jc w:val="both"/>
        <w:rPr>
          <w:rFonts w:ascii="Times New Roman" w:hAnsi="Times New Roman" w:cs="Times New Roman"/>
          <w:noProof/>
          <w:sz w:val="24"/>
          <w:szCs w:val="24"/>
          <w:lang w:eastAsia="ru-RU"/>
        </w:rPr>
      </w:pPr>
    </w:p>
    <w:p w:rsidR="00A114B4" w:rsidRDefault="00A114B4" w:rsidP="00A114B4">
      <w:pPr>
        <w:spacing w:after="0" w:line="240" w:lineRule="auto"/>
        <w:jc w:val="both"/>
        <w:rPr>
          <w:rFonts w:ascii="Times New Roman" w:hAnsi="Times New Roman" w:cs="Times New Roman"/>
          <w:noProof/>
          <w:sz w:val="24"/>
          <w:szCs w:val="24"/>
          <w:lang w:eastAsia="ru-RU"/>
        </w:rPr>
      </w:pPr>
    </w:p>
    <w:p w:rsidR="00A114B4" w:rsidRDefault="00A114B4" w:rsidP="00A114B4">
      <w:pPr>
        <w:spacing w:after="0" w:line="240" w:lineRule="auto"/>
        <w:jc w:val="both"/>
        <w:rPr>
          <w:rFonts w:ascii="Times New Roman" w:hAnsi="Times New Roman" w:cs="Times New Roman"/>
          <w:noProof/>
          <w:sz w:val="24"/>
          <w:szCs w:val="24"/>
          <w:lang w:eastAsia="ru-RU"/>
        </w:rPr>
      </w:pPr>
    </w:p>
    <w:p w:rsidR="00A114B4" w:rsidRDefault="00A114B4" w:rsidP="00A114B4">
      <w:pPr>
        <w:spacing w:after="0" w:line="240" w:lineRule="auto"/>
        <w:jc w:val="both"/>
        <w:rPr>
          <w:rFonts w:ascii="Times New Roman" w:hAnsi="Times New Roman" w:cs="Times New Roman"/>
          <w:noProof/>
          <w:sz w:val="24"/>
          <w:szCs w:val="24"/>
          <w:lang w:eastAsia="ru-RU"/>
        </w:rPr>
      </w:pPr>
    </w:p>
    <w:p w:rsidR="00A114B4" w:rsidRDefault="00A114B4" w:rsidP="00A114B4">
      <w:pPr>
        <w:spacing w:after="0" w:line="240" w:lineRule="auto"/>
        <w:jc w:val="both"/>
        <w:rPr>
          <w:rFonts w:ascii="Times New Roman" w:hAnsi="Times New Roman" w:cs="Times New Roman"/>
          <w:noProof/>
          <w:sz w:val="24"/>
          <w:szCs w:val="24"/>
          <w:lang w:eastAsia="ru-RU"/>
        </w:rPr>
      </w:pPr>
    </w:p>
    <w:p w:rsidR="00A114B4" w:rsidRDefault="00A114B4" w:rsidP="00A114B4">
      <w:pPr>
        <w:spacing w:after="0" w:line="240" w:lineRule="auto"/>
        <w:jc w:val="both"/>
        <w:rPr>
          <w:rFonts w:ascii="Times New Roman" w:hAnsi="Times New Roman" w:cs="Times New Roman"/>
          <w:noProof/>
          <w:sz w:val="24"/>
          <w:szCs w:val="24"/>
          <w:lang w:eastAsia="ru-RU"/>
        </w:rPr>
      </w:pPr>
    </w:p>
    <w:p w:rsidR="00A114B4" w:rsidRDefault="00A114B4" w:rsidP="00A114B4">
      <w:pPr>
        <w:spacing w:after="0" w:line="240" w:lineRule="auto"/>
        <w:jc w:val="both"/>
        <w:rPr>
          <w:rFonts w:ascii="Times New Roman" w:hAnsi="Times New Roman" w:cs="Times New Roman"/>
          <w:noProof/>
          <w:sz w:val="24"/>
          <w:szCs w:val="24"/>
          <w:lang w:eastAsia="ru-RU"/>
        </w:rPr>
      </w:pPr>
    </w:p>
    <w:p w:rsidR="00A114B4" w:rsidRDefault="00A114B4" w:rsidP="00A114B4">
      <w:pPr>
        <w:spacing w:after="0" w:line="240" w:lineRule="auto"/>
        <w:jc w:val="both"/>
        <w:rPr>
          <w:rFonts w:ascii="Times New Roman" w:hAnsi="Times New Roman" w:cs="Times New Roman"/>
          <w:noProof/>
          <w:sz w:val="24"/>
          <w:szCs w:val="24"/>
          <w:lang w:eastAsia="ru-RU"/>
        </w:rPr>
      </w:pPr>
    </w:p>
    <w:p w:rsidR="00A114B4" w:rsidRDefault="00A114B4" w:rsidP="00A114B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HCl </w:t>
      </w:r>
      <w:r>
        <w:rPr>
          <w:rFonts w:ascii="Times New Roman" w:hAnsi="Times New Roman" w:cs="Times New Roman"/>
          <w:sz w:val="24"/>
          <w:szCs w:val="24"/>
        </w:rPr>
        <w:t xml:space="preserve">и </w:t>
      </w:r>
      <w:r>
        <w:rPr>
          <w:rFonts w:ascii="Times New Roman" w:hAnsi="Times New Roman" w:cs="Times New Roman"/>
          <w:sz w:val="24"/>
          <w:szCs w:val="24"/>
          <w:lang w:val="en-US"/>
        </w:rPr>
        <w:t xml:space="preserve">Mg              HCl </w:t>
      </w:r>
      <w:r>
        <w:rPr>
          <w:rFonts w:ascii="Times New Roman" w:hAnsi="Times New Roman" w:cs="Times New Roman"/>
          <w:sz w:val="24"/>
          <w:szCs w:val="24"/>
        </w:rPr>
        <w:t xml:space="preserve">и </w:t>
      </w:r>
      <w:r>
        <w:rPr>
          <w:rFonts w:ascii="Times New Roman" w:hAnsi="Times New Roman" w:cs="Times New Roman"/>
          <w:sz w:val="24"/>
          <w:szCs w:val="24"/>
          <w:lang w:val="en-US"/>
        </w:rPr>
        <w:t>Fe</w:t>
      </w:r>
    </w:p>
    <w:p w:rsidR="00A114B4" w:rsidRPr="00A114B4" w:rsidRDefault="00A114B4"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HCl </w:t>
      </w:r>
      <w:r>
        <w:rPr>
          <w:rFonts w:ascii="Times New Roman" w:hAnsi="Times New Roman" w:cs="Times New Roman"/>
          <w:sz w:val="24"/>
          <w:szCs w:val="24"/>
        </w:rPr>
        <w:t xml:space="preserve">и </w:t>
      </w:r>
      <w:r>
        <w:rPr>
          <w:rFonts w:ascii="Times New Roman" w:hAnsi="Times New Roman" w:cs="Times New Roman"/>
          <w:sz w:val="24"/>
          <w:szCs w:val="24"/>
          <w:lang w:val="en-US"/>
        </w:rPr>
        <w:t>Mg           CH</w:t>
      </w:r>
      <w:r w:rsidRPr="00A114B4">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COOH </w:t>
      </w:r>
      <w:r>
        <w:rPr>
          <w:rFonts w:ascii="Times New Roman" w:hAnsi="Times New Roman" w:cs="Times New Roman"/>
          <w:sz w:val="24"/>
          <w:szCs w:val="24"/>
        </w:rPr>
        <w:t xml:space="preserve">и </w:t>
      </w:r>
      <w:r>
        <w:rPr>
          <w:rFonts w:ascii="Times New Roman" w:hAnsi="Times New Roman" w:cs="Times New Roman"/>
          <w:sz w:val="24"/>
          <w:szCs w:val="24"/>
          <w:lang w:val="en-US"/>
        </w:rPr>
        <w:t>Mg</w:t>
      </w:r>
      <w:r>
        <w:rPr>
          <w:rFonts w:ascii="Times New Roman" w:hAnsi="Times New Roman" w:cs="Times New Roman"/>
          <w:sz w:val="24"/>
          <w:szCs w:val="24"/>
        </w:rPr>
        <w:t xml:space="preserve">     и т.д.</w:t>
      </w:r>
    </w:p>
    <w:p w:rsidR="00A114B4" w:rsidRDefault="00A114B4" w:rsidP="00A114B4">
      <w:pPr>
        <w:spacing w:after="0" w:line="240" w:lineRule="auto"/>
        <w:jc w:val="both"/>
        <w:rPr>
          <w:rFonts w:ascii="Times New Roman" w:hAnsi="Times New Roman" w:cs="Times New Roman"/>
          <w:sz w:val="24"/>
          <w:szCs w:val="24"/>
          <w:u w:val="single"/>
        </w:rPr>
      </w:pPr>
    </w:p>
    <w:p w:rsidR="00A114B4" w:rsidRPr="00746336" w:rsidRDefault="00A114B4" w:rsidP="00A114B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А теперь посмотрим на вопрос с практической точки зрения:</w:t>
      </w:r>
    </w:p>
    <w:p w:rsidR="00A114B4" w:rsidRPr="003F2469" w:rsidRDefault="00A114B4" w:rsidP="00A114B4">
      <w:pPr>
        <w:spacing w:after="0" w:line="240" w:lineRule="auto"/>
        <w:jc w:val="both"/>
        <w:rPr>
          <w:rFonts w:ascii="Times New Roman" w:hAnsi="Times New Roman" w:cs="Times New Roman"/>
          <w:sz w:val="24"/>
          <w:szCs w:val="24"/>
        </w:rPr>
      </w:pPr>
      <w:r w:rsidRPr="003F2469">
        <w:rPr>
          <w:rFonts w:ascii="Times New Roman" w:hAnsi="Times New Roman" w:cs="Times New Roman"/>
          <w:sz w:val="24"/>
          <w:szCs w:val="24"/>
        </w:rPr>
        <w:t>Скажите, зачем нам дома нужен холодильник? (С точки зрения биолога и с точки зрения химика)?</w:t>
      </w:r>
    </w:p>
    <w:p w:rsidR="00A114B4" w:rsidRPr="003F2469" w:rsidRDefault="00A114B4" w:rsidP="00A114B4">
      <w:pPr>
        <w:spacing w:after="0" w:line="240" w:lineRule="auto"/>
        <w:jc w:val="both"/>
        <w:rPr>
          <w:rFonts w:ascii="Times New Roman" w:hAnsi="Times New Roman" w:cs="Times New Roman"/>
          <w:sz w:val="24"/>
          <w:szCs w:val="24"/>
        </w:rPr>
      </w:pPr>
      <w:r w:rsidRPr="003F2469">
        <w:rPr>
          <w:rFonts w:ascii="Times New Roman" w:hAnsi="Times New Roman" w:cs="Times New Roman"/>
          <w:sz w:val="24"/>
          <w:szCs w:val="24"/>
        </w:rPr>
        <w:t xml:space="preserve">Какой уголь горит лучше: крупные куски, мелкие, </w:t>
      </w:r>
      <w:r>
        <w:rPr>
          <w:rFonts w:ascii="Times New Roman" w:hAnsi="Times New Roman" w:cs="Times New Roman"/>
          <w:sz w:val="24"/>
          <w:szCs w:val="24"/>
        </w:rPr>
        <w:t xml:space="preserve">или уголь, </w:t>
      </w:r>
      <w:r w:rsidRPr="003F2469">
        <w:rPr>
          <w:rFonts w:ascii="Times New Roman" w:hAnsi="Times New Roman" w:cs="Times New Roman"/>
          <w:sz w:val="24"/>
          <w:szCs w:val="24"/>
        </w:rPr>
        <w:t>измельченный до пыли?</w:t>
      </w:r>
    </w:p>
    <w:p w:rsidR="00A114B4" w:rsidRDefault="00A114B4" w:rsidP="00A114B4">
      <w:pPr>
        <w:spacing w:after="0" w:line="240" w:lineRule="auto"/>
        <w:jc w:val="both"/>
        <w:rPr>
          <w:rFonts w:ascii="Times New Roman" w:hAnsi="Times New Roman" w:cs="Times New Roman"/>
          <w:sz w:val="24"/>
          <w:szCs w:val="24"/>
        </w:rPr>
      </w:pPr>
      <w:r w:rsidRPr="003F2469">
        <w:rPr>
          <w:rFonts w:ascii="Times New Roman" w:hAnsi="Times New Roman" w:cs="Times New Roman"/>
          <w:sz w:val="24"/>
          <w:szCs w:val="24"/>
        </w:rPr>
        <w:t>Почему в лабораторных условиях для проведения реакции гидролиза сахарозы раствор нужно кипятить, а в пищеварительном тракте эта реакция идет при t 36,6 и гораздо быстрее? Наличие ферментов –органических катализаторов)</w:t>
      </w:r>
    </w:p>
    <w:p w:rsidR="00A114B4" w:rsidRDefault="00A114B4"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Вам нужно получить получить  хлорид цинка, используя цинк и соляную кислоту. Что можно сделать, чтобы реакция шла быстрее?</w:t>
      </w:r>
    </w:p>
    <w:p w:rsidR="00A114B4" w:rsidRDefault="00A114B4" w:rsidP="00A1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Заслушиваем ответы.</w:t>
      </w:r>
    </w:p>
    <w:p w:rsidR="00746336" w:rsidRDefault="00746336" w:rsidP="00A114B4">
      <w:pPr>
        <w:pStyle w:val="Bodytext1"/>
        <w:shd w:val="clear" w:color="auto" w:fill="auto"/>
        <w:tabs>
          <w:tab w:val="left" w:pos="463"/>
        </w:tabs>
        <w:spacing w:before="0" w:after="127" w:line="240" w:lineRule="auto"/>
        <w:ind w:firstLine="0"/>
        <w:jc w:val="left"/>
        <w:rPr>
          <w:b/>
          <w:sz w:val="24"/>
          <w:szCs w:val="24"/>
          <w:u w:val="single"/>
        </w:rPr>
      </w:pPr>
    </w:p>
    <w:p w:rsidR="00746336" w:rsidRDefault="00746336" w:rsidP="00A114B4">
      <w:pPr>
        <w:pStyle w:val="Bodytext1"/>
        <w:shd w:val="clear" w:color="auto" w:fill="auto"/>
        <w:tabs>
          <w:tab w:val="left" w:pos="463"/>
        </w:tabs>
        <w:spacing w:before="0" w:after="127" w:line="240" w:lineRule="auto"/>
        <w:ind w:firstLine="0"/>
        <w:jc w:val="left"/>
        <w:rPr>
          <w:b/>
          <w:sz w:val="24"/>
          <w:szCs w:val="24"/>
          <w:u w:val="single"/>
        </w:rPr>
      </w:pPr>
      <w:r>
        <w:rPr>
          <w:b/>
          <w:sz w:val="24"/>
          <w:szCs w:val="24"/>
          <w:u w:val="single"/>
        </w:rPr>
        <w:t>Экспресс тест</w:t>
      </w:r>
    </w:p>
    <w:p w:rsidR="00767E6F" w:rsidRDefault="00767E6F" w:rsidP="00A114B4">
      <w:pPr>
        <w:pStyle w:val="Bodytext1"/>
        <w:numPr>
          <w:ilvl w:val="0"/>
          <w:numId w:val="12"/>
        </w:numPr>
        <w:shd w:val="clear" w:color="auto" w:fill="auto"/>
        <w:tabs>
          <w:tab w:val="left" w:pos="463"/>
        </w:tabs>
        <w:spacing w:before="0" w:after="127" w:line="240" w:lineRule="auto"/>
        <w:jc w:val="left"/>
        <w:rPr>
          <w:sz w:val="24"/>
          <w:szCs w:val="24"/>
        </w:rPr>
      </w:pPr>
      <w:r w:rsidRPr="00767E6F">
        <w:rPr>
          <w:sz w:val="24"/>
          <w:szCs w:val="24"/>
        </w:rPr>
        <w:t>Ре</w:t>
      </w:r>
      <w:r>
        <w:rPr>
          <w:sz w:val="24"/>
          <w:szCs w:val="24"/>
        </w:rPr>
        <w:t>ак</w:t>
      </w:r>
      <w:r w:rsidRPr="00767E6F">
        <w:rPr>
          <w:sz w:val="24"/>
          <w:szCs w:val="24"/>
        </w:rPr>
        <w:t>ция растворения магния в соляной кислоте</w:t>
      </w:r>
      <w:r>
        <w:rPr>
          <w:sz w:val="24"/>
          <w:szCs w:val="24"/>
        </w:rPr>
        <w:t xml:space="preserve"> у</w:t>
      </w:r>
      <w:r w:rsidRPr="00767E6F">
        <w:rPr>
          <w:sz w:val="24"/>
          <w:szCs w:val="24"/>
        </w:rPr>
        <w:t>скорится при увеличении концентрации кислоты</w:t>
      </w:r>
    </w:p>
    <w:p w:rsidR="00767E6F" w:rsidRDefault="00767E6F" w:rsidP="00A114B4">
      <w:pPr>
        <w:pStyle w:val="Bodytext1"/>
        <w:numPr>
          <w:ilvl w:val="0"/>
          <w:numId w:val="12"/>
        </w:numPr>
        <w:shd w:val="clear" w:color="auto" w:fill="auto"/>
        <w:tabs>
          <w:tab w:val="left" w:pos="463"/>
        </w:tabs>
        <w:spacing w:before="0" w:after="127" w:line="240" w:lineRule="auto"/>
        <w:jc w:val="left"/>
        <w:rPr>
          <w:sz w:val="24"/>
          <w:szCs w:val="24"/>
        </w:rPr>
      </w:pPr>
      <w:r w:rsidRPr="00767E6F">
        <w:rPr>
          <w:sz w:val="24"/>
          <w:szCs w:val="24"/>
        </w:rPr>
        <w:t xml:space="preserve">Реакция растворения магния в соляной кислоте </w:t>
      </w:r>
      <w:r>
        <w:rPr>
          <w:sz w:val="24"/>
          <w:szCs w:val="24"/>
        </w:rPr>
        <w:t>ускорится при разбавлении кислоты</w:t>
      </w:r>
    </w:p>
    <w:p w:rsidR="00767E6F" w:rsidRDefault="00767E6F" w:rsidP="00A114B4">
      <w:pPr>
        <w:pStyle w:val="Bodytext1"/>
        <w:numPr>
          <w:ilvl w:val="0"/>
          <w:numId w:val="12"/>
        </w:numPr>
        <w:shd w:val="clear" w:color="auto" w:fill="auto"/>
        <w:tabs>
          <w:tab w:val="left" w:pos="463"/>
        </w:tabs>
        <w:spacing w:before="0" w:after="127" w:line="240" w:lineRule="auto"/>
        <w:jc w:val="left"/>
        <w:rPr>
          <w:sz w:val="24"/>
          <w:szCs w:val="24"/>
        </w:rPr>
      </w:pPr>
      <w:r>
        <w:rPr>
          <w:sz w:val="24"/>
          <w:szCs w:val="24"/>
        </w:rPr>
        <w:t>Между оксидом меди и серной кислотой замедлится при нагревании.</w:t>
      </w:r>
    </w:p>
    <w:p w:rsidR="00767E6F" w:rsidRDefault="00767E6F" w:rsidP="00A114B4">
      <w:pPr>
        <w:pStyle w:val="Bodytext1"/>
        <w:numPr>
          <w:ilvl w:val="0"/>
          <w:numId w:val="12"/>
        </w:numPr>
        <w:shd w:val="clear" w:color="auto" w:fill="auto"/>
        <w:tabs>
          <w:tab w:val="left" w:pos="463"/>
        </w:tabs>
        <w:spacing w:before="0" w:after="127" w:line="240" w:lineRule="auto"/>
        <w:jc w:val="left"/>
        <w:rPr>
          <w:sz w:val="24"/>
          <w:szCs w:val="24"/>
        </w:rPr>
      </w:pPr>
      <w:r>
        <w:rPr>
          <w:sz w:val="24"/>
          <w:szCs w:val="24"/>
        </w:rPr>
        <w:t>Реакция горения угля ускоряется при его измельчении</w:t>
      </w:r>
    </w:p>
    <w:p w:rsidR="00767E6F" w:rsidRDefault="00767E6F" w:rsidP="00A114B4">
      <w:pPr>
        <w:pStyle w:val="Bodytext1"/>
        <w:numPr>
          <w:ilvl w:val="0"/>
          <w:numId w:val="12"/>
        </w:numPr>
        <w:shd w:val="clear" w:color="auto" w:fill="auto"/>
        <w:tabs>
          <w:tab w:val="left" w:pos="463"/>
        </w:tabs>
        <w:spacing w:before="0" w:after="127" w:line="240" w:lineRule="auto"/>
        <w:jc w:val="left"/>
        <w:rPr>
          <w:sz w:val="24"/>
          <w:szCs w:val="24"/>
        </w:rPr>
      </w:pPr>
      <w:r>
        <w:rPr>
          <w:sz w:val="24"/>
          <w:szCs w:val="24"/>
        </w:rPr>
        <w:t xml:space="preserve"> Скорость горения водорода не зависит от площади поверхности соприкосновения</w:t>
      </w:r>
    </w:p>
    <w:p w:rsidR="00767E6F" w:rsidRDefault="00767E6F" w:rsidP="00A114B4">
      <w:pPr>
        <w:pStyle w:val="Bodytext1"/>
        <w:numPr>
          <w:ilvl w:val="0"/>
          <w:numId w:val="12"/>
        </w:numPr>
        <w:shd w:val="clear" w:color="auto" w:fill="auto"/>
        <w:tabs>
          <w:tab w:val="left" w:pos="463"/>
        </w:tabs>
        <w:spacing w:before="0" w:after="127" w:line="240" w:lineRule="auto"/>
        <w:jc w:val="left"/>
        <w:rPr>
          <w:sz w:val="24"/>
          <w:szCs w:val="24"/>
        </w:rPr>
      </w:pPr>
      <w:r>
        <w:rPr>
          <w:sz w:val="24"/>
          <w:szCs w:val="24"/>
        </w:rPr>
        <w:t>Изменение температуры не влияет на скорость реакции между газами</w:t>
      </w:r>
      <w:r w:rsidR="00546185">
        <w:rPr>
          <w:sz w:val="24"/>
          <w:szCs w:val="24"/>
        </w:rPr>
        <w:t>.</w:t>
      </w:r>
    </w:p>
    <w:bookmarkEnd w:id="0"/>
    <w:p w:rsidR="00B67E75" w:rsidRPr="00767E6F" w:rsidRDefault="00B67E75" w:rsidP="00A114B4">
      <w:pPr>
        <w:pStyle w:val="Bodytext1"/>
        <w:numPr>
          <w:ilvl w:val="0"/>
          <w:numId w:val="12"/>
        </w:numPr>
        <w:shd w:val="clear" w:color="auto" w:fill="auto"/>
        <w:tabs>
          <w:tab w:val="left" w:pos="463"/>
        </w:tabs>
        <w:spacing w:before="0" w:after="127" w:line="240" w:lineRule="auto"/>
        <w:jc w:val="left"/>
        <w:rPr>
          <w:sz w:val="24"/>
          <w:szCs w:val="24"/>
        </w:rPr>
      </w:pPr>
      <w:r w:rsidRPr="00767E6F">
        <w:rPr>
          <w:sz w:val="24"/>
          <w:szCs w:val="24"/>
        </w:rPr>
        <w:br w:type="page"/>
      </w:r>
    </w:p>
    <w:p w:rsidR="00B67E75" w:rsidRPr="00B67E75" w:rsidRDefault="00B67E75" w:rsidP="00B67E75">
      <w:pPr>
        <w:spacing w:after="0"/>
        <w:jc w:val="both"/>
        <w:rPr>
          <w:rFonts w:ascii="Times New Roman" w:hAnsi="Times New Roman" w:cs="Times New Roman"/>
          <w:sz w:val="24"/>
          <w:szCs w:val="24"/>
        </w:rPr>
      </w:pPr>
    </w:p>
    <w:p w:rsidR="00B67E75" w:rsidRPr="00B67E75" w:rsidRDefault="00B67E75" w:rsidP="00B67E75">
      <w:pPr>
        <w:pStyle w:val="a6"/>
        <w:jc w:val="both"/>
        <w:rPr>
          <w:rFonts w:ascii="Times New Roman" w:hAnsi="Times New Roman" w:cs="Times New Roman"/>
          <w:sz w:val="24"/>
          <w:szCs w:val="24"/>
        </w:rPr>
      </w:pPr>
    </w:p>
    <w:p w:rsidR="00B67E75" w:rsidRPr="00B67E75" w:rsidRDefault="00B67E75" w:rsidP="00B67E75">
      <w:pPr>
        <w:pStyle w:val="a6"/>
        <w:jc w:val="both"/>
        <w:rPr>
          <w:rFonts w:ascii="Times New Roman" w:hAnsi="Times New Roman" w:cs="Times New Roman"/>
          <w:sz w:val="24"/>
          <w:szCs w:val="24"/>
        </w:rPr>
      </w:pPr>
    </w:p>
    <w:p w:rsidR="00B67E75" w:rsidRPr="00B67E75" w:rsidRDefault="00B67E75" w:rsidP="00B67E75">
      <w:pPr>
        <w:pStyle w:val="a6"/>
        <w:jc w:val="both"/>
        <w:rPr>
          <w:rFonts w:ascii="Times New Roman" w:hAnsi="Times New Roman" w:cs="Times New Roman"/>
          <w:sz w:val="24"/>
          <w:szCs w:val="24"/>
        </w:rPr>
      </w:pPr>
    </w:p>
    <w:p w:rsidR="00167A5D" w:rsidRPr="00167A5D" w:rsidRDefault="00167A5D">
      <w:pPr>
        <w:rPr>
          <w:rFonts w:ascii="Times New Roman" w:hAnsi="Times New Roman" w:cs="Times New Roman"/>
          <w:sz w:val="24"/>
          <w:szCs w:val="24"/>
        </w:rPr>
      </w:pPr>
    </w:p>
    <w:sectPr w:rsidR="00167A5D" w:rsidRPr="00167A5D" w:rsidSect="00A114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AF"/>
    <w:multiLevelType w:val="multilevel"/>
    <w:tmpl w:val="000000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B7"/>
    <w:multiLevelType w:val="multilevel"/>
    <w:tmpl w:val="000000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Verdana" w:hAnsi="Verdana" w:cs="Verdana"/>
        <w:b w:val="0"/>
        <w:bCs w:val="0"/>
        <w:i w:val="0"/>
        <w:iCs w:val="0"/>
        <w:smallCaps w:val="0"/>
        <w:strike w:val="0"/>
        <w:color w:val="000000"/>
        <w:spacing w:val="0"/>
        <w:w w:val="100"/>
        <w:position w:val="0"/>
        <w:sz w:val="17"/>
        <w:szCs w:val="17"/>
        <w:u w:val="none"/>
        <w:vertAlign w:val="superscript"/>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D9"/>
    <w:multiLevelType w:val="multilevel"/>
    <w:tmpl w:val="000000D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600698F"/>
    <w:multiLevelType w:val="hybridMultilevel"/>
    <w:tmpl w:val="12A80E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A0627C6"/>
    <w:multiLevelType w:val="hybridMultilevel"/>
    <w:tmpl w:val="2D0EE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4788B"/>
    <w:multiLevelType w:val="hybridMultilevel"/>
    <w:tmpl w:val="C188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D04C3"/>
    <w:multiLevelType w:val="hybridMultilevel"/>
    <w:tmpl w:val="1680B25E"/>
    <w:lvl w:ilvl="0" w:tplc="F2928E3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682E75"/>
    <w:multiLevelType w:val="hybridMultilevel"/>
    <w:tmpl w:val="04C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167A5D"/>
    <w:rsid w:val="0003663C"/>
    <w:rsid w:val="000401CE"/>
    <w:rsid w:val="00050039"/>
    <w:rsid w:val="000E0EA1"/>
    <w:rsid w:val="00167A5D"/>
    <w:rsid w:val="002517BB"/>
    <w:rsid w:val="0032288C"/>
    <w:rsid w:val="003D4287"/>
    <w:rsid w:val="003F2469"/>
    <w:rsid w:val="00420DC6"/>
    <w:rsid w:val="004459CF"/>
    <w:rsid w:val="00455A95"/>
    <w:rsid w:val="00546185"/>
    <w:rsid w:val="00651593"/>
    <w:rsid w:val="00662DE6"/>
    <w:rsid w:val="00746336"/>
    <w:rsid w:val="00767E6F"/>
    <w:rsid w:val="00810450"/>
    <w:rsid w:val="00841008"/>
    <w:rsid w:val="009011A0"/>
    <w:rsid w:val="00965414"/>
    <w:rsid w:val="00A114B4"/>
    <w:rsid w:val="00A9093B"/>
    <w:rsid w:val="00B67E75"/>
    <w:rsid w:val="00CF0B73"/>
    <w:rsid w:val="00E422BC"/>
    <w:rsid w:val="00E43E37"/>
    <w:rsid w:val="00E62154"/>
    <w:rsid w:val="00E83D98"/>
    <w:rsid w:val="00ED2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8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7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7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7A5D"/>
    <w:rPr>
      <w:rFonts w:ascii="Tahoma" w:hAnsi="Tahoma" w:cs="Tahoma"/>
      <w:sz w:val="16"/>
      <w:szCs w:val="16"/>
    </w:rPr>
  </w:style>
  <w:style w:type="paragraph" w:styleId="a6">
    <w:name w:val="List Paragraph"/>
    <w:basedOn w:val="a"/>
    <w:uiPriority w:val="34"/>
    <w:qFormat/>
    <w:rsid w:val="00B67E75"/>
    <w:pPr>
      <w:ind w:left="720"/>
      <w:contextualSpacing/>
    </w:pPr>
  </w:style>
  <w:style w:type="character" w:customStyle="1" w:styleId="Bodytext">
    <w:name w:val="Body text_"/>
    <w:basedOn w:val="a0"/>
    <w:link w:val="Bodytext1"/>
    <w:uiPriority w:val="99"/>
    <w:locked/>
    <w:rsid w:val="00B67E75"/>
    <w:rPr>
      <w:rFonts w:ascii="Times New Roman" w:hAnsi="Times New Roman" w:cs="Times New Roman"/>
      <w:sz w:val="21"/>
      <w:szCs w:val="21"/>
      <w:shd w:val="clear" w:color="auto" w:fill="FFFFFF"/>
    </w:rPr>
  </w:style>
  <w:style w:type="paragraph" w:customStyle="1" w:styleId="Bodytext1">
    <w:name w:val="Body text1"/>
    <w:basedOn w:val="a"/>
    <w:link w:val="Bodytext"/>
    <w:uiPriority w:val="99"/>
    <w:rsid w:val="00B67E75"/>
    <w:pPr>
      <w:shd w:val="clear" w:color="auto" w:fill="FFFFFF"/>
      <w:spacing w:before="420" w:after="0" w:line="248" w:lineRule="exact"/>
      <w:ind w:hanging="1980"/>
      <w:jc w:val="both"/>
    </w:pPr>
    <w:rPr>
      <w:rFonts w:ascii="Times New Roman" w:hAnsi="Times New Roman" w:cs="Times New Roman"/>
      <w:sz w:val="21"/>
      <w:szCs w:val="21"/>
    </w:rPr>
  </w:style>
  <w:style w:type="character" w:customStyle="1" w:styleId="Bodytext7">
    <w:name w:val="Body text7"/>
    <w:basedOn w:val="Bodytext"/>
    <w:uiPriority w:val="99"/>
    <w:rsid w:val="00B67E75"/>
    <w:rPr>
      <w:rFonts w:ascii="Times New Roman" w:hAnsi="Times New Roman" w:cs="Times New Roman"/>
      <w:spacing w:val="0"/>
      <w:sz w:val="21"/>
      <w:szCs w:val="21"/>
      <w:shd w:val="clear" w:color="auto" w:fill="FFFFFF"/>
    </w:rPr>
  </w:style>
  <w:style w:type="character" w:customStyle="1" w:styleId="Footnote310">
    <w:name w:val="Footnote (3) + 10"/>
    <w:aliases w:val="5 pt,Not Bold,Not Italic,Not Small Caps"/>
    <w:basedOn w:val="a0"/>
    <w:uiPriority w:val="99"/>
    <w:rsid w:val="00B67E75"/>
    <w:rPr>
      <w:rFonts w:ascii="Times New Roman" w:hAnsi="Times New Roman" w:cs="Times New Roman"/>
      <w:b/>
      <w:bCs/>
      <w:i/>
      <w:iCs/>
      <w:smallCaps/>
      <w:spacing w:val="0"/>
      <w:sz w:val="21"/>
      <w:szCs w:val="21"/>
    </w:rPr>
  </w:style>
  <w:style w:type="character" w:styleId="a7">
    <w:name w:val="Placeholder Text"/>
    <w:basedOn w:val="a0"/>
    <w:uiPriority w:val="99"/>
    <w:semiHidden/>
    <w:rsid w:val="009011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5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84DC-28FE-4910-B328-0C03E607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2012-11-14T17:24:00Z</dcterms:created>
  <dcterms:modified xsi:type="dcterms:W3CDTF">2014-05-10T13:26:00Z</dcterms:modified>
</cp:coreProperties>
</file>