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71" w:rsidRPr="004B043F" w:rsidRDefault="00606E11" w:rsidP="00606E11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Тест «Сфера духовной культуры» Вариант 1.</w:t>
      </w:r>
    </w:p>
    <w:p w:rsidR="00582124" w:rsidRPr="004B043F" w:rsidRDefault="00582124" w:rsidP="00606E11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Часть А.</w:t>
      </w:r>
    </w:p>
    <w:p w:rsidR="00606E11" w:rsidRPr="004B043F" w:rsidRDefault="00606E11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1.</w:t>
      </w:r>
      <w:r w:rsidRPr="004B043F">
        <w:rPr>
          <w:rFonts w:ascii="Times New Roman" w:hAnsi="Times New Roman" w:cs="Times New Roman"/>
          <w:color w:val="1D1B11" w:themeColor="background2" w:themeShade="1A"/>
        </w:rPr>
        <w:t>Быть личностью значит:</w:t>
      </w:r>
    </w:p>
    <w:p w:rsidR="00606E11" w:rsidRPr="004B043F" w:rsidRDefault="00606E11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А) быть как все, Б) иметь яркую внешность, В</w:t>
      </w:r>
      <w:proofErr w:type="gramStart"/>
      <w:r w:rsidRPr="004B043F">
        <w:rPr>
          <w:rFonts w:ascii="Times New Roman" w:hAnsi="Times New Roman" w:cs="Times New Roman"/>
          <w:color w:val="1D1B11" w:themeColor="background2" w:themeShade="1A"/>
        </w:rPr>
        <w:t>)с</w:t>
      </w:r>
      <w:proofErr w:type="gramEnd"/>
      <w:r w:rsidRPr="004B043F">
        <w:rPr>
          <w:rFonts w:ascii="Times New Roman" w:hAnsi="Times New Roman" w:cs="Times New Roman"/>
          <w:color w:val="1D1B11" w:themeColor="background2" w:themeShade="1A"/>
        </w:rPr>
        <w:t>ледить за модой, Г) проявлять качества, важные для общества.</w:t>
      </w:r>
    </w:p>
    <w:p w:rsidR="00606E11" w:rsidRPr="004B043F" w:rsidRDefault="00606E11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2.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 Понятие моральный выбор не характеризует:</w:t>
      </w:r>
    </w:p>
    <w:p w:rsidR="00606E11" w:rsidRPr="004B043F" w:rsidRDefault="00606E11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А) общественное мнение, Б) государственные законы, В) совесть, Г) мнение окружающих.</w:t>
      </w:r>
    </w:p>
    <w:p w:rsidR="00606E11" w:rsidRPr="004B043F" w:rsidRDefault="00606E11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 xml:space="preserve">3. </w:t>
      </w:r>
      <w:r w:rsidRPr="004B043F">
        <w:rPr>
          <w:rFonts w:ascii="Times New Roman" w:hAnsi="Times New Roman" w:cs="Times New Roman"/>
          <w:color w:val="1D1B11" w:themeColor="background2" w:themeShade="1A"/>
        </w:rPr>
        <w:t>Что является высшим проявлением гражданственности:</w:t>
      </w:r>
    </w:p>
    <w:p w:rsidR="00606E11" w:rsidRPr="004B043F" w:rsidRDefault="00606E11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</w:t>
      </w:r>
      <w:proofErr w:type="gramStart"/>
      <w:r w:rsidRPr="004B043F">
        <w:rPr>
          <w:rFonts w:ascii="Times New Roman" w:hAnsi="Times New Roman" w:cs="Times New Roman"/>
          <w:color w:val="1D1B11" w:themeColor="background2" w:themeShade="1A"/>
        </w:rPr>
        <w:t>)н</w:t>
      </w:r>
      <w:proofErr w:type="gramEnd"/>
      <w:r w:rsidRPr="004B043F">
        <w:rPr>
          <w:rFonts w:ascii="Times New Roman" w:hAnsi="Times New Roman" w:cs="Times New Roman"/>
          <w:color w:val="1D1B11" w:themeColor="background2" w:themeShade="1A"/>
        </w:rPr>
        <w:t>ационализм, Б) гуманизм, В) патриотизм, Г) нравственность.</w:t>
      </w:r>
    </w:p>
    <w:p w:rsidR="00606E11" w:rsidRPr="004B043F" w:rsidRDefault="00606E11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4.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 Какое из понятий не соответствует понятию «добро»?</w:t>
      </w:r>
    </w:p>
    <w:p w:rsidR="00606E11" w:rsidRPr="004B043F" w:rsidRDefault="00606E11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А) гуманизм, Б) нравственность, В) ревность, Г) любовь.</w:t>
      </w:r>
    </w:p>
    <w:p w:rsidR="00606E11" w:rsidRPr="004B043F" w:rsidRDefault="00606E11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5.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 Система непреложных основ вероучения:</w:t>
      </w:r>
    </w:p>
    <w:p w:rsidR="00606E11" w:rsidRPr="004B043F" w:rsidRDefault="00606E11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А) догматы, Б) учение, В) правило, Г) молитва.</w:t>
      </w:r>
    </w:p>
    <w:p w:rsidR="00606E11" w:rsidRPr="004B043F" w:rsidRDefault="00606E11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6.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 Верны ли суждения о моральном долге:</w:t>
      </w:r>
    </w:p>
    <w:p w:rsidR="00606E11" w:rsidRPr="004B043F" w:rsidRDefault="00606E11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1. Для выполнения морального долга человеку нужно действовать осознанно, добровольно.</w:t>
      </w:r>
    </w:p>
    <w:p w:rsidR="00606E11" w:rsidRPr="004B043F" w:rsidRDefault="00606E11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2. Для выполнения морального долга нужно иметь мужество преодолеть себя.</w:t>
      </w:r>
    </w:p>
    <w:p w:rsidR="00606E11" w:rsidRPr="004B043F" w:rsidRDefault="00606E11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А) Верно только 1. Б) Верно только 2.</w:t>
      </w:r>
      <w:r w:rsidR="00582124" w:rsidRPr="004B043F">
        <w:rPr>
          <w:rFonts w:ascii="Times New Roman" w:hAnsi="Times New Roman" w:cs="Times New Roman"/>
          <w:color w:val="1D1B11" w:themeColor="background2" w:themeShade="1A"/>
        </w:rPr>
        <w:t xml:space="preserve"> В) Верны оба суждения. Г) Оба суждения неверны.</w:t>
      </w:r>
    </w:p>
    <w:p w:rsidR="00582124" w:rsidRPr="004B043F" w:rsidRDefault="00582124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7.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 Верны ли суждения о самообразовании:</w:t>
      </w:r>
    </w:p>
    <w:p w:rsidR="00582124" w:rsidRPr="004B043F" w:rsidRDefault="00582124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1. Основной источник самообразования – чтение, изучение литературы.</w:t>
      </w:r>
    </w:p>
    <w:p w:rsidR="00582124" w:rsidRPr="004B043F" w:rsidRDefault="00582124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2.Самообразование заканчивается с завершением самообучения.</w:t>
      </w:r>
    </w:p>
    <w:p w:rsidR="00582124" w:rsidRPr="004B043F" w:rsidRDefault="00582124" w:rsidP="0058212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А) Верно только 1. Б) Верно только 2. В) Верны оба суждения. Г) Оба суждения неверны.</w:t>
      </w:r>
    </w:p>
    <w:p w:rsidR="00582124" w:rsidRPr="004B043F" w:rsidRDefault="00582124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8.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 Верны ли суждения о культуре:</w:t>
      </w:r>
    </w:p>
    <w:p w:rsidR="00582124" w:rsidRPr="004B043F" w:rsidRDefault="00582124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1.Первоначально понятие «культура» было связано с ремеслом.</w:t>
      </w:r>
    </w:p>
    <w:p w:rsidR="00582124" w:rsidRPr="004B043F" w:rsidRDefault="00582124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2.Культура создаётся природой.</w:t>
      </w:r>
    </w:p>
    <w:p w:rsidR="00582124" w:rsidRPr="004B043F" w:rsidRDefault="00582124" w:rsidP="0058212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А) Верно только 1. Б) Верно только 2. В) Верны оба суждения. Г) Оба суждения неверны.</w:t>
      </w:r>
    </w:p>
    <w:p w:rsidR="00582124" w:rsidRPr="004B043F" w:rsidRDefault="00582124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9.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 Верны ли суждения о науке:</w:t>
      </w:r>
    </w:p>
    <w:p w:rsidR="00582124" w:rsidRPr="004B043F" w:rsidRDefault="00582124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1.Наука зародилась одновременно с появлением религии.</w:t>
      </w:r>
    </w:p>
    <w:p w:rsidR="00582124" w:rsidRPr="004B043F" w:rsidRDefault="00582124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2.Современная наука выходит за рамки отдельных стран.</w:t>
      </w:r>
    </w:p>
    <w:p w:rsidR="00582124" w:rsidRPr="004B043F" w:rsidRDefault="00582124" w:rsidP="0058212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А) Верно только 1. Б) Верно только 2. В) Верны оба суждения. Г) Оба суждения неверны.</w:t>
      </w:r>
    </w:p>
    <w:p w:rsidR="00582124" w:rsidRPr="004B043F" w:rsidRDefault="00582124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10.</w:t>
      </w:r>
      <w:r w:rsidRPr="004B043F">
        <w:rPr>
          <w:rFonts w:ascii="Times New Roman" w:hAnsi="Times New Roman" w:cs="Times New Roman"/>
          <w:color w:val="1D1B11" w:themeColor="background2" w:themeShade="1A"/>
        </w:rPr>
        <w:t>Верны ли суждения о религии:</w:t>
      </w:r>
    </w:p>
    <w:p w:rsidR="00582124" w:rsidRPr="004B043F" w:rsidRDefault="00582124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1.Религия регулирует поведение людей в обществе.</w:t>
      </w:r>
    </w:p>
    <w:p w:rsidR="00582124" w:rsidRPr="004B043F" w:rsidRDefault="00582124" w:rsidP="00606E1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2.Религия даёт самое точное представление о мире.</w:t>
      </w:r>
    </w:p>
    <w:p w:rsidR="00582124" w:rsidRPr="004B043F" w:rsidRDefault="00582124" w:rsidP="0058212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А) Верно только 1. Б) Верно только 2. В) Верны оба суждения. Г) Оба суждения неверны.</w:t>
      </w:r>
    </w:p>
    <w:p w:rsidR="00582124" w:rsidRPr="004B043F" w:rsidRDefault="00582124" w:rsidP="00606E11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Часть В.</w:t>
      </w:r>
    </w:p>
    <w:p w:rsidR="00582124" w:rsidRPr="004B043F" w:rsidRDefault="00582124" w:rsidP="0058212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1.</w:t>
      </w:r>
      <w:r w:rsidRPr="004B043F">
        <w:rPr>
          <w:rFonts w:ascii="Times New Roman" w:hAnsi="Times New Roman" w:cs="Times New Roman"/>
          <w:color w:val="1D1B11" w:themeColor="background2" w:themeShade="1A"/>
        </w:rPr>
        <w:t>Все термины, приведенные ниже, за исключением одного, связаны с понятием «внешняя культура»</w:t>
      </w:r>
      <w:proofErr w:type="gramStart"/>
      <w:r w:rsidRPr="004B043F">
        <w:rPr>
          <w:rFonts w:ascii="Times New Roman" w:hAnsi="Times New Roman" w:cs="Times New Roman"/>
          <w:color w:val="1D1B11" w:themeColor="background2" w:themeShade="1A"/>
        </w:rPr>
        <w:t>.У</w:t>
      </w:r>
      <w:proofErr w:type="gramEnd"/>
      <w:r w:rsidRPr="004B043F">
        <w:rPr>
          <w:rFonts w:ascii="Times New Roman" w:hAnsi="Times New Roman" w:cs="Times New Roman"/>
          <w:color w:val="1D1B11" w:themeColor="background2" w:themeShade="1A"/>
        </w:rPr>
        <w:t>кажите термин, не связанный с этим понятием:</w:t>
      </w:r>
    </w:p>
    <w:p w:rsidR="00582124" w:rsidRPr="004B043F" w:rsidRDefault="00582124" w:rsidP="0058212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</w:t>
      </w:r>
      <w:proofErr w:type="gramStart"/>
      <w:r w:rsidRPr="004B043F">
        <w:rPr>
          <w:rFonts w:ascii="Times New Roman" w:hAnsi="Times New Roman" w:cs="Times New Roman"/>
          <w:color w:val="1D1B11" w:themeColor="background2" w:themeShade="1A"/>
        </w:rPr>
        <w:t>)с</w:t>
      </w:r>
      <w:proofErr w:type="gramEnd"/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кульптура, Б)церковь, В) способности, </w:t>
      </w:r>
      <w:r w:rsidR="00B960C6" w:rsidRPr="004B043F">
        <w:rPr>
          <w:rFonts w:ascii="Times New Roman" w:hAnsi="Times New Roman" w:cs="Times New Roman"/>
          <w:color w:val="1D1B11" w:themeColor="background2" w:themeShade="1A"/>
        </w:rPr>
        <w:t>Г</w:t>
      </w:r>
      <w:r w:rsidRPr="004B043F">
        <w:rPr>
          <w:rFonts w:ascii="Times New Roman" w:hAnsi="Times New Roman" w:cs="Times New Roman"/>
          <w:color w:val="1D1B11" w:themeColor="background2" w:themeShade="1A"/>
        </w:rPr>
        <w:t>) орудия т</w:t>
      </w:r>
      <w:r w:rsidR="00B960C6" w:rsidRPr="004B043F">
        <w:rPr>
          <w:rFonts w:ascii="Times New Roman" w:hAnsi="Times New Roman" w:cs="Times New Roman"/>
          <w:color w:val="1D1B11" w:themeColor="background2" w:themeShade="1A"/>
        </w:rPr>
        <w:t>руда, Д) картина.</w:t>
      </w:r>
    </w:p>
    <w:p w:rsidR="00B960C6" w:rsidRPr="004B043F" w:rsidRDefault="00B960C6" w:rsidP="0058212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2.</w:t>
      </w:r>
      <w:r w:rsidRPr="004B043F">
        <w:rPr>
          <w:rFonts w:ascii="Times New Roman" w:hAnsi="Times New Roman" w:cs="Times New Roman"/>
          <w:color w:val="1D1B11" w:themeColor="background2" w:themeShade="1A"/>
        </w:rPr>
        <w:t>Взаимодействующими звеньями конкурентоспособности в современном мире являются:</w:t>
      </w:r>
    </w:p>
    <w:p w:rsidR="00B960C6" w:rsidRPr="004B043F" w:rsidRDefault="00B960C6" w:rsidP="00B960C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</w:t>
      </w:r>
      <w:proofErr w:type="gramStart"/>
      <w:r w:rsidRPr="004B043F">
        <w:rPr>
          <w:rFonts w:ascii="Times New Roman" w:hAnsi="Times New Roman" w:cs="Times New Roman"/>
          <w:color w:val="1D1B11" w:themeColor="background2" w:themeShade="1A"/>
        </w:rPr>
        <w:t>)с</w:t>
      </w:r>
      <w:proofErr w:type="gramEnd"/>
      <w:r w:rsidRPr="004B043F">
        <w:rPr>
          <w:rFonts w:ascii="Times New Roman" w:hAnsi="Times New Roman" w:cs="Times New Roman"/>
          <w:color w:val="1D1B11" w:themeColor="background2" w:themeShade="1A"/>
        </w:rPr>
        <w:t>тран, Б)религия, В) искусство, Г)спорт, Д) образование, Е) личность.</w:t>
      </w:r>
    </w:p>
    <w:p w:rsidR="00B960C6" w:rsidRPr="004B043F" w:rsidRDefault="00B960C6" w:rsidP="00B960C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3.</w:t>
      </w:r>
      <w:r w:rsidRPr="004B043F">
        <w:rPr>
          <w:rFonts w:ascii="Times New Roman" w:hAnsi="Times New Roman" w:cs="Times New Roman"/>
          <w:color w:val="1D1B11" w:themeColor="background2" w:themeShade="1A"/>
        </w:rPr>
        <w:t>Установите соответствие между терминами и определениями. Одному элементу левого столбика соответствует один элемент правого.</w:t>
      </w: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B960C6" w:rsidRPr="004B043F" w:rsidTr="00B960C6">
        <w:tc>
          <w:tcPr>
            <w:tcW w:w="2235" w:type="dxa"/>
          </w:tcPr>
          <w:p w:rsidR="00B960C6" w:rsidRPr="004B043F" w:rsidRDefault="00B960C6" w:rsidP="00B960C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043F">
              <w:rPr>
                <w:rFonts w:ascii="Times New Roman" w:hAnsi="Times New Roman" w:cs="Times New Roman"/>
                <w:color w:val="1D1B11" w:themeColor="background2" w:themeShade="1A"/>
              </w:rPr>
              <w:t>1) мораль</w:t>
            </w:r>
          </w:p>
          <w:p w:rsidR="00B960C6" w:rsidRPr="004B043F" w:rsidRDefault="00B960C6" w:rsidP="00B960C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043F">
              <w:rPr>
                <w:rFonts w:ascii="Times New Roman" w:hAnsi="Times New Roman" w:cs="Times New Roman"/>
                <w:color w:val="1D1B11" w:themeColor="background2" w:themeShade="1A"/>
              </w:rPr>
              <w:t>2) религия</w:t>
            </w:r>
          </w:p>
          <w:p w:rsidR="00B960C6" w:rsidRPr="004B043F" w:rsidRDefault="00B960C6" w:rsidP="00B960C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043F">
              <w:rPr>
                <w:rFonts w:ascii="Times New Roman" w:hAnsi="Times New Roman" w:cs="Times New Roman"/>
                <w:color w:val="1D1B11" w:themeColor="background2" w:themeShade="1A"/>
              </w:rPr>
              <w:t>3) совесть</w:t>
            </w:r>
          </w:p>
        </w:tc>
        <w:tc>
          <w:tcPr>
            <w:tcW w:w="7336" w:type="dxa"/>
          </w:tcPr>
          <w:p w:rsidR="00B960C6" w:rsidRPr="004B043F" w:rsidRDefault="00B960C6" w:rsidP="00B960C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043F">
              <w:rPr>
                <w:rFonts w:ascii="Times New Roman" w:hAnsi="Times New Roman" w:cs="Times New Roman"/>
                <w:color w:val="1D1B11" w:themeColor="background2" w:themeShade="1A"/>
              </w:rPr>
              <w:t>А</w:t>
            </w:r>
            <w:proofErr w:type="gramStart"/>
            <w:r w:rsidRPr="004B043F">
              <w:rPr>
                <w:rFonts w:ascii="Times New Roman" w:hAnsi="Times New Roman" w:cs="Times New Roman"/>
                <w:color w:val="1D1B11" w:themeColor="background2" w:themeShade="1A"/>
              </w:rPr>
              <w:t>)с</w:t>
            </w:r>
            <w:proofErr w:type="gramEnd"/>
            <w:r w:rsidRPr="004B043F">
              <w:rPr>
                <w:rFonts w:ascii="Times New Roman" w:hAnsi="Times New Roman" w:cs="Times New Roman"/>
                <w:color w:val="1D1B11" w:themeColor="background2" w:themeShade="1A"/>
              </w:rPr>
              <w:t>пособность личности самостоятельно формулировать собственные обязанности и реализовать нравственный контроль.</w:t>
            </w:r>
          </w:p>
          <w:p w:rsidR="00B960C6" w:rsidRPr="004B043F" w:rsidRDefault="00B960C6" w:rsidP="00B960C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043F">
              <w:rPr>
                <w:rFonts w:ascii="Times New Roman" w:hAnsi="Times New Roman" w:cs="Times New Roman"/>
                <w:color w:val="1D1B11" w:themeColor="background2" w:themeShade="1A"/>
              </w:rPr>
              <w:t>Б) вера в сверхъестественные силы, а также соответствующее поведение и специфические действия</w:t>
            </w:r>
          </w:p>
          <w:p w:rsidR="00B960C6" w:rsidRPr="004B043F" w:rsidRDefault="00B960C6" w:rsidP="00B960C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043F">
              <w:rPr>
                <w:rFonts w:ascii="Times New Roman" w:hAnsi="Times New Roman" w:cs="Times New Roman"/>
                <w:color w:val="1D1B11" w:themeColor="background2" w:themeShade="1A"/>
              </w:rPr>
              <w:t>В) особые духовные правила, регулирующие поведение человека, его отношение к другим людям</w:t>
            </w:r>
          </w:p>
        </w:tc>
      </w:tr>
    </w:tbl>
    <w:p w:rsidR="00B960C6" w:rsidRPr="004B043F" w:rsidRDefault="009225D0" w:rsidP="00582124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Часть С.</w:t>
      </w:r>
    </w:p>
    <w:p w:rsidR="009225D0" w:rsidRPr="004B043F" w:rsidRDefault="009225D0" w:rsidP="009225D0">
      <w:pPr>
        <w:spacing w:after="0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  <w:spacing w:val="2"/>
        </w:rPr>
        <w:t xml:space="preserve">С древнейших времён философы, занимавшиеся вопросами </w:t>
      </w:r>
      <w:r w:rsidRPr="004B043F">
        <w:rPr>
          <w:rFonts w:ascii="Times New Roman" w:hAnsi="Times New Roman" w:cs="Times New Roman"/>
          <w:color w:val="1D1B11" w:themeColor="background2" w:themeShade="1A"/>
          <w:spacing w:val="8"/>
        </w:rPr>
        <w:t xml:space="preserve">этики, отмечали, что мораль легко проповедовать, но очень 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трудно обосновать. Вот, к примеру, один из «вечных» вопросов, </w:t>
      </w:r>
      <w:r w:rsidRPr="004B043F">
        <w:rPr>
          <w:rFonts w:ascii="Times New Roman" w:hAnsi="Times New Roman" w:cs="Times New Roman"/>
          <w:color w:val="1D1B11" w:themeColor="background2" w:themeShade="1A"/>
          <w:spacing w:val="1"/>
        </w:rPr>
        <w:t>на которые философы ищут ответ: «Что заставляет человека по</w:t>
      </w:r>
      <w:r w:rsidRPr="004B043F">
        <w:rPr>
          <w:rFonts w:ascii="Times New Roman" w:hAnsi="Times New Roman" w:cs="Times New Roman"/>
          <w:color w:val="1D1B11" w:themeColor="background2" w:themeShade="1A"/>
          <w:spacing w:val="1"/>
        </w:rPr>
        <w:softHyphen/>
      </w:r>
      <w:r w:rsidRPr="004B043F">
        <w:rPr>
          <w:rFonts w:ascii="Times New Roman" w:hAnsi="Times New Roman" w:cs="Times New Roman"/>
          <w:color w:val="1D1B11" w:themeColor="background2" w:themeShade="1A"/>
          <w:spacing w:val="4"/>
        </w:rPr>
        <w:t>ступать высоконравственно, совершать моральные поступки?</w:t>
      </w:r>
    </w:p>
    <w:p w:rsidR="009225D0" w:rsidRPr="004B043F" w:rsidRDefault="009225D0" w:rsidP="009225D0">
      <w:pPr>
        <w:spacing w:after="0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Сравните следующие позиции:</w:t>
      </w:r>
    </w:p>
    <w:p w:rsidR="009225D0" w:rsidRPr="004B043F" w:rsidRDefault="009225D0" w:rsidP="009225D0">
      <w:pPr>
        <w:spacing w:after="0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А. Нравственное поведение человека объясняется практиче</w:t>
      </w:r>
      <w:r w:rsidRPr="004B043F">
        <w:rPr>
          <w:rFonts w:ascii="Times New Roman" w:hAnsi="Times New Roman" w:cs="Times New Roman"/>
          <w:color w:val="1D1B11" w:themeColor="background2" w:themeShade="1A"/>
        </w:rPr>
        <w:softHyphen/>
      </w:r>
      <w:r w:rsidRPr="004B043F">
        <w:rPr>
          <w:rFonts w:ascii="Times New Roman" w:hAnsi="Times New Roman" w:cs="Times New Roman"/>
          <w:color w:val="1D1B11" w:themeColor="background2" w:themeShade="1A"/>
          <w:spacing w:val="-1"/>
        </w:rPr>
        <w:t xml:space="preserve">ской целесообразностью, житейским расчетом: человек поступает </w:t>
      </w:r>
      <w:r w:rsidRPr="004B043F">
        <w:rPr>
          <w:rFonts w:ascii="Times New Roman" w:hAnsi="Times New Roman" w:cs="Times New Roman"/>
          <w:color w:val="1D1B11" w:themeColor="background2" w:themeShade="1A"/>
          <w:spacing w:val="1"/>
        </w:rPr>
        <w:t>высоконравственно тогда, когда понимает, что это ему выгодно.</w:t>
      </w:r>
    </w:p>
    <w:p w:rsidR="009225D0" w:rsidRPr="004B043F" w:rsidRDefault="009225D0" w:rsidP="009225D0">
      <w:pPr>
        <w:spacing w:after="0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Б. Житейская расчётливость - это уже не мораль, потому </w:t>
      </w:r>
      <w:r w:rsidRPr="004B043F">
        <w:rPr>
          <w:rFonts w:ascii="Times New Roman" w:hAnsi="Times New Roman" w:cs="Times New Roman"/>
          <w:color w:val="1D1B11" w:themeColor="background2" w:themeShade="1A"/>
          <w:spacing w:val="1"/>
        </w:rPr>
        <w:t xml:space="preserve">что в ней нет духовной основы, только практический расчёт. </w:t>
      </w:r>
      <w:r w:rsidRPr="004B043F">
        <w:rPr>
          <w:rFonts w:ascii="Times New Roman" w:hAnsi="Times New Roman" w:cs="Times New Roman"/>
          <w:color w:val="1D1B11" w:themeColor="background2" w:themeShade="1A"/>
        </w:rPr>
        <w:t>Нравственные же поступки ценны сами по себе, без всякой вы</w:t>
      </w:r>
      <w:r w:rsidRPr="004B043F">
        <w:rPr>
          <w:rFonts w:ascii="Times New Roman" w:hAnsi="Times New Roman" w:cs="Times New Roman"/>
          <w:color w:val="1D1B11" w:themeColor="background2" w:themeShade="1A"/>
        </w:rPr>
        <w:softHyphen/>
      </w:r>
      <w:r w:rsidRPr="004B043F">
        <w:rPr>
          <w:rFonts w:ascii="Times New Roman" w:hAnsi="Times New Roman" w:cs="Times New Roman"/>
          <w:color w:val="1D1B11" w:themeColor="background2" w:themeShade="1A"/>
          <w:spacing w:val="2"/>
        </w:rPr>
        <w:t xml:space="preserve">годы и расчёта. Например, честным надо быть не ради личной </w:t>
      </w:r>
      <w:r w:rsidRPr="004B043F">
        <w:rPr>
          <w:rFonts w:ascii="Times New Roman" w:hAnsi="Times New Roman" w:cs="Times New Roman"/>
          <w:color w:val="1D1B11" w:themeColor="background2" w:themeShade="1A"/>
          <w:spacing w:val="4"/>
        </w:rPr>
        <w:t xml:space="preserve">выгоды, а ради самой честности, человеческой порядочности. 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Иначе говоря, моральное поведение само по себе есть ценность, </w:t>
      </w:r>
      <w:r w:rsidRPr="004B043F">
        <w:rPr>
          <w:rFonts w:ascii="Times New Roman" w:hAnsi="Times New Roman" w:cs="Times New Roman"/>
          <w:color w:val="1D1B11" w:themeColor="background2" w:themeShade="1A"/>
          <w:spacing w:val="1"/>
        </w:rPr>
        <w:t>добро, благо.</w:t>
      </w:r>
    </w:p>
    <w:p w:rsidR="009225D0" w:rsidRPr="004B043F" w:rsidRDefault="009225D0" w:rsidP="009225D0">
      <w:pPr>
        <w:spacing w:after="0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  <w:spacing w:val="1"/>
        </w:rPr>
        <w:t>Оцените приведённые выше позиции. Какой позиции придер</w:t>
      </w:r>
      <w:r w:rsidRPr="004B043F">
        <w:rPr>
          <w:rFonts w:ascii="Times New Roman" w:hAnsi="Times New Roman" w:cs="Times New Roman"/>
          <w:color w:val="1D1B11" w:themeColor="background2" w:themeShade="1A"/>
          <w:spacing w:val="1"/>
        </w:rPr>
        <w:softHyphen/>
      </w:r>
      <w:r w:rsidRPr="004B043F">
        <w:rPr>
          <w:rFonts w:ascii="Times New Roman" w:hAnsi="Times New Roman" w:cs="Times New Roman"/>
          <w:color w:val="1D1B11" w:themeColor="background2" w:themeShade="1A"/>
          <w:spacing w:val="5"/>
        </w:rPr>
        <w:t>живаетесь вы лично? Объясните почему.</w:t>
      </w:r>
    </w:p>
    <w:p w:rsidR="009225D0" w:rsidRPr="004B043F" w:rsidRDefault="009225D0" w:rsidP="009225D0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lastRenderedPageBreak/>
        <w:t>Тест «Сфера духовной культуры» Вариант 2.</w:t>
      </w:r>
    </w:p>
    <w:p w:rsidR="009225D0" w:rsidRPr="004B043F" w:rsidRDefault="009225D0" w:rsidP="009225D0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Часть А.</w:t>
      </w:r>
    </w:p>
    <w:p w:rsidR="009225D0" w:rsidRPr="004B043F" w:rsidRDefault="009225D0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1</w:t>
      </w:r>
      <w:r w:rsidRPr="004B043F">
        <w:rPr>
          <w:rFonts w:ascii="Times New Roman" w:hAnsi="Times New Roman" w:cs="Times New Roman"/>
          <w:color w:val="1D1B11" w:themeColor="background2" w:themeShade="1A"/>
        </w:rPr>
        <w:t>.Что является высшей моральной ценностью?</w:t>
      </w:r>
    </w:p>
    <w:p w:rsidR="009225D0" w:rsidRPr="004B043F" w:rsidRDefault="009225D0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</w:t>
      </w:r>
      <w:proofErr w:type="gramStart"/>
      <w:r w:rsidRPr="004B043F">
        <w:rPr>
          <w:rFonts w:ascii="Times New Roman" w:hAnsi="Times New Roman" w:cs="Times New Roman"/>
          <w:color w:val="1D1B11" w:themeColor="background2" w:themeShade="1A"/>
        </w:rPr>
        <w:t>)л</w:t>
      </w:r>
      <w:proofErr w:type="gramEnd"/>
      <w:r w:rsidRPr="004B043F">
        <w:rPr>
          <w:rFonts w:ascii="Times New Roman" w:hAnsi="Times New Roman" w:cs="Times New Roman"/>
          <w:color w:val="1D1B11" w:themeColor="background2" w:themeShade="1A"/>
        </w:rPr>
        <w:t>юбовь к ближнему, к человеку; Б)философские законы; В) религиозные заповеди; Г) занятия, накопленные человечеством.</w:t>
      </w:r>
    </w:p>
    <w:p w:rsidR="009225D0" w:rsidRPr="004B043F" w:rsidRDefault="009225D0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2</w:t>
      </w:r>
      <w:r w:rsidRPr="004B043F">
        <w:rPr>
          <w:rFonts w:ascii="Times New Roman" w:hAnsi="Times New Roman" w:cs="Times New Roman"/>
          <w:color w:val="1D1B11" w:themeColor="background2" w:themeShade="1A"/>
        </w:rPr>
        <w:t>.Кокое из понятий не соответствует понятию «зло»?</w:t>
      </w:r>
    </w:p>
    <w:p w:rsidR="009225D0" w:rsidRPr="004B043F" w:rsidRDefault="009225D0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А) аморальность, Б</w:t>
      </w:r>
      <w:proofErr w:type="gramStart"/>
      <w:r w:rsidRPr="004B043F">
        <w:rPr>
          <w:rFonts w:ascii="Times New Roman" w:hAnsi="Times New Roman" w:cs="Times New Roman"/>
          <w:color w:val="1D1B11" w:themeColor="background2" w:themeShade="1A"/>
        </w:rPr>
        <w:t>)д</w:t>
      </w:r>
      <w:proofErr w:type="gramEnd"/>
      <w:r w:rsidRPr="004B043F">
        <w:rPr>
          <w:rFonts w:ascii="Times New Roman" w:hAnsi="Times New Roman" w:cs="Times New Roman"/>
          <w:color w:val="1D1B11" w:themeColor="background2" w:themeShade="1A"/>
        </w:rPr>
        <w:t>еградация личности, В)безнравственность, Г) гуманизм</w:t>
      </w:r>
    </w:p>
    <w:p w:rsidR="009225D0" w:rsidRPr="004B043F" w:rsidRDefault="009225D0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3</w:t>
      </w:r>
      <w:r w:rsidRPr="004B043F">
        <w:rPr>
          <w:rFonts w:ascii="Times New Roman" w:hAnsi="Times New Roman" w:cs="Times New Roman"/>
          <w:color w:val="1D1B11" w:themeColor="background2" w:themeShade="1A"/>
        </w:rPr>
        <w:t>.Понятие конкурентоспособности образования включает в себя:</w:t>
      </w:r>
    </w:p>
    <w:p w:rsidR="009225D0" w:rsidRPr="004B043F" w:rsidRDefault="009225D0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А) увеличение количества изучаемых предметов в школе, Б) открытие большого числа высших учебных заведений, В) соответствие качества образования современным требованиям, Г) внедрение американских стандартов образования.</w:t>
      </w:r>
    </w:p>
    <w:p w:rsidR="009225D0" w:rsidRPr="004B043F" w:rsidRDefault="009225D0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4</w:t>
      </w:r>
      <w:r w:rsidRPr="004B043F">
        <w:rPr>
          <w:rFonts w:ascii="Times New Roman" w:hAnsi="Times New Roman" w:cs="Times New Roman"/>
          <w:color w:val="1D1B11" w:themeColor="background2" w:themeShade="1A"/>
        </w:rPr>
        <w:t>.Отрицание существования Бога, духов, различных сверхъестественных сил:</w:t>
      </w:r>
    </w:p>
    <w:p w:rsidR="009225D0" w:rsidRPr="004B043F" w:rsidRDefault="009225D0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А) </w:t>
      </w:r>
      <w:proofErr w:type="spellStart"/>
      <w:r w:rsidRPr="004B043F">
        <w:rPr>
          <w:rFonts w:ascii="Times New Roman" w:hAnsi="Times New Roman" w:cs="Times New Roman"/>
          <w:color w:val="1D1B11" w:themeColor="background2" w:themeShade="1A"/>
        </w:rPr>
        <w:t>сектанство</w:t>
      </w:r>
      <w:proofErr w:type="spellEnd"/>
      <w:r w:rsidRPr="004B043F">
        <w:rPr>
          <w:rFonts w:ascii="Times New Roman" w:hAnsi="Times New Roman" w:cs="Times New Roman"/>
          <w:color w:val="1D1B11" w:themeColor="background2" w:themeShade="1A"/>
        </w:rPr>
        <w:t>, Б</w:t>
      </w:r>
      <w:proofErr w:type="gramStart"/>
      <w:r w:rsidRPr="004B043F">
        <w:rPr>
          <w:rFonts w:ascii="Times New Roman" w:hAnsi="Times New Roman" w:cs="Times New Roman"/>
          <w:color w:val="1D1B11" w:themeColor="background2" w:themeShade="1A"/>
        </w:rPr>
        <w:t>)к</w:t>
      </w:r>
      <w:proofErr w:type="gramEnd"/>
      <w:r w:rsidRPr="004B043F">
        <w:rPr>
          <w:rFonts w:ascii="Times New Roman" w:hAnsi="Times New Roman" w:cs="Times New Roman"/>
          <w:color w:val="1D1B11" w:themeColor="background2" w:themeShade="1A"/>
        </w:rPr>
        <w:t>онфуцианство, В) монотеизм</w:t>
      </w:r>
      <w:r w:rsidR="004B043F" w:rsidRPr="004B043F">
        <w:rPr>
          <w:rFonts w:ascii="Times New Roman" w:hAnsi="Times New Roman" w:cs="Times New Roman"/>
          <w:color w:val="1D1B11" w:themeColor="background2" w:themeShade="1A"/>
        </w:rPr>
        <w:t xml:space="preserve">, Г) </w:t>
      </w:r>
      <w:r w:rsidRPr="004B043F">
        <w:rPr>
          <w:rFonts w:ascii="Times New Roman" w:hAnsi="Times New Roman" w:cs="Times New Roman"/>
          <w:color w:val="1D1B11" w:themeColor="background2" w:themeShade="1A"/>
        </w:rPr>
        <w:t>атеизм.</w:t>
      </w:r>
    </w:p>
    <w:p w:rsidR="009225D0" w:rsidRPr="004B043F" w:rsidRDefault="009225D0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5.</w:t>
      </w:r>
      <w:r w:rsidRPr="004B043F">
        <w:rPr>
          <w:rFonts w:ascii="Times New Roman" w:hAnsi="Times New Roman" w:cs="Times New Roman"/>
          <w:color w:val="1D1B11" w:themeColor="background2" w:themeShade="1A"/>
        </w:rPr>
        <w:t>Использование только доказанных фактов, законов и теорий, особого языка характерно:</w:t>
      </w:r>
    </w:p>
    <w:p w:rsidR="009225D0" w:rsidRPr="004B043F" w:rsidRDefault="009225D0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</w:t>
      </w:r>
      <w:proofErr w:type="gramStart"/>
      <w:r w:rsidRPr="004B043F">
        <w:rPr>
          <w:rFonts w:ascii="Times New Roman" w:hAnsi="Times New Roman" w:cs="Times New Roman"/>
          <w:color w:val="1D1B11" w:themeColor="background2" w:themeShade="1A"/>
        </w:rPr>
        <w:t>)д</w:t>
      </w:r>
      <w:proofErr w:type="gramEnd"/>
      <w:r w:rsidRPr="004B043F">
        <w:rPr>
          <w:rFonts w:ascii="Times New Roman" w:hAnsi="Times New Roman" w:cs="Times New Roman"/>
          <w:color w:val="1D1B11" w:themeColor="background2" w:themeShade="1A"/>
        </w:rPr>
        <w:t>ля религии, Б) для науки, В) для морали, Г) для искусства.</w:t>
      </w:r>
    </w:p>
    <w:p w:rsidR="009225D0" w:rsidRPr="004B043F" w:rsidRDefault="00CA4B65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6.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 Верны ли суждения о морали?</w:t>
      </w:r>
    </w:p>
    <w:p w:rsidR="00CA4B65" w:rsidRPr="004B043F" w:rsidRDefault="00CA4B65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1.Мораль регулирует поведение человека с позиции добра и зла.</w:t>
      </w:r>
    </w:p>
    <w:p w:rsidR="00CA4B65" w:rsidRPr="004B043F" w:rsidRDefault="00CA4B65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2.Мораль регулирует деятельность людей через различные организации.</w:t>
      </w:r>
    </w:p>
    <w:p w:rsidR="00CA4B65" w:rsidRPr="004B043F" w:rsidRDefault="00CA4B65" w:rsidP="00CA4B6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А) Верно только 1. Б) Верно только 2. В) Верны оба суждения. Г) Оба суждения неверны.</w:t>
      </w:r>
    </w:p>
    <w:p w:rsidR="009225D0" w:rsidRPr="004B043F" w:rsidRDefault="00CA4B65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7.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 Верны ли суждения о нравственности:</w:t>
      </w:r>
    </w:p>
    <w:p w:rsidR="00CA4B65" w:rsidRPr="004B043F" w:rsidRDefault="00CA4B65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1.Философы считают, что нравственность бывает доброй и злой.</w:t>
      </w:r>
    </w:p>
    <w:p w:rsidR="00CA4B65" w:rsidRPr="004B043F" w:rsidRDefault="00CA4B65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2.Нравственность – это забота человека не только о себе, но и о других людях</w:t>
      </w:r>
    </w:p>
    <w:p w:rsidR="009225D0" w:rsidRPr="004B043F" w:rsidRDefault="00CA4B65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А) Верно только 1. Б) Верно только 2. В) Верны оба суждения. Г) Оба суждения неверны.</w:t>
      </w:r>
    </w:p>
    <w:p w:rsidR="009225D0" w:rsidRPr="004B043F" w:rsidRDefault="00CA4B65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8.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 Верны ли суждения о духовной сфере жизни:</w:t>
      </w:r>
    </w:p>
    <w:p w:rsidR="00CA4B65" w:rsidRPr="004B043F" w:rsidRDefault="00CA4B65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1. Духовная сфера жизни включает в себя мораль, право, религию.</w:t>
      </w:r>
    </w:p>
    <w:p w:rsidR="00CA4B65" w:rsidRPr="004B043F" w:rsidRDefault="00CA4B65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2. Приобщаться к духовной сфере жизни можно различными способами.</w:t>
      </w:r>
    </w:p>
    <w:p w:rsidR="00CA4B65" w:rsidRPr="004B043F" w:rsidRDefault="00CA4B65" w:rsidP="00CA4B6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А) Верно только 1. Б) Верно только 2. В) Верны оба суждения. Г) Оба суждения неверны.</w:t>
      </w:r>
    </w:p>
    <w:p w:rsidR="00CA4B65" w:rsidRPr="004B043F" w:rsidRDefault="00CA4B65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9.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 Верны ли суждения о свободе:</w:t>
      </w:r>
    </w:p>
    <w:p w:rsidR="00CA4B65" w:rsidRPr="004B043F" w:rsidRDefault="00CA4B65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1.Свобода- это возможность делать выбор в сложном положении.</w:t>
      </w:r>
    </w:p>
    <w:p w:rsidR="00CA4B65" w:rsidRPr="004B043F" w:rsidRDefault="00CA4B65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2.Свобода- это возможность поступать в соответствии со своими желаниями.</w:t>
      </w:r>
    </w:p>
    <w:p w:rsidR="00CA4B65" w:rsidRPr="004B043F" w:rsidRDefault="00CA4B65" w:rsidP="00CA4B6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А) Верно только 1. Б) Верно только 2. В) Верны оба суждения. Г) Оба суждения неверны.</w:t>
      </w:r>
    </w:p>
    <w:p w:rsidR="00CA4B65" w:rsidRPr="004B043F" w:rsidRDefault="00CA4B65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10.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 Верны ли суждения о добре и зле:</w:t>
      </w:r>
    </w:p>
    <w:p w:rsidR="00CA4B65" w:rsidRPr="004B043F" w:rsidRDefault="00CA4B65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1.Всегда быть добрым легко. 2.Зло часто прикрывается маской добра.</w:t>
      </w:r>
    </w:p>
    <w:p w:rsidR="00CA4B65" w:rsidRPr="004B043F" w:rsidRDefault="00CA4B65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А) Верно только 1. Б) Верно только 2. В) Верны оба суждения. Г) Оба суждения неверны.</w:t>
      </w:r>
    </w:p>
    <w:p w:rsidR="00CA4B65" w:rsidRPr="004B043F" w:rsidRDefault="00CA4B65" w:rsidP="009225D0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Часть В.</w:t>
      </w:r>
    </w:p>
    <w:p w:rsidR="00CA4B65" w:rsidRPr="004B043F" w:rsidRDefault="00CA4B65" w:rsidP="00CA4B6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1</w:t>
      </w:r>
      <w:r w:rsidRPr="004B043F">
        <w:rPr>
          <w:rFonts w:ascii="Times New Roman" w:hAnsi="Times New Roman" w:cs="Times New Roman"/>
          <w:color w:val="1D1B11" w:themeColor="background2" w:themeShade="1A"/>
        </w:rPr>
        <w:t>. Все термины, приведенные ниже, за исключением одного, связаны с понятием «христианство».</w:t>
      </w:r>
      <w:r w:rsidR="0019668A" w:rsidRPr="004B043F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4B043F">
        <w:rPr>
          <w:rFonts w:ascii="Times New Roman" w:hAnsi="Times New Roman" w:cs="Times New Roman"/>
          <w:color w:val="1D1B11" w:themeColor="background2" w:themeShade="1A"/>
        </w:rPr>
        <w:t>Укажите термин, не связанный с этим понятием:</w:t>
      </w:r>
    </w:p>
    <w:p w:rsidR="00CA4B65" w:rsidRPr="004B043F" w:rsidRDefault="00CA4B65" w:rsidP="00CA4B6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А)</w:t>
      </w:r>
      <w:r w:rsidR="0019668A" w:rsidRPr="004B043F">
        <w:rPr>
          <w:rFonts w:ascii="Times New Roman" w:hAnsi="Times New Roman" w:cs="Times New Roman"/>
          <w:color w:val="1D1B11" w:themeColor="background2" w:themeShade="1A"/>
        </w:rPr>
        <w:t xml:space="preserve"> католичество</w:t>
      </w:r>
      <w:r w:rsidRPr="004B043F">
        <w:rPr>
          <w:rFonts w:ascii="Times New Roman" w:hAnsi="Times New Roman" w:cs="Times New Roman"/>
          <w:color w:val="1D1B11" w:themeColor="background2" w:themeShade="1A"/>
        </w:rPr>
        <w:t>, Б)</w:t>
      </w:r>
      <w:r w:rsidR="0019668A" w:rsidRPr="004B043F">
        <w:rPr>
          <w:rFonts w:ascii="Times New Roman" w:hAnsi="Times New Roman" w:cs="Times New Roman"/>
          <w:color w:val="1D1B11" w:themeColor="background2" w:themeShade="1A"/>
        </w:rPr>
        <w:t xml:space="preserve"> старообрядчество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, В) </w:t>
      </w:r>
      <w:r w:rsidR="0019668A" w:rsidRPr="004B043F">
        <w:rPr>
          <w:rFonts w:ascii="Times New Roman" w:hAnsi="Times New Roman" w:cs="Times New Roman"/>
          <w:color w:val="1D1B11" w:themeColor="background2" w:themeShade="1A"/>
        </w:rPr>
        <w:t>православие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, Г) </w:t>
      </w:r>
      <w:r w:rsidR="0019668A" w:rsidRPr="004B043F">
        <w:rPr>
          <w:rFonts w:ascii="Times New Roman" w:hAnsi="Times New Roman" w:cs="Times New Roman"/>
          <w:color w:val="1D1B11" w:themeColor="background2" w:themeShade="1A"/>
        </w:rPr>
        <w:t>язычество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, Д) </w:t>
      </w:r>
      <w:r w:rsidR="0019668A" w:rsidRPr="004B043F">
        <w:rPr>
          <w:rFonts w:ascii="Times New Roman" w:hAnsi="Times New Roman" w:cs="Times New Roman"/>
          <w:color w:val="1D1B11" w:themeColor="background2" w:themeShade="1A"/>
        </w:rPr>
        <w:t>протестантство</w:t>
      </w:r>
      <w:r w:rsidRPr="004B043F">
        <w:rPr>
          <w:rFonts w:ascii="Times New Roman" w:hAnsi="Times New Roman" w:cs="Times New Roman"/>
          <w:color w:val="1D1B11" w:themeColor="background2" w:themeShade="1A"/>
        </w:rPr>
        <w:t>.</w:t>
      </w:r>
    </w:p>
    <w:p w:rsidR="00CA4B65" w:rsidRPr="004B043F" w:rsidRDefault="00CA4B65" w:rsidP="00CA4B6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2.</w:t>
      </w:r>
      <w:r w:rsidR="0019668A" w:rsidRPr="004B043F">
        <w:rPr>
          <w:rFonts w:ascii="Times New Roman" w:hAnsi="Times New Roman" w:cs="Times New Roman"/>
          <w:color w:val="1D1B11" w:themeColor="background2" w:themeShade="1A"/>
        </w:rPr>
        <w:t>Что из перечисленного соответствует требованиям информационного общества к современному человеку</w:t>
      </w:r>
      <w:r w:rsidRPr="004B043F">
        <w:rPr>
          <w:rFonts w:ascii="Times New Roman" w:hAnsi="Times New Roman" w:cs="Times New Roman"/>
          <w:color w:val="1D1B11" w:themeColor="background2" w:themeShade="1A"/>
        </w:rPr>
        <w:t>:</w:t>
      </w:r>
    </w:p>
    <w:p w:rsidR="00CA4B65" w:rsidRPr="004B043F" w:rsidRDefault="00CA4B65" w:rsidP="00CA4B6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А)</w:t>
      </w:r>
      <w:r w:rsidR="0019668A" w:rsidRPr="004B043F">
        <w:rPr>
          <w:rFonts w:ascii="Times New Roman" w:hAnsi="Times New Roman" w:cs="Times New Roman"/>
          <w:color w:val="1D1B11" w:themeColor="background2" w:themeShade="1A"/>
        </w:rPr>
        <w:t xml:space="preserve"> проявлять инициативу</w:t>
      </w:r>
      <w:r w:rsidRPr="004B043F">
        <w:rPr>
          <w:rFonts w:ascii="Times New Roman" w:hAnsi="Times New Roman" w:cs="Times New Roman"/>
          <w:color w:val="1D1B11" w:themeColor="background2" w:themeShade="1A"/>
        </w:rPr>
        <w:t>, Б</w:t>
      </w:r>
      <w:proofErr w:type="gramStart"/>
      <w:r w:rsidRPr="004B043F">
        <w:rPr>
          <w:rFonts w:ascii="Times New Roman" w:hAnsi="Times New Roman" w:cs="Times New Roman"/>
          <w:color w:val="1D1B11" w:themeColor="background2" w:themeShade="1A"/>
        </w:rPr>
        <w:t>)</w:t>
      </w:r>
      <w:r w:rsidR="0019668A" w:rsidRPr="004B043F">
        <w:rPr>
          <w:rFonts w:ascii="Times New Roman" w:hAnsi="Times New Roman" w:cs="Times New Roman"/>
          <w:color w:val="1D1B11" w:themeColor="background2" w:themeShade="1A"/>
        </w:rPr>
        <w:t>у</w:t>
      </w:r>
      <w:proofErr w:type="gramEnd"/>
      <w:r w:rsidR="0019668A" w:rsidRPr="004B043F">
        <w:rPr>
          <w:rFonts w:ascii="Times New Roman" w:hAnsi="Times New Roman" w:cs="Times New Roman"/>
          <w:color w:val="1D1B11" w:themeColor="background2" w:themeShade="1A"/>
        </w:rPr>
        <w:t>меть доказывать свою конкурентоспособность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, В) </w:t>
      </w:r>
      <w:r w:rsidR="0019668A" w:rsidRPr="004B043F">
        <w:rPr>
          <w:rFonts w:ascii="Times New Roman" w:hAnsi="Times New Roman" w:cs="Times New Roman"/>
          <w:color w:val="1D1B11" w:themeColor="background2" w:themeShade="1A"/>
        </w:rPr>
        <w:t>постоянно стремиться обновлять и применять свои знания</w:t>
      </w:r>
      <w:r w:rsidRPr="004B043F">
        <w:rPr>
          <w:rFonts w:ascii="Times New Roman" w:hAnsi="Times New Roman" w:cs="Times New Roman"/>
          <w:color w:val="1D1B11" w:themeColor="background2" w:themeShade="1A"/>
        </w:rPr>
        <w:t>, Г)</w:t>
      </w:r>
      <w:r w:rsidR="0019668A" w:rsidRPr="004B043F">
        <w:rPr>
          <w:rFonts w:ascii="Times New Roman" w:hAnsi="Times New Roman" w:cs="Times New Roman"/>
          <w:color w:val="1D1B11" w:themeColor="background2" w:themeShade="1A"/>
        </w:rPr>
        <w:t>выполнять любые требования начальства</w:t>
      </w:r>
      <w:r w:rsidRPr="004B043F">
        <w:rPr>
          <w:rFonts w:ascii="Times New Roman" w:hAnsi="Times New Roman" w:cs="Times New Roman"/>
          <w:color w:val="1D1B11" w:themeColor="background2" w:themeShade="1A"/>
        </w:rPr>
        <w:t>, Д)</w:t>
      </w:r>
      <w:r w:rsidR="0019668A" w:rsidRPr="004B043F">
        <w:rPr>
          <w:rFonts w:ascii="Times New Roman" w:hAnsi="Times New Roman" w:cs="Times New Roman"/>
          <w:color w:val="1D1B11" w:themeColor="background2" w:themeShade="1A"/>
        </w:rPr>
        <w:t>требовать повышения зарплаты</w:t>
      </w: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, Е) </w:t>
      </w:r>
      <w:r w:rsidR="0019668A" w:rsidRPr="004B043F">
        <w:rPr>
          <w:rFonts w:ascii="Times New Roman" w:hAnsi="Times New Roman" w:cs="Times New Roman"/>
          <w:color w:val="1D1B11" w:themeColor="background2" w:themeShade="1A"/>
        </w:rPr>
        <w:t>уметь пользоваться гражданскими правами</w:t>
      </w:r>
      <w:r w:rsidRPr="004B043F">
        <w:rPr>
          <w:rFonts w:ascii="Times New Roman" w:hAnsi="Times New Roman" w:cs="Times New Roman"/>
          <w:color w:val="1D1B11" w:themeColor="background2" w:themeShade="1A"/>
        </w:rPr>
        <w:t>.</w:t>
      </w:r>
    </w:p>
    <w:p w:rsidR="00CA4B65" w:rsidRPr="004B043F" w:rsidRDefault="00CA4B65" w:rsidP="00CA4B6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3</w:t>
      </w:r>
      <w:r w:rsidRPr="004B043F">
        <w:rPr>
          <w:rFonts w:ascii="Times New Roman" w:hAnsi="Times New Roman" w:cs="Times New Roman"/>
          <w:color w:val="1D1B11" w:themeColor="background2" w:themeShade="1A"/>
        </w:rPr>
        <w:t>.Установите соответствие между терминами и определениями. Од</w:t>
      </w:r>
      <w:r w:rsidR="004B043F" w:rsidRPr="004B043F">
        <w:rPr>
          <w:rFonts w:ascii="Times New Roman" w:hAnsi="Times New Roman" w:cs="Times New Roman"/>
          <w:color w:val="1D1B11" w:themeColor="background2" w:themeShade="1A"/>
        </w:rPr>
        <w:t xml:space="preserve">ному элементу левого столбика  </w:t>
      </w:r>
      <w:r w:rsidRPr="004B043F">
        <w:rPr>
          <w:rFonts w:ascii="Times New Roman" w:hAnsi="Times New Roman" w:cs="Times New Roman"/>
          <w:color w:val="1D1B11" w:themeColor="background2" w:themeShade="1A"/>
        </w:rPr>
        <w:t>соответствует один элемент правого.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CA4B65" w:rsidRPr="004B043F" w:rsidTr="004B043F">
        <w:tc>
          <w:tcPr>
            <w:tcW w:w="3227" w:type="dxa"/>
          </w:tcPr>
          <w:p w:rsidR="00CA4B65" w:rsidRPr="004B043F" w:rsidRDefault="00CA4B65" w:rsidP="003F5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043F">
              <w:rPr>
                <w:rFonts w:ascii="Times New Roman" w:hAnsi="Times New Roman" w:cs="Times New Roman"/>
                <w:color w:val="1D1B11" w:themeColor="background2" w:themeShade="1A"/>
              </w:rPr>
              <w:t>1) мораль</w:t>
            </w:r>
            <w:r w:rsidR="0019668A" w:rsidRPr="004B043F">
              <w:rPr>
                <w:rFonts w:ascii="Times New Roman" w:hAnsi="Times New Roman" w:cs="Times New Roman"/>
                <w:color w:val="1D1B11" w:themeColor="background2" w:themeShade="1A"/>
              </w:rPr>
              <w:t>ный долг</w:t>
            </w:r>
          </w:p>
          <w:p w:rsidR="00CA4B65" w:rsidRPr="004B043F" w:rsidRDefault="00CA4B65" w:rsidP="003F5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043F">
              <w:rPr>
                <w:rFonts w:ascii="Times New Roman" w:hAnsi="Times New Roman" w:cs="Times New Roman"/>
                <w:color w:val="1D1B11" w:themeColor="background2" w:themeShade="1A"/>
              </w:rPr>
              <w:t>2)</w:t>
            </w:r>
            <w:r w:rsidR="0019668A" w:rsidRPr="004B043F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моральный выбор</w:t>
            </w:r>
          </w:p>
          <w:p w:rsidR="00CA4B65" w:rsidRPr="004B043F" w:rsidRDefault="00CA4B65" w:rsidP="0019668A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043F">
              <w:rPr>
                <w:rFonts w:ascii="Times New Roman" w:hAnsi="Times New Roman" w:cs="Times New Roman"/>
                <w:color w:val="1D1B11" w:themeColor="background2" w:themeShade="1A"/>
              </w:rPr>
              <w:t xml:space="preserve">3) </w:t>
            </w:r>
            <w:r w:rsidR="0019668A" w:rsidRPr="004B043F">
              <w:rPr>
                <w:rFonts w:ascii="Times New Roman" w:hAnsi="Times New Roman" w:cs="Times New Roman"/>
                <w:color w:val="1D1B11" w:themeColor="background2" w:themeShade="1A"/>
              </w:rPr>
              <w:t>«</w:t>
            </w:r>
            <w:r w:rsidR="004B043F" w:rsidRPr="004B043F">
              <w:rPr>
                <w:rFonts w:ascii="Times New Roman" w:hAnsi="Times New Roman" w:cs="Times New Roman"/>
                <w:color w:val="1D1B11" w:themeColor="background2" w:themeShade="1A"/>
              </w:rPr>
              <w:t xml:space="preserve">золотое правило </w:t>
            </w:r>
            <w:r w:rsidR="0019668A" w:rsidRPr="004B043F">
              <w:rPr>
                <w:rFonts w:ascii="Times New Roman" w:hAnsi="Times New Roman" w:cs="Times New Roman"/>
                <w:color w:val="1D1B11" w:themeColor="background2" w:themeShade="1A"/>
              </w:rPr>
              <w:t>морали»</w:t>
            </w:r>
          </w:p>
        </w:tc>
        <w:tc>
          <w:tcPr>
            <w:tcW w:w="6344" w:type="dxa"/>
          </w:tcPr>
          <w:p w:rsidR="00CA4B65" w:rsidRPr="004B043F" w:rsidRDefault="00CA4B65" w:rsidP="003F5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043F">
              <w:rPr>
                <w:rFonts w:ascii="Times New Roman" w:hAnsi="Times New Roman" w:cs="Times New Roman"/>
                <w:color w:val="1D1B11" w:themeColor="background2" w:themeShade="1A"/>
              </w:rPr>
              <w:t>А)</w:t>
            </w:r>
            <w:r w:rsidR="0019668A" w:rsidRPr="004B043F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решение, которое оценивает общественное мнение</w:t>
            </w:r>
          </w:p>
          <w:p w:rsidR="0019668A" w:rsidRPr="004B043F" w:rsidRDefault="00CA4B65" w:rsidP="0019668A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043F">
              <w:rPr>
                <w:rFonts w:ascii="Times New Roman" w:hAnsi="Times New Roman" w:cs="Times New Roman"/>
                <w:color w:val="1D1B11" w:themeColor="background2" w:themeShade="1A"/>
              </w:rPr>
              <w:t xml:space="preserve">Б) </w:t>
            </w:r>
            <w:r w:rsidR="0019668A" w:rsidRPr="004B043F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не делай другому того, чего себе не желаешь </w:t>
            </w:r>
          </w:p>
          <w:p w:rsidR="00CA4B65" w:rsidRPr="004B043F" w:rsidRDefault="00CA4B65" w:rsidP="0019668A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043F">
              <w:rPr>
                <w:rFonts w:ascii="Times New Roman" w:hAnsi="Times New Roman" w:cs="Times New Roman"/>
                <w:color w:val="1D1B11" w:themeColor="background2" w:themeShade="1A"/>
              </w:rPr>
              <w:t xml:space="preserve">В) </w:t>
            </w:r>
            <w:r w:rsidR="0019668A" w:rsidRPr="004B043F">
              <w:rPr>
                <w:rFonts w:ascii="Times New Roman" w:hAnsi="Times New Roman" w:cs="Times New Roman"/>
                <w:color w:val="1D1B11" w:themeColor="background2" w:themeShade="1A"/>
              </w:rPr>
              <w:t>сознательное предъявление требований к самому себе</w:t>
            </w:r>
          </w:p>
        </w:tc>
      </w:tr>
    </w:tbl>
    <w:p w:rsidR="00CA4B65" w:rsidRPr="004B043F" w:rsidRDefault="0019668A" w:rsidP="009225D0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</w:rPr>
      </w:pPr>
      <w:r w:rsidRPr="004B043F">
        <w:rPr>
          <w:rFonts w:ascii="Times New Roman" w:hAnsi="Times New Roman" w:cs="Times New Roman"/>
          <w:b/>
          <w:color w:val="1D1B11" w:themeColor="background2" w:themeShade="1A"/>
        </w:rPr>
        <w:t>Часть С.</w:t>
      </w:r>
    </w:p>
    <w:p w:rsidR="0019668A" w:rsidRPr="004B043F" w:rsidRDefault="0019668A" w:rsidP="0019668A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bCs/>
          <w:color w:val="1D1B11" w:themeColor="background2" w:themeShade="1A"/>
          <w:spacing w:val="7"/>
        </w:rPr>
        <w:t>В</w:t>
      </w:r>
      <w:r w:rsidRPr="004B043F">
        <w:rPr>
          <w:rFonts w:ascii="Times New Roman" w:hAnsi="Times New Roman" w:cs="Times New Roman"/>
          <w:b/>
          <w:bCs/>
          <w:color w:val="1D1B11" w:themeColor="background2" w:themeShade="1A"/>
          <w:spacing w:val="7"/>
        </w:rPr>
        <w:t xml:space="preserve"> </w:t>
      </w:r>
      <w:r w:rsidRPr="004B043F">
        <w:rPr>
          <w:rFonts w:ascii="Times New Roman" w:hAnsi="Times New Roman" w:cs="Times New Roman"/>
          <w:color w:val="1D1B11" w:themeColor="background2" w:themeShade="1A"/>
          <w:spacing w:val="7"/>
        </w:rPr>
        <w:t xml:space="preserve">одной из школ возник спор старшеклассников о том, во </w:t>
      </w:r>
      <w:r w:rsidRPr="004B043F">
        <w:rPr>
          <w:rFonts w:ascii="Times New Roman" w:hAnsi="Times New Roman" w:cs="Times New Roman"/>
          <w:color w:val="1D1B11" w:themeColor="background2" w:themeShade="1A"/>
        </w:rPr>
        <w:t>имя чего следует хорошо учиться — рад</w:t>
      </w:r>
      <w:r w:rsidR="004B043F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4B043F">
        <w:rPr>
          <w:rFonts w:ascii="Times New Roman" w:hAnsi="Times New Roman" w:cs="Times New Roman"/>
          <w:color w:val="1D1B11" w:themeColor="background2" w:themeShade="1A"/>
        </w:rPr>
        <w:t>и знаний или ради хо</w:t>
      </w:r>
      <w:r w:rsidRPr="004B043F">
        <w:rPr>
          <w:rFonts w:ascii="Times New Roman" w:hAnsi="Times New Roman" w:cs="Times New Roman"/>
          <w:color w:val="1D1B11" w:themeColor="background2" w:themeShade="1A"/>
        </w:rPr>
        <w:softHyphen/>
      </w:r>
      <w:r w:rsidRPr="004B043F">
        <w:rPr>
          <w:rFonts w:ascii="Times New Roman" w:hAnsi="Times New Roman" w:cs="Times New Roman"/>
          <w:color w:val="1D1B11" w:themeColor="background2" w:themeShade="1A"/>
          <w:spacing w:val="7"/>
        </w:rPr>
        <w:t>рошей оценки в журнале. Вот что они говорили.</w:t>
      </w:r>
    </w:p>
    <w:p w:rsidR="0019668A" w:rsidRPr="004B043F" w:rsidRDefault="0019668A" w:rsidP="0019668A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  <w:spacing w:val="-1"/>
        </w:rPr>
        <w:t>Сергей: «Мне лично всё равно, что я получу по математике, ис</w:t>
      </w:r>
      <w:r w:rsidRPr="004B043F">
        <w:rPr>
          <w:rFonts w:ascii="Times New Roman" w:hAnsi="Times New Roman" w:cs="Times New Roman"/>
          <w:color w:val="1D1B11" w:themeColor="background2" w:themeShade="1A"/>
          <w:spacing w:val="-1"/>
        </w:rPr>
        <w:softHyphen/>
      </w:r>
      <w:r w:rsidRPr="004B043F">
        <w:rPr>
          <w:rFonts w:ascii="Times New Roman" w:hAnsi="Times New Roman" w:cs="Times New Roman"/>
          <w:color w:val="1D1B11" w:themeColor="background2" w:themeShade="1A"/>
          <w:spacing w:val="2"/>
        </w:rPr>
        <w:t xml:space="preserve">тории или любому другому предмету. Мои оценки важны только </w:t>
      </w:r>
      <w:r w:rsidRPr="004B043F">
        <w:rPr>
          <w:rFonts w:ascii="Times New Roman" w:hAnsi="Times New Roman" w:cs="Times New Roman"/>
          <w:color w:val="1D1B11" w:themeColor="background2" w:themeShade="1A"/>
          <w:spacing w:val="-1"/>
        </w:rPr>
        <w:t>для моих родителей. Конечно, мне не хочется портить с ними отно</w:t>
      </w:r>
      <w:r w:rsidRPr="004B043F">
        <w:rPr>
          <w:rFonts w:ascii="Times New Roman" w:hAnsi="Times New Roman" w:cs="Times New Roman"/>
          <w:color w:val="1D1B11" w:themeColor="background2" w:themeShade="1A"/>
          <w:spacing w:val="-1"/>
        </w:rPr>
        <w:softHyphen/>
      </w:r>
      <w:r w:rsidRPr="004B043F">
        <w:rPr>
          <w:rFonts w:ascii="Times New Roman" w:hAnsi="Times New Roman" w:cs="Times New Roman"/>
          <w:color w:val="1D1B11" w:themeColor="background2" w:themeShade="1A"/>
        </w:rPr>
        <w:t>шения. Приходится добиваться „четвёрок" и „пятёрок"».</w:t>
      </w:r>
    </w:p>
    <w:p w:rsidR="0019668A" w:rsidRPr="004B043F" w:rsidRDefault="0019668A" w:rsidP="0019668A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>Таня: «</w:t>
      </w:r>
      <w:proofErr w:type="gramStart"/>
      <w:r w:rsidRPr="004B043F">
        <w:rPr>
          <w:rFonts w:ascii="Times New Roman" w:hAnsi="Times New Roman" w:cs="Times New Roman"/>
          <w:color w:val="1D1B11" w:themeColor="background2" w:themeShade="1A"/>
        </w:rPr>
        <w:t>При чём</w:t>
      </w:r>
      <w:proofErr w:type="gramEnd"/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 здесь родители? Просто самой приятно по</w:t>
      </w:r>
      <w:r w:rsidRPr="004B043F">
        <w:rPr>
          <w:rFonts w:ascii="Times New Roman" w:hAnsi="Times New Roman" w:cs="Times New Roman"/>
          <w:color w:val="1D1B11" w:themeColor="background2" w:themeShade="1A"/>
        </w:rPr>
        <w:softHyphen/>
      </w:r>
      <w:r w:rsidRPr="004B043F">
        <w:rPr>
          <w:rFonts w:ascii="Times New Roman" w:hAnsi="Times New Roman" w:cs="Times New Roman"/>
          <w:color w:val="1D1B11" w:themeColor="background2" w:themeShade="1A"/>
          <w:spacing w:val="7"/>
        </w:rPr>
        <w:t>лучать хорошие оценки. Гордость какую-то ощущаешь, ува</w:t>
      </w:r>
      <w:r w:rsidRPr="004B043F">
        <w:rPr>
          <w:rFonts w:ascii="Times New Roman" w:hAnsi="Times New Roman" w:cs="Times New Roman"/>
          <w:color w:val="1D1B11" w:themeColor="background2" w:themeShade="1A"/>
          <w:spacing w:val="7"/>
        </w:rPr>
        <w:softHyphen/>
        <w:t>жаешь сама себя».</w:t>
      </w:r>
    </w:p>
    <w:p w:rsidR="0019668A" w:rsidRPr="004B043F" w:rsidRDefault="0019668A" w:rsidP="0019668A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Алексей: «А мои родители вообще в мой дневник не смотрят. </w:t>
      </w:r>
      <w:r w:rsidRPr="004B043F">
        <w:rPr>
          <w:rFonts w:ascii="Times New Roman" w:hAnsi="Times New Roman" w:cs="Times New Roman"/>
          <w:color w:val="1D1B11" w:themeColor="background2" w:themeShade="1A"/>
          <w:spacing w:val="9"/>
        </w:rPr>
        <w:t xml:space="preserve">Я ведь не для них, а для себя учусь. Мне ведь дальше своим </w:t>
      </w:r>
      <w:r w:rsidRPr="004B043F">
        <w:rPr>
          <w:rFonts w:ascii="Times New Roman" w:hAnsi="Times New Roman" w:cs="Times New Roman"/>
          <w:color w:val="1D1B11" w:themeColor="background2" w:themeShade="1A"/>
        </w:rPr>
        <w:t>умом жить, со своими знаниями. А оценки и случайными могут быть - мало ли какое настроение сегодня у учителя!»</w:t>
      </w:r>
    </w:p>
    <w:p w:rsidR="0019668A" w:rsidRPr="004B043F" w:rsidRDefault="0019668A" w:rsidP="009225D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4B043F">
        <w:rPr>
          <w:rFonts w:ascii="Times New Roman" w:hAnsi="Times New Roman" w:cs="Times New Roman"/>
          <w:color w:val="1D1B11" w:themeColor="background2" w:themeShade="1A"/>
        </w:rPr>
        <w:t xml:space="preserve">Обсудите высказанные мнения, сформулируйте и обоснуйте </w:t>
      </w:r>
      <w:r w:rsidRPr="004B043F">
        <w:rPr>
          <w:rFonts w:ascii="Times New Roman" w:hAnsi="Times New Roman" w:cs="Times New Roman"/>
          <w:color w:val="1D1B11" w:themeColor="background2" w:themeShade="1A"/>
          <w:spacing w:val="4"/>
        </w:rPr>
        <w:t xml:space="preserve">свою точку зрения на каждое из них; определите, кого вы могли </w:t>
      </w:r>
      <w:r w:rsidRPr="004B043F">
        <w:rPr>
          <w:rFonts w:ascii="Times New Roman" w:hAnsi="Times New Roman" w:cs="Times New Roman"/>
          <w:color w:val="1D1B11" w:themeColor="background2" w:themeShade="1A"/>
          <w:spacing w:val="6"/>
        </w:rPr>
        <w:t>бы поддержать в этом споре, и обоснуйте свой выбор.</w:t>
      </w:r>
    </w:p>
    <w:sectPr w:rsidR="0019668A" w:rsidRPr="004B043F" w:rsidSect="00922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16A"/>
    <w:multiLevelType w:val="hybridMultilevel"/>
    <w:tmpl w:val="FF74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1386"/>
    <w:multiLevelType w:val="hybridMultilevel"/>
    <w:tmpl w:val="8DBE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E11"/>
    <w:rsid w:val="0019668A"/>
    <w:rsid w:val="00230471"/>
    <w:rsid w:val="004B043F"/>
    <w:rsid w:val="00582124"/>
    <w:rsid w:val="00606E11"/>
    <w:rsid w:val="009225D0"/>
    <w:rsid w:val="00B960C6"/>
    <w:rsid w:val="00CA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24"/>
    <w:pPr>
      <w:ind w:left="720"/>
      <w:contextualSpacing/>
    </w:pPr>
  </w:style>
  <w:style w:type="table" w:styleId="a4">
    <w:name w:val="Table Grid"/>
    <w:basedOn w:val="a1"/>
    <w:uiPriority w:val="59"/>
    <w:rsid w:val="00B9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 A52J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2014-12-06T20:41:00Z</cp:lastPrinted>
  <dcterms:created xsi:type="dcterms:W3CDTF">2014-12-06T19:27:00Z</dcterms:created>
  <dcterms:modified xsi:type="dcterms:W3CDTF">2014-12-06T20:45:00Z</dcterms:modified>
</cp:coreProperties>
</file>