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D3" w:rsidRPr="005174D3" w:rsidRDefault="005174D3" w:rsidP="005174D3">
      <w:pPr>
        <w:pStyle w:val="a4"/>
        <w:ind w:left="426"/>
        <w:jc w:val="center"/>
        <w:rPr>
          <w:rFonts w:ascii="Times New Roman" w:hAnsi="Times New Roman"/>
          <w:b/>
          <w:sz w:val="28"/>
          <w:szCs w:val="24"/>
        </w:rPr>
      </w:pPr>
      <w:r w:rsidRPr="005174D3">
        <w:rPr>
          <w:rFonts w:ascii="Times New Roman" w:hAnsi="Times New Roman"/>
          <w:b/>
          <w:sz w:val="28"/>
          <w:szCs w:val="24"/>
        </w:rPr>
        <w:t>Конспект урока</w:t>
      </w:r>
      <w:r>
        <w:rPr>
          <w:rFonts w:ascii="Times New Roman" w:hAnsi="Times New Roman"/>
          <w:b/>
          <w:sz w:val="28"/>
          <w:szCs w:val="24"/>
        </w:rPr>
        <w:t xml:space="preserve"> физики в 8 классе</w:t>
      </w:r>
    </w:p>
    <w:p w:rsidR="005174D3" w:rsidRPr="00D277B9" w:rsidRDefault="005174D3" w:rsidP="005174D3">
      <w:pPr>
        <w:shd w:val="clear" w:color="auto" w:fill="FFFFFF"/>
        <w:autoSpaceDE w:val="0"/>
        <w:autoSpaceDN w:val="0"/>
        <w:adjustRightInd w:val="0"/>
        <w:ind w:firstLine="426"/>
        <w:jc w:val="center"/>
        <w:rPr>
          <w:b/>
          <w:color w:val="000000"/>
          <w:sz w:val="29"/>
          <w:szCs w:val="29"/>
        </w:rPr>
      </w:pPr>
      <w:r w:rsidRPr="00D277B9">
        <w:rPr>
          <w:rFonts w:ascii="Times New Roman" w:hAnsi="Times New Roman"/>
          <w:b/>
          <w:sz w:val="24"/>
          <w:szCs w:val="24"/>
        </w:rPr>
        <w:t>Тема урока: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277B9">
        <w:rPr>
          <w:rFonts w:ascii="Times New Roman" w:hAnsi="Times New Roman"/>
          <w:b/>
          <w:sz w:val="24"/>
          <w:szCs w:val="24"/>
        </w:rPr>
        <w:t>«Постоянные магниты</w:t>
      </w:r>
      <w:r>
        <w:rPr>
          <w:rFonts w:ascii="Times New Roman" w:hAnsi="Times New Roman"/>
          <w:b/>
          <w:sz w:val="24"/>
          <w:szCs w:val="24"/>
        </w:rPr>
        <w:t xml:space="preserve">. Магнитное поле постоянных магнитов. </w:t>
      </w:r>
      <w:r w:rsidRPr="00D277B9">
        <w:rPr>
          <w:rFonts w:ascii="Times New Roman" w:hAnsi="Times New Roman"/>
          <w:b/>
          <w:sz w:val="24"/>
          <w:szCs w:val="24"/>
        </w:rPr>
        <w:t>Магнитное поле Земли».</w:t>
      </w:r>
    </w:p>
    <w:p w:rsidR="005174D3" w:rsidRPr="00D277B9" w:rsidRDefault="005174D3" w:rsidP="005174D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</w:rPr>
      </w:pPr>
      <w:r w:rsidRPr="00D277B9">
        <w:rPr>
          <w:rFonts w:ascii="Times New Roman" w:hAnsi="Times New Roman"/>
          <w:b/>
          <w:sz w:val="24"/>
          <w:szCs w:val="24"/>
        </w:rPr>
        <w:t>Тип урока</w:t>
      </w:r>
      <w:r>
        <w:rPr>
          <w:rFonts w:ascii="Times New Roman" w:hAnsi="Times New Roman"/>
          <w:sz w:val="24"/>
          <w:szCs w:val="24"/>
        </w:rPr>
        <w:t>: изучение нового материала с использованием ИКТ.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организации познавательной деятельности</w:t>
      </w:r>
      <w:r>
        <w:rPr>
          <w:rFonts w:ascii="Times New Roman" w:hAnsi="Times New Roman"/>
          <w:sz w:val="24"/>
          <w:szCs w:val="24"/>
        </w:rPr>
        <w:t xml:space="preserve">:    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парная, групповая, индивидуальная.</w:t>
      </w:r>
    </w:p>
    <w:p w:rsidR="005174D3" w:rsidRDefault="005174D3" w:rsidP="005174D3">
      <w:pPr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Методы:                     </w:t>
      </w:r>
    </w:p>
    <w:p w:rsidR="005174D3" w:rsidRDefault="005174D3" w:rsidP="005174D3">
      <w:pPr>
        <w:pStyle w:val="a4"/>
        <w:numPr>
          <w:ilvl w:val="0"/>
          <w:numId w:val="1"/>
        </w:numPr>
        <w:ind w:left="0" w:firstLine="42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словесные</w:t>
      </w:r>
      <w:proofErr w:type="gramEnd"/>
      <w:r>
        <w:rPr>
          <w:rFonts w:ascii="Times New Roman" w:hAnsi="Times New Roman"/>
          <w:sz w:val="24"/>
          <w:szCs w:val="24"/>
        </w:rPr>
        <w:t>: беседа, объяснение,  инструктаж</w:t>
      </w:r>
    </w:p>
    <w:p w:rsidR="005174D3" w:rsidRDefault="005174D3" w:rsidP="005174D3">
      <w:pPr>
        <w:pStyle w:val="a4"/>
        <w:numPr>
          <w:ilvl w:val="0"/>
          <w:numId w:val="1"/>
        </w:numPr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наглядные: мультимедийные иллюстрации</w:t>
      </w:r>
    </w:p>
    <w:p w:rsidR="005174D3" w:rsidRDefault="005174D3" w:rsidP="005174D3">
      <w:pPr>
        <w:pStyle w:val="a4"/>
        <w:numPr>
          <w:ilvl w:val="0"/>
          <w:numId w:val="1"/>
        </w:numPr>
        <w:ind w:left="0" w:firstLine="42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практические</w:t>
      </w:r>
      <w:proofErr w:type="gramEnd"/>
      <w:r>
        <w:rPr>
          <w:rFonts w:ascii="Times New Roman" w:hAnsi="Times New Roman"/>
          <w:sz w:val="24"/>
          <w:szCs w:val="24"/>
        </w:rPr>
        <w:t xml:space="preserve">:  выполнение фронтального эксперимента, самостоятельная  работа.          </w:t>
      </w:r>
    </w:p>
    <w:p w:rsidR="005174D3" w:rsidRDefault="005174D3" w:rsidP="005174D3">
      <w:pPr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Оснащение урока</w:t>
      </w:r>
      <w:r>
        <w:rPr>
          <w:rFonts w:ascii="Times New Roman" w:hAnsi="Times New Roman"/>
          <w:sz w:val="24"/>
          <w:szCs w:val="24"/>
        </w:rPr>
        <w:t>:</w:t>
      </w:r>
    </w:p>
    <w:p w:rsidR="005174D3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4BC5">
        <w:rPr>
          <w:rFonts w:ascii="Times New Roman" w:hAnsi="Times New Roman"/>
          <w:sz w:val="24"/>
          <w:szCs w:val="24"/>
        </w:rPr>
        <w:t>Компьютер + мультимедийный проектор + экран;</w:t>
      </w:r>
    </w:p>
    <w:p w:rsidR="005174D3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к уроку;</w:t>
      </w:r>
    </w:p>
    <w:p w:rsidR="005174D3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D353A5">
        <w:rPr>
          <w:rFonts w:ascii="Times New Roman" w:hAnsi="Times New Roman"/>
          <w:sz w:val="24"/>
          <w:szCs w:val="24"/>
        </w:rPr>
        <w:t>Оксфордская</w:t>
      </w:r>
      <w:proofErr w:type="gramEnd"/>
      <w:r w:rsidRPr="00D353A5">
        <w:rPr>
          <w:rFonts w:ascii="Times New Roman" w:hAnsi="Times New Roman"/>
          <w:sz w:val="24"/>
          <w:szCs w:val="24"/>
        </w:rPr>
        <w:t xml:space="preserve"> видео</w:t>
      </w:r>
      <w:r>
        <w:rPr>
          <w:rFonts w:ascii="Times New Roman" w:hAnsi="Times New Roman"/>
          <w:sz w:val="24"/>
          <w:szCs w:val="24"/>
        </w:rPr>
        <w:t>-</w:t>
      </w:r>
      <w:r w:rsidRPr="00D353A5">
        <w:rPr>
          <w:rFonts w:ascii="Times New Roman" w:hAnsi="Times New Roman"/>
          <w:sz w:val="24"/>
          <w:szCs w:val="24"/>
        </w:rPr>
        <w:t>энциклопедия для детей</w:t>
      </w:r>
      <w:r>
        <w:rPr>
          <w:rFonts w:ascii="Times New Roman" w:hAnsi="Times New Roman"/>
          <w:sz w:val="24"/>
          <w:szCs w:val="24"/>
        </w:rPr>
        <w:t>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Распечатанные инструкции для проведения эксперимента.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4BC5">
        <w:rPr>
          <w:rFonts w:ascii="Times New Roman" w:hAnsi="Times New Roman"/>
          <w:sz w:val="24"/>
          <w:szCs w:val="24"/>
        </w:rPr>
        <w:t>Учебники</w:t>
      </w:r>
      <w:r>
        <w:rPr>
          <w:rFonts w:ascii="Times New Roman" w:hAnsi="Times New Roman"/>
          <w:sz w:val="24"/>
          <w:szCs w:val="24"/>
        </w:rPr>
        <w:t xml:space="preserve"> «Физика-8»</w:t>
      </w:r>
      <w:r w:rsidRPr="00934BC5">
        <w:rPr>
          <w:rFonts w:ascii="Times New Roman" w:hAnsi="Times New Roman"/>
          <w:sz w:val="24"/>
          <w:szCs w:val="24"/>
        </w:rPr>
        <w:t xml:space="preserve"> + тетради;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4BC5">
        <w:rPr>
          <w:rFonts w:ascii="Times New Roman" w:hAnsi="Times New Roman"/>
          <w:sz w:val="24"/>
          <w:szCs w:val="24"/>
        </w:rPr>
        <w:t>Доска;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Штатив с муфтой и лапкой</w:t>
      </w:r>
      <w:r w:rsidRPr="00934BC5">
        <w:rPr>
          <w:rFonts w:ascii="Times New Roman" w:hAnsi="Times New Roman"/>
          <w:sz w:val="24"/>
          <w:szCs w:val="24"/>
        </w:rPr>
        <w:t>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Полосовые магниты</w:t>
      </w:r>
      <w:r w:rsidRPr="00934BC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2</w:t>
      </w:r>
      <w:r w:rsidRPr="00934BC5">
        <w:rPr>
          <w:rFonts w:ascii="Times New Roman" w:hAnsi="Times New Roman"/>
          <w:sz w:val="24"/>
          <w:szCs w:val="24"/>
        </w:rPr>
        <w:t xml:space="preserve"> шт.; 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Дугообразные магниты</w:t>
      </w:r>
      <w:r w:rsidRPr="00934BC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2</w:t>
      </w:r>
      <w:r w:rsidRPr="00934BC5">
        <w:rPr>
          <w:rFonts w:ascii="Times New Roman" w:hAnsi="Times New Roman"/>
          <w:sz w:val="24"/>
          <w:szCs w:val="24"/>
        </w:rPr>
        <w:t xml:space="preserve"> шт.;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Емкость с металлической стружкой или с мелкими железными предметами</w:t>
      </w:r>
      <w:r w:rsidRPr="00934BC5">
        <w:rPr>
          <w:rFonts w:ascii="Times New Roman" w:hAnsi="Times New Roman"/>
          <w:sz w:val="24"/>
          <w:szCs w:val="24"/>
        </w:rPr>
        <w:t>;</w:t>
      </w:r>
    </w:p>
    <w:p w:rsidR="005174D3" w:rsidRPr="00934BC5" w:rsidRDefault="005174D3" w:rsidP="005174D3">
      <w:pPr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Образцы дерева, железа, стекла, меди, алюминия, стали, чугуна.</w:t>
      </w:r>
    </w:p>
    <w:p w:rsidR="005174D3" w:rsidRDefault="005174D3" w:rsidP="005174D3">
      <w:pPr>
        <w:ind w:firstLine="426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урока:  </w:t>
      </w:r>
    </w:p>
    <w:p w:rsidR="005174D3" w:rsidRDefault="005174D3" w:rsidP="005174D3">
      <w:pPr>
        <w:pStyle w:val="a4"/>
        <w:numPr>
          <w:ilvl w:val="0"/>
          <w:numId w:val="2"/>
        </w:numPr>
        <w:ind w:left="0"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5174D3" w:rsidRPr="00DC590B" w:rsidRDefault="005174D3" w:rsidP="005174D3">
      <w:pPr>
        <w:pStyle w:val="a4"/>
        <w:shd w:val="clear" w:color="auto" w:fill="FFFFFF"/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C590B">
        <w:rPr>
          <w:rFonts w:ascii="Times New Roman" w:hAnsi="Times New Roman"/>
          <w:sz w:val="24"/>
          <w:szCs w:val="24"/>
        </w:rPr>
        <w:t>рганизовать деятельность учащихся по восприятию, осмыслению и закреплению знаний о магнитных явлениях через поисково-исследовательский эксперимент с постоянными магнитами.</w:t>
      </w:r>
    </w:p>
    <w:p w:rsidR="005174D3" w:rsidRPr="00DC590B" w:rsidRDefault="005174D3" w:rsidP="005174D3">
      <w:pPr>
        <w:pStyle w:val="a4"/>
        <w:ind w:left="0" w:firstLine="426"/>
        <w:rPr>
          <w:rFonts w:ascii="Times New Roman" w:hAnsi="Times New Roman"/>
          <w:sz w:val="24"/>
          <w:szCs w:val="24"/>
        </w:rPr>
      </w:pPr>
    </w:p>
    <w:p w:rsidR="005174D3" w:rsidRDefault="005174D3" w:rsidP="005174D3">
      <w:pPr>
        <w:pStyle w:val="a4"/>
        <w:numPr>
          <w:ilvl w:val="0"/>
          <w:numId w:val="2"/>
        </w:numPr>
        <w:ind w:left="0"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Развивающие: </w:t>
      </w:r>
    </w:p>
    <w:p w:rsidR="005174D3" w:rsidRPr="007954C5" w:rsidRDefault="005174D3" w:rsidP="005174D3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954C5">
        <w:rPr>
          <w:rFonts w:ascii="Times New Roman" w:hAnsi="Times New Roman"/>
          <w:sz w:val="24"/>
          <w:szCs w:val="24"/>
        </w:rPr>
        <w:t>оздать содержательные и организационные условия для развития у учащихся умений анализировать магнитные явле</w:t>
      </w:r>
      <w:r>
        <w:rPr>
          <w:rFonts w:ascii="Times New Roman" w:hAnsi="Times New Roman"/>
          <w:sz w:val="24"/>
          <w:szCs w:val="24"/>
        </w:rPr>
        <w:t>ния при проведении эксперимента;</w:t>
      </w:r>
    </w:p>
    <w:p w:rsidR="005174D3" w:rsidRPr="007954C5" w:rsidRDefault="005174D3" w:rsidP="005174D3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954C5">
        <w:rPr>
          <w:rFonts w:ascii="Times New Roman" w:hAnsi="Times New Roman"/>
          <w:sz w:val="24"/>
          <w:szCs w:val="24"/>
        </w:rPr>
        <w:t xml:space="preserve">одействовать развитию у учащихся умений осуществлять самоконтроль, самооценку, </w:t>
      </w:r>
      <w:proofErr w:type="spellStart"/>
      <w:r w:rsidRPr="007954C5">
        <w:rPr>
          <w:rFonts w:ascii="Times New Roman" w:hAnsi="Times New Roman"/>
          <w:sz w:val="24"/>
          <w:szCs w:val="24"/>
        </w:rPr>
        <w:t>взаимооценку</w:t>
      </w:r>
      <w:proofErr w:type="spellEnd"/>
      <w:r w:rsidRPr="007954C5">
        <w:rPr>
          <w:rFonts w:ascii="Times New Roman" w:hAnsi="Times New Roman"/>
          <w:sz w:val="24"/>
          <w:szCs w:val="24"/>
        </w:rPr>
        <w:t xml:space="preserve"> при использовании листов контроля.</w:t>
      </w:r>
    </w:p>
    <w:p w:rsidR="005174D3" w:rsidRPr="006653C6" w:rsidRDefault="005174D3" w:rsidP="005174D3">
      <w:pPr>
        <w:pStyle w:val="a4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653C6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5174D3" w:rsidRPr="006653C6" w:rsidRDefault="005174D3" w:rsidP="005174D3">
      <w:pPr>
        <w:pStyle w:val="a4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53C6">
        <w:rPr>
          <w:rFonts w:ascii="Times New Roman" w:hAnsi="Times New Roman"/>
          <w:sz w:val="24"/>
          <w:szCs w:val="24"/>
        </w:rPr>
        <w:t xml:space="preserve"> помочь учащимся осознать ценность совместной деятельности через работу в группах;</w:t>
      </w:r>
    </w:p>
    <w:p w:rsidR="005174D3" w:rsidRPr="006653C6" w:rsidRDefault="005174D3" w:rsidP="005174D3">
      <w:pPr>
        <w:spacing w:after="0" w:line="240" w:lineRule="auto"/>
        <w:ind w:firstLine="426"/>
        <w:rPr>
          <w:rFonts w:ascii="Times New Roman" w:hAnsi="Times New Roman"/>
        </w:rPr>
      </w:pPr>
      <w:r w:rsidRPr="006653C6">
        <w:rPr>
          <w:rFonts w:ascii="Times New Roman" w:hAnsi="Times New Roman"/>
        </w:rPr>
        <w:t xml:space="preserve"> воспитывать усидчивость, трудолюбие,  аккуратность при выполнении практической работы. </w:t>
      </w:r>
    </w:p>
    <w:p w:rsidR="005174D3" w:rsidRDefault="005174D3" w:rsidP="005174D3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 и хронометраж урока.</w:t>
      </w:r>
    </w:p>
    <w:p w:rsidR="005174D3" w:rsidRPr="00BA5DCD" w:rsidRDefault="005174D3" w:rsidP="005174D3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A5DCD">
        <w:rPr>
          <w:rFonts w:ascii="Times New Roman" w:hAnsi="Times New Roman"/>
          <w:sz w:val="24"/>
          <w:szCs w:val="24"/>
        </w:rPr>
        <w:t>Организац</w:t>
      </w:r>
      <w:r>
        <w:rPr>
          <w:rFonts w:ascii="Times New Roman" w:hAnsi="Times New Roman"/>
          <w:sz w:val="24"/>
          <w:szCs w:val="24"/>
        </w:rPr>
        <w:t>ионный этап …………………………………………………………....1</w:t>
      </w:r>
      <w:r w:rsidRPr="00BA5DCD">
        <w:rPr>
          <w:rFonts w:ascii="Times New Roman" w:hAnsi="Times New Roman"/>
          <w:sz w:val="24"/>
          <w:szCs w:val="24"/>
        </w:rPr>
        <w:t xml:space="preserve"> мин    </w:t>
      </w:r>
    </w:p>
    <w:p w:rsidR="005174D3" w:rsidRPr="00BA5DCD" w:rsidRDefault="005174D3" w:rsidP="005174D3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A5DCD">
        <w:rPr>
          <w:rFonts w:ascii="Times New Roman" w:hAnsi="Times New Roman"/>
          <w:sz w:val="24"/>
          <w:szCs w:val="24"/>
        </w:rPr>
        <w:t>Подготовка к этапу усвоения учебного материала.</w:t>
      </w:r>
    </w:p>
    <w:p w:rsidR="005174D3" w:rsidRPr="00BA5DCD" w:rsidRDefault="005174D3" w:rsidP="005174D3">
      <w:pPr>
        <w:pStyle w:val="a4"/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Актуализация</w:t>
      </w:r>
      <w:r w:rsidRPr="00BA5DCD">
        <w:rPr>
          <w:rFonts w:ascii="Times New Roman" w:hAnsi="Times New Roman"/>
          <w:sz w:val="24"/>
          <w:szCs w:val="24"/>
        </w:rPr>
        <w:t xml:space="preserve"> опорных знаний и умений………………………</w:t>
      </w:r>
      <w:r>
        <w:rPr>
          <w:rFonts w:ascii="Times New Roman" w:hAnsi="Times New Roman"/>
          <w:sz w:val="24"/>
          <w:szCs w:val="24"/>
        </w:rPr>
        <w:t>…………….</w:t>
      </w:r>
      <w:r w:rsidRPr="00BA5DCD">
        <w:rPr>
          <w:rFonts w:ascii="Times New Roman" w:hAnsi="Times New Roman"/>
          <w:sz w:val="24"/>
          <w:szCs w:val="24"/>
        </w:rPr>
        <w:t>….5 мин</w:t>
      </w:r>
    </w:p>
    <w:p w:rsidR="005174D3" w:rsidRPr="00BA5DCD" w:rsidRDefault="005174D3" w:rsidP="005174D3">
      <w:pPr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A5DCD">
        <w:rPr>
          <w:rFonts w:ascii="Times New Roman" w:hAnsi="Times New Roman"/>
          <w:sz w:val="24"/>
          <w:szCs w:val="24"/>
        </w:rPr>
        <w:t>Этап усвоения новых знаний.</w:t>
      </w:r>
    </w:p>
    <w:p w:rsidR="005174D3" w:rsidRDefault="005174D3" w:rsidP="005174D3">
      <w:pPr>
        <w:pStyle w:val="a4"/>
        <w:numPr>
          <w:ilvl w:val="1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проблемной ситуации……………………</w:t>
      </w:r>
      <w:r w:rsidRPr="00BA5DCD">
        <w:rPr>
          <w:rFonts w:ascii="Times New Roman" w:hAnsi="Times New Roman"/>
          <w:sz w:val="24"/>
          <w:szCs w:val="24"/>
        </w:rPr>
        <w:t>………</w:t>
      </w:r>
      <w:r>
        <w:rPr>
          <w:rFonts w:ascii="Times New Roman" w:hAnsi="Times New Roman"/>
          <w:sz w:val="24"/>
          <w:szCs w:val="24"/>
        </w:rPr>
        <w:t>…………………...</w:t>
      </w:r>
      <w:r w:rsidRPr="00BA5DCD">
        <w:rPr>
          <w:rFonts w:ascii="Times New Roman" w:hAnsi="Times New Roman"/>
          <w:sz w:val="24"/>
          <w:szCs w:val="24"/>
        </w:rPr>
        <w:t>...</w:t>
      </w:r>
      <w:r>
        <w:rPr>
          <w:rFonts w:ascii="Times New Roman" w:hAnsi="Times New Roman"/>
          <w:sz w:val="24"/>
          <w:szCs w:val="24"/>
        </w:rPr>
        <w:t>1</w:t>
      </w:r>
      <w:r w:rsidRPr="00BA5DCD">
        <w:rPr>
          <w:rFonts w:ascii="Times New Roman" w:hAnsi="Times New Roman"/>
          <w:sz w:val="24"/>
          <w:szCs w:val="24"/>
        </w:rPr>
        <w:t xml:space="preserve"> мин</w:t>
      </w:r>
    </w:p>
    <w:p w:rsidR="005174D3" w:rsidRDefault="005174D3" w:rsidP="005174D3">
      <w:pPr>
        <w:pStyle w:val="a4"/>
        <w:numPr>
          <w:ilvl w:val="1"/>
          <w:numId w:val="4"/>
        </w:numPr>
        <w:tabs>
          <w:tab w:val="num" w:pos="284"/>
        </w:tabs>
        <w:ind w:left="0"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Постановка проблемы исследования. Определение темы </w:t>
      </w:r>
    </w:p>
    <w:p w:rsidR="005174D3" w:rsidRPr="00BA5DCD" w:rsidRDefault="005174D3" w:rsidP="005174D3">
      <w:pPr>
        <w:pStyle w:val="a4"/>
        <w:tabs>
          <w:tab w:val="num" w:pos="284"/>
        </w:tabs>
        <w:ind w:left="0"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исследования. Формулировка цели исследования……………………………….....2 мин</w:t>
      </w:r>
    </w:p>
    <w:p w:rsidR="005174D3" w:rsidRPr="00BA5DCD" w:rsidRDefault="005174D3" w:rsidP="005174D3">
      <w:pPr>
        <w:pStyle w:val="a4"/>
        <w:numPr>
          <w:ilvl w:val="1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A5DCD">
        <w:rPr>
          <w:rFonts w:ascii="Times New Roman" w:hAnsi="Times New Roman"/>
          <w:sz w:val="24"/>
          <w:szCs w:val="24"/>
        </w:rPr>
        <w:t>Эксперимент (работа в группах)…………………………</w:t>
      </w:r>
      <w:r>
        <w:rPr>
          <w:rFonts w:ascii="Times New Roman" w:hAnsi="Times New Roman"/>
          <w:sz w:val="24"/>
          <w:szCs w:val="24"/>
        </w:rPr>
        <w:t>…………………….…7</w:t>
      </w:r>
      <w:r w:rsidRPr="00BA5DCD">
        <w:rPr>
          <w:rFonts w:ascii="Times New Roman" w:hAnsi="Times New Roman"/>
          <w:sz w:val="24"/>
          <w:szCs w:val="24"/>
        </w:rPr>
        <w:t xml:space="preserve"> мин</w:t>
      </w:r>
    </w:p>
    <w:p w:rsidR="005174D3" w:rsidRDefault="005174D3" w:rsidP="005174D3">
      <w:pPr>
        <w:pStyle w:val="a4"/>
        <w:numPr>
          <w:ilvl w:val="1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 по результатам исследовательской работы</w:t>
      </w:r>
    </w:p>
    <w:p w:rsidR="005174D3" w:rsidRDefault="005174D3" w:rsidP="005174D3">
      <w:pPr>
        <w:pStyle w:val="a4"/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(о</w:t>
      </w:r>
      <w:r w:rsidRPr="00BA5DCD">
        <w:rPr>
          <w:rFonts w:ascii="Times New Roman" w:hAnsi="Times New Roman"/>
          <w:sz w:val="24"/>
          <w:szCs w:val="24"/>
        </w:rPr>
        <w:t>тчет групп</w:t>
      </w:r>
      <w:r>
        <w:rPr>
          <w:rFonts w:ascii="Times New Roman" w:hAnsi="Times New Roman"/>
          <w:sz w:val="24"/>
          <w:szCs w:val="24"/>
        </w:rPr>
        <w:t>)</w:t>
      </w:r>
      <w:r w:rsidRPr="00BA5DCD">
        <w:rPr>
          <w:rFonts w:ascii="Times New Roman" w:hAnsi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BA5DCD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……………..……....</w:t>
      </w:r>
      <w:r w:rsidRPr="00BA5DCD">
        <w:rPr>
          <w:rFonts w:ascii="Times New Roman" w:hAnsi="Times New Roman"/>
          <w:sz w:val="24"/>
          <w:szCs w:val="24"/>
        </w:rPr>
        <w:t>5 мин</w:t>
      </w:r>
    </w:p>
    <w:p w:rsidR="005174D3" w:rsidRPr="00BA5DCD" w:rsidRDefault="005174D3" w:rsidP="005174D3">
      <w:pPr>
        <w:pStyle w:val="a4"/>
        <w:numPr>
          <w:ilvl w:val="1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Объяснение нового материала……………………………….…………………..11 мин</w:t>
      </w:r>
    </w:p>
    <w:p w:rsidR="005174D3" w:rsidRPr="00BA5DCD" w:rsidRDefault="005174D3" w:rsidP="005174D3">
      <w:pPr>
        <w:pStyle w:val="a4"/>
        <w:numPr>
          <w:ilvl w:val="0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C12F1">
        <w:rPr>
          <w:rFonts w:ascii="Times New Roman" w:hAnsi="Times New Roman"/>
          <w:sz w:val="24"/>
          <w:szCs w:val="24"/>
        </w:rPr>
        <w:t>Применение полученных знаний в новых условиях</w:t>
      </w:r>
      <w:r w:rsidRPr="00BA5DCD">
        <w:rPr>
          <w:rFonts w:ascii="Times New Roman" w:hAnsi="Times New Roman"/>
          <w:sz w:val="24"/>
          <w:szCs w:val="24"/>
        </w:rPr>
        <w:t xml:space="preserve"> ……………</w:t>
      </w:r>
      <w:r>
        <w:rPr>
          <w:rFonts w:ascii="Times New Roman" w:hAnsi="Times New Roman"/>
          <w:sz w:val="24"/>
          <w:szCs w:val="24"/>
        </w:rPr>
        <w:t>……………..</w:t>
      </w:r>
      <w:r w:rsidRPr="00BA5DCD">
        <w:rPr>
          <w:rFonts w:ascii="Times New Roman" w:hAnsi="Times New Roman"/>
          <w:sz w:val="24"/>
          <w:szCs w:val="24"/>
        </w:rPr>
        <w:t xml:space="preserve">..7 мин       </w:t>
      </w:r>
    </w:p>
    <w:p w:rsidR="005174D3" w:rsidRPr="00BA5DCD" w:rsidRDefault="005174D3" w:rsidP="005174D3">
      <w:pPr>
        <w:pStyle w:val="a4"/>
        <w:numPr>
          <w:ilvl w:val="0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Подведение итогов. </w:t>
      </w:r>
      <w:r w:rsidRPr="00BA5DCD">
        <w:rPr>
          <w:rFonts w:ascii="Times New Roman" w:hAnsi="Times New Roman"/>
          <w:sz w:val="24"/>
          <w:szCs w:val="24"/>
        </w:rPr>
        <w:t>Рефлексия…</w:t>
      </w:r>
      <w:r>
        <w:rPr>
          <w:rFonts w:ascii="Times New Roman" w:hAnsi="Times New Roman"/>
          <w:sz w:val="24"/>
          <w:szCs w:val="24"/>
        </w:rPr>
        <w:t>…..</w:t>
      </w:r>
      <w:r w:rsidRPr="00BA5DCD">
        <w:rPr>
          <w:rFonts w:ascii="Times New Roman" w:hAnsi="Times New Roman"/>
          <w:sz w:val="24"/>
          <w:szCs w:val="24"/>
        </w:rPr>
        <w:t>……………………………</w:t>
      </w:r>
      <w:r>
        <w:rPr>
          <w:rFonts w:ascii="Times New Roman" w:hAnsi="Times New Roman"/>
          <w:sz w:val="24"/>
          <w:szCs w:val="24"/>
        </w:rPr>
        <w:t>……………...</w:t>
      </w:r>
      <w:r w:rsidRPr="00BA5DCD">
        <w:rPr>
          <w:rFonts w:ascii="Times New Roman" w:hAnsi="Times New Roman"/>
          <w:sz w:val="24"/>
          <w:szCs w:val="24"/>
        </w:rPr>
        <w:t>...</w:t>
      </w:r>
      <w:r>
        <w:rPr>
          <w:rFonts w:ascii="Times New Roman" w:hAnsi="Times New Roman"/>
          <w:sz w:val="24"/>
          <w:szCs w:val="24"/>
        </w:rPr>
        <w:t>5</w:t>
      </w:r>
      <w:r w:rsidRPr="00BA5DCD">
        <w:rPr>
          <w:rFonts w:ascii="Times New Roman" w:hAnsi="Times New Roman"/>
          <w:sz w:val="24"/>
          <w:szCs w:val="24"/>
        </w:rPr>
        <w:t xml:space="preserve"> мин     </w:t>
      </w:r>
    </w:p>
    <w:p w:rsidR="005174D3" w:rsidRPr="00BA5DCD" w:rsidRDefault="005174D3" w:rsidP="005174D3">
      <w:pPr>
        <w:pStyle w:val="a4"/>
        <w:numPr>
          <w:ilvl w:val="0"/>
          <w:numId w:val="4"/>
        </w:numPr>
        <w:tabs>
          <w:tab w:val="num" w:pos="284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A5DCD">
        <w:rPr>
          <w:rFonts w:ascii="Times New Roman" w:hAnsi="Times New Roman"/>
          <w:sz w:val="24"/>
          <w:szCs w:val="24"/>
        </w:rPr>
        <w:t xml:space="preserve">Инструктаж по </w:t>
      </w:r>
      <w:r>
        <w:rPr>
          <w:rFonts w:ascii="Times New Roman" w:hAnsi="Times New Roman"/>
          <w:sz w:val="24"/>
          <w:szCs w:val="24"/>
        </w:rPr>
        <w:t>домашнему заданию………………………………………..…... .1</w:t>
      </w:r>
      <w:r w:rsidRPr="00BA5DCD">
        <w:rPr>
          <w:rFonts w:ascii="Times New Roman" w:hAnsi="Times New Roman"/>
          <w:sz w:val="24"/>
          <w:szCs w:val="24"/>
        </w:rPr>
        <w:t xml:space="preserve"> мин</w:t>
      </w:r>
    </w:p>
    <w:p w:rsidR="005174D3" w:rsidRDefault="005174D3" w:rsidP="005174D3">
      <w:pPr>
        <w:ind w:firstLine="426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Pr="00F750F5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t>Ход урока</w:t>
      </w:r>
    </w:p>
    <w:p w:rsidR="005174D3" w:rsidRPr="00F750F5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t>1. Организационный момент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A185B">
        <w:rPr>
          <w:rFonts w:ascii="Times New Roman" w:hAnsi="Times New Roman"/>
          <w:sz w:val="24"/>
          <w:szCs w:val="24"/>
        </w:rPr>
        <w:t xml:space="preserve">-Здравствуйте, ребята! Рада вас видеть. Надеюсь на плодотворное сотрудничество на уроке. </w:t>
      </w:r>
      <w:proofErr w:type="gramStart"/>
      <w:r w:rsidRPr="006A185B">
        <w:rPr>
          <w:rFonts w:ascii="Times New Roman" w:hAnsi="Times New Roman"/>
          <w:sz w:val="24"/>
          <w:szCs w:val="24"/>
        </w:rPr>
        <w:t>Пожелаем</w:t>
      </w:r>
      <w:proofErr w:type="gramEnd"/>
      <w:r w:rsidRPr="006A185B">
        <w:rPr>
          <w:rFonts w:ascii="Times New Roman" w:hAnsi="Times New Roman"/>
          <w:sz w:val="24"/>
          <w:szCs w:val="24"/>
        </w:rPr>
        <w:t xml:space="preserve">  друг другу удачи и проверим всё ли у нас готово к уроку.</w:t>
      </w:r>
    </w:p>
    <w:p w:rsidR="005174D3" w:rsidRPr="00F750F5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7D7060">
        <w:rPr>
          <w:rFonts w:ascii="Times New Roman" w:hAnsi="Times New Roman"/>
          <w:b/>
          <w:sz w:val="28"/>
          <w:szCs w:val="28"/>
        </w:rPr>
        <w:t>2</w:t>
      </w:r>
      <w:r w:rsidRPr="00F750F5">
        <w:rPr>
          <w:rFonts w:ascii="Times New Roman" w:hAnsi="Times New Roman"/>
          <w:b/>
          <w:sz w:val="24"/>
          <w:szCs w:val="24"/>
        </w:rPr>
        <w:t xml:space="preserve">. Подготовка к этапу усвоения учебного материала. Актуализация опорных знаний. 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Актуализация знаний проводится путем фронтального опроса, восстанавливающего знание учащимися основных понятий, необходимых при изучении темы урока.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Показываю катушку и задаю вопросы: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 xml:space="preserve">1. Как называется данное устройство? </w:t>
      </w: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Катушка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2. Что она собой представляет?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Деревянный или пластмассовый каркас, на который наматывается провод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3. Что происходит с железными опилками, если через катушку пропустить электрический ток?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Притянутся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4. Сколько магнитных полюсов имеет катушка с током? Укажите их.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2, северный и южный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5. Как направлены магнитные линии магнитного поля катушки с током вне ее?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от севера к югу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6. Какими способами можно усилить магнитное действие катушки с током?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i/>
          <w:iCs/>
          <w:color w:val="000000"/>
          <w:sz w:val="24"/>
          <w:szCs w:val="24"/>
        </w:rPr>
        <w:t xml:space="preserve">1. </w:t>
      </w: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Увеличить число витков в катушке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lastRenderedPageBreak/>
        <w:t>2. Увеличить силу тока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i/>
          <w:iCs/>
          <w:color w:val="000000"/>
          <w:sz w:val="24"/>
          <w:szCs w:val="24"/>
        </w:rPr>
        <w:t>3</w:t>
      </w: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. Вставить в катушку железный сердечник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.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7. </w:t>
      </w:r>
      <w:r w:rsidRPr="00B00E14">
        <w:rPr>
          <w:rFonts w:ascii="Times New Roman" w:hAnsi="Times New Roman"/>
          <w:color w:val="000000"/>
          <w:sz w:val="24"/>
          <w:szCs w:val="24"/>
        </w:rPr>
        <w:t>Как называется катушка с железным сердечником?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Электромагнитом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8. Можно ли намотанную на гвоздь проволоку назвать электромагнитом?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да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>9. Перечислите области применения электромагнита в технике.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1. на заводах для переноски изделий из стали или чугуна, электромагнитное реле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2. в сельском хозяйстве - магнитный сепаратор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3. в быту - </w:t>
      </w:r>
      <w:proofErr w:type="spellStart"/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электрозвонок</w:t>
      </w:r>
      <w:proofErr w:type="spellEnd"/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, телефон, телеграф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 xml:space="preserve">10. Можно ли изменить магнитные полюсы катушки с током </w:t>
      </w:r>
      <w:proofErr w:type="gramStart"/>
      <w:r w:rsidRPr="00B00E14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B00E14">
        <w:rPr>
          <w:rFonts w:ascii="Times New Roman" w:hAnsi="Times New Roman"/>
          <w:color w:val="000000"/>
          <w:sz w:val="24"/>
          <w:szCs w:val="24"/>
        </w:rPr>
        <w:t xml:space="preserve"> противоположные? Что для этого нужно сделать?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00E14">
        <w:rPr>
          <w:rFonts w:ascii="Times New Roman" w:hAnsi="Times New Roman"/>
          <w:b/>
          <w:i/>
          <w:iCs/>
          <w:color w:val="000000"/>
          <w:sz w:val="24"/>
          <w:szCs w:val="24"/>
        </w:rPr>
        <w:t>Поменять полярность батареи (изменить направление тока в катушке)</w:t>
      </w:r>
    </w:p>
    <w:p w:rsidR="005174D3" w:rsidRPr="00B00E1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color w:val="000000"/>
          <w:sz w:val="24"/>
          <w:szCs w:val="24"/>
        </w:rPr>
        <w:t xml:space="preserve">Молодцы! </w:t>
      </w:r>
      <w:proofErr w:type="gramStart"/>
      <w:r w:rsidRPr="00B00E14">
        <w:rPr>
          <w:rFonts w:ascii="Times New Roman" w:hAnsi="Times New Roman"/>
          <w:color w:val="000000"/>
          <w:sz w:val="24"/>
          <w:szCs w:val="24"/>
        </w:rPr>
        <w:t xml:space="preserve">Мы ответили на ряд вопросов </w:t>
      </w:r>
      <w:r>
        <w:rPr>
          <w:rFonts w:ascii="Times New Roman" w:hAnsi="Times New Roman"/>
          <w:color w:val="000000"/>
          <w:sz w:val="24"/>
          <w:szCs w:val="24"/>
        </w:rPr>
        <w:t xml:space="preserve"> по теме «Электромагниты» </w:t>
      </w:r>
      <w:r w:rsidRPr="00B00E14">
        <w:rPr>
          <w:rFonts w:ascii="Times New Roman" w:hAnsi="Times New Roman"/>
          <w:color w:val="000000"/>
          <w:sz w:val="24"/>
          <w:szCs w:val="24"/>
        </w:rPr>
        <w:t>и хочу сказать, что данные знания пригодятся на при изучении новой темы.</w:t>
      </w:r>
      <w:proofErr w:type="gramEnd"/>
    </w:p>
    <w:p w:rsidR="005174D3" w:rsidRPr="00F750F5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t>3.Этап усвоения новых знаний.</w:t>
      </w:r>
    </w:p>
    <w:p w:rsidR="005174D3" w:rsidRDefault="005174D3" w:rsidP="005174D3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</w:rPr>
        <w:t>А теперь загадка-вопрос: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Что в черном ящике?     </w:t>
      </w:r>
    </w:p>
    <w:p w:rsidR="005174D3" w:rsidRPr="006A185B" w:rsidRDefault="005174D3" w:rsidP="005174D3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Старинная легенда рассказывает о пастухе имени </w:t>
      </w:r>
      <w:proofErr w:type="spellStart"/>
      <w:r w:rsidRPr="006A185B">
        <w:rPr>
          <w:rFonts w:ascii="Times New Roman" w:hAnsi="Times New Roman"/>
          <w:sz w:val="24"/>
          <w:szCs w:val="24"/>
          <w:lang w:eastAsia="ru-RU"/>
        </w:rPr>
        <w:t>Магнус</w:t>
      </w:r>
      <w:proofErr w:type="spellEnd"/>
      <w:r w:rsidRPr="006A185B">
        <w:rPr>
          <w:rFonts w:ascii="Times New Roman" w:hAnsi="Times New Roman"/>
          <w:sz w:val="24"/>
          <w:szCs w:val="24"/>
          <w:lang w:eastAsia="ru-RU"/>
        </w:rPr>
        <w:t>. Он обнаружил однажды, что железный наконечник его палки и гвозди сапог притягиваются к черному камню. Этот камень стали называть камнем «</w:t>
      </w:r>
      <w:proofErr w:type="spellStart"/>
      <w:r w:rsidRPr="006A185B">
        <w:rPr>
          <w:rFonts w:ascii="Times New Roman" w:hAnsi="Times New Roman"/>
          <w:sz w:val="24"/>
          <w:szCs w:val="24"/>
          <w:lang w:eastAsia="ru-RU"/>
        </w:rPr>
        <w:t>Магнуса</w:t>
      </w:r>
      <w:proofErr w:type="spellEnd"/>
      <w:r w:rsidRPr="006A185B">
        <w:rPr>
          <w:rFonts w:ascii="Times New Roman" w:hAnsi="Times New Roman"/>
          <w:sz w:val="24"/>
          <w:szCs w:val="24"/>
          <w:lang w:eastAsia="ru-RU"/>
        </w:rPr>
        <w:t>» или  «…». Но известно и другое предание о том, что слово… произошло от названия местности, где добывали железную руду. За много веков до н.э. было известно, что некоторые породы обладают свойством притягивать куски железа.  О чем идет речь?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Правильно речь идет о магните и тема сегодняшнего урока «Постоянные магниты. Магнитное поле Земли» Открываем тетради. Записываем число, классная работа, тему урока.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Какие цели мы поставим на урок? Ученики перечисляют: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1. Узнать, что такое постоянные магниты?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2. Какие бывают постоянные магниты?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3. Свойства постоянных магнитов?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4. Познакомиться с магнитным полем Земли.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5. Где располагаются магнитные полюса Земли?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6. Причины существования магнитного поля Земли?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6. Что такое магнитные бури?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7. Что такое магнитные аномалии?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Вернемся к электромагнитам.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Если вставить в катушку с током стержень из закаленной стали, он не размагничивается после выключения тока, а длительное время сохраняет намагниченность.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Тела, длительное время сохраняющие намагниченность, называются </w:t>
      </w:r>
      <w:r w:rsidRPr="006A185B">
        <w:rPr>
          <w:rFonts w:ascii="Times New Roman" w:hAnsi="Times New Roman"/>
          <w:b/>
          <w:sz w:val="24"/>
          <w:szCs w:val="24"/>
          <w:lang w:eastAsia="ru-RU"/>
        </w:rPr>
        <w:t xml:space="preserve">постоянными магнитами. 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6A185B">
        <w:rPr>
          <w:rFonts w:ascii="Times New Roman" w:hAnsi="Times New Roman"/>
          <w:sz w:val="24"/>
          <w:szCs w:val="24"/>
          <w:lang w:eastAsia="ru-RU"/>
        </w:rPr>
        <w:lastRenderedPageBreak/>
        <w:t>Тшу</w:t>
      </w:r>
      <w:proofErr w:type="spellEnd"/>
      <w:r w:rsidRPr="006A185B">
        <w:rPr>
          <w:rFonts w:ascii="Times New Roman" w:hAnsi="Times New Roman"/>
          <w:sz w:val="24"/>
          <w:szCs w:val="24"/>
          <w:lang w:eastAsia="ru-RU"/>
        </w:rPr>
        <w:t xml:space="preserve">-ши — такое поэтическое название дали постоянному магниту китайцы. В переводе оно означает «любящий камень». Такое название эти естественные природные тела получили за то, что притягивали железные предметы, как нежная мать привлекает своих детей.                  Французский физик Ампер (1775-1836 г.) выдвинул гипотезу о существовании электрических токов, циркулирующих внутри каждой молекулы вещества. А вокруг проводника с током существует магнитное поле. В 1897 г. гипотезу подтвердил английский ученый Томпсон, а в 1910 американский ученый </w:t>
      </w:r>
      <w:proofErr w:type="spellStart"/>
      <w:r w:rsidRPr="006A185B">
        <w:rPr>
          <w:rFonts w:ascii="Times New Roman" w:hAnsi="Times New Roman"/>
          <w:sz w:val="24"/>
          <w:szCs w:val="24"/>
          <w:lang w:eastAsia="ru-RU"/>
        </w:rPr>
        <w:t>Милликен</w:t>
      </w:r>
      <w:proofErr w:type="spellEnd"/>
      <w:r w:rsidRPr="006A185B">
        <w:rPr>
          <w:rFonts w:ascii="Times New Roman" w:hAnsi="Times New Roman"/>
          <w:sz w:val="24"/>
          <w:szCs w:val="24"/>
          <w:lang w:eastAsia="ru-RU"/>
        </w:rPr>
        <w:t xml:space="preserve"> измерил токи. Мы уже ранее выяснили, что, кроме постоянных магнитов, люди широко используют магниты искусственные - электромагниты, которые изготавливают на заводах. Они обладают такими же свойствами, что и природные магнитные тела. </w:t>
      </w:r>
    </w:p>
    <w:p w:rsidR="005174D3" w:rsidRPr="006A185B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Сегодня на уроке мы попробуем себя в роли экспериментаторов и постараемся получить новые сведения о свойствах магнитов </w:t>
      </w:r>
      <w:r>
        <w:rPr>
          <w:rFonts w:ascii="Times New Roman" w:hAnsi="Times New Roman"/>
          <w:sz w:val="24"/>
          <w:szCs w:val="24"/>
          <w:lang w:eastAsia="ru-RU"/>
        </w:rPr>
        <w:t xml:space="preserve">на основе 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экспериментов. Для работы мы разделились на 4 группы. В каждой группе есть свой лидер и секретарь.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1. Каждый участник группы получает карточку с заданием, выполняет лабораторный опыт и делает вывод.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2. Секретарь записывает выводы после каждого эксперимента и оформляет вывод в виде рисунка для отчета группы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3. Лидер контролирует работу каждого учащегося и в конце работы выставляет оценки в контрольном листе</w:t>
      </w:r>
      <w:r>
        <w:rPr>
          <w:rFonts w:ascii="Times New Roman" w:hAnsi="Times New Roman"/>
          <w:sz w:val="24"/>
          <w:szCs w:val="24"/>
          <w:lang w:eastAsia="ru-RU"/>
        </w:rPr>
        <w:t xml:space="preserve"> (Приложение 1)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После того, как эксперимент закончен, группы отчитываются: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1 группа - по карточке 1,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2 группа - по карточке 2,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3 группа - по карточке 3,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 группа – по карточке 4 (Приложение 2)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Когда отчитывается одна группа</w:t>
      </w:r>
      <w:r>
        <w:rPr>
          <w:rFonts w:ascii="Times New Roman" w:hAnsi="Times New Roman"/>
          <w:sz w:val="24"/>
          <w:szCs w:val="24"/>
          <w:lang w:eastAsia="ru-RU"/>
        </w:rPr>
        <w:t xml:space="preserve">, остальные слушают внимательно и заполнить пропуски в опорном конспекте по теме «Постоянные магниты. Магнитное поле постоянных магнитов. Магнитное поле Земли» (Приложение 3). 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В результате </w:t>
      </w:r>
      <w:r>
        <w:rPr>
          <w:rFonts w:ascii="Times New Roman" w:hAnsi="Times New Roman"/>
          <w:sz w:val="24"/>
          <w:szCs w:val="24"/>
          <w:lang w:eastAsia="ru-RU"/>
        </w:rPr>
        <w:t xml:space="preserve">заполняется опорный конспект и 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на магнитной доске появляются рисунки - </w:t>
      </w:r>
      <w:r w:rsidRPr="006A185B">
        <w:rPr>
          <w:rFonts w:ascii="Times New Roman" w:hAnsi="Times New Roman"/>
          <w:b/>
          <w:sz w:val="24"/>
          <w:szCs w:val="24"/>
          <w:lang w:eastAsia="ru-RU"/>
        </w:rPr>
        <w:t>краткий вывод эксперимента.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162D">
        <w:rPr>
          <w:rFonts w:ascii="Times New Roman" w:hAnsi="Times New Roman"/>
          <w:i/>
          <w:sz w:val="24"/>
          <w:szCs w:val="24"/>
          <w:lang w:eastAsia="ru-RU"/>
        </w:rPr>
        <w:t>Учитель: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по результатам эксперимента отвечаем на следующие вопросы: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1. Для чего используют понятия магнитные линии поля?</w:t>
      </w:r>
    </w:p>
    <w:p w:rsidR="005174D3" w:rsidRPr="003B162D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B162D">
        <w:rPr>
          <w:rFonts w:ascii="Times New Roman" w:hAnsi="Times New Roman"/>
          <w:b/>
          <w:i/>
          <w:sz w:val="24"/>
          <w:szCs w:val="24"/>
          <w:lang w:eastAsia="ru-RU"/>
        </w:rPr>
        <w:t>чтобы иметь представление о магнитном поле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2. Замкнуты ли магнитные линии поля постоянного магнита?</w:t>
      </w:r>
    </w:p>
    <w:p w:rsidR="005174D3" w:rsidRPr="003B162D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B162D">
        <w:rPr>
          <w:rFonts w:ascii="Times New Roman" w:hAnsi="Times New Roman"/>
          <w:b/>
          <w:i/>
          <w:sz w:val="24"/>
          <w:szCs w:val="24"/>
          <w:lang w:eastAsia="ru-RU"/>
        </w:rPr>
        <w:t>да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3. Как располагается магнитная стрелка в заданной точке магнитного поля?</w:t>
      </w:r>
    </w:p>
    <w:p w:rsidR="005174D3" w:rsidRPr="003B162D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B162D">
        <w:rPr>
          <w:rFonts w:ascii="Times New Roman" w:hAnsi="Times New Roman"/>
          <w:b/>
          <w:i/>
          <w:sz w:val="24"/>
          <w:szCs w:val="24"/>
          <w:lang w:eastAsia="ru-RU"/>
        </w:rPr>
        <w:t>по касательной в данной точке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4. Какой вид имеет магнитное поле двух полосовых магнитов, обращенных друг к другу одноименными (разноименными) полюсами?</w:t>
      </w:r>
    </w:p>
    <w:p w:rsidR="005174D3" w:rsidRPr="003B162D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B162D">
        <w:rPr>
          <w:rFonts w:ascii="Times New Roman" w:hAnsi="Times New Roman"/>
          <w:b/>
          <w:i/>
          <w:sz w:val="24"/>
          <w:szCs w:val="24"/>
          <w:lang w:eastAsia="ru-RU"/>
        </w:rPr>
        <w:t>рис. 108, 109 учебника</w:t>
      </w:r>
    </w:p>
    <w:p w:rsidR="005174D3" w:rsidRPr="003B162D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5174D3" w:rsidRPr="006A185B" w:rsidRDefault="005174D3" w:rsidP="005174D3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i/>
          <w:sz w:val="24"/>
          <w:szCs w:val="24"/>
          <w:lang w:eastAsia="ru-RU"/>
        </w:rPr>
        <w:t xml:space="preserve">Учитель: </w:t>
      </w:r>
      <w:r w:rsidRPr="006A185B">
        <w:rPr>
          <w:rFonts w:ascii="Times New Roman" w:hAnsi="Times New Roman"/>
          <w:sz w:val="24"/>
          <w:szCs w:val="24"/>
          <w:lang w:eastAsia="ru-RU"/>
        </w:rPr>
        <w:t>С глубокой древности известно, что магнитная стрелка, свободно вращающаяся вокруг вертикальной оси, всегда устанавливается в данном месте Земли в определенном направлении. Этот факт объясняется тем, что вокруг Земли существует магнитное поле и магнитная стрелка устанавливается вдоль его магнитных линий. На этом основано применение компаса (свободно вращающаяся на оси магнитная стрелка). С этим устройством вы знакомились на уроках географии.</w:t>
      </w:r>
    </w:p>
    <w:p w:rsidR="005174D3" w:rsidRPr="006A185B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Что же  является источником этого магнитного поля? По современным воззрениям первая причина – это процессы, происходящие в недрах Земли. Ядро Земли является жидким и состоящим из железа; в нем циркулируют круговые токи, которые и порождают земное магнитное поле. В 1958 году при помощи космических аппаратов российские и американские ученые открыли существование вокруг Земли двух «поясов», которые расположены в экваториальной плоскости. Эти «пояса» (их называют радиационными) </w:t>
      </w:r>
      <w:r w:rsidRPr="006A185B">
        <w:rPr>
          <w:rFonts w:ascii="Times New Roman" w:hAnsi="Times New Roman"/>
          <w:sz w:val="24"/>
          <w:szCs w:val="24"/>
          <w:lang w:eastAsia="ru-RU"/>
        </w:rPr>
        <w:lastRenderedPageBreak/>
        <w:t>состоят из движущихся частиц – протонов и электронов, которые создают кольцевой ток. Таким образом, радиационные пояса – вторая причина существования у Земли магнитного поля.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У </w:t>
      </w:r>
      <w:proofErr w:type="gramStart"/>
      <w:r w:rsidRPr="006A185B">
        <w:rPr>
          <w:rFonts w:ascii="Times New Roman" w:hAnsi="Times New Roman"/>
          <w:sz w:val="24"/>
          <w:szCs w:val="24"/>
          <w:lang w:eastAsia="ru-RU"/>
        </w:rPr>
        <w:t>Земли</w:t>
      </w:r>
      <w:proofErr w:type="gramEnd"/>
      <w:r w:rsidRPr="006A185B">
        <w:rPr>
          <w:rFonts w:ascii="Times New Roman" w:hAnsi="Times New Roman"/>
          <w:sz w:val="24"/>
          <w:szCs w:val="24"/>
          <w:lang w:eastAsia="ru-RU"/>
        </w:rPr>
        <w:t xml:space="preserve"> как и у постоянных магнитов два магнитных полюса - северный и южный. В настоящее время южный магнитный полюс Земли удален от северного географического полюса приблизительно на 2100 км, а северный магнитный полюс находится вблизи южного географического полюса. Здесь магнитные линии выходят из Земли. Таким образом, магнитные полюсы не совпадают с </w:t>
      </w:r>
      <w:proofErr w:type="gramStart"/>
      <w:r w:rsidRPr="006A185B">
        <w:rPr>
          <w:rFonts w:ascii="Times New Roman" w:hAnsi="Times New Roman"/>
          <w:sz w:val="24"/>
          <w:szCs w:val="24"/>
          <w:lang w:eastAsia="ru-RU"/>
        </w:rPr>
        <w:t>географическими</w:t>
      </w:r>
      <w:proofErr w:type="gramEnd"/>
      <w:r w:rsidRPr="006A185B">
        <w:rPr>
          <w:rFonts w:ascii="Times New Roman" w:hAnsi="Times New Roman"/>
          <w:sz w:val="24"/>
          <w:szCs w:val="24"/>
          <w:lang w:eastAsia="ru-RU"/>
        </w:rPr>
        <w:t>. Поэтому магнитная стрелка приблизительно показывает направление на север. Есть ещё одна интересная особенность этих полюсов: они постепенно смещаются.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Геофизики узнали, каким было магнитное поле Земли 1000 и даже миллионы лет назад: допустим, вылилась, когда-то, во время извержения вулкана лава, пока остывала, намагнитилась в магнитном поле Земли. Потом поле изменилось, но у затвердевшей лавы осталась оставшаяся намагниченность. </w:t>
      </w:r>
      <w:proofErr w:type="gramStart"/>
      <w:r w:rsidRPr="006A185B">
        <w:rPr>
          <w:rFonts w:ascii="Times New Roman" w:hAnsi="Times New Roman"/>
          <w:sz w:val="24"/>
          <w:szCs w:val="24"/>
          <w:lang w:eastAsia="ru-RU"/>
        </w:rPr>
        <w:t>Измеряя ее, геофизики обнаружили, что за последний миллион лет магнитные полюсы Земли поменялись местами 7 раз, а за последние 160 миллионов лет это случалось около 100 раз. 570 миллионов лет назад магнитные полюса Земли были расположены в районе экватора.</w:t>
      </w:r>
      <w:proofErr w:type="gramEnd"/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   Иногда внезапно возникают так называемые магнитные бури. Если на Солнце происходит мощная вспышка, то усиливается солнечный ветер. Это вызывает </w:t>
      </w:r>
      <w:proofErr w:type="gramStart"/>
      <w:r w:rsidRPr="006A185B">
        <w:rPr>
          <w:rFonts w:ascii="Times New Roman" w:hAnsi="Times New Roman"/>
          <w:sz w:val="24"/>
          <w:szCs w:val="24"/>
          <w:lang w:eastAsia="ru-RU"/>
        </w:rPr>
        <w:t>возмущении</w:t>
      </w:r>
      <w:proofErr w:type="gramEnd"/>
      <w:r w:rsidRPr="006A185B">
        <w:rPr>
          <w:rFonts w:ascii="Times New Roman" w:hAnsi="Times New Roman"/>
          <w:sz w:val="24"/>
          <w:szCs w:val="24"/>
          <w:lang w:eastAsia="ru-RU"/>
        </w:rPr>
        <w:t xml:space="preserve"> земного магнитного поля и приводит к магнитной буре. Пролетающие мимо Земли частицы солнечного ветра создают дополнительные магнитные поля. Магнитные бури причиняют серьезный вред: они оказывают сильное влияние на радиосвязь, на линии электросвязи, многие измерительные приборы показывают неверные результаты.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    Результатом взаимодействия солнечного ветра с магнитным полем Земли является полярное сияние. Вторгаясь в земную атмосферу, частицы солнечного ветра направляются магнитным полем и определенным образом фокусируются. Сталкиваясь с атомами и молекулами атмосферного воздуха, они ионизируются и возбуждают их, в результате чего возникает свечение, которое называют полярным сиянием. Магнитные бури – явление кратковременное. Но на земном шаре встречаются области, в которых направление магнитной стрелки постоянно отклонено от направления магнитной линии Земли. Такие области называют областями магнитной аномалии. Одна из них – Курская магнитная аномалия. Причиной таких аномалий являются огромные залежи железной руды на сравнительно небольшой глубине.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Видеоролик</w:t>
      </w:r>
      <w:r>
        <w:rPr>
          <w:rFonts w:ascii="Times New Roman" w:hAnsi="Times New Roman"/>
          <w:sz w:val="24"/>
          <w:szCs w:val="24"/>
          <w:lang w:eastAsia="ru-RU"/>
        </w:rPr>
        <w:t xml:space="preserve"> «Магниты»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на 3 минуты. 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Задание: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234A">
        <w:rPr>
          <w:rFonts w:ascii="Times New Roman" w:hAnsi="Times New Roman"/>
          <w:i/>
          <w:sz w:val="24"/>
          <w:szCs w:val="24"/>
          <w:lang w:eastAsia="ru-RU"/>
        </w:rPr>
        <w:t>Учитель: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Сейчас мы с вами посмотрим небольшой ролик о магнитах, после чего каждая группа готовит по 1 вопросу по содержанию видеоролика.            </w:t>
      </w:r>
    </w:p>
    <w:p w:rsidR="005174D3" w:rsidRPr="003B7754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3B7754">
        <w:rPr>
          <w:rFonts w:ascii="Times New Roman" w:hAnsi="Times New Roman"/>
          <w:i/>
          <w:sz w:val="24"/>
          <w:szCs w:val="24"/>
          <w:lang w:eastAsia="ru-RU"/>
        </w:rPr>
        <w:t xml:space="preserve">        Ответы на вопросы.</w:t>
      </w:r>
    </w:p>
    <w:p w:rsidR="005174D3" w:rsidRPr="00F750F5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t>4.Закрепление новых знаний</w:t>
      </w:r>
    </w:p>
    <w:p w:rsidR="005174D3" w:rsidRPr="006A185B" w:rsidRDefault="005174D3" w:rsidP="005174D3">
      <w:pPr>
        <w:spacing w:after="0" w:line="240" w:lineRule="auto"/>
        <w:ind w:firstLine="426"/>
        <w:rPr>
          <w:rFonts w:ascii="Times New Roman" w:hAnsi="Times New Roman"/>
        </w:rPr>
      </w:pPr>
      <w:r w:rsidRPr="00EA234A">
        <w:rPr>
          <w:rFonts w:ascii="Times New Roman" w:hAnsi="Times New Roman"/>
          <w:i/>
          <w:sz w:val="24"/>
          <w:szCs w:val="24"/>
          <w:lang w:eastAsia="ru-RU"/>
        </w:rPr>
        <w:t>Учитель: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Работа на уроке позволила нам познакомиться </w:t>
      </w:r>
      <w:r w:rsidRPr="006A185B">
        <w:rPr>
          <w:rFonts w:ascii="Times New Roman" w:hAnsi="Times New Roman"/>
        </w:rPr>
        <w:t xml:space="preserve">со </w:t>
      </w:r>
      <w:r>
        <w:rPr>
          <w:rFonts w:ascii="Times New Roman" w:hAnsi="Times New Roman"/>
        </w:rPr>
        <w:t>свойствами постоянных магнитов, выяснить  происхождение</w:t>
      </w:r>
      <w:r w:rsidRPr="006A185B">
        <w:rPr>
          <w:rFonts w:ascii="Times New Roman" w:hAnsi="Times New Roman"/>
        </w:rPr>
        <w:t xml:space="preserve"> магнитного поля Земли.</w:t>
      </w:r>
    </w:p>
    <w:p w:rsidR="005174D3" w:rsidRPr="006A185B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Предлагаю вам тест на 2 варианта</w:t>
      </w:r>
      <w:r>
        <w:rPr>
          <w:rFonts w:ascii="Times New Roman" w:hAnsi="Times New Roman"/>
          <w:sz w:val="24"/>
          <w:szCs w:val="24"/>
          <w:lang w:eastAsia="ru-RU"/>
        </w:rPr>
        <w:t xml:space="preserve"> (Приложение 4)</w:t>
      </w:r>
      <w:r w:rsidRPr="006A185B">
        <w:rPr>
          <w:rFonts w:ascii="Times New Roman" w:hAnsi="Times New Roman"/>
          <w:sz w:val="24"/>
          <w:szCs w:val="24"/>
          <w:lang w:eastAsia="ru-RU"/>
        </w:rPr>
        <w:t>, время для решения 5 мин.</w:t>
      </w:r>
      <w:r>
        <w:rPr>
          <w:rFonts w:ascii="Times New Roman" w:hAnsi="Times New Roman"/>
          <w:sz w:val="24"/>
          <w:szCs w:val="24"/>
          <w:lang w:eastAsia="ru-RU"/>
        </w:rPr>
        <w:t xml:space="preserve"> Отвечая на вопросы теста, вы сможете оценить, уровень усвоения темы.</w:t>
      </w:r>
    </w:p>
    <w:p w:rsidR="005174D3" w:rsidRPr="006A185B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74D3" w:rsidRPr="00B00E14" w:rsidRDefault="005174D3" w:rsidP="005174D3">
      <w:pPr>
        <w:shd w:val="clear" w:color="auto" w:fill="FFFFFF"/>
        <w:tabs>
          <w:tab w:val="left" w:pos="9781"/>
        </w:tabs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3C31">
        <w:rPr>
          <w:rFonts w:ascii="Times New Roman" w:hAnsi="Times New Roman"/>
          <w:sz w:val="24"/>
          <w:szCs w:val="24"/>
          <w:lang w:eastAsia="ru-RU"/>
        </w:rPr>
        <w:t xml:space="preserve">По завершению работы </w:t>
      </w:r>
      <w:r>
        <w:rPr>
          <w:rFonts w:ascii="Times New Roman" w:hAnsi="Times New Roman"/>
          <w:sz w:val="24"/>
          <w:szCs w:val="24"/>
          <w:lang w:eastAsia="ru-RU"/>
        </w:rPr>
        <w:t xml:space="preserve">на слайде появляются </w:t>
      </w:r>
      <w:r w:rsidRPr="004B3C31">
        <w:rPr>
          <w:rFonts w:ascii="Times New Roman" w:hAnsi="Times New Roman"/>
          <w:sz w:val="24"/>
          <w:szCs w:val="24"/>
          <w:lang w:eastAsia="ru-RU"/>
        </w:rPr>
        <w:t>правильные ответы и критерии</w:t>
      </w:r>
      <w:r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Pr="004B3C31">
        <w:rPr>
          <w:rFonts w:ascii="Times New Roman" w:hAnsi="Times New Roman"/>
          <w:sz w:val="24"/>
          <w:szCs w:val="24"/>
          <w:lang w:eastAsia="ru-RU"/>
        </w:rPr>
        <w:t>ценок. Учащиеся проводят самопроверку и самооценку по критериям. Оценки выставляются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B3C31">
        <w:rPr>
          <w:rFonts w:ascii="Times New Roman" w:hAnsi="Times New Roman"/>
          <w:sz w:val="24"/>
          <w:szCs w:val="24"/>
          <w:lang w:eastAsia="ru-RU"/>
        </w:rPr>
        <w:t xml:space="preserve">контрольный </w:t>
      </w:r>
      <w:proofErr w:type="gramStart"/>
      <w:r w:rsidRPr="004B3C31">
        <w:rPr>
          <w:rFonts w:ascii="Times New Roman" w:hAnsi="Times New Roman"/>
          <w:sz w:val="24"/>
          <w:szCs w:val="24"/>
          <w:lang w:eastAsia="ru-RU"/>
        </w:rPr>
        <w:t>лист</w:t>
      </w:r>
      <w:proofErr w:type="gramEnd"/>
      <w:r w:rsidRPr="004B3C31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t xml:space="preserve"> вы</w:t>
      </w:r>
      <w:r w:rsidRPr="004B3C31">
        <w:rPr>
          <w:rFonts w:ascii="Times New Roman" w:hAnsi="Times New Roman"/>
          <w:sz w:val="24"/>
          <w:szCs w:val="24"/>
          <w:lang w:eastAsia="ru-RU"/>
        </w:rPr>
        <w:t>водится итоговая оценка.</w:t>
      </w:r>
    </w:p>
    <w:p w:rsidR="005174D3" w:rsidRPr="00F750F5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t xml:space="preserve">5. Подведение итогов. Рефлексия. </w:t>
      </w:r>
    </w:p>
    <w:p w:rsidR="005174D3" w:rsidRDefault="005174D3" w:rsidP="005174D3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A234A">
        <w:rPr>
          <w:rFonts w:ascii="Times New Roman" w:hAnsi="Times New Roman"/>
          <w:sz w:val="24"/>
          <w:szCs w:val="24"/>
        </w:rPr>
        <w:t>Учащиеся сдают контрольные листы</w:t>
      </w:r>
      <w:r>
        <w:rPr>
          <w:rFonts w:ascii="Times New Roman" w:hAnsi="Times New Roman"/>
          <w:sz w:val="24"/>
          <w:szCs w:val="24"/>
        </w:rPr>
        <w:t>.</w:t>
      </w:r>
    </w:p>
    <w:p w:rsidR="005174D3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Рефлексия</w:t>
      </w:r>
    </w:p>
    <w:p w:rsidR="005174D3" w:rsidRPr="006F4431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4431">
        <w:rPr>
          <w:rFonts w:ascii="Times New Roman" w:hAnsi="Times New Roman"/>
          <w:sz w:val="24"/>
          <w:szCs w:val="24"/>
        </w:rPr>
        <w:lastRenderedPageBreak/>
        <w:t>Обратимся к целям нашего урока. Оцените по 5-тибалльной системе уровень достижения данных целей</w:t>
      </w:r>
      <w:r>
        <w:rPr>
          <w:rFonts w:ascii="Times New Roman" w:hAnsi="Times New Roman"/>
          <w:sz w:val="24"/>
          <w:szCs w:val="24"/>
        </w:rPr>
        <w:t xml:space="preserve"> (Приложение 5)</w:t>
      </w:r>
      <w:r w:rsidRPr="006F4431">
        <w:rPr>
          <w:rFonts w:ascii="Times New Roman" w:hAnsi="Times New Roman"/>
          <w:sz w:val="24"/>
          <w:szCs w:val="24"/>
        </w:rPr>
        <w:t>.</w:t>
      </w:r>
    </w:p>
    <w:p w:rsidR="005174D3" w:rsidRDefault="005174D3" w:rsidP="005174D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значение для тебя лично имеют знания и умения, полученные сегодня?</w:t>
      </w:r>
    </w:p>
    <w:p w:rsidR="005174D3" w:rsidRDefault="005174D3" w:rsidP="005174D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представляло наибольшую трудность?</w:t>
      </w:r>
    </w:p>
    <w:p w:rsidR="005174D3" w:rsidRDefault="005174D3" w:rsidP="005174D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ты оцениваешь полученные сегодня знания (глубокие, осознанные; предстоит осознать; неосознанные)?</w:t>
      </w:r>
    </w:p>
    <w:p w:rsidR="005174D3" w:rsidRDefault="005174D3" w:rsidP="005174D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каким настроением ты изучал этот материал?</w:t>
      </w:r>
    </w:p>
    <w:p w:rsidR="005174D3" w:rsidRPr="00EA234A" w:rsidRDefault="005174D3" w:rsidP="005174D3">
      <w:pPr>
        <w:spacing w:after="0" w:line="240" w:lineRule="auto"/>
        <w:ind w:firstLine="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 подводит итоги урока и выставляет оценки.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64BD">
        <w:rPr>
          <w:rFonts w:ascii="Times New Roman" w:hAnsi="Times New Roman"/>
          <w:i/>
          <w:sz w:val="24"/>
          <w:szCs w:val="24"/>
          <w:lang w:eastAsia="ru-RU"/>
        </w:rPr>
        <w:t>Учитель: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 Молодцы! Сегодня мы плодотворно потрудились.</w:t>
      </w:r>
    </w:p>
    <w:p w:rsidR="005174D3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</w:p>
    <w:p w:rsidR="005174D3" w:rsidRPr="006A185B" w:rsidRDefault="005174D3" w:rsidP="005174D3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6A185B">
        <w:rPr>
          <w:rFonts w:ascii="Times New Roman" w:hAnsi="Times New Roman"/>
          <w:b/>
          <w:sz w:val="24"/>
          <w:szCs w:val="24"/>
        </w:rPr>
        <w:t>6.</w:t>
      </w:r>
      <w:r w:rsidRPr="00F750F5">
        <w:rPr>
          <w:rFonts w:ascii="Times New Roman" w:hAnsi="Times New Roman"/>
          <w:b/>
          <w:sz w:val="24"/>
          <w:szCs w:val="24"/>
        </w:rPr>
        <w:t>Домашнее   задание: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Переходим к домашнему заданию.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1. Выучить   § 59,60.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2. Составить подробные вопросы для взаимоконтроля.</w:t>
      </w:r>
    </w:p>
    <w:p w:rsidR="005174D3" w:rsidRPr="006A185B" w:rsidRDefault="005174D3" w:rsidP="005174D3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3. По желанию подготовить сообщения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или презентации </w:t>
      </w:r>
      <w:r w:rsidRPr="006A185B">
        <w:rPr>
          <w:rFonts w:ascii="Times New Roman" w:hAnsi="Times New Roman"/>
          <w:sz w:val="24"/>
          <w:szCs w:val="24"/>
          <w:lang w:eastAsia="ru-RU"/>
        </w:rPr>
        <w:t>по темам</w:t>
      </w:r>
    </w:p>
    <w:p w:rsidR="005174D3" w:rsidRPr="006A185B" w:rsidRDefault="005174D3" w:rsidP="005174D3">
      <w:pPr>
        <w:pStyle w:val="a4"/>
        <w:numPr>
          <w:ilvl w:val="0"/>
          <w:numId w:val="6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«Из истории компаса», </w:t>
      </w:r>
    </w:p>
    <w:p w:rsidR="005174D3" w:rsidRPr="006A185B" w:rsidRDefault="005174D3" w:rsidP="005174D3">
      <w:pPr>
        <w:pStyle w:val="a4"/>
        <w:numPr>
          <w:ilvl w:val="0"/>
          <w:numId w:val="6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 xml:space="preserve">«Влияние магнитного поля Земли на человека и животных», </w:t>
      </w:r>
    </w:p>
    <w:p w:rsidR="005174D3" w:rsidRPr="006A185B" w:rsidRDefault="005174D3" w:rsidP="005174D3">
      <w:pPr>
        <w:pStyle w:val="a4"/>
        <w:numPr>
          <w:ilvl w:val="0"/>
          <w:numId w:val="6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«Есть ли магнитное поле у планет Солнечной системы?»</w:t>
      </w:r>
    </w:p>
    <w:p w:rsidR="005174D3" w:rsidRPr="006A185B" w:rsidRDefault="005174D3" w:rsidP="005174D3">
      <w:pPr>
        <w:pStyle w:val="a4"/>
        <w:numPr>
          <w:ilvl w:val="0"/>
          <w:numId w:val="6"/>
        </w:num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6A185B">
        <w:rPr>
          <w:rFonts w:ascii="Times New Roman" w:hAnsi="Times New Roman"/>
          <w:sz w:val="24"/>
          <w:szCs w:val="24"/>
          <w:lang w:eastAsia="ru-RU"/>
        </w:rPr>
        <w:t>«Полярное сияние»</w:t>
      </w:r>
    </w:p>
    <w:p w:rsidR="005174D3" w:rsidRPr="006A185B" w:rsidRDefault="005174D3" w:rsidP="005174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564BD">
        <w:rPr>
          <w:rFonts w:ascii="Times New Roman" w:hAnsi="Times New Roman"/>
          <w:i/>
          <w:sz w:val="24"/>
          <w:szCs w:val="24"/>
          <w:lang w:eastAsia="ru-RU"/>
        </w:rPr>
        <w:t xml:space="preserve">Учитель: </w:t>
      </w:r>
      <w:r w:rsidRPr="006A185B">
        <w:rPr>
          <w:rFonts w:ascii="Times New Roman" w:hAnsi="Times New Roman"/>
          <w:sz w:val="24"/>
          <w:szCs w:val="24"/>
          <w:lang w:eastAsia="ru-RU"/>
        </w:rPr>
        <w:t xml:space="preserve">Спасибо за урок. </w:t>
      </w:r>
      <w:r w:rsidRPr="006A185B">
        <w:rPr>
          <w:rFonts w:ascii="Times New Roman" w:hAnsi="Times New Roman"/>
          <w:sz w:val="24"/>
          <w:szCs w:val="24"/>
        </w:rPr>
        <w:t>Я вами очень довольна.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F750F5">
        <w:rPr>
          <w:rFonts w:ascii="Times New Roman" w:hAnsi="Times New Roman"/>
          <w:b/>
          <w:sz w:val="24"/>
          <w:szCs w:val="24"/>
        </w:rPr>
        <w:lastRenderedPageBreak/>
        <w:t>Образовательные технологии, методы, формы организации деятельности учащихся при изучении темы «Постоянные магниты. Магнитное поле постоянных магнитов. Магнитное поле Земли».</w:t>
      </w:r>
    </w:p>
    <w:p w:rsidR="005174D3" w:rsidRPr="00F750F5" w:rsidRDefault="005174D3" w:rsidP="005174D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Познавательная деятельность: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этапе усвоения новых знаний учащиеся овладевают новыми понятиями «постоянный магнит», «полюсы магнита», «Магнитная аномалия», «Магнитные бури», в ходе эксперимента развивается мышление,  дети учатся делать выводы, высказывают свои суждения, используя следующие операции мышления: анализ, обобщение, установление причинно-следственных связей. 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Ученики овладевают методами научного познания: 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наблюдение, опыт, постановка проблемы, выдвижение гипотезы в ходе эксперимента.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Преобразующая деятельность: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этапе актуализации знаний, </w:t>
      </w:r>
      <w:proofErr w:type="gramStart"/>
      <w:r>
        <w:rPr>
          <w:rFonts w:ascii="Times New Roman" w:hAnsi="Times New Roman"/>
          <w:sz w:val="24"/>
          <w:szCs w:val="24"/>
        </w:rPr>
        <w:t>вопросы, предложенные учителем и на этапе закрепления знаний тест на 2 варианта по 5 вопросов в каждом позволяют</w:t>
      </w:r>
      <w:proofErr w:type="gramEnd"/>
      <w:r>
        <w:rPr>
          <w:rFonts w:ascii="Times New Roman" w:hAnsi="Times New Roman"/>
          <w:sz w:val="24"/>
          <w:szCs w:val="24"/>
        </w:rPr>
        <w:t xml:space="preserve"> учащимся применить знания в новой ситуации. На этапе «Применение полученных знаний в новых условиях» учащимся был предложен просмотр видеоролика «Магниты», после чего каждая группа должны подготовить по 1 вопросу (частично-поисковая деятельность).</w:t>
      </w:r>
    </w:p>
    <w:p w:rsidR="005174D3" w:rsidRDefault="005174D3" w:rsidP="005174D3">
      <w:pPr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b/>
          <w:sz w:val="24"/>
          <w:szCs w:val="24"/>
        </w:rPr>
        <w:t>Общеучебная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деятельность: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темы «</w:t>
      </w:r>
      <w:r w:rsidRPr="00151922">
        <w:rPr>
          <w:rFonts w:ascii="Times New Roman" w:hAnsi="Times New Roman"/>
          <w:sz w:val="24"/>
          <w:szCs w:val="24"/>
        </w:rPr>
        <w:t>Постоянные магниты. Магнитное поле постоянных магнитов</w:t>
      </w:r>
      <w:r w:rsidRPr="00151922">
        <w:t>.</w:t>
      </w:r>
      <w:r>
        <w:t xml:space="preserve"> </w:t>
      </w:r>
      <w:r w:rsidRPr="00151922">
        <w:rPr>
          <w:rFonts w:ascii="Times New Roman" w:hAnsi="Times New Roman"/>
          <w:sz w:val="24"/>
          <w:szCs w:val="24"/>
        </w:rPr>
        <w:t>Магнитное поле Земли»</w:t>
      </w:r>
      <w:r>
        <w:rPr>
          <w:rFonts w:ascii="Times New Roman" w:hAnsi="Times New Roman"/>
          <w:sz w:val="24"/>
          <w:szCs w:val="24"/>
        </w:rPr>
        <w:t xml:space="preserve"> продолжается формирование </w:t>
      </w:r>
      <w:proofErr w:type="spellStart"/>
      <w:r>
        <w:rPr>
          <w:rFonts w:ascii="Times New Roman" w:hAnsi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навыков: организация учебного места, способы поиска информации в ходе эксперимента и просмотра видеоролика. При организации групповой работы совершенствуются навыки общения: монологическая и диалогическая речь, умение слушать, задавать вопросы, участвовать в дискуссии.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уроке применялась технология самоконтроля, самооценки, </w:t>
      </w:r>
      <w:proofErr w:type="spellStart"/>
      <w:r>
        <w:rPr>
          <w:rFonts w:ascii="Times New Roman" w:hAnsi="Times New Roman"/>
          <w:sz w:val="24"/>
          <w:szCs w:val="24"/>
        </w:rPr>
        <w:t>взаимооценки</w:t>
      </w:r>
      <w:proofErr w:type="spellEnd"/>
      <w:r>
        <w:rPr>
          <w:rFonts w:ascii="Times New Roman" w:hAnsi="Times New Roman"/>
          <w:sz w:val="24"/>
          <w:szCs w:val="24"/>
        </w:rPr>
        <w:t xml:space="preserve"> при проверке теста и использовании листов контроля.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4.Самоорганизующая деятельность:</w:t>
      </w:r>
    </w:p>
    <w:p w:rsidR="005174D3" w:rsidRDefault="005174D3" w:rsidP="005174D3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Учащиеся самостоятельно ставят перед собой цели, каждый решает для себя, насколько им усвоен материал, и как это ему удалось: «решил сам», «догадался», «помог товарищ или учитель».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sz w:val="24"/>
          <w:szCs w:val="24"/>
        </w:rPr>
        <w:t xml:space="preserve">Смена видов деятельности способствовала сохранению работоспособности учащихся на протяжении всего урока. 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 помогает закрепить материал на уровне обобщения. На этом этапе дается окончательная оценка работе коллектива, выясняется степень достижения ТЦУ.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Домашнее задание состоит из двух частей: обязательной и по выбору учащихся и предполагает репродуктивную деятельность (выучить параграфы) и творческую деятельность (придумать вопросы для взаимоконтроля и подготовить сообщение или презентацию по предложенным темам).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0E14">
        <w:rPr>
          <w:rFonts w:ascii="Times New Roman" w:hAnsi="Times New Roman"/>
          <w:sz w:val="24"/>
          <w:szCs w:val="24"/>
        </w:rPr>
        <w:t xml:space="preserve">Для поддержания интереса к изучению материала использовались </w:t>
      </w:r>
      <w:proofErr w:type="spellStart"/>
      <w:r w:rsidRPr="00B00E14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B00E14">
        <w:rPr>
          <w:rFonts w:ascii="Times New Roman" w:hAnsi="Times New Roman"/>
          <w:sz w:val="24"/>
          <w:szCs w:val="24"/>
        </w:rPr>
        <w:t xml:space="preserve"> связи (физика </w:t>
      </w:r>
      <w:r>
        <w:rPr>
          <w:rFonts w:ascii="Times New Roman" w:hAnsi="Times New Roman"/>
          <w:sz w:val="24"/>
          <w:szCs w:val="24"/>
        </w:rPr>
        <w:t>–</w:t>
      </w:r>
      <w:r w:rsidRPr="00B00E14">
        <w:rPr>
          <w:rFonts w:ascii="Times New Roman" w:hAnsi="Times New Roman"/>
          <w:sz w:val="24"/>
          <w:szCs w:val="24"/>
        </w:rPr>
        <w:t xml:space="preserve"> география</w:t>
      </w:r>
      <w:r>
        <w:rPr>
          <w:rFonts w:ascii="Times New Roman" w:hAnsi="Times New Roman"/>
          <w:sz w:val="24"/>
          <w:szCs w:val="24"/>
        </w:rPr>
        <w:t xml:space="preserve"> - астрофизика</w:t>
      </w:r>
      <w:r w:rsidRPr="00B00E14">
        <w:rPr>
          <w:rFonts w:ascii="Times New Roman" w:hAnsi="Times New Roman"/>
          <w:sz w:val="24"/>
          <w:szCs w:val="24"/>
        </w:rPr>
        <w:t xml:space="preserve">), историзм, опора на жизненный опыт. </w:t>
      </w: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74D3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74D3" w:rsidRPr="00B00E14" w:rsidRDefault="005174D3" w:rsidP="005174D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74D3" w:rsidRDefault="005174D3" w:rsidP="005174D3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174D3" w:rsidRPr="005174D3" w:rsidRDefault="005174D3" w:rsidP="005174D3">
      <w:pPr>
        <w:ind w:left="66"/>
        <w:jc w:val="center"/>
        <w:rPr>
          <w:rFonts w:ascii="Times New Roman" w:hAnsi="Times New Roman"/>
          <w:b/>
          <w:sz w:val="24"/>
          <w:szCs w:val="24"/>
        </w:rPr>
      </w:pPr>
      <w:r w:rsidRPr="005174D3">
        <w:rPr>
          <w:rFonts w:ascii="Times New Roman" w:hAnsi="Times New Roman"/>
          <w:b/>
          <w:sz w:val="24"/>
          <w:szCs w:val="24"/>
        </w:rPr>
        <w:lastRenderedPageBreak/>
        <w:t>СПИСОК ЛИТЕРАТУРЫ.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Уроки физики с применением информационных технологий. 7-11классы. Методическое пособие с электронным приложением/</w:t>
      </w:r>
      <w:proofErr w:type="spellStart"/>
      <w:r>
        <w:rPr>
          <w:rFonts w:ascii="Times New Roman" w:hAnsi="Times New Roman"/>
          <w:sz w:val="24"/>
          <w:szCs w:val="24"/>
        </w:rPr>
        <w:t>З.В.Александрова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др.-М.: Издательство «Глобус», 2009.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Настольная книга учителя физики. 7-11 классы / Н.К. </w:t>
      </w:r>
      <w:proofErr w:type="spellStart"/>
      <w:r>
        <w:rPr>
          <w:rFonts w:ascii="Times New Roman" w:hAnsi="Times New Roman"/>
          <w:sz w:val="24"/>
          <w:szCs w:val="24"/>
        </w:rPr>
        <w:t>Ханнанов</w:t>
      </w:r>
      <w:proofErr w:type="spellEnd"/>
      <w:r>
        <w:rPr>
          <w:rFonts w:ascii="Times New Roman" w:hAnsi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/>
          <w:sz w:val="24"/>
          <w:szCs w:val="24"/>
        </w:rPr>
        <w:t>Эксмо</w:t>
      </w:r>
      <w:proofErr w:type="spellEnd"/>
      <w:r>
        <w:rPr>
          <w:rFonts w:ascii="Times New Roman" w:hAnsi="Times New Roman"/>
          <w:sz w:val="24"/>
          <w:szCs w:val="24"/>
        </w:rPr>
        <w:t>, 2008.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Кирик</w:t>
      </w:r>
      <w:proofErr w:type="spellEnd"/>
      <w:r>
        <w:rPr>
          <w:rFonts w:ascii="Times New Roman" w:hAnsi="Times New Roman"/>
          <w:sz w:val="24"/>
          <w:szCs w:val="24"/>
        </w:rPr>
        <w:t xml:space="preserve"> Л.А. Физика-8. Методические материалы. М: </w:t>
      </w:r>
      <w:proofErr w:type="spellStart"/>
      <w:r>
        <w:rPr>
          <w:rFonts w:ascii="Times New Roman" w:hAnsi="Times New Roman"/>
          <w:sz w:val="24"/>
          <w:szCs w:val="24"/>
        </w:rPr>
        <w:t>Илекса</w:t>
      </w:r>
      <w:proofErr w:type="spellEnd"/>
      <w:r>
        <w:rPr>
          <w:rFonts w:ascii="Times New Roman" w:hAnsi="Times New Roman"/>
          <w:sz w:val="24"/>
          <w:szCs w:val="24"/>
        </w:rPr>
        <w:t>, 2003.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Мастропас</w:t>
      </w:r>
      <w:proofErr w:type="spellEnd"/>
      <w:r>
        <w:rPr>
          <w:rFonts w:ascii="Times New Roman" w:hAnsi="Times New Roman"/>
          <w:sz w:val="24"/>
          <w:szCs w:val="24"/>
        </w:rPr>
        <w:t xml:space="preserve"> З.П., </w:t>
      </w:r>
      <w:proofErr w:type="spellStart"/>
      <w:r>
        <w:rPr>
          <w:rFonts w:ascii="Times New Roman" w:hAnsi="Times New Roman"/>
          <w:sz w:val="24"/>
          <w:szCs w:val="24"/>
        </w:rPr>
        <w:t>Синдеев</w:t>
      </w:r>
      <w:proofErr w:type="spellEnd"/>
      <w:r>
        <w:rPr>
          <w:rFonts w:ascii="Times New Roman" w:hAnsi="Times New Roman"/>
          <w:sz w:val="24"/>
          <w:szCs w:val="24"/>
        </w:rPr>
        <w:t xml:space="preserve"> Ю.Г. Физика: Методика и практика преподавания</w:t>
      </w:r>
      <w:proofErr w:type="gramStart"/>
      <w:r>
        <w:rPr>
          <w:rFonts w:ascii="Times New Roman" w:hAnsi="Times New Roman"/>
          <w:sz w:val="24"/>
          <w:szCs w:val="24"/>
        </w:rPr>
        <w:t>/К</w:t>
      </w:r>
      <w:proofErr w:type="gramEnd"/>
      <w:r>
        <w:rPr>
          <w:rFonts w:ascii="Times New Roman" w:hAnsi="Times New Roman"/>
          <w:sz w:val="24"/>
          <w:szCs w:val="24"/>
        </w:rPr>
        <w:t>н. для учителя/Ростов на/Д: Феникс, 2002.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Кафедра физики и математики: инновационные образовательные технологии/ авт.-сост. </w:t>
      </w:r>
      <w:proofErr w:type="spellStart"/>
      <w:r>
        <w:rPr>
          <w:rFonts w:ascii="Times New Roman" w:hAnsi="Times New Roman"/>
          <w:sz w:val="24"/>
          <w:szCs w:val="24"/>
        </w:rPr>
        <w:t>Т.Г.Попова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Г.А. </w:t>
      </w:r>
      <w:proofErr w:type="spellStart"/>
      <w:r>
        <w:rPr>
          <w:rFonts w:ascii="Times New Roman" w:hAnsi="Times New Roman"/>
          <w:sz w:val="24"/>
          <w:szCs w:val="24"/>
        </w:rPr>
        <w:t>Кругова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О.Г.Закирова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под  ред. </w:t>
      </w:r>
      <w:proofErr w:type="spellStart"/>
      <w:r>
        <w:rPr>
          <w:rFonts w:ascii="Times New Roman" w:hAnsi="Times New Roman"/>
          <w:sz w:val="24"/>
          <w:szCs w:val="24"/>
        </w:rPr>
        <w:t>О.В.Кузьмина</w:t>
      </w:r>
      <w:proofErr w:type="spellEnd"/>
      <w:r>
        <w:rPr>
          <w:rFonts w:ascii="Times New Roman" w:hAnsi="Times New Roman"/>
          <w:sz w:val="24"/>
          <w:szCs w:val="24"/>
        </w:rPr>
        <w:t>.- Волгоград: Учитель,2010.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 в 11 классе: Модели уроков: Кн. для учителя/ Ю. А. </w:t>
      </w:r>
      <w:proofErr w:type="spellStart"/>
      <w:r>
        <w:rPr>
          <w:rFonts w:ascii="Times New Roman" w:hAnsi="Times New Roman"/>
          <w:sz w:val="24"/>
          <w:szCs w:val="24"/>
        </w:rPr>
        <w:t>Сауров</w:t>
      </w:r>
      <w:proofErr w:type="spellEnd"/>
      <w:r>
        <w:rPr>
          <w:rFonts w:ascii="Times New Roman" w:hAnsi="Times New Roman"/>
          <w:sz w:val="24"/>
          <w:szCs w:val="24"/>
        </w:rPr>
        <w:t>.- М.: Просвещение, 2005.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Методика преподавания физики в 7-8 классах средней школы: Пособие для учителя / А.В. Усова, В.П. Орехов, С.Е. </w:t>
      </w:r>
      <w:proofErr w:type="spellStart"/>
      <w:r>
        <w:rPr>
          <w:rFonts w:ascii="Times New Roman" w:hAnsi="Times New Roman"/>
          <w:sz w:val="24"/>
          <w:szCs w:val="24"/>
        </w:rPr>
        <w:t>Каменецкий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- М: Просвещение, 1990.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Никишина И.В. Инновационные педагогические технологии и организация учебно-воспитательного и методического процессов в школе.- Волгоград: Учитель, 2007.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Школа молодого учителя / авт.-сост.  </w:t>
      </w:r>
      <w:proofErr w:type="spellStart"/>
      <w:r>
        <w:rPr>
          <w:rFonts w:ascii="Times New Roman" w:hAnsi="Times New Roman"/>
          <w:sz w:val="24"/>
          <w:szCs w:val="24"/>
        </w:rPr>
        <w:t>Л.А.Вагина</w:t>
      </w:r>
      <w:proofErr w:type="spellEnd"/>
      <w:r>
        <w:rPr>
          <w:rFonts w:ascii="Times New Roman" w:hAnsi="Times New Roman"/>
          <w:sz w:val="24"/>
          <w:szCs w:val="24"/>
        </w:rPr>
        <w:t xml:space="preserve">, Е.Ю. Дорошенко, Т.В. </w:t>
      </w:r>
      <w:proofErr w:type="spellStart"/>
      <w:r>
        <w:rPr>
          <w:rFonts w:ascii="Times New Roman" w:hAnsi="Times New Roman"/>
          <w:sz w:val="24"/>
          <w:szCs w:val="24"/>
        </w:rPr>
        <w:t>Хуртова</w:t>
      </w:r>
      <w:proofErr w:type="spellEnd"/>
      <w:r>
        <w:rPr>
          <w:rFonts w:ascii="Times New Roman" w:hAnsi="Times New Roman"/>
          <w:sz w:val="24"/>
          <w:szCs w:val="24"/>
        </w:rPr>
        <w:t>. – Волгоград: Учитель, 2007.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Зотов Ю.Б. Организация современного урока: Кн. для учителя/ под ред. </w:t>
      </w:r>
      <w:proofErr w:type="spellStart"/>
      <w:r>
        <w:rPr>
          <w:rFonts w:ascii="Times New Roman" w:hAnsi="Times New Roman"/>
          <w:sz w:val="24"/>
          <w:szCs w:val="24"/>
        </w:rPr>
        <w:t>П.И.Пидкасистого</w:t>
      </w:r>
      <w:proofErr w:type="spellEnd"/>
      <w:r>
        <w:rPr>
          <w:rFonts w:ascii="Times New Roman" w:hAnsi="Times New Roman"/>
          <w:sz w:val="24"/>
          <w:szCs w:val="24"/>
        </w:rPr>
        <w:t>.- М.: Просвещение,1984.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методики преподавания физики в средней школе / под </w:t>
      </w:r>
      <w:proofErr w:type="spellStart"/>
      <w:r>
        <w:rPr>
          <w:rFonts w:ascii="Times New Roman" w:hAnsi="Times New Roman"/>
          <w:sz w:val="24"/>
          <w:szCs w:val="24"/>
        </w:rPr>
        <w:t>ред.А.В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– М.: Просвещение, 1984.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Волков В.А. Поурочные разработки по физике: 8 класс. – М.: ВАКО, 2006.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Физика: Занимательные материалы к урокам. 8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/ Авт.-сост. А.И. </w:t>
      </w:r>
      <w:proofErr w:type="spellStart"/>
      <w:r>
        <w:rPr>
          <w:rFonts w:ascii="Times New Roman" w:hAnsi="Times New Roman"/>
          <w:sz w:val="24"/>
          <w:szCs w:val="24"/>
        </w:rPr>
        <w:t>Сёмке</w:t>
      </w:r>
      <w:proofErr w:type="spellEnd"/>
      <w:r>
        <w:rPr>
          <w:rFonts w:ascii="Times New Roman" w:hAnsi="Times New Roman"/>
          <w:sz w:val="24"/>
          <w:szCs w:val="24"/>
        </w:rPr>
        <w:t>.-М.: Изд-во НЦ ЭНАС, 2004.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Физика. 8класс. Поурочные планы по учебнику А.В. </w:t>
      </w:r>
      <w:proofErr w:type="spellStart"/>
      <w:r>
        <w:rPr>
          <w:rFonts w:ascii="Times New Roman" w:hAnsi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«Физика. 8класс». Часть 2 / сост. И.И. </w:t>
      </w:r>
      <w:proofErr w:type="spellStart"/>
      <w:r>
        <w:rPr>
          <w:rFonts w:ascii="Times New Roman" w:hAnsi="Times New Roman"/>
          <w:sz w:val="24"/>
          <w:szCs w:val="24"/>
        </w:rPr>
        <w:t>Мокрова</w:t>
      </w:r>
      <w:proofErr w:type="spellEnd"/>
      <w:r>
        <w:rPr>
          <w:rFonts w:ascii="Times New Roman" w:hAnsi="Times New Roman"/>
          <w:sz w:val="24"/>
          <w:szCs w:val="24"/>
        </w:rPr>
        <w:t>. – Волгоград: Учитель – АСТ, 2003.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А.В. Физика. 8кл.: Учебник для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учеб. заведений. </w:t>
      </w:r>
      <w:proofErr w:type="gramStart"/>
      <w:r>
        <w:rPr>
          <w:rFonts w:ascii="Times New Roman" w:hAnsi="Times New Roman"/>
          <w:sz w:val="24"/>
          <w:szCs w:val="24"/>
        </w:rPr>
        <w:t>-М</w:t>
      </w:r>
      <w:proofErr w:type="gramEnd"/>
      <w:r>
        <w:rPr>
          <w:rFonts w:ascii="Times New Roman" w:hAnsi="Times New Roman"/>
          <w:sz w:val="24"/>
          <w:szCs w:val="24"/>
        </w:rPr>
        <w:t>.: Дрофа, 2009.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Марон А.Е. Сборник вопросов и задач по физике: для 7-9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gramStart"/>
      <w:r>
        <w:rPr>
          <w:rFonts w:ascii="Times New Roman" w:hAnsi="Times New Roman"/>
          <w:sz w:val="24"/>
          <w:szCs w:val="24"/>
        </w:rPr>
        <w:t>.о</w:t>
      </w:r>
      <w:proofErr w:type="gramEnd"/>
      <w:r>
        <w:rPr>
          <w:rFonts w:ascii="Times New Roman" w:hAnsi="Times New Roman"/>
          <w:sz w:val="24"/>
          <w:szCs w:val="24"/>
        </w:rPr>
        <w:t>бщеобразоват</w:t>
      </w:r>
      <w:proofErr w:type="spellEnd"/>
      <w:r>
        <w:rPr>
          <w:rFonts w:ascii="Times New Roman" w:hAnsi="Times New Roman"/>
          <w:sz w:val="24"/>
          <w:szCs w:val="24"/>
        </w:rPr>
        <w:t>. учреждений. – М.: Просвещение, 2005.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В.И.Лукашик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Е.В.Иванова</w:t>
      </w:r>
      <w:proofErr w:type="spellEnd"/>
      <w:r>
        <w:rPr>
          <w:rFonts w:ascii="Times New Roman" w:hAnsi="Times New Roman"/>
          <w:sz w:val="24"/>
          <w:szCs w:val="24"/>
        </w:rPr>
        <w:t>. Сборник вопросов и задач по физике (для 7-9 классов)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>М.: Просвещение, 2000.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Кривопалова Е.Н. Тесты: Физика: 8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– М.: АСТ-</w:t>
      </w:r>
      <w:proofErr w:type="spellStart"/>
      <w:r>
        <w:rPr>
          <w:rFonts w:ascii="Times New Roman" w:hAnsi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/>
          <w:sz w:val="24"/>
          <w:szCs w:val="24"/>
        </w:rPr>
        <w:t>, 2002.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Чеботарева А.В. Тесты по физике. 8 класс: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«Физика. 8». – М.: Экзамен, 2008.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Громцева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О.И. Контрольные и самостоятельные работы по физике. 8 класс: к учебнику А.В. </w:t>
      </w:r>
      <w:proofErr w:type="spellStart"/>
      <w:r>
        <w:rPr>
          <w:rFonts w:ascii="Times New Roman" w:hAnsi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«Физика. 8». – М.: Экзамен, 2010.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1771C">
        <w:rPr>
          <w:rFonts w:ascii="Times New Roman" w:hAnsi="Times New Roman"/>
          <w:sz w:val="24"/>
          <w:szCs w:val="24"/>
          <w:lang w:val="en-US"/>
        </w:rPr>
        <w:t>DVD</w:t>
      </w:r>
      <w:r w:rsidRPr="00D1771C">
        <w:rPr>
          <w:rFonts w:ascii="Times New Roman" w:hAnsi="Times New Roman"/>
          <w:sz w:val="24"/>
          <w:szCs w:val="24"/>
        </w:rPr>
        <w:t>-диск «Школьный физический эксперимент</w:t>
      </w:r>
      <w:r>
        <w:rPr>
          <w:rFonts w:ascii="Times New Roman" w:hAnsi="Times New Roman"/>
          <w:sz w:val="24"/>
          <w:szCs w:val="24"/>
        </w:rPr>
        <w:t>. Магнитное поле»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Электронный </w:t>
      </w:r>
      <w:r w:rsidRPr="00D1771C">
        <w:rPr>
          <w:rFonts w:ascii="Times New Roman" w:hAnsi="Times New Roman"/>
          <w:sz w:val="24"/>
          <w:szCs w:val="24"/>
        </w:rPr>
        <w:t xml:space="preserve">диск «Виртуальная школа Кирилла и </w:t>
      </w:r>
      <w:proofErr w:type="spellStart"/>
      <w:r w:rsidRPr="00D1771C">
        <w:rPr>
          <w:rFonts w:ascii="Times New Roman" w:hAnsi="Times New Roman"/>
          <w:sz w:val="24"/>
          <w:szCs w:val="24"/>
        </w:rPr>
        <w:t>Мефодия</w:t>
      </w:r>
      <w:proofErr w:type="spellEnd"/>
      <w:r w:rsidRPr="00D1771C">
        <w:rPr>
          <w:rFonts w:ascii="Times New Roman" w:hAnsi="Times New Roman"/>
          <w:sz w:val="24"/>
          <w:szCs w:val="24"/>
        </w:rPr>
        <w:t>. Уроки физики 8 класс»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Электронный диск. Открытая физика. Компания  </w:t>
      </w:r>
      <w:proofErr w:type="spellStart"/>
      <w:r>
        <w:rPr>
          <w:rFonts w:ascii="Times New Roman" w:hAnsi="Times New Roman"/>
          <w:sz w:val="24"/>
          <w:szCs w:val="24"/>
        </w:rPr>
        <w:t>Физикон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74D3" w:rsidRDefault="005174D3" w:rsidP="005174D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Электронный диск. Физика 7-11. Компания </w:t>
      </w:r>
      <w:proofErr w:type="spellStart"/>
      <w:r>
        <w:rPr>
          <w:rFonts w:ascii="Times New Roman" w:hAnsi="Times New Roman"/>
          <w:sz w:val="24"/>
          <w:szCs w:val="24"/>
        </w:rPr>
        <w:t>Физикон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74D3" w:rsidRDefault="005174D3" w:rsidP="005174D3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174D3" w:rsidRDefault="005174D3" w:rsidP="005174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Сайты ресурсов Интернет:</w:t>
      </w:r>
    </w:p>
    <w:p w:rsidR="005174D3" w:rsidRDefault="005174D3" w:rsidP="005174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74D3" w:rsidRPr="006070D8" w:rsidRDefault="005174D3" w:rsidP="005174D3">
      <w:pPr>
        <w:pStyle w:val="a4"/>
        <w:numPr>
          <w:ilvl w:val="0"/>
          <w:numId w:val="8"/>
        </w:numPr>
        <w:spacing w:after="0" w:line="240" w:lineRule="auto"/>
        <w:ind w:left="426"/>
        <w:rPr>
          <w:rStyle w:val="a3"/>
        </w:rPr>
      </w:pPr>
      <w:hyperlink r:id="rId6" w:history="1">
        <w:r w:rsidRPr="006070D8">
          <w:rPr>
            <w:rStyle w:val="a3"/>
            <w:rFonts w:ascii="Times New Roman" w:hAnsi="Times New Roman"/>
            <w:sz w:val="24"/>
            <w:szCs w:val="24"/>
          </w:rPr>
          <w:t>http://www.1september.ru</w:t>
        </w:r>
      </w:hyperlink>
      <w:r w:rsidRPr="006070D8">
        <w:rPr>
          <w:rStyle w:val="a3"/>
        </w:rPr>
        <w:t>/</w:t>
      </w:r>
    </w:p>
    <w:p w:rsidR="005174D3" w:rsidRPr="006070D8" w:rsidRDefault="005174D3" w:rsidP="005174D3">
      <w:pPr>
        <w:pStyle w:val="a4"/>
        <w:numPr>
          <w:ilvl w:val="0"/>
          <w:numId w:val="8"/>
        </w:numPr>
        <w:spacing w:after="0" w:line="240" w:lineRule="auto"/>
        <w:ind w:left="426"/>
        <w:rPr>
          <w:rStyle w:val="a3"/>
        </w:rPr>
      </w:pPr>
      <w:hyperlink r:id="rId7" w:history="1">
        <w:r w:rsidRPr="00E25A37">
          <w:rPr>
            <w:rStyle w:val="a3"/>
            <w:rFonts w:ascii="Times New Roman" w:hAnsi="Times New Roman"/>
            <w:sz w:val="24"/>
            <w:szCs w:val="24"/>
          </w:rPr>
          <w:t>http://</w:t>
        </w:r>
        <w:r w:rsidRPr="00E25A3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E25A3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E25A37">
          <w:rPr>
            <w:rStyle w:val="a3"/>
            <w:rFonts w:ascii="Times New Roman" w:hAnsi="Times New Roman"/>
            <w:sz w:val="24"/>
            <w:szCs w:val="24"/>
          </w:rPr>
          <w:t>edu</w:t>
        </w:r>
        <w:proofErr w:type="spellEnd"/>
        <w:r w:rsidRPr="00E25A3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E25A37">
          <w:rPr>
            <w:rStyle w:val="a3"/>
            <w:rFonts w:ascii="Times New Roman" w:hAnsi="Times New Roman"/>
            <w:sz w:val="24"/>
            <w:szCs w:val="24"/>
            <w:lang w:val="en-US"/>
          </w:rPr>
          <w:t>delfa</w:t>
        </w:r>
        <w:proofErr w:type="spellEnd"/>
        <w:r w:rsidRPr="00E25A3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E25A37">
          <w:rPr>
            <w:rStyle w:val="a3"/>
            <w:rFonts w:ascii="Times New Roman" w:hAnsi="Times New Roman"/>
            <w:sz w:val="24"/>
            <w:szCs w:val="24"/>
            <w:lang w:val="en-US"/>
          </w:rPr>
          <w:t>net</w:t>
        </w:r>
      </w:hyperlink>
    </w:p>
    <w:p w:rsidR="005174D3" w:rsidRPr="006070D8" w:rsidRDefault="005174D3" w:rsidP="005174D3">
      <w:pPr>
        <w:pStyle w:val="a4"/>
        <w:numPr>
          <w:ilvl w:val="0"/>
          <w:numId w:val="8"/>
        </w:numPr>
        <w:spacing w:after="0" w:line="240" w:lineRule="auto"/>
        <w:ind w:left="426"/>
        <w:rPr>
          <w:rStyle w:val="a3"/>
        </w:rPr>
      </w:pPr>
      <w:hyperlink r:id="rId8" w:history="1">
        <w:r w:rsidRPr="006070D8">
          <w:rPr>
            <w:rStyle w:val="a3"/>
            <w:rFonts w:ascii="Times New Roman" w:hAnsi="Times New Roman"/>
            <w:sz w:val="24"/>
            <w:szCs w:val="24"/>
          </w:rPr>
          <w:t>http://www.it-n.ru/</w:t>
        </w:r>
      </w:hyperlink>
    </w:p>
    <w:p w:rsidR="005174D3" w:rsidRPr="009772F5" w:rsidRDefault="005174D3" w:rsidP="005174D3">
      <w:pPr>
        <w:pStyle w:val="a4"/>
        <w:numPr>
          <w:ilvl w:val="0"/>
          <w:numId w:val="8"/>
        </w:numPr>
        <w:spacing w:after="0" w:line="240" w:lineRule="auto"/>
        <w:ind w:left="426"/>
        <w:rPr>
          <w:rStyle w:val="a3"/>
        </w:rPr>
      </w:pPr>
      <w:hyperlink r:id="rId9" w:history="1">
        <w:r w:rsidRPr="00E25A37">
          <w:rPr>
            <w:rStyle w:val="a3"/>
          </w:rPr>
          <w:t>http://</w:t>
        </w:r>
        <w:r w:rsidRPr="00E25A37">
          <w:rPr>
            <w:rStyle w:val="a3"/>
            <w:lang w:val="en-US"/>
          </w:rPr>
          <w:t>class-fizika.narod.ru</w:t>
        </w:r>
      </w:hyperlink>
    </w:p>
    <w:p w:rsidR="005174D3" w:rsidRPr="006070D8" w:rsidRDefault="005174D3" w:rsidP="005174D3">
      <w:pPr>
        <w:pStyle w:val="a4"/>
        <w:numPr>
          <w:ilvl w:val="0"/>
          <w:numId w:val="8"/>
        </w:numPr>
        <w:spacing w:after="0" w:line="240" w:lineRule="auto"/>
        <w:ind w:left="426"/>
        <w:rPr>
          <w:rStyle w:val="a3"/>
        </w:rPr>
      </w:pPr>
      <w:r w:rsidRPr="009772F5">
        <w:rPr>
          <w:rStyle w:val="a3"/>
          <w:lang w:val="en-US"/>
        </w:rPr>
        <w:t>http://</w:t>
      </w:r>
      <w:r>
        <w:rPr>
          <w:rStyle w:val="a3"/>
          <w:lang w:val="en-US"/>
        </w:rPr>
        <w:t>ifilip.narod.ru</w:t>
      </w:r>
    </w:p>
    <w:p w:rsidR="005174D3" w:rsidRPr="006070D8" w:rsidRDefault="005174D3" w:rsidP="005174D3">
      <w:pPr>
        <w:pStyle w:val="a4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5174D3" w:rsidRPr="006070D8" w:rsidRDefault="005174D3" w:rsidP="005174D3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174D3" w:rsidRPr="005174D3" w:rsidRDefault="005174D3" w:rsidP="005174D3">
      <w:pPr>
        <w:ind w:left="66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174D3">
        <w:rPr>
          <w:rFonts w:ascii="Times New Roman" w:hAnsi="Times New Roman"/>
          <w:b/>
          <w:sz w:val="24"/>
          <w:szCs w:val="24"/>
        </w:rPr>
        <w:t>ПРИЛОЖЕНИЯ</w:t>
      </w:r>
    </w:p>
    <w:p w:rsidR="005174D3" w:rsidRPr="00F750F5" w:rsidRDefault="005174D3" w:rsidP="005174D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174D3" w:rsidRPr="000D53F0" w:rsidRDefault="005174D3" w:rsidP="005174D3">
      <w:pPr>
        <w:pStyle w:val="a4"/>
        <w:jc w:val="right"/>
        <w:rPr>
          <w:rFonts w:ascii="Times New Roman" w:hAnsi="Times New Roman"/>
          <w:b/>
          <w:sz w:val="28"/>
          <w:szCs w:val="24"/>
        </w:rPr>
      </w:pPr>
      <w:r w:rsidRPr="000D53F0">
        <w:rPr>
          <w:rFonts w:ascii="Times New Roman" w:hAnsi="Times New Roman"/>
          <w:b/>
          <w:sz w:val="28"/>
          <w:szCs w:val="24"/>
        </w:rPr>
        <w:t>Приложение 1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7369E">
        <w:rPr>
          <w:rFonts w:ascii="Times New Roman" w:hAnsi="Times New Roman"/>
          <w:b/>
          <w:bCs/>
          <w:color w:val="000000"/>
          <w:sz w:val="24"/>
          <w:szCs w:val="24"/>
        </w:rPr>
        <w:t>Лист контроля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77"/>
        <w:gridCol w:w="1999"/>
        <w:gridCol w:w="1958"/>
        <w:gridCol w:w="1946"/>
        <w:gridCol w:w="1975"/>
      </w:tblGrid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85B">
              <w:rPr>
                <w:rFonts w:ascii="Times New Roman" w:hAnsi="Times New Roman"/>
                <w:color w:val="000000"/>
                <w:sz w:val="24"/>
                <w:szCs w:val="24"/>
              </w:rPr>
              <w:t>Список учащихся</w:t>
            </w:r>
          </w:p>
        </w:tc>
        <w:tc>
          <w:tcPr>
            <w:tcW w:w="2027" w:type="dxa"/>
          </w:tcPr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85B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85B">
              <w:rPr>
                <w:rFonts w:ascii="Times New Roman" w:hAnsi="Times New Roman"/>
                <w:color w:val="000000"/>
                <w:sz w:val="24"/>
                <w:szCs w:val="24"/>
              </w:rPr>
              <w:t>Вывод</w:t>
            </w:r>
          </w:p>
        </w:tc>
        <w:tc>
          <w:tcPr>
            <w:tcW w:w="2028" w:type="dxa"/>
          </w:tcPr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85B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85B">
              <w:rPr>
                <w:rFonts w:ascii="Times New Roman" w:hAnsi="Times New Roman"/>
                <w:color w:val="000000"/>
                <w:sz w:val="24"/>
                <w:szCs w:val="24"/>
              </w:rPr>
              <w:t>Итоговая оценка</w:t>
            </w:r>
          </w:p>
          <w:p w:rsidR="005174D3" w:rsidRPr="006A185B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174D3" w:rsidRPr="006A185B" w:rsidTr="000929F6"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8" w:type="dxa"/>
          </w:tcPr>
          <w:p w:rsidR="005174D3" w:rsidRPr="006A185B" w:rsidRDefault="005174D3" w:rsidP="000929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5174D3" w:rsidRDefault="005174D3" w:rsidP="005174D3">
      <w:pPr>
        <w:pStyle w:val="a4"/>
        <w:jc w:val="both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pStyle w:val="a4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Приложение 2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b/>
          <w:color w:val="000000"/>
          <w:sz w:val="24"/>
          <w:szCs w:val="24"/>
        </w:rPr>
        <w:t>Карточка № 1.</w:t>
      </w:r>
      <w:r w:rsidRPr="0067369E">
        <w:rPr>
          <w:rFonts w:ascii="Times New Roman" w:hAnsi="Times New Roman"/>
          <w:color w:val="000000"/>
          <w:sz w:val="24"/>
          <w:szCs w:val="24"/>
        </w:rPr>
        <w:t xml:space="preserve"> Полюсы магнита (задание для 1 группы)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7369E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Оборудование: </w:t>
      </w:r>
      <w:r w:rsidRPr="0067369E">
        <w:rPr>
          <w:rFonts w:ascii="Times New Roman" w:hAnsi="Times New Roman"/>
          <w:color w:val="000000"/>
          <w:sz w:val="24"/>
          <w:szCs w:val="24"/>
        </w:rPr>
        <w:t>магниты (полосовой и дуговой), металлические скрепки.</w:t>
      </w:r>
      <w:proofErr w:type="gramEnd"/>
      <w:r w:rsidRPr="0067369E">
        <w:rPr>
          <w:rFonts w:ascii="Times New Roman" w:hAnsi="Times New Roman"/>
          <w:color w:val="000000"/>
          <w:sz w:val="24"/>
          <w:szCs w:val="24"/>
        </w:rPr>
        <w:t xml:space="preserve"> Задание: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1. Поднесите скрепку точно к середине полосового магнита. Притягивает ли магнит скрепку?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2. Подносите скрепки к разным местам магнита, начиная от середины и двигаясь к торцам.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3. Повторите эксперимент с дуговым магнитом.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4. Сделайте соответствующие рисунки в тетради. Ответьте на вопросы: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1.   Какие места магнита обнаруживают наиболее сильное магнитное действие?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2.   Каковы магнитные свойства средней линии магнита? Сделайте вывод.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369E">
        <w:rPr>
          <w:rFonts w:ascii="Times New Roman" w:hAnsi="Times New Roman"/>
          <w:b/>
          <w:color w:val="000000"/>
          <w:sz w:val="24"/>
          <w:szCs w:val="24"/>
        </w:rPr>
        <w:t>Карточка № 2.</w:t>
      </w:r>
      <w:r>
        <w:rPr>
          <w:rFonts w:ascii="Times New Roman" w:hAnsi="Times New Roman"/>
          <w:color w:val="000000"/>
          <w:sz w:val="24"/>
          <w:szCs w:val="24"/>
        </w:rPr>
        <w:t>Появление магнитных свойств (задание для 2 группы)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Оборудование: </w:t>
      </w:r>
      <w:proofErr w:type="gramStart"/>
      <w:r w:rsidRPr="0067369E">
        <w:rPr>
          <w:rFonts w:ascii="Times New Roman" w:hAnsi="Times New Roman"/>
          <w:color w:val="000000"/>
          <w:sz w:val="24"/>
          <w:szCs w:val="24"/>
        </w:rPr>
        <w:t>Железный гвоздь, стальное лезвие, медная и алюминиевая проволока, бумага, кусок резины, карандаш, полоска стекла, лист пластмассы, полосовой магнит, стальная спица для вязания, скрепки.</w:t>
      </w:r>
      <w:proofErr w:type="gramEnd"/>
      <w:r w:rsidRPr="0067369E">
        <w:rPr>
          <w:rFonts w:ascii="Times New Roman" w:hAnsi="Times New Roman"/>
          <w:color w:val="000000"/>
          <w:sz w:val="24"/>
          <w:szCs w:val="24"/>
        </w:rPr>
        <w:t xml:space="preserve"> Задания: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 xml:space="preserve">1.   Определите, </w:t>
      </w:r>
      <w:proofErr w:type="gramStart"/>
      <w:r w:rsidRPr="0067369E">
        <w:rPr>
          <w:rFonts w:ascii="Times New Roman" w:hAnsi="Times New Roman"/>
          <w:color w:val="000000"/>
          <w:sz w:val="24"/>
          <w:szCs w:val="24"/>
        </w:rPr>
        <w:t>какие</w:t>
      </w:r>
      <w:proofErr w:type="gramEnd"/>
      <w:r w:rsidRPr="0067369E">
        <w:rPr>
          <w:rFonts w:ascii="Times New Roman" w:hAnsi="Times New Roman"/>
          <w:color w:val="000000"/>
          <w:sz w:val="24"/>
          <w:szCs w:val="24"/>
        </w:rPr>
        <w:t xml:space="preserve"> из имеющихся у вас различных предметов хорошо притягиваются магнитом. По результатам исследования заполните таблицу в тетради.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2.   Поднося стальную спицу к скрепкам, проверьте ее магнитные свойства. Притягивает ли спица скрепки?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3.   Положите спицу на стол и от ее середины проведите по ней одним из торцов полосового магнита. Сделайте 15-20 движений только в одну сторону (обратно магнит возвращайте по воздуху).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4.   Проверьте магнитные свойства спицы еще раз. Изменились ли они после контакта с полосовым магнитом?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5.   Выводы запишите в тетрадь.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7"/>
        <w:gridCol w:w="3178"/>
        <w:gridCol w:w="3197"/>
      </w:tblGrid>
      <w:tr w:rsidR="005174D3" w:rsidRPr="006A185B" w:rsidTr="000929F6">
        <w:trPr>
          <w:trHeight w:val="400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9E">
              <w:rPr>
                <w:rFonts w:ascii="Times New Roman" w:hAnsi="Times New Roman"/>
                <w:color w:val="000000"/>
                <w:sz w:val="24"/>
                <w:szCs w:val="24"/>
              </w:rPr>
              <w:t>Притягиваются слабо</w:t>
            </w: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9E">
              <w:rPr>
                <w:rFonts w:ascii="Times New Roman" w:hAnsi="Times New Roman"/>
                <w:color w:val="000000"/>
                <w:sz w:val="24"/>
                <w:szCs w:val="24"/>
              </w:rPr>
              <w:t>Притягиваются сильно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9E">
              <w:rPr>
                <w:rFonts w:ascii="Times New Roman" w:hAnsi="Times New Roman"/>
                <w:color w:val="000000"/>
                <w:sz w:val="24"/>
                <w:szCs w:val="24"/>
              </w:rPr>
              <w:t>Не притягиваются</w:t>
            </w:r>
          </w:p>
        </w:tc>
      </w:tr>
      <w:tr w:rsidR="005174D3" w:rsidRPr="006A185B" w:rsidTr="000929F6">
        <w:trPr>
          <w:trHeight w:val="352"/>
        </w:trPr>
        <w:tc>
          <w:tcPr>
            <w:tcW w:w="3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4D3" w:rsidRPr="0067369E" w:rsidRDefault="005174D3" w:rsidP="000929F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b/>
          <w:color w:val="000000"/>
          <w:sz w:val="24"/>
          <w:szCs w:val="24"/>
        </w:rPr>
        <w:t>Карточка № 3.</w:t>
      </w:r>
      <w:r w:rsidRPr="0067369E">
        <w:rPr>
          <w:rFonts w:ascii="Times New Roman" w:hAnsi="Times New Roman"/>
          <w:color w:val="000000"/>
          <w:sz w:val="24"/>
          <w:szCs w:val="24"/>
        </w:rPr>
        <w:t xml:space="preserve"> Взаимодействие полюсов магнита</w:t>
      </w:r>
      <w:r>
        <w:rPr>
          <w:rFonts w:ascii="Times New Roman" w:hAnsi="Times New Roman"/>
          <w:color w:val="000000"/>
          <w:sz w:val="24"/>
          <w:szCs w:val="24"/>
        </w:rPr>
        <w:t xml:space="preserve"> (задание для 3 группы)</w:t>
      </w:r>
      <w:r w:rsidRPr="0067369E">
        <w:rPr>
          <w:rFonts w:ascii="Times New Roman" w:hAnsi="Times New Roman"/>
          <w:color w:val="000000"/>
          <w:sz w:val="24"/>
          <w:szCs w:val="24"/>
        </w:rPr>
        <w:t>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i/>
          <w:iCs/>
          <w:color w:val="000000"/>
          <w:sz w:val="24"/>
          <w:szCs w:val="24"/>
        </w:rPr>
        <w:t>Оборудование: штатив с принадлежностями, прочная нить, полосовые магниты.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1. С помощью лапки и прочной нити подвесьте один из полосовых магнитов к штативу. Поднесите к нему другой магнит красным концом - сначала к синему, а затем к красному торцу. Как взаимодействуют магниты?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Сделайте пояснительный рисунок и вывод.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67369E">
        <w:rPr>
          <w:rFonts w:ascii="Times New Roman" w:hAnsi="Times New Roman"/>
          <w:b/>
          <w:bCs/>
          <w:color w:val="000000"/>
          <w:sz w:val="24"/>
          <w:szCs w:val="24"/>
        </w:rPr>
        <w:t xml:space="preserve">Карточка </w:t>
      </w:r>
      <w:r w:rsidRPr="0067369E">
        <w:rPr>
          <w:rFonts w:ascii="Times New Roman" w:hAnsi="Times New Roman"/>
          <w:color w:val="000000"/>
          <w:sz w:val="24"/>
          <w:szCs w:val="24"/>
        </w:rPr>
        <w:t xml:space="preserve">№ </w:t>
      </w:r>
      <w:r w:rsidRPr="0067369E">
        <w:rPr>
          <w:rFonts w:ascii="Times New Roman" w:hAnsi="Times New Roman"/>
          <w:b/>
          <w:bCs/>
          <w:color w:val="000000"/>
          <w:sz w:val="24"/>
          <w:szCs w:val="24"/>
        </w:rPr>
        <w:t xml:space="preserve">4. </w:t>
      </w:r>
      <w:r w:rsidRPr="0067369E">
        <w:rPr>
          <w:rFonts w:ascii="Times New Roman" w:hAnsi="Times New Roman"/>
          <w:color w:val="000000"/>
          <w:sz w:val="24"/>
          <w:szCs w:val="24"/>
        </w:rPr>
        <w:t>Изучение магни</w:t>
      </w:r>
      <w:r>
        <w:rPr>
          <w:rFonts w:ascii="Times New Roman" w:hAnsi="Times New Roman"/>
          <w:color w:val="000000"/>
          <w:sz w:val="24"/>
          <w:szCs w:val="24"/>
        </w:rPr>
        <w:t>тного поля постоянного магнита  (задание для 4 группы).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Оборудование: </w:t>
      </w:r>
      <w:r w:rsidRPr="0067369E">
        <w:rPr>
          <w:rFonts w:ascii="Times New Roman" w:hAnsi="Times New Roman"/>
          <w:color w:val="000000"/>
          <w:sz w:val="24"/>
          <w:szCs w:val="24"/>
        </w:rPr>
        <w:t>два полосовых магнита, картон, железные опилки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1. Сверху на полосовой магнит положите картон, насыпьте на картон железные опилки, слегка постучав по картону.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2. Зарисуйте появившуюся картину силовых магнитных линий в тетради.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3. Расположите под картоном два полосовых магнита одноименными полюсами друг к другу, и с помощью железных опилок получите новую картину магнитных силовых линий.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4. Зарисуйте картину магнитных силовых линий поля двух полосовых магнитов.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 xml:space="preserve">5. Повторите последний эксперимент с полосовыми магнитами, </w:t>
      </w:r>
      <w:proofErr w:type="gramStart"/>
      <w:r w:rsidRPr="0067369E">
        <w:rPr>
          <w:rFonts w:ascii="Times New Roman" w:hAnsi="Times New Roman"/>
          <w:color w:val="000000"/>
          <w:sz w:val="24"/>
          <w:szCs w:val="24"/>
        </w:rPr>
        <w:t>сориентировав их разноименными полюсами друг к</w:t>
      </w:r>
      <w:proofErr w:type="gramEnd"/>
      <w:r w:rsidRPr="0067369E">
        <w:rPr>
          <w:rFonts w:ascii="Times New Roman" w:hAnsi="Times New Roman"/>
          <w:color w:val="000000"/>
          <w:sz w:val="24"/>
          <w:szCs w:val="24"/>
        </w:rPr>
        <w:t xml:space="preserve"> другу.</w:t>
      </w:r>
    </w:p>
    <w:p w:rsidR="005174D3" w:rsidRPr="0067369E" w:rsidRDefault="005174D3" w:rsidP="005174D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 xml:space="preserve">6.Сравните свои рисунки с рис. 108 и рис. 110 на с. 139 и с. 140 учебника (А.В. </w:t>
      </w:r>
      <w:proofErr w:type="spellStart"/>
      <w:r w:rsidRPr="0067369E">
        <w:rPr>
          <w:rFonts w:ascii="Times New Roman" w:hAnsi="Times New Roman"/>
          <w:color w:val="000000"/>
          <w:sz w:val="24"/>
          <w:szCs w:val="24"/>
        </w:rPr>
        <w:t>Перышкин</w:t>
      </w:r>
      <w:proofErr w:type="spellEnd"/>
      <w:r w:rsidRPr="0067369E">
        <w:rPr>
          <w:rFonts w:ascii="Times New Roman" w:hAnsi="Times New Roman"/>
          <w:color w:val="000000"/>
          <w:sz w:val="24"/>
          <w:szCs w:val="24"/>
        </w:rPr>
        <w:t>, Физика -8).</w:t>
      </w:r>
    </w:p>
    <w:p w:rsidR="005174D3" w:rsidRPr="0067369E" w:rsidRDefault="005174D3" w:rsidP="005174D3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67369E">
        <w:rPr>
          <w:rFonts w:ascii="Times New Roman" w:hAnsi="Times New Roman"/>
          <w:color w:val="000000"/>
          <w:sz w:val="24"/>
          <w:szCs w:val="24"/>
        </w:rPr>
        <w:t>Сделайте вывод.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</w:p>
    <w:p w:rsidR="005174D3" w:rsidRPr="000D53F0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  <w:r w:rsidRPr="000D53F0">
        <w:rPr>
          <w:rFonts w:ascii="Times New Roman" w:hAnsi="Times New Roman"/>
          <w:b/>
          <w:sz w:val="28"/>
          <w:szCs w:val="24"/>
        </w:rPr>
        <w:t>Приложение 3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624830" cy="8474075"/>
            <wp:effectExtent l="0" t="0" r="0" b="317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D3" w:rsidRPr="000D53F0" w:rsidRDefault="005174D3" w:rsidP="005174D3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4"/>
        </w:rPr>
      </w:pPr>
      <w:r w:rsidRPr="000D53F0">
        <w:rPr>
          <w:rFonts w:ascii="Times New Roman" w:hAnsi="Times New Roman"/>
          <w:b/>
          <w:sz w:val="28"/>
          <w:szCs w:val="24"/>
        </w:rPr>
        <w:lastRenderedPageBreak/>
        <w:t>Приложение 4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67006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Тест 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1. Постоянными магнитами называют...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Тела, сохраняющие намагниченность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длительное время.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Б. Тела, изготовленные из железа или стали.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В. Любые тела, находящиеся в магнитном поле.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2. По рисунку определите, будут 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color w:val="000000"/>
          <w:sz w:val="24"/>
          <w:szCs w:val="24"/>
        </w:rPr>
        <w:t>взаимодействовать два плоских магнита.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6510" cy="39370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Не взаимодействуют. Б. Притягиваются. В. Отталкиваются.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3.Какие магнитные полюса изображены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color w:val="000000"/>
          <w:sz w:val="24"/>
          <w:szCs w:val="24"/>
        </w:rPr>
        <w:t>рисунке?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62990" cy="5740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А.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I</w:t>
      </w:r>
      <w:r w:rsidRPr="0056700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северный, 2- южный. </w:t>
      </w:r>
      <w:proofErr w:type="gram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Б.] - южный, 2 — южный. </w:t>
      </w:r>
      <w:proofErr w:type="gramEnd"/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1843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В. 1 </w:t>
      </w:r>
      <w:r w:rsidRPr="0056700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южный, 2 </w:t>
      </w:r>
      <w:r w:rsidRPr="0056700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северный. Г.1 - северный, 2 - северный.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4. </w:t>
      </w:r>
      <w:r w:rsidRPr="00567006">
        <w:rPr>
          <w:rFonts w:ascii="Times New Roman" w:hAnsi="Times New Roman"/>
          <w:color w:val="000000"/>
          <w:sz w:val="24"/>
          <w:szCs w:val="24"/>
        </w:rPr>
        <w:t>В какой точке действие магнита на стальной шарик сильнее всего?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1    Б. 2   В.</w:t>
      </w:r>
      <w:proofErr w:type="gram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З</w:t>
      </w:r>
      <w:proofErr w:type="gramEnd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 Г. Везде одинаково.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8100" cy="3937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5. </w:t>
      </w:r>
      <w:r w:rsidRPr="00567006">
        <w:rPr>
          <w:rFonts w:ascii="Times New Roman" w:hAnsi="Times New Roman"/>
          <w:color w:val="000000"/>
          <w:sz w:val="24"/>
          <w:szCs w:val="24"/>
        </w:rPr>
        <w:t>Северный магнитный полюс расположен около...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Северного географического полюса.</w:t>
      </w:r>
    </w:p>
    <w:p w:rsidR="005174D3" w:rsidRPr="00567006" w:rsidRDefault="005174D3" w:rsidP="005174D3">
      <w:pPr>
        <w:shd w:val="clear" w:color="auto" w:fill="FFFFFF"/>
        <w:spacing w:before="53" w:line="240" w:lineRule="auto"/>
        <w:ind w:left="1701"/>
        <w:jc w:val="both"/>
        <w:rPr>
          <w:rFonts w:ascii="Times New Roman" w:hAnsi="Times New Roman"/>
          <w:b/>
          <w:bCs/>
          <w:color w:val="000000"/>
          <w:spacing w:val="-16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Б. Южного географического полюса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1. Полюсом магнита называют...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Середину магнита. Б. То место магнита, где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действие магнитного поля сильнее всего. 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В. То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место, где действие магнитного поля слабее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всего.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2. По рисунку определите, как будут взаимодействовать два плоских магнита.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27940</wp:posOffset>
                </wp:positionV>
                <wp:extent cx="788670" cy="228600"/>
                <wp:effectExtent l="5715" t="6985" r="5715" b="1206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D3" w:rsidRPr="003279BC" w:rsidRDefault="005174D3" w:rsidP="005174D3">
                            <w:pPr>
                              <w:rPr>
                                <w:lang w:val="en-US"/>
                              </w:rPr>
                            </w:pPr>
                            <w:r w:rsidRPr="003279BC">
                              <w:rPr>
                                <w:lang w:val="en-US"/>
                              </w:rPr>
                              <w:t>N       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99pt;margin-top:2.2pt;width:62.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">
                <v:textbox>
                  <w:txbxContent>
                    <w:p w:rsidR="005174D3" w:rsidRPr="003279BC" w:rsidRDefault="005174D3" w:rsidP="005174D3">
                      <w:pPr>
                        <w:rPr>
                          <w:lang w:val="en-US"/>
                        </w:rPr>
                      </w:pPr>
                      <w:r w:rsidRPr="003279BC">
                        <w:rPr>
                          <w:lang w:val="en-US"/>
                        </w:rPr>
                        <w:t>N        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788670" cy="228600"/>
                <wp:effectExtent l="5715" t="6985" r="5715" b="1206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4D3" w:rsidRPr="003279BC" w:rsidRDefault="005174D3" w:rsidP="005174D3">
                            <w:pPr>
                              <w:rPr>
                                <w:lang w:val="en-US"/>
                              </w:rPr>
                            </w:pPr>
                            <w:r w:rsidRPr="003279BC">
                              <w:rPr>
                                <w:lang w:val="en-US"/>
                              </w:rPr>
                              <w:t>N       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0;margin-top:2.2pt;width:62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">
                <v:textbox>
                  <w:txbxContent>
                    <w:p w:rsidR="005174D3" w:rsidRPr="003279BC" w:rsidRDefault="005174D3" w:rsidP="005174D3">
                      <w:pPr>
                        <w:rPr>
                          <w:lang w:val="en-US"/>
                        </w:rPr>
                      </w:pPr>
                      <w:r w:rsidRPr="003279BC">
                        <w:rPr>
                          <w:lang w:val="en-US"/>
                        </w:rPr>
                        <w:t>N         S</w:t>
                      </w:r>
                    </w:p>
                  </w:txbxContent>
                </v:textbox>
              </v:shape>
            </w:pict>
          </mc:Fallback>
        </mc:AlternateContent>
      </w:r>
    </w:p>
    <w:p w:rsidR="005174D3" w:rsidRPr="00567006" w:rsidRDefault="005174D3" w:rsidP="005174D3">
      <w:pPr>
        <w:tabs>
          <w:tab w:val="left" w:pos="139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ab/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 Отталкиваются.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Б. Не взаимодействуют.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В. Притягиваются.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>3. Какими магнитными полюсами образовано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67006">
        <w:rPr>
          <w:rFonts w:ascii="Times New Roman" w:hAnsi="Times New Roman"/>
          <w:color w:val="000000"/>
          <w:sz w:val="24"/>
          <w:szCs w:val="24"/>
        </w:rPr>
        <w:t>магнитное поле, изображенное на рисунке?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spell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А.Одноименными</w:t>
      </w:r>
      <w:proofErr w:type="spellEnd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полюсами </w:t>
      </w:r>
      <w:proofErr w:type="spell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Б.Разноименными</w:t>
      </w:r>
      <w:proofErr w:type="spellEnd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полюсами.</w:t>
      </w:r>
    </w:p>
    <w:p w:rsidR="005174D3" w:rsidRPr="00567006" w:rsidRDefault="005174D3" w:rsidP="005174D3">
      <w:pPr>
        <w:spacing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75970" cy="53149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8875" cy="457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color w:val="000000"/>
          <w:sz w:val="24"/>
          <w:szCs w:val="24"/>
        </w:rPr>
        <w:t xml:space="preserve">4. В какой точке действие магнита на стальной шарик слабее всего?      </w:t>
      </w:r>
    </w:p>
    <w:p w:rsidR="005174D3" w:rsidRPr="00567006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А. Везде одинаково. </w:t>
      </w:r>
      <w:proofErr w:type="gram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Б</w:t>
      </w:r>
      <w:proofErr w:type="gramEnd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, 1      В. 2. Г.З.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5. </w:t>
      </w:r>
      <w:r w:rsidRPr="00567006">
        <w:rPr>
          <w:rFonts w:ascii="Times New Roman" w:hAnsi="Times New Roman"/>
          <w:color w:val="000000"/>
          <w:sz w:val="24"/>
          <w:szCs w:val="24"/>
        </w:rPr>
        <w:t xml:space="preserve">Южный магнитный полюс расположен около. </w:t>
      </w:r>
    </w:p>
    <w:p w:rsidR="005174D3" w:rsidRPr="00567006" w:rsidRDefault="005174D3" w:rsidP="005174D3">
      <w:pPr>
        <w:spacing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spellStart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>А.Северного</w:t>
      </w:r>
      <w:proofErr w:type="spellEnd"/>
      <w:r w:rsidRPr="00567006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географического полюса. Б. Южного географического полюса.</w:t>
      </w:r>
    </w:p>
    <w:p w:rsidR="005174D3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4"/>
        </w:rPr>
      </w:pPr>
    </w:p>
    <w:p w:rsidR="005174D3" w:rsidRPr="000D53F0" w:rsidRDefault="005174D3" w:rsidP="005174D3">
      <w:pPr>
        <w:shd w:val="clear" w:color="auto" w:fill="FFFFFF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b/>
          <w:sz w:val="28"/>
          <w:szCs w:val="24"/>
        </w:rPr>
      </w:pPr>
      <w:r w:rsidRPr="000D53F0">
        <w:rPr>
          <w:rFonts w:ascii="Times New Roman" w:hAnsi="Times New Roman"/>
          <w:b/>
          <w:sz w:val="28"/>
          <w:szCs w:val="24"/>
        </w:rPr>
        <w:t>Приложение 5</w:t>
      </w:r>
    </w:p>
    <w:p w:rsidR="005174D3" w:rsidRDefault="005174D3" w:rsidP="005174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Рефлексия</w:t>
      </w:r>
    </w:p>
    <w:p w:rsidR="005174D3" w:rsidRDefault="005174D3" w:rsidP="005174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74D3" w:rsidRDefault="005174D3" w:rsidP="005174D3">
      <w:pPr>
        <w:numPr>
          <w:ilvl w:val="0"/>
          <w:numId w:val="9"/>
        </w:numPr>
        <w:tabs>
          <w:tab w:val="clear" w:pos="1440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Какое значение для тебя лично имеют знания и умения, полученные сегодня?</w:t>
      </w:r>
    </w:p>
    <w:p w:rsidR="005174D3" w:rsidRDefault="005174D3" w:rsidP="005174D3">
      <w:pPr>
        <w:numPr>
          <w:ilvl w:val="0"/>
          <w:numId w:val="9"/>
        </w:numPr>
        <w:tabs>
          <w:tab w:val="clear" w:pos="1440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представляло наибольшую трудность?</w:t>
      </w:r>
    </w:p>
    <w:p w:rsidR="005174D3" w:rsidRDefault="005174D3" w:rsidP="005174D3">
      <w:pPr>
        <w:numPr>
          <w:ilvl w:val="0"/>
          <w:numId w:val="9"/>
        </w:numPr>
        <w:tabs>
          <w:tab w:val="clear" w:pos="1440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ты оцениваешь полученные сегодня знания (глубокие, осознанные; предстоит осознать; неосознанные)?</w:t>
      </w:r>
    </w:p>
    <w:p w:rsidR="005174D3" w:rsidRDefault="005174D3" w:rsidP="005174D3">
      <w:pPr>
        <w:numPr>
          <w:ilvl w:val="0"/>
          <w:numId w:val="9"/>
        </w:numPr>
        <w:tabs>
          <w:tab w:val="clear" w:pos="1440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каким настроением ты изучал этот материал?</w:t>
      </w:r>
    </w:p>
    <w:p w:rsidR="005174D3" w:rsidRPr="00567006" w:rsidRDefault="005174D3" w:rsidP="005174D3">
      <w:pPr>
        <w:spacing w:line="240" w:lineRule="auto"/>
        <w:ind w:left="709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5174D3" w:rsidRPr="00567006" w:rsidRDefault="005174D3" w:rsidP="005174D3">
      <w:pPr>
        <w:spacing w:line="240" w:lineRule="auto"/>
        <w:ind w:left="709" w:firstLine="426"/>
        <w:jc w:val="both"/>
        <w:rPr>
          <w:rFonts w:ascii="Times New Roman" w:hAnsi="Times New Roman"/>
          <w:sz w:val="24"/>
          <w:szCs w:val="24"/>
        </w:rPr>
      </w:pPr>
    </w:p>
    <w:p w:rsidR="00505FC2" w:rsidRDefault="00505FC2"/>
    <w:sectPr w:rsidR="00505FC2" w:rsidSect="005174D3">
      <w:footerReference w:type="default" r:id="rId16"/>
      <w:pgSz w:w="11906" w:h="16838"/>
      <w:pgMar w:top="1134" w:right="1133" w:bottom="851" w:left="1134" w:header="283" w:footer="283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11D" w:rsidRDefault="005174D3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:rsidR="00A6511D" w:rsidRDefault="005174D3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47F"/>
    <w:multiLevelType w:val="hybridMultilevel"/>
    <w:tmpl w:val="5A46A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C8E6C02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EC488B"/>
    <w:multiLevelType w:val="hybridMultilevel"/>
    <w:tmpl w:val="A446B4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E3703AD"/>
    <w:multiLevelType w:val="multilevel"/>
    <w:tmpl w:val="710C33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37AA408C"/>
    <w:multiLevelType w:val="hybridMultilevel"/>
    <w:tmpl w:val="1E1A353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B340CDF"/>
    <w:multiLevelType w:val="hybridMultilevel"/>
    <w:tmpl w:val="F0825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93519"/>
    <w:multiLevelType w:val="hybridMultilevel"/>
    <w:tmpl w:val="FB78EF5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B373F27"/>
    <w:multiLevelType w:val="hybridMultilevel"/>
    <w:tmpl w:val="D964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09322CD"/>
    <w:multiLevelType w:val="hybridMultilevel"/>
    <w:tmpl w:val="2E467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19660D5"/>
    <w:multiLevelType w:val="hybridMultilevel"/>
    <w:tmpl w:val="24120A72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62B16D2"/>
    <w:multiLevelType w:val="hybridMultilevel"/>
    <w:tmpl w:val="A8566826"/>
    <w:lvl w:ilvl="0" w:tplc="D98C6DF2">
      <w:start w:val="7"/>
      <w:numFmt w:val="decimal"/>
      <w:lvlText w:val="%1."/>
      <w:lvlJc w:val="left"/>
      <w:pPr>
        <w:ind w:left="390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3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98" w:hanging="180"/>
      </w:pPr>
      <w:rPr>
        <w:rFonts w:cs="Times New Roman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D3"/>
    <w:rsid w:val="00505FC2"/>
    <w:rsid w:val="0051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4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174D3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5174D3"/>
    <w:pPr>
      <w:ind w:left="720"/>
      <w:contextualSpacing/>
    </w:pPr>
  </w:style>
  <w:style w:type="paragraph" w:styleId="a5">
    <w:name w:val="footer"/>
    <w:basedOn w:val="a"/>
    <w:link w:val="a6"/>
    <w:uiPriority w:val="99"/>
    <w:rsid w:val="0051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4D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1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4D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4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174D3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5174D3"/>
    <w:pPr>
      <w:ind w:left="720"/>
      <w:contextualSpacing/>
    </w:pPr>
  </w:style>
  <w:style w:type="paragraph" w:styleId="a5">
    <w:name w:val="footer"/>
    <w:basedOn w:val="a"/>
    <w:link w:val="a6"/>
    <w:uiPriority w:val="99"/>
    <w:rsid w:val="0051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4D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1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4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-n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edu.delfa.net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hyperlink" Target="http://www.1september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class-fizika.narod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3393</Words>
  <Characters>19341</Characters>
  <Application>Microsoft Office Word</Application>
  <DocSecurity>0</DocSecurity>
  <Lines>161</Lines>
  <Paragraphs>45</Paragraphs>
  <ScaleCrop>false</ScaleCrop>
  <Company>*</Company>
  <LinksUpToDate>false</LinksUpToDate>
  <CharactersWithSpaces>22689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2015-01-03T20:00:00Z</dcterms:created>
  <dcterms:modified xsi:type="dcterms:W3CDTF">2015-01-03T20:07:00Z</dcterms:modified>
</cp:coreProperties>
</file>