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950" w:rsidRDefault="00AD710F" w:rsidP="0066657C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AD710F" w:rsidRDefault="00AD710F" w:rsidP="0066657C">
      <w:pPr>
        <w:jc w:val="both"/>
        <w:rPr>
          <w:color w:val="FF0000"/>
          <w:sz w:val="28"/>
          <w:szCs w:val="28"/>
        </w:rPr>
      </w:pPr>
    </w:p>
    <w:p w:rsidR="00AD710F" w:rsidRDefault="00AD710F" w:rsidP="0066657C">
      <w:pPr>
        <w:jc w:val="both"/>
        <w:rPr>
          <w:color w:val="FF0000"/>
          <w:sz w:val="28"/>
          <w:szCs w:val="28"/>
        </w:rPr>
      </w:pPr>
    </w:p>
    <w:p w:rsidR="00AD710F" w:rsidRDefault="00AD710F" w:rsidP="0066657C">
      <w:pPr>
        <w:jc w:val="both"/>
        <w:rPr>
          <w:color w:val="FF0000"/>
          <w:sz w:val="28"/>
          <w:szCs w:val="28"/>
        </w:rPr>
      </w:pPr>
    </w:p>
    <w:p w:rsidR="00AD710F" w:rsidRDefault="00AD710F" w:rsidP="0066657C">
      <w:pPr>
        <w:jc w:val="both"/>
        <w:rPr>
          <w:color w:val="FF0000"/>
          <w:sz w:val="28"/>
          <w:szCs w:val="28"/>
        </w:rPr>
      </w:pPr>
    </w:p>
    <w:p w:rsidR="00AD710F" w:rsidRDefault="00AD710F" w:rsidP="0066657C">
      <w:pPr>
        <w:jc w:val="both"/>
        <w:rPr>
          <w:color w:val="FF0000"/>
          <w:sz w:val="28"/>
          <w:szCs w:val="28"/>
        </w:rPr>
      </w:pPr>
    </w:p>
    <w:p w:rsidR="00887950" w:rsidRPr="00AD710F" w:rsidRDefault="00AD710F" w:rsidP="0066657C">
      <w:pPr>
        <w:jc w:val="both"/>
        <w:rPr>
          <w:color w:val="0070C0"/>
          <w:sz w:val="52"/>
          <w:szCs w:val="52"/>
        </w:rPr>
      </w:pPr>
      <w:bookmarkStart w:id="0" w:name="_GoBack"/>
      <w:r w:rsidRPr="00AD710F">
        <w:rPr>
          <w:color w:val="0070C0"/>
          <w:sz w:val="52"/>
          <w:szCs w:val="52"/>
        </w:rPr>
        <w:t xml:space="preserve">Конспект </w:t>
      </w:r>
      <w:r w:rsidR="003354D4">
        <w:rPr>
          <w:color w:val="0070C0"/>
          <w:sz w:val="52"/>
          <w:szCs w:val="52"/>
        </w:rPr>
        <w:t>урока для 1 класса</w:t>
      </w:r>
    </w:p>
    <w:p w:rsidR="00887950" w:rsidRPr="00796C60" w:rsidRDefault="003354D4" w:rsidP="0066657C">
      <w:pPr>
        <w:jc w:val="both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«Путешествие в страну Детства»</w:t>
      </w:r>
    </w:p>
    <w:bookmarkEnd w:id="0"/>
    <w:p w:rsidR="00887950" w:rsidRPr="00AD710F" w:rsidRDefault="00887950" w:rsidP="0066657C">
      <w:pPr>
        <w:jc w:val="both"/>
        <w:rPr>
          <w:b/>
          <w:color w:val="0070C0"/>
          <w:sz w:val="40"/>
          <w:szCs w:val="40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201BB7" w:rsidRDefault="00201BB7" w:rsidP="0066657C">
      <w:pPr>
        <w:jc w:val="both"/>
        <w:rPr>
          <w:color w:val="FF0000"/>
          <w:sz w:val="28"/>
          <w:szCs w:val="28"/>
        </w:rPr>
      </w:pPr>
    </w:p>
    <w:p w:rsidR="00201BB7" w:rsidRPr="00796C60" w:rsidRDefault="00201BB7" w:rsidP="0066657C">
      <w:pPr>
        <w:jc w:val="both"/>
        <w:rPr>
          <w:color w:val="0070C0"/>
          <w:sz w:val="28"/>
          <w:szCs w:val="28"/>
        </w:rPr>
      </w:pPr>
    </w:p>
    <w:p w:rsidR="00887950" w:rsidRPr="00796C60" w:rsidRDefault="00887950" w:rsidP="00887950">
      <w:pPr>
        <w:jc w:val="both"/>
        <w:rPr>
          <w:b/>
          <w:i/>
          <w:color w:val="7030A0"/>
          <w:sz w:val="28"/>
          <w:szCs w:val="28"/>
        </w:rPr>
      </w:pPr>
      <w:r w:rsidRPr="00796C60">
        <w:rPr>
          <w:b/>
          <w:i/>
          <w:color w:val="7030A0"/>
          <w:sz w:val="28"/>
          <w:szCs w:val="28"/>
        </w:rPr>
        <w:t xml:space="preserve">                                                                  Автор:</w:t>
      </w:r>
    </w:p>
    <w:p w:rsidR="00887950" w:rsidRPr="00796C60" w:rsidRDefault="00887950" w:rsidP="0066657C">
      <w:pPr>
        <w:jc w:val="both"/>
        <w:rPr>
          <w:i/>
          <w:color w:val="0070C0"/>
          <w:sz w:val="28"/>
          <w:szCs w:val="28"/>
        </w:rPr>
      </w:pPr>
      <w:r w:rsidRPr="00796C60">
        <w:rPr>
          <w:i/>
          <w:color w:val="0070C0"/>
          <w:sz w:val="28"/>
          <w:szCs w:val="28"/>
        </w:rPr>
        <w:t xml:space="preserve">                                                               Дмитриева Екатерина Владимировна,</w:t>
      </w:r>
    </w:p>
    <w:p w:rsidR="00887950" w:rsidRPr="00796C60" w:rsidRDefault="00887950" w:rsidP="0066657C">
      <w:pPr>
        <w:jc w:val="both"/>
        <w:rPr>
          <w:i/>
          <w:color w:val="0070C0"/>
          <w:sz w:val="28"/>
          <w:szCs w:val="28"/>
        </w:rPr>
      </w:pPr>
      <w:r w:rsidRPr="00796C60">
        <w:rPr>
          <w:i/>
          <w:color w:val="0070C0"/>
          <w:sz w:val="28"/>
          <w:szCs w:val="28"/>
        </w:rPr>
        <w:t xml:space="preserve">                                                             Воспитатель </w:t>
      </w:r>
      <w:proofErr w:type="gramStart"/>
      <w:r w:rsidRPr="00796C60">
        <w:rPr>
          <w:i/>
          <w:color w:val="0070C0"/>
          <w:sz w:val="28"/>
          <w:szCs w:val="28"/>
        </w:rPr>
        <w:t>высшей</w:t>
      </w:r>
      <w:proofErr w:type="gramEnd"/>
      <w:r w:rsidRPr="00796C60">
        <w:rPr>
          <w:i/>
          <w:color w:val="0070C0"/>
          <w:sz w:val="28"/>
          <w:szCs w:val="28"/>
        </w:rPr>
        <w:t xml:space="preserve"> квалификационной</w:t>
      </w:r>
    </w:p>
    <w:p w:rsidR="00887950" w:rsidRPr="00796C60" w:rsidRDefault="00887950" w:rsidP="0066657C">
      <w:pPr>
        <w:jc w:val="both"/>
        <w:rPr>
          <w:i/>
          <w:color w:val="0070C0"/>
          <w:sz w:val="28"/>
          <w:szCs w:val="28"/>
        </w:rPr>
      </w:pPr>
      <w:r w:rsidRPr="00796C60">
        <w:rPr>
          <w:i/>
          <w:color w:val="0070C0"/>
          <w:sz w:val="28"/>
          <w:szCs w:val="28"/>
        </w:rPr>
        <w:t xml:space="preserve">                                                            </w:t>
      </w:r>
      <w:r w:rsidR="00A90AE1" w:rsidRPr="00796C60">
        <w:rPr>
          <w:i/>
          <w:color w:val="0070C0"/>
          <w:sz w:val="28"/>
          <w:szCs w:val="28"/>
        </w:rPr>
        <w:t>к</w:t>
      </w:r>
      <w:r w:rsidRPr="00796C60">
        <w:rPr>
          <w:i/>
          <w:color w:val="0070C0"/>
          <w:sz w:val="28"/>
          <w:szCs w:val="28"/>
        </w:rPr>
        <w:t>атегории</w:t>
      </w:r>
      <w:r w:rsidR="00A90AE1" w:rsidRPr="00796C60">
        <w:rPr>
          <w:i/>
          <w:color w:val="0070C0"/>
          <w:sz w:val="28"/>
          <w:szCs w:val="28"/>
        </w:rPr>
        <w:t>.</w:t>
      </w:r>
    </w:p>
    <w:p w:rsidR="00201BB7" w:rsidRDefault="00201BB7" w:rsidP="0066657C">
      <w:pPr>
        <w:jc w:val="both"/>
        <w:rPr>
          <w:color w:val="FF0000"/>
          <w:sz w:val="28"/>
          <w:szCs w:val="28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6237F1" w:rsidRDefault="006237F1" w:rsidP="0066657C">
      <w:pPr>
        <w:jc w:val="both"/>
        <w:rPr>
          <w:color w:val="FF0000"/>
          <w:sz w:val="28"/>
          <w:szCs w:val="28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887950" w:rsidRDefault="00887950" w:rsidP="0066657C">
      <w:pPr>
        <w:jc w:val="both"/>
        <w:rPr>
          <w:color w:val="FF0000"/>
          <w:sz w:val="28"/>
          <w:szCs w:val="28"/>
        </w:rPr>
      </w:pPr>
    </w:p>
    <w:p w:rsidR="00EB0012" w:rsidRDefault="00DA1146" w:rsidP="0066657C">
      <w:pPr>
        <w:jc w:val="both"/>
        <w:rPr>
          <w:color w:val="000000" w:themeColor="text1"/>
          <w:sz w:val="24"/>
          <w:szCs w:val="24"/>
        </w:rPr>
      </w:pPr>
      <w:r w:rsidRPr="00DA1146">
        <w:rPr>
          <w:color w:val="FF0000"/>
          <w:sz w:val="28"/>
          <w:szCs w:val="28"/>
        </w:rPr>
        <w:lastRenderedPageBreak/>
        <w:t>Программное содержание</w:t>
      </w:r>
      <w:r w:rsidRPr="00DA1146">
        <w:rPr>
          <w:color w:val="FF0000"/>
        </w:rPr>
        <w:t>:</w:t>
      </w:r>
      <w:r>
        <w:rPr>
          <w:color w:val="FF0000"/>
        </w:rPr>
        <w:t xml:space="preserve"> </w:t>
      </w:r>
      <w:r>
        <w:rPr>
          <w:color w:val="000000" w:themeColor="text1"/>
          <w:sz w:val="24"/>
          <w:szCs w:val="24"/>
        </w:rPr>
        <w:t>Развивать навыки позитивного стиля общения у детей друг с другом; развивать зрительное восприятие, логическое мышление, воображение, внимание; устанавливать сходство между различными предметами путём дорисовки; развивать диалогическую, монологическую речь; обогащать словарный запас; воспитывать навыки связной речи.</w:t>
      </w:r>
    </w:p>
    <w:p w:rsidR="00DA1146" w:rsidRDefault="00DA1146" w:rsidP="0066657C">
      <w:pPr>
        <w:jc w:val="both"/>
        <w:rPr>
          <w:color w:val="000000" w:themeColor="text1"/>
          <w:sz w:val="24"/>
          <w:szCs w:val="24"/>
        </w:rPr>
      </w:pPr>
      <w:r w:rsidRPr="00DA1146">
        <w:rPr>
          <w:color w:val="FF0000"/>
          <w:sz w:val="28"/>
          <w:szCs w:val="28"/>
        </w:rPr>
        <w:t>Материал:</w:t>
      </w:r>
      <w:r>
        <w:rPr>
          <w:color w:val="FF0000"/>
          <w:sz w:val="24"/>
          <w:szCs w:val="24"/>
        </w:rPr>
        <w:t xml:space="preserve"> </w:t>
      </w:r>
      <w:r w:rsidR="0066657C">
        <w:rPr>
          <w:color w:val="000000" w:themeColor="text1"/>
          <w:sz w:val="24"/>
          <w:szCs w:val="24"/>
        </w:rPr>
        <w:t>Кукла Маша или переодетая девочка; Цветик-</w:t>
      </w:r>
      <w:proofErr w:type="spellStart"/>
      <w:r w:rsidR="0066657C">
        <w:rPr>
          <w:color w:val="000000" w:themeColor="text1"/>
          <w:sz w:val="24"/>
          <w:szCs w:val="24"/>
        </w:rPr>
        <w:t>Семицветик</w:t>
      </w:r>
      <w:proofErr w:type="spellEnd"/>
      <w:r w:rsidR="0066657C">
        <w:rPr>
          <w:color w:val="000000" w:themeColor="text1"/>
          <w:sz w:val="24"/>
          <w:szCs w:val="24"/>
        </w:rPr>
        <w:t>; Карта-план; фломастера; дидактические пособия; спортивная дорожка; заготовки с кружками.</w:t>
      </w:r>
    </w:p>
    <w:p w:rsidR="0066657C" w:rsidRDefault="0066657C" w:rsidP="0066657C">
      <w:pPr>
        <w:jc w:val="both"/>
        <w:rPr>
          <w:color w:val="000000" w:themeColor="text1"/>
          <w:sz w:val="24"/>
          <w:szCs w:val="24"/>
        </w:rPr>
      </w:pPr>
      <w:r w:rsidRPr="0066657C">
        <w:rPr>
          <w:color w:val="FF0000"/>
          <w:sz w:val="28"/>
          <w:szCs w:val="28"/>
        </w:rPr>
        <w:t>Подготовительный этап:</w:t>
      </w:r>
      <w:r>
        <w:rPr>
          <w:color w:val="FF0000"/>
          <w:sz w:val="28"/>
          <w:szCs w:val="28"/>
        </w:rPr>
        <w:t xml:space="preserve"> </w:t>
      </w:r>
      <w:r w:rsidRPr="0066657C">
        <w:rPr>
          <w:color w:val="000000" w:themeColor="text1"/>
          <w:sz w:val="24"/>
          <w:szCs w:val="24"/>
        </w:rPr>
        <w:t xml:space="preserve">Подготовить </w:t>
      </w:r>
      <w:r>
        <w:rPr>
          <w:color w:val="000000" w:themeColor="text1"/>
          <w:sz w:val="24"/>
          <w:szCs w:val="24"/>
        </w:rPr>
        <w:t xml:space="preserve"> демонстрационный материал и раздаточный.</w:t>
      </w:r>
    </w:p>
    <w:p w:rsidR="0066657C" w:rsidRPr="0066657C" w:rsidRDefault="0066657C" w:rsidP="0066657C">
      <w:pPr>
        <w:jc w:val="both"/>
        <w:rPr>
          <w:color w:val="0070C0"/>
          <w:sz w:val="32"/>
          <w:szCs w:val="32"/>
        </w:rPr>
      </w:pPr>
      <w:r w:rsidRPr="0066657C">
        <w:rPr>
          <w:color w:val="0070C0"/>
          <w:sz w:val="32"/>
          <w:szCs w:val="32"/>
        </w:rPr>
        <w:t xml:space="preserve">                                   Ход занятия. </w:t>
      </w:r>
    </w:p>
    <w:p w:rsidR="0066657C" w:rsidRDefault="0066657C" w:rsidP="0066657C">
      <w:pPr>
        <w:jc w:val="both"/>
        <w:rPr>
          <w:color w:val="00B050"/>
          <w:sz w:val="28"/>
          <w:szCs w:val="28"/>
        </w:rPr>
      </w:pPr>
      <w:r w:rsidRPr="0066657C">
        <w:rPr>
          <w:color w:val="00B050"/>
          <w:sz w:val="28"/>
          <w:szCs w:val="28"/>
        </w:rPr>
        <w:t>Вводная часть:</w:t>
      </w:r>
    </w:p>
    <w:p w:rsidR="0066657C" w:rsidRPr="0066657C" w:rsidRDefault="0066657C" w:rsidP="0066657C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Дети входят в зал, останавливаются, </w:t>
      </w:r>
      <w:r w:rsidR="00B7250F">
        <w:rPr>
          <w:color w:val="000000" w:themeColor="text1"/>
          <w:sz w:val="24"/>
          <w:szCs w:val="24"/>
        </w:rPr>
        <w:t>встают полукругом на ковре.</w:t>
      </w:r>
    </w:p>
    <w:p w:rsidR="00B7250F" w:rsidRDefault="00B7250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-Ой, ребята, посмотрите, что у меня есть! Я этот цветик нашла утром по дороге в детский сад. Интересно, а для чего он нужен? (Исполнять желания). </w:t>
      </w:r>
    </w:p>
    <w:p w:rsidR="0066657C" w:rsidRDefault="00B7250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-Ребята, сколько лепестков, давайте посчитаем! Какого они цвета? (красный, оранжевый, жёлтый, зелёный, голубой, синий, фиолетовый). А я знаю, что «Цветик-</w:t>
      </w:r>
      <w:proofErr w:type="spellStart"/>
      <w:r>
        <w:rPr>
          <w:color w:val="000000" w:themeColor="text1"/>
          <w:sz w:val="24"/>
          <w:szCs w:val="24"/>
        </w:rPr>
        <w:t>семицветик</w:t>
      </w:r>
      <w:proofErr w:type="spellEnd"/>
      <w:r>
        <w:rPr>
          <w:color w:val="000000" w:themeColor="text1"/>
          <w:sz w:val="24"/>
          <w:szCs w:val="24"/>
        </w:rPr>
        <w:t>» поможет рам отправиться в путешествие. Давайте закроем глазки и загадаем одно очень важное желание, попасть в сказочную страну, вы согласны?</w:t>
      </w:r>
      <w:r w:rsidR="0066657C">
        <w:rPr>
          <w:color w:val="000000" w:themeColor="text1"/>
          <w:sz w:val="24"/>
          <w:szCs w:val="24"/>
        </w:rPr>
        <w:t xml:space="preserve">                      </w:t>
      </w:r>
    </w:p>
    <w:p w:rsidR="00E0592D" w:rsidRDefault="0066657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B7250F">
        <w:rPr>
          <w:color w:val="000000" w:themeColor="text1"/>
          <w:sz w:val="24"/>
          <w:szCs w:val="24"/>
        </w:rPr>
        <w:t>Мы с вами отправимся в сказочное путешествие, в страну «Детства»</w:t>
      </w:r>
      <w:r w:rsidR="00E0592D">
        <w:rPr>
          <w:color w:val="000000" w:themeColor="text1"/>
          <w:sz w:val="24"/>
          <w:szCs w:val="24"/>
        </w:rPr>
        <w:t xml:space="preserve">. Там живут только дети, взрослых в эту страну не пускают. Все дети там </w:t>
      </w:r>
      <w:r>
        <w:rPr>
          <w:color w:val="000000" w:themeColor="text1"/>
          <w:sz w:val="24"/>
          <w:szCs w:val="24"/>
        </w:rPr>
        <w:t xml:space="preserve"> </w:t>
      </w:r>
      <w:r w:rsidR="00E0592D">
        <w:rPr>
          <w:color w:val="000000" w:themeColor="text1"/>
          <w:sz w:val="24"/>
          <w:szCs w:val="24"/>
        </w:rPr>
        <w:t>играют, гуляют, веселятся.</w:t>
      </w:r>
    </w:p>
    <w:p w:rsidR="00E0592D" w:rsidRDefault="00E0592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-Ребята, а вы хотели бы попасть в эту страну?</w:t>
      </w:r>
    </w:p>
    <w:p w:rsidR="00E0592D" w:rsidRDefault="00E0592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-А что бы вы там делали (ответы детей). Вот мы с вами и договорились. Мы отправляемся</w:t>
      </w:r>
      <w:r w:rsidR="0066657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в страну «Детства»</w:t>
      </w:r>
      <w:r w:rsidR="002C32B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чтобы спасти девочку Машу, она не слушала родителей, обижала детей, не убирала </w:t>
      </w:r>
      <w:proofErr w:type="gramStart"/>
      <w:r>
        <w:rPr>
          <w:color w:val="000000" w:themeColor="text1"/>
          <w:sz w:val="24"/>
          <w:szCs w:val="24"/>
        </w:rPr>
        <w:t>игрушки</w:t>
      </w:r>
      <w:proofErr w:type="gramEnd"/>
      <w:r>
        <w:rPr>
          <w:color w:val="000000" w:themeColor="text1"/>
          <w:sz w:val="24"/>
          <w:szCs w:val="24"/>
        </w:rPr>
        <w:t xml:space="preserve"> и злой волшебник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 xml:space="preserve"> забрал её к себе.</w:t>
      </w:r>
    </w:p>
    <w:p w:rsidR="002C32B1" w:rsidRDefault="00E0592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-Ребята, давайте поможем Маше!</w:t>
      </w:r>
      <w:r w:rsidR="0066657C">
        <w:rPr>
          <w:color w:val="000000" w:themeColor="text1"/>
          <w:sz w:val="24"/>
          <w:szCs w:val="24"/>
        </w:rPr>
        <w:t xml:space="preserve"> </w:t>
      </w:r>
    </w:p>
    <w:p w:rsidR="00D80A79" w:rsidRDefault="002C32B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Наше путешествие полно опасностей, приключений, сложных заданий, игр.</w:t>
      </w:r>
      <w:r w:rsidR="00D80A79">
        <w:rPr>
          <w:color w:val="000000" w:themeColor="text1"/>
          <w:sz w:val="24"/>
          <w:szCs w:val="24"/>
        </w:rPr>
        <w:t xml:space="preserve"> Чтобы нам не заблудиться в стране «Детства» у нас есть карта. Но эта карта необычная, а волшебная. На карте есть подсказка «символы» с их помощью мы будем узнавать, где находимся и что делать дальше, куда идти, чтобы спасти Машу!</w:t>
      </w:r>
    </w:p>
    <w:p w:rsidR="00944119" w:rsidRDefault="00D80A7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-Давайте закроем все глазки и произнесём волшебные и заветные слова, которые помогут нам попасть в страну «Детства».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Лети, лети лепесток,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Через запад на восток,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Через север, через юг,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Возвращайся, сделав круг.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Лишь коснёшься ты земли,</w:t>
      </w:r>
    </w:p>
    <w:p w:rsidR="00944119" w:rsidRDefault="0094411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Быть по</w:t>
      </w:r>
      <w:r w:rsidR="00FC0705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>нашему</w:t>
      </w:r>
      <w:proofErr w:type="gramEnd"/>
      <w:r>
        <w:rPr>
          <w:color w:val="000000" w:themeColor="text1"/>
          <w:sz w:val="24"/>
          <w:szCs w:val="24"/>
        </w:rPr>
        <w:t xml:space="preserve"> вели: «Мы хотим попасть в страну </w:t>
      </w:r>
      <w:r w:rsidR="00FC0705">
        <w:rPr>
          <w:color w:val="000000" w:themeColor="text1"/>
          <w:sz w:val="24"/>
          <w:szCs w:val="24"/>
        </w:rPr>
        <w:t>«Д</w:t>
      </w:r>
      <w:r>
        <w:rPr>
          <w:color w:val="000000" w:themeColor="text1"/>
          <w:sz w:val="24"/>
          <w:szCs w:val="24"/>
        </w:rPr>
        <w:t>етс</w:t>
      </w:r>
      <w:r w:rsidR="00FC0705">
        <w:rPr>
          <w:color w:val="000000" w:themeColor="text1"/>
          <w:sz w:val="24"/>
          <w:szCs w:val="24"/>
        </w:rPr>
        <w:t>тва» (звучит громкая музыка).</w:t>
      </w:r>
    </w:p>
    <w:p w:rsidR="00FC0705" w:rsidRDefault="00FC070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-Ой, ребята, посмотрите, мы в стране «Детства». Сколько здесь много игрушек. Вот бы нам целый день играть и ничем больше не заниматься. Но не забывайте, что нам нужно расколдовать и спасти Машу!</w:t>
      </w:r>
    </w:p>
    <w:p w:rsidR="00FC0705" w:rsidRDefault="00FC070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Вы готовы к приключениям? Тогда в путь!</w:t>
      </w:r>
    </w:p>
    <w:p w:rsidR="00FC0705" w:rsidRDefault="00FC0705" w:rsidP="001A5A29">
      <w:pPr>
        <w:jc w:val="both"/>
        <w:rPr>
          <w:color w:val="00B050"/>
          <w:sz w:val="24"/>
          <w:szCs w:val="24"/>
        </w:rPr>
      </w:pPr>
      <w:r w:rsidRPr="00FC0705">
        <w:rPr>
          <w:color w:val="00B050"/>
          <w:sz w:val="28"/>
          <w:szCs w:val="28"/>
        </w:rPr>
        <w:t>Основная часть:</w:t>
      </w:r>
    </w:p>
    <w:p w:rsidR="00C222E3" w:rsidRDefault="00FC0705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-Ребята, давайте сначала посмотрим карту, куда же нам идти? Судя по карте нам с вами нужно отправиться на «Большую тропу», но где же её искать? Вот нам первая подсказка, она обозначена символом. Что изображает символ? (ответы детей). Нам нужно найти такой же символ</w:t>
      </w:r>
      <w:proofErr w:type="gramStart"/>
      <w:r>
        <w:rPr>
          <w:color w:val="000000" w:themeColor="text1"/>
          <w:sz w:val="24"/>
          <w:szCs w:val="24"/>
        </w:rPr>
        <w:t>.(</w:t>
      </w:r>
      <w:proofErr w:type="gramEnd"/>
      <w:r w:rsidR="00C222E3">
        <w:rPr>
          <w:color w:val="000000" w:themeColor="text1"/>
          <w:sz w:val="24"/>
          <w:szCs w:val="24"/>
        </w:rPr>
        <w:t>символ-следы). Нашли!</w:t>
      </w:r>
    </w:p>
    <w:p w:rsidR="00C222E3" w:rsidRDefault="00C222E3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-Посмотрите, здесь конверт, его оставил нам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>. Интересно, что там? Давайте посмотрим, что в конверте. Ребята, да здесь задание, которое нам нужно выполнить. Слушайте очень внимательно</w:t>
      </w:r>
      <w:proofErr w:type="gramStart"/>
      <w:r>
        <w:rPr>
          <w:color w:val="000000" w:themeColor="text1"/>
          <w:sz w:val="24"/>
          <w:szCs w:val="24"/>
        </w:rPr>
        <w:t>.(</w:t>
      </w:r>
      <w:proofErr w:type="gramEnd"/>
      <w:r>
        <w:rPr>
          <w:color w:val="000000" w:themeColor="text1"/>
          <w:sz w:val="24"/>
          <w:szCs w:val="24"/>
        </w:rPr>
        <w:t>Читает задание, приложение №1). Будьте очень осторожны!</w:t>
      </w:r>
    </w:p>
    <w:p w:rsidR="001A5A29" w:rsidRDefault="001A5A29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Молодцы! Справились с первым заданием, которое приготовил нам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>. Давайте на карте отметим пройденное испытание «цветиком».</w:t>
      </w:r>
    </w:p>
    <w:p w:rsidR="001A5A29" w:rsidRDefault="00FA05C1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Где же нас ожидает следующее испытание? Давайте посмотрим карту. Дальше нам нужно попасть на «Опушку Путаниц» (исключений, обобщений), давайте посмотрим какой символ нам нужно найти. Посмотрите, здесь тоже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 xml:space="preserve"> оставил нам конверт с заданием. Давайте прочитаем, слушайте очень внимательно, отвечайте не спеш</w:t>
      </w:r>
      <w:proofErr w:type="gramStart"/>
      <w:r>
        <w:rPr>
          <w:color w:val="000000" w:themeColor="text1"/>
          <w:sz w:val="24"/>
          <w:szCs w:val="24"/>
        </w:rPr>
        <w:t>а(</w:t>
      </w:r>
      <w:proofErr w:type="gramEnd"/>
      <w:r>
        <w:rPr>
          <w:color w:val="000000" w:themeColor="text1"/>
          <w:sz w:val="24"/>
          <w:szCs w:val="24"/>
        </w:rPr>
        <w:t>Приложение № 2).И с этим испытанием мы тоже справились. Молодцы! Давайте на карте отметим пройденное испытание. Нам нужно спешить, спасать Машу.</w:t>
      </w:r>
    </w:p>
    <w:p w:rsidR="00FA05C1" w:rsidRDefault="00FA05C1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Согласно карте нам нужно попасть на остров «Внимания». Здесь тоже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 xml:space="preserve"> оставил нам конверт с заданием.</w:t>
      </w:r>
      <w:r w:rsidR="001A2414">
        <w:rPr>
          <w:color w:val="000000" w:themeColor="text1"/>
          <w:sz w:val="24"/>
          <w:szCs w:val="24"/>
        </w:rPr>
        <w:t xml:space="preserve"> Давайте прочитаем. Слушайте очень внимательн</w:t>
      </w:r>
      <w:proofErr w:type="gramStart"/>
      <w:r w:rsidR="001A2414">
        <w:rPr>
          <w:color w:val="000000" w:themeColor="text1"/>
          <w:sz w:val="24"/>
          <w:szCs w:val="24"/>
        </w:rPr>
        <w:t>о(</w:t>
      </w:r>
      <w:proofErr w:type="gramEnd"/>
      <w:r w:rsidR="001A2414">
        <w:rPr>
          <w:color w:val="000000" w:themeColor="text1"/>
          <w:sz w:val="24"/>
          <w:szCs w:val="24"/>
        </w:rPr>
        <w:t xml:space="preserve">Приложение №3). Запомните, ошибаться нельзя, будьте очень внимательны, думайте, затем только выполняйте. Приготовьте ушки слушать, а голову думать. «4 стихии». </w:t>
      </w:r>
    </w:p>
    <w:p w:rsidR="001A2414" w:rsidRDefault="001A2414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Молодцы! Очень внимательные, выполнили всё верно! Скоро мы сможем освободить Машу. Давайте отметим весь пройденный путь.</w:t>
      </w:r>
    </w:p>
    <w:p w:rsidR="001A2414" w:rsidRDefault="001A2414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Следующее испытание нас ждёт на «Ферме», давайте найдём символ согласно карте (Приложение №4). Давайте отойдём и </w:t>
      </w:r>
      <w:proofErr w:type="gramStart"/>
      <w:r>
        <w:rPr>
          <w:color w:val="000000" w:themeColor="text1"/>
          <w:sz w:val="24"/>
          <w:szCs w:val="24"/>
        </w:rPr>
        <w:t>посмотрим всё ли верно мы выполнили</w:t>
      </w:r>
      <w:proofErr w:type="gramEnd"/>
      <w:r>
        <w:rPr>
          <w:color w:val="000000" w:themeColor="text1"/>
          <w:sz w:val="24"/>
          <w:szCs w:val="24"/>
        </w:rPr>
        <w:t xml:space="preserve">, </w:t>
      </w:r>
      <w:r w:rsidR="00E94AB6">
        <w:rPr>
          <w:color w:val="000000" w:themeColor="text1"/>
          <w:sz w:val="24"/>
          <w:szCs w:val="24"/>
        </w:rPr>
        <w:t>все малыши нашли своих мам (кошка-котёнок, корова-телёнок и т.д.)</w:t>
      </w:r>
    </w:p>
    <w:p w:rsidR="00E94AB6" w:rsidRDefault="00E94AB6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Молодцы! И с этим заданием справились, всё сделали правильно. Давайте отметим пройденное испытание «цветиком».</w:t>
      </w:r>
    </w:p>
    <w:p w:rsidR="00E94AB6" w:rsidRPr="00FC0705" w:rsidRDefault="00882DE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Нам нужно поспешить, спасать Машу. Следующее наше испытание ждёт нас на «Холме Оживления». Давайте найдём такой же символ как на карте. Посмотрите и здесь тоже конверт с заданием (Приложение №5). Возьмите чудо карандаши и оживите кружочки.</w:t>
      </w:r>
      <w:r w:rsidR="00134102">
        <w:rPr>
          <w:color w:val="000000" w:themeColor="text1"/>
          <w:sz w:val="24"/>
          <w:szCs w:val="24"/>
        </w:rPr>
        <w:t xml:space="preserve">         </w:t>
      </w:r>
    </w:p>
    <w:p w:rsidR="00FC0705" w:rsidRDefault="00134102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Молодцы! Выполнили задание, которое приготовил </w:t>
      </w:r>
      <w:proofErr w:type="spellStart"/>
      <w:r>
        <w:rPr>
          <w:color w:val="000000" w:themeColor="text1"/>
          <w:sz w:val="24"/>
          <w:szCs w:val="24"/>
        </w:rPr>
        <w:t>Бузяка</w:t>
      </w:r>
      <w:proofErr w:type="spellEnd"/>
      <w:r>
        <w:rPr>
          <w:color w:val="000000" w:themeColor="text1"/>
          <w:sz w:val="24"/>
          <w:szCs w:val="24"/>
        </w:rPr>
        <w:t>. Давайте отметим на карте пройденный путь.</w:t>
      </w:r>
    </w:p>
    <w:p w:rsidR="00134102" w:rsidRDefault="00134102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Нам необходимо выполнить следующее задание. Давайте посмотрим </w:t>
      </w:r>
      <w:proofErr w:type="gramStart"/>
      <w:r>
        <w:rPr>
          <w:color w:val="000000" w:themeColor="text1"/>
          <w:sz w:val="24"/>
          <w:szCs w:val="24"/>
        </w:rPr>
        <w:t>внимательно</w:t>
      </w:r>
      <w:proofErr w:type="gramEnd"/>
      <w:r>
        <w:rPr>
          <w:color w:val="000000" w:themeColor="text1"/>
          <w:sz w:val="24"/>
          <w:szCs w:val="24"/>
        </w:rPr>
        <w:t xml:space="preserve"> какой символ нам нужно найти. Будьте внимательны и осторожны. Интересно, какое испытание ждёт нас на «Острове Следопытов», давайте прочитаем задани</w:t>
      </w:r>
      <w:proofErr w:type="gramStart"/>
      <w:r>
        <w:rPr>
          <w:color w:val="000000" w:themeColor="text1"/>
          <w:sz w:val="24"/>
          <w:szCs w:val="24"/>
        </w:rPr>
        <w:t>е(</w:t>
      </w:r>
      <w:proofErr w:type="gramEnd"/>
      <w:r>
        <w:rPr>
          <w:color w:val="000000" w:themeColor="text1"/>
          <w:sz w:val="24"/>
          <w:szCs w:val="24"/>
        </w:rPr>
        <w:t>Приложение №6). Давайте проверим верно ли всё выполнили.</w:t>
      </w:r>
    </w:p>
    <w:p w:rsidR="00134102" w:rsidRDefault="00134102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Молодцы! </w:t>
      </w:r>
      <w:proofErr w:type="gramStart"/>
      <w:r>
        <w:rPr>
          <w:color w:val="000000" w:themeColor="text1"/>
          <w:sz w:val="24"/>
          <w:szCs w:val="24"/>
        </w:rPr>
        <w:t>Верно</w:t>
      </w:r>
      <w:proofErr w:type="gramEnd"/>
      <w:r>
        <w:rPr>
          <w:color w:val="000000" w:themeColor="text1"/>
          <w:sz w:val="24"/>
          <w:szCs w:val="24"/>
        </w:rPr>
        <w:t xml:space="preserve"> выполнили задание, давайте отметим пройденный путь.</w:t>
      </w:r>
    </w:p>
    <w:p w:rsidR="00134102" w:rsidRDefault="00134102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Судя по карте, нам нужно выполнить последнее задание </w:t>
      </w:r>
      <w:proofErr w:type="spellStart"/>
      <w:r>
        <w:rPr>
          <w:color w:val="000000" w:themeColor="text1"/>
          <w:sz w:val="24"/>
          <w:szCs w:val="24"/>
        </w:rPr>
        <w:t>Бузяки</w:t>
      </w:r>
      <w:proofErr w:type="spellEnd"/>
      <w:r>
        <w:rPr>
          <w:color w:val="000000" w:themeColor="text1"/>
          <w:sz w:val="24"/>
          <w:szCs w:val="24"/>
        </w:rPr>
        <w:t>. Давайте узнаем, что он приготовил. Н</w:t>
      </w:r>
      <w:r w:rsidR="00D577F7">
        <w:rPr>
          <w:color w:val="000000" w:themeColor="text1"/>
          <w:sz w:val="24"/>
          <w:szCs w:val="24"/>
        </w:rPr>
        <w:t>ужно найти такой же символ как на карте. Будьте очень осторожны, внимательны. Давайте прочитаем задани</w:t>
      </w:r>
      <w:proofErr w:type="gramStart"/>
      <w:r w:rsidR="00D577F7">
        <w:rPr>
          <w:color w:val="000000" w:themeColor="text1"/>
          <w:sz w:val="24"/>
          <w:szCs w:val="24"/>
        </w:rPr>
        <w:t>е(</w:t>
      </w:r>
      <w:proofErr w:type="gramEnd"/>
      <w:r w:rsidR="00D577F7">
        <w:rPr>
          <w:color w:val="000000" w:themeColor="text1"/>
          <w:sz w:val="24"/>
          <w:szCs w:val="24"/>
        </w:rPr>
        <w:t>Приложение №7).Нам нужно сделать круг, будем собирать «Паровоз со звуками».</w:t>
      </w:r>
    </w:p>
    <w:p w:rsidR="00D577F7" w:rsidRDefault="00D577F7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Молодцы! Справились с этим заданием, давайте отметим «цветиком» на карте пройденное испытание.</w:t>
      </w:r>
    </w:p>
    <w:p w:rsidR="00D577F7" w:rsidRDefault="00D577F7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Ребята, посмотрите,</w:t>
      </w:r>
      <w:r w:rsidR="000B1997">
        <w:rPr>
          <w:color w:val="000000" w:themeColor="text1"/>
          <w:sz w:val="24"/>
          <w:szCs w:val="24"/>
        </w:rPr>
        <w:t xml:space="preserve"> больше нет испытаний, мы со всеми смогли справиться, добраться до нужного места. Но, где же Маша? Давайте поищем её в стране «Детства</w:t>
      </w:r>
      <w:proofErr w:type="gramStart"/>
      <w:r w:rsidR="000B1997">
        <w:rPr>
          <w:color w:val="000000" w:themeColor="text1"/>
          <w:sz w:val="24"/>
          <w:szCs w:val="24"/>
        </w:rPr>
        <w:t>»(</w:t>
      </w:r>
      <w:proofErr w:type="gramEnd"/>
      <w:r w:rsidR="000B1997">
        <w:rPr>
          <w:color w:val="000000" w:themeColor="text1"/>
          <w:sz w:val="24"/>
          <w:szCs w:val="24"/>
        </w:rPr>
        <w:t>дети гуляют, ищут Машу. Находят в домике)</w:t>
      </w:r>
      <w:proofErr w:type="gramStart"/>
      <w:r w:rsidR="000B1997">
        <w:rPr>
          <w:color w:val="000000" w:themeColor="text1"/>
          <w:sz w:val="24"/>
          <w:szCs w:val="24"/>
        </w:rPr>
        <w:t>.В</w:t>
      </w:r>
      <w:proofErr w:type="gramEnd"/>
      <w:r w:rsidR="000B1997">
        <w:rPr>
          <w:color w:val="000000" w:themeColor="text1"/>
          <w:sz w:val="24"/>
          <w:szCs w:val="24"/>
        </w:rPr>
        <w:t>от какие мы молодцы, нашли Машу</w:t>
      </w:r>
      <w:r w:rsidR="00A5493D">
        <w:rPr>
          <w:color w:val="000000" w:themeColor="text1"/>
          <w:sz w:val="24"/>
          <w:szCs w:val="24"/>
        </w:rPr>
        <w:t xml:space="preserve"> пре</w:t>
      </w:r>
      <w:r w:rsidR="000B1997">
        <w:rPr>
          <w:color w:val="000000" w:themeColor="text1"/>
          <w:sz w:val="24"/>
          <w:szCs w:val="24"/>
        </w:rPr>
        <w:t>одолев все трудност</w:t>
      </w:r>
      <w:r w:rsidR="00A5493D">
        <w:rPr>
          <w:color w:val="000000" w:themeColor="text1"/>
          <w:sz w:val="24"/>
          <w:szCs w:val="24"/>
        </w:rPr>
        <w:t>и, испытания,</w:t>
      </w:r>
      <w:r w:rsidR="000B1997">
        <w:rPr>
          <w:color w:val="000000" w:themeColor="text1"/>
          <w:sz w:val="24"/>
          <w:szCs w:val="24"/>
        </w:rPr>
        <w:t xml:space="preserve"> которые нам приготовил </w:t>
      </w:r>
      <w:proofErr w:type="spellStart"/>
      <w:r w:rsidR="000B1997">
        <w:rPr>
          <w:color w:val="000000" w:themeColor="text1"/>
          <w:sz w:val="24"/>
          <w:szCs w:val="24"/>
        </w:rPr>
        <w:t>Бузяка</w:t>
      </w:r>
      <w:proofErr w:type="spellEnd"/>
      <w:r w:rsidR="000B1997">
        <w:rPr>
          <w:color w:val="000000" w:themeColor="text1"/>
          <w:sz w:val="24"/>
          <w:szCs w:val="24"/>
        </w:rPr>
        <w:t>.</w:t>
      </w:r>
    </w:p>
    <w:p w:rsidR="00A5493D" w:rsidRDefault="00A5493D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Мы долго путешествовали по стране «Детства», много играли, а теперь пора возвращаться обратно в детский сад. Ребята, давайте возьмем с собой Машу.</w:t>
      </w:r>
    </w:p>
    <w:p w:rsidR="00A5493D" w:rsidRDefault="00A5493D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Маша, а ты будешь </w:t>
      </w:r>
      <w:r w:rsidR="00E573FC">
        <w:rPr>
          <w:color w:val="000000" w:themeColor="text1"/>
          <w:sz w:val="24"/>
          <w:szCs w:val="24"/>
        </w:rPr>
        <w:t>слушаться родителей, убирать игрушки</w:t>
      </w:r>
      <w:proofErr w:type="gramStart"/>
      <w:r w:rsidR="00E573FC">
        <w:rPr>
          <w:color w:val="000000" w:themeColor="text1"/>
          <w:sz w:val="24"/>
          <w:szCs w:val="24"/>
        </w:rPr>
        <w:t>?(</w:t>
      </w:r>
      <w:proofErr w:type="gramEnd"/>
      <w:r w:rsidR="00E573FC">
        <w:rPr>
          <w:color w:val="000000" w:themeColor="text1"/>
          <w:sz w:val="24"/>
          <w:szCs w:val="24"/>
        </w:rPr>
        <w:t>Ответ Маши).</w:t>
      </w:r>
    </w:p>
    <w:p w:rsidR="00E573FC" w:rsidRDefault="00E573FC" w:rsidP="001A5A29">
      <w:pPr>
        <w:jc w:val="both"/>
        <w:rPr>
          <w:color w:val="00B050"/>
          <w:sz w:val="28"/>
          <w:szCs w:val="28"/>
        </w:rPr>
      </w:pPr>
      <w:r w:rsidRPr="00E573FC">
        <w:rPr>
          <w:color w:val="00B050"/>
          <w:sz w:val="28"/>
          <w:szCs w:val="28"/>
        </w:rPr>
        <w:t>Заключительная часть: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Ребята, давайте сделаем красивый круг, закроем глазки и произнесём заветные слова: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Лети, лети лепесток,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Через запад на восток, 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Через север, через юг, 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Возвращайся, сделав круг.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Лишь коснёшься ты земли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Быть </w:t>
      </w:r>
      <w:proofErr w:type="gramStart"/>
      <w:r>
        <w:rPr>
          <w:color w:val="000000" w:themeColor="text1"/>
          <w:sz w:val="24"/>
          <w:szCs w:val="24"/>
        </w:rPr>
        <w:t>по нашему</w:t>
      </w:r>
      <w:proofErr w:type="gramEnd"/>
      <w:r>
        <w:rPr>
          <w:color w:val="000000" w:themeColor="text1"/>
          <w:sz w:val="24"/>
          <w:szCs w:val="24"/>
        </w:rPr>
        <w:t xml:space="preserve"> вели: «Мы хотим обратно в детский сад</w:t>
      </w:r>
      <w:proofErr w:type="gramStart"/>
      <w:r>
        <w:rPr>
          <w:color w:val="000000" w:themeColor="text1"/>
          <w:sz w:val="24"/>
          <w:szCs w:val="24"/>
        </w:rPr>
        <w:t>»(</w:t>
      </w:r>
      <w:proofErr w:type="gramEnd"/>
      <w:r>
        <w:rPr>
          <w:color w:val="000000" w:themeColor="text1"/>
          <w:sz w:val="24"/>
          <w:szCs w:val="24"/>
        </w:rPr>
        <w:t>звучит музыка).</w:t>
      </w:r>
    </w:p>
    <w:p w:rsidR="00E573FC" w:rsidRDefault="00E573FC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-Ребята, давайте откроем глазки. Вот мы и вернулись в детский сад.</w:t>
      </w:r>
    </w:p>
    <w:p w:rsidR="00685925" w:rsidRDefault="00685925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 в какой стране мы с вами были</w:t>
      </w:r>
      <w:proofErr w:type="gramStart"/>
      <w:r>
        <w:rPr>
          <w:color w:val="000000" w:themeColor="text1"/>
          <w:sz w:val="24"/>
          <w:szCs w:val="24"/>
        </w:rPr>
        <w:t>?(</w:t>
      </w:r>
      <w:proofErr w:type="gramEnd"/>
      <w:r>
        <w:rPr>
          <w:color w:val="000000" w:themeColor="text1"/>
          <w:sz w:val="24"/>
          <w:szCs w:val="24"/>
        </w:rPr>
        <w:t>ответы детей).</w:t>
      </w:r>
    </w:p>
    <w:p w:rsidR="00685925" w:rsidRDefault="00685925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Почему её так называют</w:t>
      </w:r>
      <w:proofErr w:type="gramStart"/>
      <w:r>
        <w:rPr>
          <w:color w:val="000000" w:themeColor="text1"/>
          <w:sz w:val="24"/>
          <w:szCs w:val="24"/>
        </w:rPr>
        <w:t>?(</w:t>
      </w:r>
      <w:proofErr w:type="gramEnd"/>
      <w:r>
        <w:rPr>
          <w:color w:val="000000" w:themeColor="text1"/>
          <w:sz w:val="24"/>
          <w:szCs w:val="24"/>
        </w:rPr>
        <w:t>ответы детей).</w:t>
      </w:r>
    </w:p>
    <w:p w:rsidR="00685925" w:rsidRDefault="00685925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Зачем мы туда отправились</w:t>
      </w:r>
      <w:proofErr w:type="gramStart"/>
      <w:r>
        <w:rPr>
          <w:color w:val="000000" w:themeColor="text1"/>
          <w:sz w:val="24"/>
          <w:szCs w:val="24"/>
        </w:rPr>
        <w:t>?(</w:t>
      </w:r>
      <w:proofErr w:type="gramEnd"/>
      <w:r>
        <w:rPr>
          <w:color w:val="000000" w:themeColor="text1"/>
          <w:sz w:val="24"/>
          <w:szCs w:val="24"/>
        </w:rPr>
        <w:t>ответы детей).</w:t>
      </w:r>
    </w:p>
    <w:p w:rsidR="00685925" w:rsidRDefault="00685925" w:rsidP="001A5A2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Я хочу, чтобы все ваши желания всегда исполнялись. Я подарю вам «Цветики-</w:t>
      </w:r>
      <w:proofErr w:type="spellStart"/>
      <w:r>
        <w:rPr>
          <w:color w:val="000000" w:themeColor="text1"/>
          <w:sz w:val="24"/>
          <w:szCs w:val="24"/>
        </w:rPr>
        <w:t>Семицветики</w:t>
      </w:r>
      <w:proofErr w:type="spellEnd"/>
      <w:r>
        <w:rPr>
          <w:color w:val="000000" w:themeColor="text1"/>
          <w:sz w:val="24"/>
          <w:szCs w:val="24"/>
        </w:rPr>
        <w:t>»</w:t>
      </w:r>
      <w:proofErr w:type="gramStart"/>
      <w:r>
        <w:rPr>
          <w:color w:val="000000" w:themeColor="text1"/>
          <w:sz w:val="24"/>
          <w:szCs w:val="24"/>
        </w:rPr>
        <w:t>.(</w:t>
      </w:r>
      <w:proofErr w:type="gramEnd"/>
      <w:r>
        <w:rPr>
          <w:color w:val="000000" w:themeColor="text1"/>
          <w:sz w:val="24"/>
          <w:szCs w:val="24"/>
        </w:rPr>
        <w:t>Звучит музыка).</w:t>
      </w:r>
    </w:p>
    <w:p w:rsidR="00AD627F" w:rsidRPr="00E573FC" w:rsidRDefault="00AD627F" w:rsidP="001A5A29">
      <w:pPr>
        <w:jc w:val="both"/>
        <w:rPr>
          <w:color w:val="000000" w:themeColor="text1"/>
          <w:sz w:val="24"/>
          <w:szCs w:val="24"/>
        </w:rPr>
      </w:pPr>
    </w:p>
    <w:p w:rsidR="000B1997" w:rsidRPr="00134102" w:rsidRDefault="000B1997" w:rsidP="001A5A29">
      <w:pPr>
        <w:jc w:val="both"/>
        <w:rPr>
          <w:color w:val="000000" w:themeColor="text1"/>
          <w:sz w:val="24"/>
          <w:szCs w:val="24"/>
        </w:rPr>
      </w:pPr>
    </w:p>
    <w:p w:rsidR="00944119" w:rsidRPr="00FC0705" w:rsidRDefault="00944119">
      <w:pPr>
        <w:rPr>
          <w:color w:val="00B050"/>
          <w:sz w:val="28"/>
          <w:szCs w:val="28"/>
        </w:rPr>
      </w:pPr>
    </w:p>
    <w:p w:rsidR="00AD627F" w:rsidRDefault="00AD627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Pr="00AD627F">
        <w:rPr>
          <w:b/>
          <w:color w:val="000000" w:themeColor="text1"/>
          <w:sz w:val="28"/>
          <w:szCs w:val="28"/>
        </w:rPr>
        <w:t>Список литературы:</w:t>
      </w:r>
      <w:r w:rsidR="0066657C" w:rsidRPr="00AD627F">
        <w:rPr>
          <w:b/>
          <w:color w:val="000000" w:themeColor="text1"/>
          <w:sz w:val="28"/>
          <w:szCs w:val="28"/>
        </w:rPr>
        <w:t xml:space="preserve">  </w:t>
      </w:r>
    </w:p>
    <w:p w:rsidR="00AD627F" w:rsidRDefault="00AD627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Бондаренко А.К. «Дидактические игры в детском саду»: Кн. Для воспитателя детского сада.-2-е изд., </w:t>
      </w:r>
      <w:proofErr w:type="spellStart"/>
      <w:r>
        <w:rPr>
          <w:color w:val="000000" w:themeColor="text1"/>
          <w:sz w:val="28"/>
          <w:szCs w:val="28"/>
        </w:rPr>
        <w:t>дораб</w:t>
      </w:r>
      <w:proofErr w:type="spellEnd"/>
      <w:r>
        <w:rPr>
          <w:color w:val="000000" w:themeColor="text1"/>
          <w:sz w:val="28"/>
          <w:szCs w:val="28"/>
        </w:rPr>
        <w:t xml:space="preserve">.- М.: Просвещение, 1991.-160 </w:t>
      </w:r>
      <w:proofErr w:type="spellStart"/>
      <w:r>
        <w:rPr>
          <w:color w:val="000000" w:themeColor="text1"/>
          <w:sz w:val="28"/>
          <w:szCs w:val="28"/>
        </w:rPr>
        <w:t>с.</w:t>
      </w:r>
      <w:proofErr w:type="gramStart"/>
      <w:r>
        <w:rPr>
          <w:color w:val="000000" w:themeColor="text1"/>
          <w:sz w:val="28"/>
          <w:szCs w:val="28"/>
        </w:rPr>
        <w:t>:и</w:t>
      </w:r>
      <w:proofErr w:type="gramEnd"/>
      <w:r>
        <w:rPr>
          <w:color w:val="000000" w:themeColor="text1"/>
          <w:sz w:val="28"/>
          <w:szCs w:val="28"/>
        </w:rPr>
        <w:t>л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AD627F" w:rsidRDefault="00AD627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Бондаренко Т.М. «Комплексные занятия в средней группе: Практическое пособие для воспитателей и методистов ДОУ.- Воронеж: ЧП </w:t>
      </w:r>
      <w:proofErr w:type="spellStart"/>
      <w:r>
        <w:rPr>
          <w:color w:val="000000" w:themeColor="text1"/>
          <w:sz w:val="28"/>
          <w:szCs w:val="28"/>
        </w:rPr>
        <w:t>Лакоценин</w:t>
      </w:r>
      <w:proofErr w:type="spellEnd"/>
      <w:r>
        <w:rPr>
          <w:color w:val="000000" w:themeColor="text1"/>
          <w:sz w:val="28"/>
          <w:szCs w:val="28"/>
        </w:rPr>
        <w:t xml:space="preserve"> С. С., 2008.-272с.</w:t>
      </w:r>
    </w:p>
    <w:p w:rsidR="00AD627F" w:rsidRDefault="00AD627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Сорокина А.И. «Дидактические игры в детском саду» - М., 1982.</w:t>
      </w:r>
    </w:p>
    <w:p w:rsidR="00CF31D8" w:rsidRDefault="00CF31D8">
      <w:p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Тумакова</w:t>
      </w:r>
      <w:proofErr w:type="spellEnd"/>
      <w:r>
        <w:rPr>
          <w:color w:val="000000" w:themeColor="text1"/>
          <w:sz w:val="28"/>
          <w:szCs w:val="28"/>
        </w:rPr>
        <w:t xml:space="preserve"> Г. А. «Ознакомление дошкольников со звучащим словом</w:t>
      </w:r>
      <w:proofErr w:type="gramStart"/>
      <w:r>
        <w:rPr>
          <w:color w:val="000000" w:themeColor="text1"/>
          <w:sz w:val="28"/>
          <w:szCs w:val="28"/>
        </w:rPr>
        <w:t>»-</w:t>
      </w:r>
      <w:proofErr w:type="gramEnd"/>
      <w:r>
        <w:rPr>
          <w:color w:val="000000" w:themeColor="text1"/>
          <w:sz w:val="28"/>
          <w:szCs w:val="28"/>
        </w:rPr>
        <w:t>М.,1990.</w:t>
      </w:r>
    </w:p>
    <w:p w:rsidR="00F0246E" w:rsidRPr="00F0246E" w:rsidRDefault="00F0246E">
      <w:pPr>
        <w:rPr>
          <w:color w:val="000000" w:themeColor="text1"/>
          <w:sz w:val="24"/>
          <w:szCs w:val="24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color w:val="000000" w:themeColor="text1"/>
          <w:sz w:val="28"/>
          <w:szCs w:val="28"/>
        </w:rPr>
      </w:pPr>
    </w:p>
    <w:p w:rsidR="00F0246E" w:rsidRDefault="00F0246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                     </w:t>
      </w:r>
      <w:r w:rsidRPr="00F0246E">
        <w:rPr>
          <w:b/>
          <w:color w:val="7030A0"/>
          <w:sz w:val="40"/>
          <w:szCs w:val="40"/>
        </w:rPr>
        <w:t>Приложение.</w:t>
      </w:r>
      <w:r w:rsidR="0066657C" w:rsidRPr="00F0246E">
        <w:rPr>
          <w:b/>
          <w:color w:val="7030A0"/>
          <w:sz w:val="40"/>
          <w:szCs w:val="40"/>
        </w:rPr>
        <w:t xml:space="preserve"> </w:t>
      </w:r>
    </w:p>
    <w:p w:rsidR="00F0246E" w:rsidRPr="00950DE9" w:rsidRDefault="00F0246E">
      <w:pPr>
        <w:rPr>
          <w:color w:val="0070C0"/>
          <w:sz w:val="28"/>
          <w:szCs w:val="28"/>
        </w:rPr>
      </w:pPr>
      <w:r w:rsidRPr="00950DE9">
        <w:rPr>
          <w:color w:val="0070C0"/>
          <w:sz w:val="28"/>
          <w:szCs w:val="28"/>
        </w:rPr>
        <w:t>Приложение №1.  «Большая тропа»</w:t>
      </w:r>
    </w:p>
    <w:p w:rsidR="00F0246E" w:rsidRDefault="00F0246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«Дорогие ребята, путь будет очень тяжелый, вам нужно пройти моё испытание». Вы должны преодолеть  «Большую тропу».</w:t>
      </w:r>
    </w:p>
    <w:p w:rsidR="00F0246E" w:rsidRDefault="00F0246E">
      <w:pPr>
        <w:rPr>
          <w:color w:val="000000" w:themeColor="text1"/>
          <w:sz w:val="28"/>
          <w:szCs w:val="28"/>
        </w:rPr>
      </w:pPr>
      <w:r w:rsidRPr="00E54184">
        <w:rPr>
          <w:color w:val="FF0000"/>
          <w:sz w:val="28"/>
          <w:szCs w:val="28"/>
        </w:rPr>
        <w:t>Дидактическая задача:</w:t>
      </w:r>
      <w:r>
        <w:rPr>
          <w:color w:val="000000" w:themeColor="text1"/>
          <w:sz w:val="28"/>
          <w:szCs w:val="28"/>
        </w:rPr>
        <w:t xml:space="preserve"> Упражнять детей в ловкости, координации движений, развивать выдержку. Воспитывать внимание, согласованность действий.</w:t>
      </w:r>
    </w:p>
    <w:p w:rsidR="00F0246E" w:rsidRDefault="00F0246E">
      <w:pPr>
        <w:rPr>
          <w:color w:val="000000" w:themeColor="text1"/>
          <w:sz w:val="28"/>
          <w:szCs w:val="28"/>
        </w:rPr>
      </w:pPr>
      <w:r w:rsidRPr="00E54184">
        <w:rPr>
          <w:color w:val="FF0000"/>
          <w:sz w:val="28"/>
          <w:szCs w:val="28"/>
        </w:rPr>
        <w:t>Игровое правило:</w:t>
      </w:r>
      <w:r>
        <w:rPr>
          <w:color w:val="000000" w:themeColor="text1"/>
          <w:sz w:val="28"/>
          <w:szCs w:val="28"/>
        </w:rPr>
        <w:t xml:space="preserve"> Проходить тропу чётко по следам, не оступаться,</w:t>
      </w:r>
      <w:r w:rsidR="00E54184">
        <w:rPr>
          <w:color w:val="000000" w:themeColor="text1"/>
          <w:sz w:val="28"/>
          <w:szCs w:val="28"/>
        </w:rPr>
        <w:t xml:space="preserve"> подлезать под дугу не задевая её.</w:t>
      </w:r>
    </w:p>
    <w:p w:rsidR="00E54184" w:rsidRDefault="00E54184">
      <w:pPr>
        <w:rPr>
          <w:color w:val="000000" w:themeColor="text1"/>
          <w:sz w:val="28"/>
          <w:szCs w:val="28"/>
        </w:rPr>
      </w:pPr>
      <w:r w:rsidRPr="00E54184">
        <w:rPr>
          <w:color w:val="FF0000"/>
          <w:sz w:val="28"/>
          <w:szCs w:val="28"/>
        </w:rPr>
        <w:t>Игровое действие:</w:t>
      </w:r>
      <w:r>
        <w:rPr>
          <w:color w:val="000000" w:themeColor="text1"/>
          <w:sz w:val="28"/>
          <w:szCs w:val="28"/>
        </w:rPr>
        <w:t xml:space="preserve"> Дети выполняют задание только после того как пройдёт первый ребёнок и подаст сигнал следующему.</w:t>
      </w:r>
    </w:p>
    <w:p w:rsidR="00E54184" w:rsidRDefault="00E54184">
      <w:pPr>
        <w:rPr>
          <w:color w:val="000000" w:themeColor="text1"/>
          <w:sz w:val="28"/>
          <w:szCs w:val="28"/>
        </w:rPr>
      </w:pPr>
    </w:p>
    <w:p w:rsidR="00F0246E" w:rsidRPr="00950DE9" w:rsidRDefault="00E54184">
      <w:pPr>
        <w:rPr>
          <w:color w:val="0070C0"/>
          <w:sz w:val="28"/>
          <w:szCs w:val="28"/>
        </w:rPr>
      </w:pPr>
      <w:r w:rsidRPr="00950DE9">
        <w:rPr>
          <w:color w:val="0070C0"/>
          <w:sz w:val="28"/>
          <w:szCs w:val="28"/>
        </w:rPr>
        <w:t>Приложение №2. «Опушка путаниц»</w:t>
      </w:r>
    </w:p>
    <w:p w:rsidR="00E54184" w:rsidRDefault="00E5418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Ребята, вам нужно преодолеть моё испытание. Я оставил вам необычное задание. Карточки на которых вы должны найти и исправить ошибку художника</w:t>
      </w:r>
      <w:proofErr w:type="gramStart"/>
      <w:r>
        <w:rPr>
          <w:color w:val="000000" w:themeColor="text1"/>
          <w:sz w:val="28"/>
          <w:szCs w:val="28"/>
        </w:rPr>
        <w:t>.(</w:t>
      </w:r>
      <w:proofErr w:type="gramEnd"/>
      <w:r>
        <w:rPr>
          <w:color w:val="000000" w:themeColor="text1"/>
          <w:sz w:val="28"/>
          <w:szCs w:val="28"/>
        </w:rPr>
        <w:t>игра 4 лишний)</w:t>
      </w:r>
    </w:p>
    <w:p w:rsidR="00E54184" w:rsidRDefault="00E54184">
      <w:pPr>
        <w:rPr>
          <w:color w:val="000000" w:themeColor="text1"/>
          <w:sz w:val="28"/>
          <w:szCs w:val="28"/>
        </w:rPr>
      </w:pPr>
      <w:r w:rsidRPr="00950DE9">
        <w:rPr>
          <w:color w:val="FF0000"/>
          <w:sz w:val="28"/>
          <w:szCs w:val="28"/>
        </w:rPr>
        <w:t>Дидактическая задача:</w:t>
      </w:r>
      <w:r>
        <w:rPr>
          <w:color w:val="000000" w:themeColor="text1"/>
          <w:sz w:val="28"/>
          <w:szCs w:val="28"/>
        </w:rPr>
        <w:t xml:space="preserve"> Развивать логическое мышление, наблюдательность. Развивать речевую активность, монологическую речь. Учить детей сравнивать предметы, замечать признаки сходства, делать обобщающие выводы.</w:t>
      </w:r>
    </w:p>
    <w:p w:rsidR="00E54184" w:rsidRDefault="00950DE9">
      <w:pPr>
        <w:rPr>
          <w:color w:val="000000" w:themeColor="text1"/>
          <w:sz w:val="28"/>
          <w:szCs w:val="28"/>
        </w:rPr>
      </w:pPr>
      <w:r w:rsidRPr="00950DE9">
        <w:rPr>
          <w:color w:val="FF0000"/>
          <w:sz w:val="28"/>
          <w:szCs w:val="28"/>
        </w:rPr>
        <w:t>Игровое правило:</w:t>
      </w:r>
      <w:r>
        <w:rPr>
          <w:color w:val="000000" w:themeColor="text1"/>
          <w:sz w:val="28"/>
          <w:szCs w:val="28"/>
        </w:rPr>
        <w:t xml:space="preserve"> Находить общее, делать вывод, что лишнее, почему. Уметь доказать свои выводы. Отвечает тот, кого называет воспитатель.</w:t>
      </w:r>
    </w:p>
    <w:p w:rsidR="00950DE9" w:rsidRDefault="00950DE9">
      <w:pPr>
        <w:rPr>
          <w:color w:val="000000" w:themeColor="text1"/>
          <w:sz w:val="28"/>
          <w:szCs w:val="28"/>
        </w:rPr>
      </w:pPr>
      <w:r w:rsidRPr="00950DE9">
        <w:rPr>
          <w:color w:val="FF0000"/>
          <w:sz w:val="28"/>
          <w:szCs w:val="28"/>
        </w:rPr>
        <w:t>Игровое действие:</w:t>
      </w:r>
      <w:r>
        <w:rPr>
          <w:color w:val="000000" w:themeColor="text1"/>
          <w:sz w:val="28"/>
          <w:szCs w:val="28"/>
        </w:rPr>
        <w:t xml:space="preserve"> Из четырёх предметов найти один лишний, объяснить почему. Делать обобщение.</w:t>
      </w:r>
    </w:p>
    <w:p w:rsidR="00CF58A7" w:rsidRDefault="0044117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0630" cy="1767840"/>
            <wp:effectExtent l="19050" t="0" r="7620" b="0"/>
            <wp:docPr id="1" name="Рисунок 1" descr="C:\Documents and Settings\Комаровы\Рабочий стол\Новая папка\100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аровы\Рабочий стол\Новая папка\100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E9" w:rsidRDefault="00CF58A7">
      <w:pPr>
        <w:rPr>
          <w:color w:val="0070C0"/>
          <w:sz w:val="28"/>
          <w:szCs w:val="28"/>
        </w:rPr>
      </w:pPr>
      <w:r w:rsidRPr="00CF58A7">
        <w:rPr>
          <w:color w:val="0070C0"/>
          <w:sz w:val="28"/>
          <w:szCs w:val="28"/>
        </w:rPr>
        <w:lastRenderedPageBreak/>
        <w:t>Приложение №3.  «Остров Внимания»</w:t>
      </w:r>
    </w:p>
    <w:p w:rsidR="00CF58A7" w:rsidRDefault="00CF58A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Это моё следующее вам испытание, помните, нужно быть очень внимательными, ошибаться нельзя.</w:t>
      </w:r>
    </w:p>
    <w:p w:rsidR="00CF58A7" w:rsidRDefault="00CF58A7">
      <w:pPr>
        <w:rPr>
          <w:color w:val="000000" w:themeColor="text1"/>
          <w:sz w:val="28"/>
          <w:szCs w:val="28"/>
        </w:rPr>
      </w:pPr>
      <w:r w:rsidRPr="00BB623A">
        <w:rPr>
          <w:color w:val="FF0000"/>
          <w:sz w:val="28"/>
          <w:szCs w:val="28"/>
        </w:rPr>
        <w:t>Дидактическая задача:</w:t>
      </w:r>
      <w:r>
        <w:rPr>
          <w:color w:val="000000" w:themeColor="text1"/>
          <w:sz w:val="28"/>
          <w:szCs w:val="28"/>
        </w:rPr>
        <w:t xml:space="preserve"> Развивать у детей слуховое внимание, умение соотносить действия со словами. Развивать быстроту реакций </w:t>
      </w:r>
      <w:r w:rsidR="00BB623A">
        <w:rPr>
          <w:color w:val="000000" w:themeColor="text1"/>
          <w:sz w:val="28"/>
          <w:szCs w:val="28"/>
        </w:rPr>
        <w:t>на слово, воспитывать дисциплинированность, выдержку.</w:t>
      </w:r>
    </w:p>
    <w:p w:rsidR="00BB623A" w:rsidRDefault="00BB623A">
      <w:pPr>
        <w:rPr>
          <w:color w:val="000000" w:themeColor="text1"/>
          <w:sz w:val="28"/>
          <w:szCs w:val="28"/>
        </w:rPr>
      </w:pPr>
      <w:r w:rsidRPr="00BB623A">
        <w:rPr>
          <w:color w:val="FF0000"/>
          <w:sz w:val="28"/>
          <w:szCs w:val="28"/>
        </w:rPr>
        <w:t>Игровое правило:</w:t>
      </w:r>
      <w:r>
        <w:rPr>
          <w:color w:val="000000" w:themeColor="text1"/>
          <w:sz w:val="28"/>
          <w:szCs w:val="28"/>
        </w:rPr>
        <w:t xml:space="preserve"> Выполнять все движения согласно тексту, кто ошибается, выходит из игры. Повторять хлопки ритмично, точно так, как показал водящий.</w:t>
      </w:r>
    </w:p>
    <w:p w:rsidR="00BB623A" w:rsidRDefault="00BB623A">
      <w:pPr>
        <w:rPr>
          <w:color w:val="000000" w:themeColor="text1"/>
          <w:sz w:val="28"/>
          <w:szCs w:val="28"/>
        </w:rPr>
      </w:pPr>
      <w:r w:rsidRPr="00BB623A">
        <w:rPr>
          <w:color w:val="FF0000"/>
          <w:sz w:val="28"/>
          <w:szCs w:val="28"/>
        </w:rPr>
        <w:t>Игровое действие:</w:t>
      </w:r>
      <w:r>
        <w:rPr>
          <w:color w:val="000000" w:themeColor="text1"/>
          <w:sz w:val="28"/>
          <w:szCs w:val="28"/>
        </w:rPr>
        <w:t xml:space="preserve"> Подражания действиям водящего, придумывание разных ритмов хлопков.</w:t>
      </w:r>
    </w:p>
    <w:p w:rsidR="00BB623A" w:rsidRDefault="00BB62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Изображать «стихии» руками, согласно инструкции:</w:t>
      </w:r>
    </w:p>
    <w:p w:rsidR="00BB623A" w:rsidRDefault="00BB62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Земля - руки вниз,                 Огонь – руки вперёд,</w:t>
      </w:r>
    </w:p>
    <w:p w:rsidR="00BB623A" w:rsidRDefault="00BB62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Вода – руки в стороны,         Воздух – руки вверх.</w:t>
      </w:r>
    </w:p>
    <w:p w:rsidR="00BB623A" w:rsidRDefault="0044117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12079" cy="1965960"/>
            <wp:effectExtent l="19050" t="0" r="7621" b="0"/>
            <wp:docPr id="2" name="Рисунок 2" descr="C:\Documents and Settings\Комаровы\Рабочий стол\Новая папка\100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аровы\Рабочий стол\Новая папка\100_4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6" cy="196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3A" w:rsidRDefault="00BB62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441172" w:rsidRPr="00BB623A" w:rsidRDefault="00441172">
      <w:pPr>
        <w:rPr>
          <w:sz w:val="28"/>
          <w:szCs w:val="28"/>
        </w:rPr>
      </w:pPr>
    </w:p>
    <w:p w:rsidR="00BB623A" w:rsidRDefault="00BB623A">
      <w:pPr>
        <w:rPr>
          <w:color w:val="0070C0"/>
          <w:sz w:val="28"/>
          <w:szCs w:val="28"/>
        </w:rPr>
      </w:pPr>
      <w:r w:rsidRPr="00BB623A">
        <w:rPr>
          <w:color w:val="0070C0"/>
          <w:sz w:val="28"/>
          <w:szCs w:val="28"/>
        </w:rPr>
        <w:t>Приложение №4.   «Ферма»</w:t>
      </w:r>
    </w:p>
    <w:p w:rsidR="00BB623A" w:rsidRDefault="00BB623A">
      <w:pPr>
        <w:rPr>
          <w:sz w:val="28"/>
          <w:szCs w:val="28"/>
        </w:rPr>
      </w:pPr>
      <w:r>
        <w:rPr>
          <w:sz w:val="28"/>
          <w:szCs w:val="28"/>
        </w:rPr>
        <w:t>Дорогие ребята, вот вы и добрались до фермы. Произошла беда, все малыши разбежались и не могут теперь найти своих мам. Вам нужно им помочь!</w:t>
      </w:r>
    </w:p>
    <w:p w:rsidR="00BB623A" w:rsidRDefault="00BB623A">
      <w:pPr>
        <w:rPr>
          <w:sz w:val="28"/>
          <w:szCs w:val="28"/>
        </w:rPr>
      </w:pPr>
      <w:r w:rsidRPr="00D04002">
        <w:rPr>
          <w:color w:val="FF0000"/>
          <w:sz w:val="28"/>
          <w:szCs w:val="28"/>
        </w:rPr>
        <w:lastRenderedPageBreak/>
        <w:t>Дидактическая задача:</w:t>
      </w:r>
      <w:r>
        <w:rPr>
          <w:sz w:val="28"/>
          <w:szCs w:val="28"/>
        </w:rPr>
        <w:t xml:space="preserve"> </w:t>
      </w:r>
      <w:r w:rsidR="00D04002">
        <w:rPr>
          <w:sz w:val="28"/>
          <w:szCs w:val="28"/>
        </w:rPr>
        <w:t>Закрепить знание о животных, их детёнышах. Кто как кричит, упражнять в правильном звукопроизношении, выработать умение соотносить изображение детёнышей с картинкой большого животного.</w:t>
      </w:r>
    </w:p>
    <w:p w:rsidR="00D04002" w:rsidRDefault="00D04002">
      <w:pPr>
        <w:rPr>
          <w:sz w:val="28"/>
          <w:szCs w:val="28"/>
        </w:rPr>
      </w:pPr>
      <w:r w:rsidRPr="00D04002">
        <w:rPr>
          <w:color w:val="FF0000"/>
          <w:sz w:val="28"/>
          <w:szCs w:val="28"/>
        </w:rPr>
        <w:t>Игровые правила:</w:t>
      </w:r>
      <w:r>
        <w:rPr>
          <w:sz w:val="28"/>
          <w:szCs w:val="28"/>
        </w:rPr>
        <w:t xml:space="preserve"> Ставить картинки с изображением детёнышей рядом с большим животным, только после того, как услышишь голос взрослого, который имитируют дети, после того, как правильно назовёшь детёныша.</w:t>
      </w:r>
    </w:p>
    <w:p w:rsidR="00D04002" w:rsidRDefault="00D04002">
      <w:pPr>
        <w:rPr>
          <w:sz w:val="28"/>
          <w:szCs w:val="28"/>
        </w:rPr>
      </w:pPr>
      <w:r w:rsidRPr="00D04002">
        <w:rPr>
          <w:color w:val="FF0000"/>
          <w:sz w:val="28"/>
          <w:szCs w:val="28"/>
        </w:rPr>
        <w:t>Игровые действия:</w:t>
      </w:r>
      <w:r>
        <w:rPr>
          <w:sz w:val="28"/>
          <w:szCs w:val="28"/>
        </w:rPr>
        <w:t xml:space="preserve"> Звукоподражание, Найти детёныша на картинке, поставить рядом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взрослым.</w:t>
      </w:r>
    </w:p>
    <w:p w:rsidR="00441172" w:rsidRDefault="00441172">
      <w:pPr>
        <w:rPr>
          <w:sz w:val="28"/>
          <w:szCs w:val="28"/>
        </w:rPr>
      </w:pPr>
    </w:p>
    <w:p w:rsidR="003F5D62" w:rsidRDefault="004411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4827" cy="2438400"/>
            <wp:effectExtent l="19050" t="0" r="6773" b="0"/>
            <wp:docPr id="3" name="Рисунок 3" descr="C:\Documents and Settings\Комаровы\Рабочий стол\Новая папка\100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аровы\Рабочий стол\Новая папка\100_4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27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72" w:rsidRDefault="00441172">
      <w:pPr>
        <w:rPr>
          <w:color w:val="0070C0"/>
          <w:sz w:val="28"/>
          <w:szCs w:val="28"/>
        </w:rPr>
      </w:pPr>
    </w:p>
    <w:p w:rsidR="003F5D62" w:rsidRPr="00047D31" w:rsidRDefault="00E07791">
      <w:pPr>
        <w:rPr>
          <w:color w:val="0070C0"/>
          <w:sz w:val="28"/>
          <w:szCs w:val="28"/>
        </w:rPr>
      </w:pPr>
      <w:r w:rsidRPr="00047D31">
        <w:rPr>
          <w:color w:val="0070C0"/>
          <w:sz w:val="28"/>
          <w:szCs w:val="28"/>
        </w:rPr>
        <w:t>Приложение №5.  «Холм оживления»</w:t>
      </w:r>
    </w:p>
    <w:p w:rsidR="00E07791" w:rsidRDefault="00E07791">
      <w:pPr>
        <w:rPr>
          <w:sz w:val="28"/>
          <w:szCs w:val="28"/>
        </w:rPr>
      </w:pPr>
      <w:r>
        <w:rPr>
          <w:sz w:val="28"/>
          <w:szCs w:val="28"/>
        </w:rPr>
        <w:t>Выполнить моё испытание вам помогут «Чудо карандаши». Вам нужно оживить кружочки, путём дорисовки каких либо частей, деталей.</w:t>
      </w:r>
    </w:p>
    <w:p w:rsidR="00047D31" w:rsidRDefault="00047D31" w:rsidP="00047D31">
      <w:pPr>
        <w:rPr>
          <w:sz w:val="28"/>
          <w:szCs w:val="28"/>
        </w:rPr>
      </w:pPr>
      <w:r w:rsidRPr="00047D31">
        <w:rPr>
          <w:color w:val="FF0000"/>
          <w:sz w:val="28"/>
          <w:szCs w:val="28"/>
        </w:rPr>
        <w:t>Дидактическая задача:</w:t>
      </w:r>
      <w:r>
        <w:rPr>
          <w:sz w:val="28"/>
          <w:szCs w:val="28"/>
        </w:rPr>
        <w:t xml:space="preserve"> Развивать </w:t>
      </w:r>
      <w:r w:rsidR="00E07791">
        <w:rPr>
          <w:sz w:val="28"/>
          <w:szCs w:val="28"/>
        </w:rPr>
        <w:t>у детей</w:t>
      </w:r>
      <w:r>
        <w:rPr>
          <w:sz w:val="28"/>
          <w:szCs w:val="28"/>
        </w:rPr>
        <w:t xml:space="preserve"> наблюдательность, сообразительность, самостоятельность мышления, закрепить знание о геометрической форме - круг, воспитывать умение быстро думать.</w:t>
      </w:r>
    </w:p>
    <w:p w:rsidR="00047D31" w:rsidRDefault="00047D31" w:rsidP="00047D31">
      <w:pPr>
        <w:rPr>
          <w:sz w:val="28"/>
          <w:szCs w:val="28"/>
        </w:rPr>
      </w:pPr>
      <w:r w:rsidRPr="00047D31">
        <w:rPr>
          <w:color w:val="FF0000"/>
          <w:sz w:val="28"/>
          <w:szCs w:val="28"/>
        </w:rPr>
        <w:t>Игровое правило:</w:t>
      </w:r>
      <w:r>
        <w:rPr>
          <w:sz w:val="28"/>
          <w:szCs w:val="28"/>
        </w:rPr>
        <w:t xml:space="preserve"> Дорисовывать те части, в результате которых будет сохранена форма, не повторять изображение.</w:t>
      </w:r>
    </w:p>
    <w:p w:rsidR="00047D31" w:rsidRDefault="00047D31" w:rsidP="00047D31">
      <w:pPr>
        <w:rPr>
          <w:sz w:val="28"/>
          <w:szCs w:val="28"/>
        </w:rPr>
      </w:pPr>
      <w:r w:rsidRPr="00047D31">
        <w:rPr>
          <w:color w:val="FF0000"/>
          <w:sz w:val="28"/>
          <w:szCs w:val="28"/>
        </w:rPr>
        <w:t>Игровое действие:</w:t>
      </w:r>
      <w:r>
        <w:rPr>
          <w:sz w:val="28"/>
          <w:szCs w:val="28"/>
        </w:rPr>
        <w:t xml:space="preserve"> Дети выполняют задание только после сигнала. Называют, </w:t>
      </w:r>
      <w:r w:rsidRPr="00047D31">
        <w:rPr>
          <w:sz w:val="28"/>
          <w:szCs w:val="28"/>
        </w:rPr>
        <w:t>что</w:t>
      </w:r>
      <w:r>
        <w:rPr>
          <w:sz w:val="28"/>
          <w:szCs w:val="28"/>
        </w:rPr>
        <w:t xml:space="preserve"> у них получилось, что бывает ещё круглой формы.</w:t>
      </w:r>
    </w:p>
    <w:p w:rsidR="00047D31" w:rsidRDefault="00441172" w:rsidP="00047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7830" cy="2781300"/>
            <wp:effectExtent l="19050" t="0" r="7620" b="0"/>
            <wp:docPr id="4" name="Рисунок 4" descr="C:\Documents and Settings\Комаровы\Рабочий стол\Новая папка\100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аровы\Рабочий стол\Новая папка\100_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72" w:rsidRDefault="00441172" w:rsidP="00047D31">
      <w:pPr>
        <w:rPr>
          <w:sz w:val="28"/>
          <w:szCs w:val="28"/>
        </w:rPr>
      </w:pPr>
    </w:p>
    <w:p w:rsidR="00047D31" w:rsidRPr="00403DC0" w:rsidRDefault="00047D31" w:rsidP="00047D31">
      <w:pPr>
        <w:rPr>
          <w:color w:val="0070C0"/>
          <w:sz w:val="28"/>
          <w:szCs w:val="28"/>
        </w:rPr>
      </w:pPr>
      <w:r w:rsidRPr="00403DC0">
        <w:rPr>
          <w:color w:val="0070C0"/>
          <w:sz w:val="28"/>
          <w:szCs w:val="28"/>
        </w:rPr>
        <w:t>Приложение №6.    «Остров Следопытов»</w:t>
      </w:r>
    </w:p>
    <w:p w:rsidR="00047D31" w:rsidRDefault="00047D31" w:rsidP="00047D31">
      <w:pPr>
        <w:rPr>
          <w:sz w:val="28"/>
          <w:szCs w:val="28"/>
        </w:rPr>
      </w:pPr>
      <w:r>
        <w:rPr>
          <w:sz w:val="28"/>
          <w:szCs w:val="28"/>
        </w:rPr>
        <w:t>Вас ожидает не простое, очень сложное испытание, которое вам необходимо выполнить.</w:t>
      </w:r>
    </w:p>
    <w:p w:rsidR="00047D31" w:rsidRDefault="00047D31" w:rsidP="00047D31">
      <w:pPr>
        <w:rPr>
          <w:sz w:val="28"/>
          <w:szCs w:val="28"/>
        </w:rPr>
      </w:pPr>
      <w:r w:rsidRPr="00403DC0">
        <w:rPr>
          <w:color w:val="FF0000"/>
          <w:sz w:val="28"/>
          <w:szCs w:val="28"/>
        </w:rPr>
        <w:t>Дидактическая задача:</w:t>
      </w:r>
      <w:r>
        <w:rPr>
          <w:sz w:val="28"/>
          <w:szCs w:val="28"/>
        </w:rPr>
        <w:t xml:space="preserve"> Развитие зрительного восприятия, логического мышления, связной речи, </w:t>
      </w:r>
      <w:r w:rsidR="00403DC0">
        <w:rPr>
          <w:sz w:val="28"/>
          <w:szCs w:val="28"/>
        </w:rPr>
        <w:t>умение чётко выполнять правила игры, воспитывать наблюдательность, активизировать словарь детей.</w:t>
      </w:r>
    </w:p>
    <w:p w:rsidR="00403DC0" w:rsidRDefault="00403DC0" w:rsidP="00047D31">
      <w:pPr>
        <w:rPr>
          <w:sz w:val="28"/>
          <w:szCs w:val="28"/>
        </w:rPr>
      </w:pPr>
      <w:r w:rsidRPr="00403DC0">
        <w:rPr>
          <w:color w:val="FF0000"/>
          <w:sz w:val="28"/>
          <w:szCs w:val="28"/>
        </w:rPr>
        <w:t>Игровое правило:</w:t>
      </w:r>
      <w:r>
        <w:rPr>
          <w:sz w:val="28"/>
          <w:szCs w:val="28"/>
        </w:rPr>
        <w:t xml:space="preserve"> Закрывать ту карточку, на которой есть такое же «замаскированное» изображение.</w:t>
      </w:r>
    </w:p>
    <w:p w:rsidR="00403DC0" w:rsidRDefault="00403DC0" w:rsidP="00047D31">
      <w:pPr>
        <w:rPr>
          <w:sz w:val="28"/>
          <w:szCs w:val="28"/>
        </w:rPr>
      </w:pPr>
      <w:r w:rsidRPr="00403DC0">
        <w:rPr>
          <w:color w:val="FF0000"/>
          <w:sz w:val="28"/>
          <w:szCs w:val="28"/>
        </w:rPr>
        <w:t>Игровое действие:</w:t>
      </w:r>
      <w:r>
        <w:rPr>
          <w:sz w:val="28"/>
          <w:szCs w:val="28"/>
        </w:rPr>
        <w:t xml:space="preserve"> Находить «замаскированные» предметы, узнавать, что там.</w:t>
      </w:r>
    </w:p>
    <w:p w:rsidR="00441172" w:rsidRDefault="00441172" w:rsidP="00047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1680" cy="2529840"/>
            <wp:effectExtent l="19050" t="0" r="7620" b="0"/>
            <wp:docPr id="5" name="Рисунок 5" descr="C:\Documents and Settings\Комаровы\Рабочий стол\Новая папка\100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аровы\Рабочий стол\Новая папка\100_4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C0" w:rsidRPr="003A6D73" w:rsidRDefault="00403DC0" w:rsidP="00047D31">
      <w:pPr>
        <w:rPr>
          <w:color w:val="0070C0"/>
          <w:sz w:val="28"/>
          <w:szCs w:val="28"/>
        </w:rPr>
      </w:pPr>
      <w:r w:rsidRPr="003A6D73">
        <w:rPr>
          <w:color w:val="0070C0"/>
          <w:sz w:val="28"/>
          <w:szCs w:val="28"/>
        </w:rPr>
        <w:lastRenderedPageBreak/>
        <w:t>Приложение №7.   «Паровоз звуков»</w:t>
      </w:r>
    </w:p>
    <w:p w:rsidR="00403DC0" w:rsidRDefault="00403DC0" w:rsidP="00047D31">
      <w:pPr>
        <w:rPr>
          <w:sz w:val="28"/>
          <w:szCs w:val="28"/>
        </w:rPr>
      </w:pPr>
      <w:r>
        <w:rPr>
          <w:sz w:val="28"/>
          <w:szCs w:val="28"/>
        </w:rPr>
        <w:t>Вот вы и добрались до последнего испытания. Оно будет самое сложное, вы должны собрать звуковой паровоз.</w:t>
      </w:r>
    </w:p>
    <w:p w:rsidR="00403DC0" w:rsidRDefault="00403DC0" w:rsidP="00047D31">
      <w:pPr>
        <w:rPr>
          <w:sz w:val="28"/>
          <w:szCs w:val="28"/>
        </w:rPr>
      </w:pPr>
      <w:r w:rsidRPr="003A6D73">
        <w:rPr>
          <w:color w:val="FF0000"/>
          <w:sz w:val="28"/>
          <w:szCs w:val="28"/>
        </w:rPr>
        <w:t>Дидактическая задача:</w:t>
      </w:r>
      <w:r>
        <w:rPr>
          <w:sz w:val="28"/>
          <w:szCs w:val="28"/>
        </w:rPr>
        <w:t xml:space="preserve"> Развитие логического мышления, речевой активности, слуховое внимание, быстроту мышления, развитие фонематического слуха.</w:t>
      </w:r>
    </w:p>
    <w:p w:rsidR="00403DC0" w:rsidRDefault="00403DC0" w:rsidP="00047D31">
      <w:pPr>
        <w:rPr>
          <w:sz w:val="28"/>
          <w:szCs w:val="28"/>
        </w:rPr>
      </w:pPr>
      <w:r w:rsidRPr="003A6D73">
        <w:rPr>
          <w:color w:val="FF0000"/>
          <w:sz w:val="28"/>
          <w:szCs w:val="28"/>
        </w:rPr>
        <w:t>Игровое правило:</w:t>
      </w:r>
      <w:r>
        <w:rPr>
          <w:sz w:val="28"/>
          <w:szCs w:val="28"/>
        </w:rPr>
        <w:t xml:space="preserve"> Нужно найти карточку с таким изображением, чтобы </w:t>
      </w:r>
      <w:r w:rsidR="003A6D73">
        <w:rPr>
          <w:sz w:val="28"/>
          <w:szCs w:val="28"/>
        </w:rPr>
        <w:t>начиналось на последний звук первой картинки. Кот-телефон-нитки-игла…</w:t>
      </w:r>
    </w:p>
    <w:p w:rsidR="003A6D73" w:rsidRDefault="003A6D73" w:rsidP="00047D31">
      <w:pPr>
        <w:rPr>
          <w:sz w:val="28"/>
          <w:szCs w:val="28"/>
        </w:rPr>
      </w:pPr>
      <w:r w:rsidRPr="003A6D73">
        <w:rPr>
          <w:color w:val="FF0000"/>
          <w:sz w:val="28"/>
          <w:szCs w:val="28"/>
        </w:rPr>
        <w:t>Игровое действие:</w:t>
      </w:r>
      <w:r>
        <w:rPr>
          <w:sz w:val="28"/>
          <w:szCs w:val="28"/>
        </w:rPr>
        <w:t xml:space="preserve"> Кто быстрее сможет собрать паровоз, игра со словом, подбирать слова.</w:t>
      </w:r>
    </w:p>
    <w:p w:rsidR="00441172" w:rsidRPr="00403DC0" w:rsidRDefault="00441172" w:rsidP="00047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1680" cy="2590800"/>
            <wp:effectExtent l="19050" t="0" r="7620" b="0"/>
            <wp:docPr id="6" name="Рисунок 6" descr="C:\Documents and Settings\Комаровы\Рабочий стол\Новая папка\100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аровы\Рабочий стол\Новая папка\100_4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C0" w:rsidRDefault="003E5992" w:rsidP="00047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3519" cy="2796540"/>
            <wp:effectExtent l="19050" t="0" r="0" b="0"/>
            <wp:docPr id="8" name="Рисунок 8" descr="C:\Documents and Settings\Комаровы\Рабочий стол\Новая папка\100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аровы\Рабочий стол\Новая папка\100_4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279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7C" w:rsidRPr="00F0246E" w:rsidRDefault="0066657C">
      <w:pPr>
        <w:rPr>
          <w:b/>
          <w:color w:val="7030A0"/>
          <w:sz w:val="40"/>
          <w:szCs w:val="40"/>
        </w:rPr>
      </w:pPr>
      <w:r w:rsidRPr="00F0246E">
        <w:rPr>
          <w:b/>
          <w:color w:val="7030A0"/>
          <w:sz w:val="40"/>
          <w:szCs w:val="40"/>
        </w:rPr>
        <w:t xml:space="preserve">                 </w:t>
      </w:r>
    </w:p>
    <w:sectPr w:rsidR="0066657C" w:rsidRPr="00F0246E" w:rsidSect="00D6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1146"/>
    <w:rsid w:val="00014013"/>
    <w:rsid w:val="00047D31"/>
    <w:rsid w:val="000B1997"/>
    <w:rsid w:val="00134102"/>
    <w:rsid w:val="001A2414"/>
    <w:rsid w:val="001A5A29"/>
    <w:rsid w:val="00201BB7"/>
    <w:rsid w:val="002674EC"/>
    <w:rsid w:val="002C32B1"/>
    <w:rsid w:val="003354D4"/>
    <w:rsid w:val="003A6D73"/>
    <w:rsid w:val="003E5992"/>
    <w:rsid w:val="003F5D62"/>
    <w:rsid w:val="00403DC0"/>
    <w:rsid w:val="00441172"/>
    <w:rsid w:val="006237F1"/>
    <w:rsid w:val="0066657C"/>
    <w:rsid w:val="00685925"/>
    <w:rsid w:val="00760D2D"/>
    <w:rsid w:val="00796C60"/>
    <w:rsid w:val="007E4980"/>
    <w:rsid w:val="008239F4"/>
    <w:rsid w:val="00882DEC"/>
    <w:rsid w:val="00887950"/>
    <w:rsid w:val="00944119"/>
    <w:rsid w:val="00950DE9"/>
    <w:rsid w:val="00A42EF2"/>
    <w:rsid w:val="00A5493D"/>
    <w:rsid w:val="00A90AE1"/>
    <w:rsid w:val="00AD627F"/>
    <w:rsid w:val="00AD710F"/>
    <w:rsid w:val="00B7250F"/>
    <w:rsid w:val="00BB623A"/>
    <w:rsid w:val="00C222E3"/>
    <w:rsid w:val="00CF31D8"/>
    <w:rsid w:val="00CF58A7"/>
    <w:rsid w:val="00D04002"/>
    <w:rsid w:val="00D577F7"/>
    <w:rsid w:val="00D65AB3"/>
    <w:rsid w:val="00D80A79"/>
    <w:rsid w:val="00DA1146"/>
    <w:rsid w:val="00E0592D"/>
    <w:rsid w:val="00E07791"/>
    <w:rsid w:val="00E54184"/>
    <w:rsid w:val="00E573FC"/>
    <w:rsid w:val="00E94AB6"/>
    <w:rsid w:val="00F0246E"/>
    <w:rsid w:val="00FA05C1"/>
    <w:rsid w:val="00FC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МЫ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18</cp:revision>
  <dcterms:created xsi:type="dcterms:W3CDTF">2010-05-10T07:09:00Z</dcterms:created>
  <dcterms:modified xsi:type="dcterms:W3CDTF">2014-12-25T11:02:00Z</dcterms:modified>
</cp:coreProperties>
</file>