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0D" w:rsidRPr="00E7572F" w:rsidRDefault="00EF4D02" w:rsidP="00E757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04424F" w:rsidRPr="00E7572F" w:rsidRDefault="009065D6" w:rsidP="00E7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E7572F">
        <w:rPr>
          <w:rFonts w:ascii="Times New Roman" w:hAnsi="Times New Roman" w:cs="Times New Roman"/>
          <w:i/>
          <w:sz w:val="24"/>
          <w:szCs w:val="24"/>
        </w:rPr>
        <w:t xml:space="preserve">русский язык </w:t>
      </w:r>
      <w:r w:rsidRPr="00E7572F">
        <w:rPr>
          <w:rFonts w:ascii="Times New Roman" w:hAnsi="Times New Roman" w:cs="Times New Roman"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b/>
          <w:sz w:val="24"/>
          <w:szCs w:val="24"/>
        </w:rPr>
        <w:tab/>
      </w:r>
      <w:r w:rsidR="0004424F" w:rsidRPr="00E7572F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="0004424F" w:rsidRPr="00E7572F">
        <w:rPr>
          <w:rFonts w:ascii="Times New Roman" w:hAnsi="Times New Roman" w:cs="Times New Roman"/>
          <w:sz w:val="24"/>
          <w:szCs w:val="24"/>
        </w:rPr>
        <w:t xml:space="preserve">«Начальная школа </w:t>
      </w:r>
      <w:r w:rsidR="0004424F" w:rsidRPr="00E7572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4424F" w:rsidRPr="00E7572F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E7572F" w:rsidRPr="00E7572F" w:rsidRDefault="00E7572F" w:rsidP="00E7572F">
      <w:pPr>
        <w:spacing w:after="0"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t>Тема:</w:t>
      </w:r>
      <w:r w:rsidRPr="00E7572F">
        <w:rPr>
          <w:rFonts w:ascii="Times New Roman" w:hAnsi="Times New Roman" w:cs="Times New Roman"/>
          <w:sz w:val="24"/>
          <w:szCs w:val="24"/>
        </w:rPr>
        <w:t xml:space="preserve"> «</w:t>
      </w:r>
      <w:r w:rsidRPr="00E7572F">
        <w:rPr>
          <w:rFonts w:ascii="Times New Roman" w:eastAsia="Calibri" w:hAnsi="Times New Roman" w:cs="Times New Roman"/>
          <w:sz w:val="24"/>
          <w:szCs w:val="24"/>
        </w:rPr>
        <w:t xml:space="preserve">Учимся обозначать звук </w:t>
      </w:r>
      <w:proofErr w:type="spellStart"/>
      <w:r w:rsidRPr="00E757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ы</w:t>
      </w:r>
      <w:proofErr w:type="spellEnd"/>
      <w:r w:rsidRPr="00E7572F">
        <w:rPr>
          <w:rFonts w:ascii="Times New Roman" w:eastAsia="Calibri" w:hAnsi="Times New Roman" w:cs="Times New Roman"/>
          <w:sz w:val="24"/>
          <w:szCs w:val="24"/>
        </w:rPr>
        <w:t xml:space="preserve"> после звука </w:t>
      </w:r>
      <w:proofErr w:type="spellStart"/>
      <w:r w:rsidRPr="00E7572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</w:t>
      </w:r>
      <w:proofErr w:type="spellEnd"/>
      <w:r w:rsidRPr="00E7572F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E7572F" w:rsidRPr="00E7572F" w:rsidRDefault="00E7572F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b/>
          <w:iCs/>
          <w:sz w:val="24"/>
          <w:szCs w:val="24"/>
        </w:rPr>
        <w:t xml:space="preserve">Блок </w:t>
      </w:r>
      <w:r w:rsidRPr="00E7572F">
        <w:rPr>
          <w:rFonts w:ascii="Times New Roman" w:hAnsi="Times New Roman" w:cs="Times New Roman"/>
          <w:iCs/>
          <w:sz w:val="24"/>
          <w:szCs w:val="24"/>
        </w:rPr>
        <w:t>«Правописание»</w:t>
      </w:r>
    </w:p>
    <w:p w:rsidR="009065D6" w:rsidRPr="00E7572F" w:rsidRDefault="009065D6" w:rsidP="00E7572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E7572F">
        <w:rPr>
          <w:rFonts w:ascii="Times New Roman" w:hAnsi="Times New Roman" w:cs="Times New Roman"/>
          <w:i/>
          <w:sz w:val="24"/>
          <w:szCs w:val="24"/>
        </w:rPr>
        <w:t xml:space="preserve">3-а  </w:t>
      </w:r>
      <w:r w:rsidRPr="00E7572F">
        <w:rPr>
          <w:rFonts w:ascii="Times New Roman" w:hAnsi="Times New Roman" w:cs="Times New Roman"/>
          <w:i/>
          <w:sz w:val="24"/>
          <w:szCs w:val="24"/>
        </w:rPr>
        <w:tab/>
      </w:r>
      <w:r w:rsidRPr="00E7572F">
        <w:rPr>
          <w:rFonts w:ascii="Times New Roman" w:hAnsi="Times New Roman" w:cs="Times New Roman"/>
          <w:i/>
          <w:sz w:val="24"/>
          <w:szCs w:val="24"/>
        </w:rPr>
        <w:tab/>
      </w:r>
    </w:p>
    <w:p w:rsidR="005B6172" w:rsidRPr="005B6172" w:rsidRDefault="005B6172" w:rsidP="00E757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групповая, парная, индивидуальная.</w:t>
      </w:r>
    </w:p>
    <w:p w:rsidR="0004424F" w:rsidRPr="00E7572F" w:rsidRDefault="0004424F" w:rsidP="00E757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Pr="00E7572F">
        <w:rPr>
          <w:rFonts w:ascii="Times New Roman" w:hAnsi="Times New Roman" w:cs="Times New Roman"/>
          <w:sz w:val="24"/>
          <w:szCs w:val="24"/>
        </w:rPr>
        <w:t xml:space="preserve"> формировать умение грамотного, безошибочного, осознанного письма;</w:t>
      </w:r>
    </w:p>
    <w:p w:rsidR="0004424F" w:rsidRPr="00E7572F" w:rsidRDefault="0004424F" w:rsidP="00E7572F">
      <w:p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развивать орфографическую зоркость; воспитывать культуру общения.</w:t>
      </w:r>
    </w:p>
    <w:p w:rsidR="0004424F" w:rsidRPr="00E7572F" w:rsidRDefault="0004424F" w:rsidP="00E757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t>Задачи урока:</w:t>
      </w:r>
      <w:r w:rsidRPr="00E7572F">
        <w:rPr>
          <w:rFonts w:ascii="Times New Roman" w:hAnsi="Times New Roman" w:cs="Times New Roman"/>
          <w:sz w:val="24"/>
          <w:szCs w:val="24"/>
        </w:rPr>
        <w:t xml:space="preserve"> наблюдение за способами обозначения звука [</w:t>
      </w:r>
      <w:proofErr w:type="spellStart"/>
      <w:r w:rsidRPr="00E7572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>] после [</w:t>
      </w:r>
      <w:proofErr w:type="spellStart"/>
      <w:r w:rsidRPr="00E7572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>] в различных частях слова, закрепление правила, отработка написания слов с изучаемой орфограммой.</w:t>
      </w:r>
    </w:p>
    <w:p w:rsidR="00E565DD" w:rsidRPr="00E7572F" w:rsidRDefault="00EF4D02" w:rsidP="00E757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b/>
          <w:iCs/>
          <w:sz w:val="24"/>
          <w:szCs w:val="24"/>
        </w:rPr>
        <w:t>Планируемый результат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565DD" w:rsidRPr="00E7572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="00E565DD" w:rsidRPr="00E7572F">
        <w:rPr>
          <w:rFonts w:ascii="Times New Roman" w:eastAsia="Calibri" w:hAnsi="Times New Roman" w:cs="Times New Roman"/>
          <w:sz w:val="24"/>
          <w:szCs w:val="24"/>
        </w:rPr>
        <w:t xml:space="preserve"> находить данную орфограмму в словах.</w:t>
      </w:r>
      <w:r w:rsidR="00E565DD" w:rsidRPr="00E7572F">
        <w:rPr>
          <w:rFonts w:ascii="Times New Roman" w:hAnsi="Times New Roman" w:cs="Times New Roman"/>
          <w:sz w:val="24"/>
          <w:szCs w:val="24"/>
        </w:rPr>
        <w:t xml:space="preserve"> </w:t>
      </w:r>
      <w:r w:rsidR="00E565DD" w:rsidRPr="00E7572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="00E565DD" w:rsidRPr="00E7572F">
        <w:rPr>
          <w:rFonts w:ascii="Times New Roman" w:eastAsia="Calibri" w:hAnsi="Times New Roman" w:cs="Times New Roman"/>
          <w:sz w:val="24"/>
          <w:szCs w:val="24"/>
        </w:rPr>
        <w:t xml:space="preserve"> приемы проверки</w:t>
      </w:r>
      <w:r w:rsidR="00E565DD" w:rsidRPr="00E7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65DD" w:rsidRPr="00E7572F">
        <w:rPr>
          <w:rFonts w:ascii="Times New Roman" w:hAnsi="Times New Roman" w:cs="Times New Roman"/>
          <w:sz w:val="24"/>
          <w:szCs w:val="24"/>
        </w:rPr>
        <w:t>данной орфограммы.</w:t>
      </w:r>
    </w:p>
    <w:p w:rsidR="009065D6" w:rsidRPr="00E7572F" w:rsidRDefault="009065D6" w:rsidP="00E757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УУД: </w:t>
      </w:r>
    </w:p>
    <w:p w:rsidR="009065D6" w:rsidRPr="00E7572F" w:rsidRDefault="009065D6" w:rsidP="00E757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  <w:u w:val="single"/>
        </w:rPr>
        <w:t>- личностные</w:t>
      </w:r>
      <w:r w:rsidRPr="00E7572F">
        <w:rPr>
          <w:rFonts w:ascii="Times New Roman" w:hAnsi="Times New Roman" w:cs="Times New Roman"/>
          <w:sz w:val="24"/>
          <w:szCs w:val="24"/>
        </w:rPr>
        <w:t xml:space="preserve">: положительное отношение к процессу познания;  </w:t>
      </w:r>
      <w:r w:rsidRPr="00E7572F">
        <w:rPr>
          <w:rFonts w:ascii="Times New Roman" w:hAnsi="Times New Roman" w:cs="Times New Roman"/>
          <w:iCs/>
          <w:sz w:val="24"/>
          <w:szCs w:val="24"/>
        </w:rPr>
        <w:t>примен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ение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правила </w:t>
      </w:r>
      <w:r w:rsidRPr="00E7572F">
        <w:rPr>
          <w:rFonts w:ascii="Times New Roman" w:hAnsi="Times New Roman" w:cs="Times New Roman"/>
          <w:sz w:val="24"/>
          <w:szCs w:val="24"/>
        </w:rPr>
        <w:t>делового сотрудничества</w:t>
      </w:r>
      <w:r w:rsidR="00E565DD" w:rsidRPr="00E7572F">
        <w:rPr>
          <w:rFonts w:ascii="Times New Roman" w:hAnsi="Times New Roman" w:cs="Times New Roman"/>
          <w:sz w:val="24"/>
          <w:szCs w:val="24"/>
        </w:rPr>
        <w:t>.</w:t>
      </w:r>
    </w:p>
    <w:p w:rsidR="009065D6" w:rsidRPr="00E7572F" w:rsidRDefault="009065D6" w:rsidP="00E7572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72F">
        <w:rPr>
          <w:rFonts w:ascii="Times New Roman" w:hAnsi="Times New Roman" w:cs="Times New Roman"/>
          <w:bCs/>
          <w:iCs/>
          <w:sz w:val="24"/>
          <w:szCs w:val="24"/>
          <w:u w:val="single"/>
        </w:rPr>
        <w:t>-регулятивные</w:t>
      </w:r>
      <w:r w:rsidRPr="00E7572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планирова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sz w:val="24"/>
          <w:szCs w:val="24"/>
        </w:rPr>
        <w:t>решени</w:t>
      </w:r>
      <w:r w:rsidR="00E565DD" w:rsidRPr="00E7572F">
        <w:rPr>
          <w:rFonts w:ascii="Times New Roman" w:hAnsi="Times New Roman" w:cs="Times New Roman"/>
          <w:sz w:val="24"/>
          <w:szCs w:val="24"/>
        </w:rPr>
        <w:t>я</w:t>
      </w:r>
      <w:r w:rsidRPr="00E7572F">
        <w:rPr>
          <w:rFonts w:ascii="Times New Roman" w:hAnsi="Times New Roman" w:cs="Times New Roman"/>
          <w:sz w:val="24"/>
          <w:szCs w:val="24"/>
        </w:rPr>
        <w:t xml:space="preserve"> учебной задачи, </w:t>
      </w:r>
      <w:r w:rsidRPr="00E7572F">
        <w:rPr>
          <w:rFonts w:ascii="Times New Roman" w:hAnsi="Times New Roman" w:cs="Times New Roman"/>
          <w:iCs/>
          <w:sz w:val="24"/>
          <w:szCs w:val="24"/>
        </w:rPr>
        <w:t>оценива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sz w:val="24"/>
          <w:szCs w:val="24"/>
        </w:rPr>
        <w:t xml:space="preserve"> и  </w:t>
      </w:r>
      <w:r w:rsidRPr="00E7572F">
        <w:rPr>
          <w:rFonts w:ascii="Times New Roman" w:hAnsi="Times New Roman" w:cs="Times New Roman"/>
          <w:iCs/>
          <w:sz w:val="24"/>
          <w:szCs w:val="24"/>
        </w:rPr>
        <w:t>корректиро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вка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sz w:val="24"/>
          <w:szCs w:val="24"/>
        </w:rPr>
        <w:t>деятельност</w:t>
      </w:r>
      <w:r w:rsidR="00E565DD" w:rsidRPr="00E7572F">
        <w:rPr>
          <w:rFonts w:ascii="Times New Roman" w:hAnsi="Times New Roman" w:cs="Times New Roman"/>
          <w:sz w:val="24"/>
          <w:szCs w:val="24"/>
        </w:rPr>
        <w:t>и</w:t>
      </w:r>
      <w:r w:rsidR="00C053F9" w:rsidRPr="00E7572F">
        <w:rPr>
          <w:rFonts w:ascii="Times New Roman" w:hAnsi="Times New Roman" w:cs="Times New Roman"/>
          <w:sz w:val="24"/>
          <w:szCs w:val="24"/>
        </w:rPr>
        <w:t>, принимать и сохранять заданную цель.</w:t>
      </w:r>
    </w:p>
    <w:p w:rsidR="009065D6" w:rsidRPr="00E7572F" w:rsidRDefault="009065D6" w:rsidP="00E7572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E7572F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познавательные</w:t>
      </w:r>
      <w:r w:rsidRPr="00E7572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 xml:space="preserve">нахождение и </w:t>
      </w:r>
      <w:r w:rsidRPr="00E7572F">
        <w:rPr>
          <w:rFonts w:ascii="Times New Roman" w:hAnsi="Times New Roman" w:cs="Times New Roman"/>
          <w:iCs/>
          <w:sz w:val="24"/>
          <w:szCs w:val="24"/>
        </w:rPr>
        <w:t>воспроизв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е</w:t>
      </w:r>
      <w:r w:rsidRPr="00E7572F">
        <w:rPr>
          <w:rFonts w:ascii="Times New Roman" w:hAnsi="Times New Roman" w:cs="Times New Roman"/>
          <w:iCs/>
          <w:sz w:val="24"/>
          <w:szCs w:val="24"/>
        </w:rPr>
        <w:t>д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ение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sz w:val="24"/>
          <w:szCs w:val="24"/>
        </w:rPr>
        <w:t>информаци</w:t>
      </w:r>
      <w:r w:rsidR="00E565DD" w:rsidRPr="00E7572F">
        <w:rPr>
          <w:rFonts w:ascii="Times New Roman" w:hAnsi="Times New Roman" w:cs="Times New Roman"/>
          <w:sz w:val="24"/>
          <w:szCs w:val="24"/>
        </w:rPr>
        <w:t>и</w:t>
      </w:r>
      <w:r w:rsidRPr="00E7572F">
        <w:rPr>
          <w:rFonts w:ascii="Times New Roman" w:hAnsi="Times New Roman" w:cs="Times New Roman"/>
          <w:sz w:val="24"/>
          <w:szCs w:val="24"/>
        </w:rPr>
        <w:t>, необходим</w:t>
      </w:r>
      <w:r w:rsidR="00E565DD" w:rsidRPr="00E7572F">
        <w:rPr>
          <w:rFonts w:ascii="Times New Roman" w:hAnsi="Times New Roman" w:cs="Times New Roman"/>
          <w:sz w:val="24"/>
          <w:szCs w:val="24"/>
        </w:rPr>
        <w:t>ой</w:t>
      </w:r>
      <w:r w:rsidRPr="00E7572F">
        <w:rPr>
          <w:rFonts w:ascii="Times New Roman" w:hAnsi="Times New Roman" w:cs="Times New Roman"/>
          <w:sz w:val="24"/>
          <w:szCs w:val="24"/>
        </w:rPr>
        <w:t xml:space="preserve"> для решения учебной задачи; 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высказывание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5408" w:rsidRPr="00E7572F">
        <w:rPr>
          <w:rFonts w:ascii="Times New Roman" w:hAnsi="Times New Roman" w:cs="Times New Roman"/>
          <w:sz w:val="24"/>
          <w:szCs w:val="24"/>
        </w:rPr>
        <w:t xml:space="preserve">предположения, </w:t>
      </w:r>
      <w:r w:rsidRPr="00E7572F">
        <w:rPr>
          <w:rFonts w:ascii="Times New Roman" w:hAnsi="Times New Roman" w:cs="Times New Roman"/>
          <w:iCs/>
          <w:sz w:val="24"/>
          <w:szCs w:val="24"/>
        </w:rPr>
        <w:t>обсужд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ение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sz w:val="24"/>
          <w:szCs w:val="24"/>
        </w:rPr>
        <w:t>проблемны</w:t>
      </w:r>
      <w:r w:rsidR="00E565DD" w:rsidRPr="00E7572F">
        <w:rPr>
          <w:rFonts w:ascii="Times New Roman" w:hAnsi="Times New Roman" w:cs="Times New Roman"/>
          <w:sz w:val="24"/>
          <w:szCs w:val="24"/>
        </w:rPr>
        <w:t>х</w:t>
      </w:r>
      <w:r w:rsidRPr="00E7572F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E565DD" w:rsidRPr="00E7572F">
        <w:rPr>
          <w:rFonts w:ascii="Times New Roman" w:hAnsi="Times New Roman" w:cs="Times New Roman"/>
          <w:sz w:val="24"/>
          <w:szCs w:val="24"/>
        </w:rPr>
        <w:t>ов.</w:t>
      </w:r>
    </w:p>
    <w:p w:rsidR="0004424F" w:rsidRPr="00E7572F" w:rsidRDefault="009065D6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7572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E7572F">
        <w:rPr>
          <w:rFonts w:ascii="Times New Roman" w:hAnsi="Times New Roman" w:cs="Times New Roman"/>
          <w:bCs/>
          <w:iCs/>
          <w:sz w:val="24"/>
          <w:szCs w:val="24"/>
          <w:u w:val="single"/>
        </w:rPr>
        <w:t>коммуникативные</w:t>
      </w:r>
      <w:r w:rsidRPr="00E7572F">
        <w:rPr>
          <w:rFonts w:ascii="Times New Roman" w:hAnsi="Times New Roman" w:cs="Times New Roman"/>
          <w:sz w:val="24"/>
          <w:szCs w:val="24"/>
        </w:rPr>
        <w:t xml:space="preserve">:  </w:t>
      </w:r>
      <w:r w:rsidRPr="00E7572F">
        <w:rPr>
          <w:rFonts w:ascii="Times New Roman" w:hAnsi="Times New Roman" w:cs="Times New Roman"/>
          <w:iCs/>
          <w:sz w:val="24"/>
          <w:szCs w:val="24"/>
        </w:rPr>
        <w:t>участ</w:t>
      </w:r>
      <w:r w:rsidR="00E565DD" w:rsidRPr="00E7572F">
        <w:rPr>
          <w:rFonts w:ascii="Times New Roman" w:hAnsi="Times New Roman" w:cs="Times New Roman"/>
          <w:iCs/>
          <w:sz w:val="24"/>
          <w:szCs w:val="24"/>
        </w:rPr>
        <w:t>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в учебном диалоге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>, по</w:t>
      </w:r>
      <w:r w:rsidRPr="00E7572F">
        <w:rPr>
          <w:rFonts w:ascii="Times New Roman" w:hAnsi="Times New Roman" w:cs="Times New Roman"/>
          <w:iCs/>
          <w:sz w:val="24"/>
          <w:szCs w:val="24"/>
        </w:rPr>
        <w:t>стро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>ение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монологическ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>ого</w:t>
      </w:r>
      <w:r w:rsidRPr="00E7572F">
        <w:rPr>
          <w:rFonts w:ascii="Times New Roman" w:hAnsi="Times New Roman" w:cs="Times New Roman"/>
          <w:iCs/>
          <w:sz w:val="24"/>
          <w:szCs w:val="24"/>
        </w:rPr>
        <w:t xml:space="preserve"> высказывания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End"/>
    </w:p>
    <w:p w:rsidR="00EF4D02" w:rsidRPr="00E7572F" w:rsidRDefault="00EF4D02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b/>
          <w:iCs/>
          <w:sz w:val="24"/>
          <w:szCs w:val="24"/>
        </w:rPr>
        <w:t>Основные понятия:</w:t>
      </w:r>
      <w:r w:rsidR="00FA3921" w:rsidRPr="00E757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>корень, окончание, орфограмма, алгоритм действий.</w:t>
      </w:r>
    </w:p>
    <w:p w:rsidR="00EF4D02" w:rsidRPr="00E7572F" w:rsidRDefault="00EF4D02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b/>
          <w:iCs/>
          <w:sz w:val="24"/>
          <w:szCs w:val="24"/>
        </w:rPr>
        <w:t>Средства обучения:</w:t>
      </w:r>
      <w:r w:rsidR="00FA3921" w:rsidRPr="00E7572F">
        <w:rPr>
          <w:rFonts w:ascii="Times New Roman" w:hAnsi="Times New Roman" w:cs="Times New Roman"/>
          <w:iCs/>
          <w:sz w:val="24"/>
          <w:szCs w:val="24"/>
        </w:rPr>
        <w:t xml:space="preserve"> учебник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 xml:space="preserve"> «Русский язык» (авторы С.В.Иванов, </w:t>
      </w:r>
      <w:r w:rsidR="0004424F" w:rsidRPr="00E7572F">
        <w:rPr>
          <w:rFonts w:ascii="Times New Roman CYR" w:hAnsi="Times New Roman CYR" w:cs="Times New Roman CYR"/>
          <w:sz w:val="24"/>
          <w:szCs w:val="24"/>
        </w:rPr>
        <w:t xml:space="preserve">М.И. Кузнецова, А.О.Евдокимова., - М.: </w:t>
      </w:r>
      <w:proofErr w:type="spellStart"/>
      <w:r w:rsidR="0004424F" w:rsidRPr="00E7572F">
        <w:rPr>
          <w:rFonts w:ascii="Times New Roman CYR" w:hAnsi="Times New Roman CYR" w:cs="Times New Roman CYR"/>
          <w:sz w:val="24"/>
          <w:szCs w:val="24"/>
        </w:rPr>
        <w:t>Вентана-Граф</w:t>
      </w:r>
      <w:proofErr w:type="spellEnd"/>
      <w:r w:rsidR="0004424F" w:rsidRPr="00E7572F">
        <w:rPr>
          <w:rFonts w:ascii="Times New Roman CYR" w:hAnsi="Times New Roman CYR" w:cs="Times New Roman CYR"/>
          <w:sz w:val="24"/>
          <w:szCs w:val="24"/>
        </w:rPr>
        <w:t xml:space="preserve"> 2012)</w:t>
      </w:r>
      <w:r w:rsidR="00FA3921" w:rsidRPr="00E7572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4424F" w:rsidRPr="00E7572F">
        <w:rPr>
          <w:rFonts w:ascii="Times New Roman" w:hAnsi="Times New Roman" w:cs="Times New Roman"/>
          <w:iCs/>
          <w:sz w:val="24"/>
          <w:szCs w:val="24"/>
        </w:rPr>
        <w:t>интерактивная доска, документ-камера, мобильный класс (</w:t>
      </w:r>
      <w:proofErr w:type="spellStart"/>
      <w:r w:rsidR="0004424F" w:rsidRPr="00E7572F">
        <w:rPr>
          <w:rFonts w:ascii="Times New Roman" w:hAnsi="Times New Roman" w:cs="Times New Roman"/>
          <w:iCs/>
          <w:sz w:val="24"/>
          <w:szCs w:val="24"/>
        </w:rPr>
        <w:t>нетбуки</w:t>
      </w:r>
      <w:proofErr w:type="spellEnd"/>
      <w:r w:rsidR="0004424F" w:rsidRPr="00E7572F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gramStart"/>
      <w:r w:rsidR="0004424F" w:rsidRPr="00E7572F">
        <w:rPr>
          <w:rFonts w:ascii="Times New Roman" w:hAnsi="Times New Roman" w:cs="Times New Roman"/>
          <w:iCs/>
          <w:sz w:val="24"/>
          <w:szCs w:val="24"/>
        </w:rPr>
        <w:t>-и</w:t>
      </w:r>
      <w:proofErr w:type="gramEnd"/>
      <w:r w:rsidR="0004424F" w:rsidRPr="00E7572F">
        <w:rPr>
          <w:rFonts w:ascii="Times New Roman" w:hAnsi="Times New Roman" w:cs="Times New Roman"/>
          <w:iCs/>
          <w:sz w:val="24"/>
          <w:szCs w:val="24"/>
        </w:rPr>
        <w:t>гра «</w:t>
      </w:r>
      <w:proofErr w:type="spellStart"/>
      <w:r w:rsidR="0004424F" w:rsidRPr="00E7572F">
        <w:rPr>
          <w:rFonts w:ascii="Times New Roman" w:hAnsi="Times New Roman" w:cs="Times New Roman"/>
          <w:iCs/>
          <w:sz w:val="24"/>
          <w:szCs w:val="24"/>
        </w:rPr>
        <w:t>Примерчик</w:t>
      </w:r>
      <w:proofErr w:type="spellEnd"/>
      <w:r w:rsidR="0004424F" w:rsidRPr="00E7572F">
        <w:rPr>
          <w:rFonts w:ascii="Times New Roman" w:hAnsi="Times New Roman" w:cs="Times New Roman"/>
          <w:iCs/>
          <w:sz w:val="24"/>
          <w:szCs w:val="24"/>
        </w:rPr>
        <w:t>»</w:t>
      </w:r>
    </w:p>
    <w:p w:rsidR="0004424F" w:rsidRPr="00E7572F" w:rsidRDefault="0004424F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iCs/>
          <w:sz w:val="24"/>
          <w:szCs w:val="24"/>
        </w:rPr>
        <w:t xml:space="preserve">Тетрадь, тетрадь на печатной основе «Пишем грамотно» </w:t>
      </w:r>
      <w:proofErr w:type="gramStart"/>
      <w:r w:rsidRPr="00E7572F">
        <w:rPr>
          <w:rFonts w:ascii="Times New Roman" w:hAnsi="Times New Roman" w:cs="Times New Roman"/>
          <w:iCs/>
          <w:sz w:val="24"/>
          <w:szCs w:val="24"/>
        </w:rPr>
        <w:t>ч</w:t>
      </w:r>
      <w:proofErr w:type="gramEnd"/>
      <w:r w:rsidRPr="00E7572F">
        <w:rPr>
          <w:rFonts w:ascii="Times New Roman" w:hAnsi="Times New Roman" w:cs="Times New Roman"/>
          <w:iCs/>
          <w:sz w:val="24"/>
          <w:szCs w:val="24"/>
        </w:rPr>
        <w:t>. 1 (урок 50)</w:t>
      </w:r>
    </w:p>
    <w:p w:rsidR="0004424F" w:rsidRDefault="0004424F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7572F">
        <w:rPr>
          <w:rFonts w:ascii="Times New Roman" w:hAnsi="Times New Roman" w:cs="Times New Roman"/>
          <w:iCs/>
          <w:sz w:val="24"/>
          <w:szCs w:val="24"/>
        </w:rPr>
        <w:t>Средство оценивания – «Лесенка».</w:t>
      </w:r>
    </w:p>
    <w:p w:rsidR="0095576E" w:rsidRPr="0095576E" w:rsidRDefault="0095576E" w:rsidP="00E7572F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5576E">
        <w:rPr>
          <w:rFonts w:ascii="Times New Roman" w:hAnsi="Times New Roman" w:cs="Times New Roman"/>
          <w:sz w:val="24"/>
          <w:szCs w:val="24"/>
        </w:rPr>
        <w:t>Программа-тренажер для школьников «</w:t>
      </w:r>
      <w:proofErr w:type="spellStart"/>
      <w:r w:rsidRPr="0095576E">
        <w:rPr>
          <w:rFonts w:ascii="Times New Roman" w:hAnsi="Times New Roman" w:cs="Times New Roman"/>
          <w:sz w:val="24"/>
          <w:szCs w:val="24"/>
        </w:rPr>
        <w:t>Примерчик</w:t>
      </w:r>
      <w:proofErr w:type="spellEnd"/>
      <w:r w:rsidRPr="0095576E">
        <w:rPr>
          <w:rFonts w:ascii="Times New Roman" w:hAnsi="Times New Roman" w:cs="Times New Roman"/>
          <w:sz w:val="24"/>
          <w:szCs w:val="24"/>
        </w:rPr>
        <w:t xml:space="preserve">» (Сайт  </w:t>
      </w:r>
      <w:proofErr w:type="spellStart"/>
      <w:r w:rsidRPr="0095576E">
        <w:rPr>
          <w:rFonts w:ascii="Times New Roman" w:hAnsi="Times New Roman" w:cs="Times New Roman"/>
          <w:sz w:val="24"/>
          <w:szCs w:val="24"/>
        </w:rPr>
        <w:t>Примерчик</w:t>
      </w:r>
      <w:proofErr w:type="spellEnd"/>
      <w:r w:rsidRPr="009557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557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5576E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95576E">
          <w:rPr>
            <w:rStyle w:val="a9"/>
            <w:rFonts w:ascii="Times New Roman" w:hAnsi="Times New Roman" w:cs="Times New Roman"/>
            <w:sz w:val="24"/>
            <w:szCs w:val="24"/>
          </w:rPr>
          <w:t>http://www.primerchik.ru/</w:t>
        </w:r>
      </w:hyperlink>
    </w:p>
    <w:p w:rsidR="00A31D4E" w:rsidRDefault="00A31D4E" w:rsidP="00E7572F">
      <w:pPr>
        <w:autoSpaceDE w:val="0"/>
        <w:autoSpaceDN w:val="0"/>
        <w:adjustRightInd w:val="0"/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E7572F" w:rsidRPr="00E7572F" w:rsidRDefault="00E7572F" w:rsidP="00E7572F">
      <w:pPr>
        <w:autoSpaceDE w:val="0"/>
        <w:autoSpaceDN w:val="0"/>
        <w:adjustRightInd w:val="0"/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21"/>
        <w:gridCol w:w="2585"/>
        <w:gridCol w:w="2650"/>
        <w:gridCol w:w="3941"/>
        <w:gridCol w:w="2789"/>
      </w:tblGrid>
      <w:tr w:rsidR="00EF4D02" w:rsidRPr="00E7572F" w:rsidTr="004E60C8">
        <w:tc>
          <w:tcPr>
            <w:tcW w:w="3122" w:type="dxa"/>
            <w:vMerge w:val="restart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246" w:type="dxa"/>
            <w:gridSpan w:val="2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123" w:type="dxa"/>
            <w:vMerge w:val="restart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3123" w:type="dxa"/>
            <w:vMerge w:val="restart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564A9" w:rsidRPr="00E7572F" w:rsidTr="00EF4D02">
        <w:tc>
          <w:tcPr>
            <w:tcW w:w="3122" w:type="dxa"/>
            <w:vMerge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3123" w:type="dxa"/>
          </w:tcPr>
          <w:p w:rsidR="00EF4D02" w:rsidRPr="00E7572F" w:rsidRDefault="00EF4D02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3123" w:type="dxa"/>
            <w:vMerge/>
          </w:tcPr>
          <w:p w:rsidR="00EF4D02" w:rsidRPr="00E7572F" w:rsidRDefault="00EF4D02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EF4D02" w:rsidRPr="00E7572F" w:rsidRDefault="00EF4D02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A9" w:rsidRPr="00E7572F" w:rsidTr="00EF4D02">
        <w:tc>
          <w:tcPr>
            <w:tcW w:w="3122" w:type="dxa"/>
          </w:tcPr>
          <w:p w:rsidR="009065D6" w:rsidRPr="00E7572F" w:rsidRDefault="009065D6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04424F" w:rsidRPr="00E7572F" w:rsidRDefault="0004424F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проблемы.</w:t>
            </w:r>
            <w:r w:rsidR="00EF0ABE"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F0ABE"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Самоцелеполагание</w:t>
            </w:r>
            <w:proofErr w:type="spellEnd"/>
          </w:p>
        </w:tc>
        <w:tc>
          <w:tcPr>
            <w:tcW w:w="3123" w:type="dxa"/>
          </w:tcPr>
          <w:p w:rsidR="0004424F" w:rsidRPr="00E7572F" w:rsidRDefault="0004424F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-Прочитайте слова и скажите, какой звук вы слышите после звука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04424F" w:rsidRPr="00E7572F" w:rsidRDefault="0004424F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-Какими буквами он записан?</w:t>
            </w:r>
          </w:p>
          <w:p w:rsidR="0004424F" w:rsidRPr="00E7572F" w:rsidRDefault="0004424F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-Можете ли вы сразу ответить на вопрос: «Когда нужно писать букву </w:t>
            </w: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proofErr w:type="spellStart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4424F" w:rsidRPr="00E7572F" w:rsidRDefault="0004424F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Чему мы должны научиться сегодня на уроке? </w:t>
            </w:r>
          </w:p>
          <w:p w:rsidR="0004424F" w:rsidRPr="00E7572F" w:rsidRDefault="0004424F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Что для этого нужно сделать? </w:t>
            </w:r>
          </w:p>
          <w:p w:rsidR="009065D6" w:rsidRPr="00E7572F" w:rsidRDefault="009065D6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572F" w:rsidRPr="00E7572F" w:rsidRDefault="00E7572F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записывать звук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] после звука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65D6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Вывести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правило и </w:t>
            </w:r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научиться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 применять: составить алгоритм действий.</w:t>
            </w:r>
          </w:p>
        </w:tc>
        <w:tc>
          <w:tcPr>
            <w:tcW w:w="3123" w:type="dxa"/>
          </w:tcPr>
          <w:p w:rsidR="00EF0ABE" w:rsidRPr="00E7572F" w:rsidRDefault="00EF0ABE" w:rsidP="000214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EF0ABE" w:rsidRPr="00E7572F" w:rsidRDefault="006564A9" w:rsidP="006564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2855" w:dyaOrig="8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85pt;height:98.9pt" o:ole="">
                  <v:imagedata r:id="rId7" o:title=""/>
                </v:shape>
                <o:OLEObject Type="Embed" ProgID="PBrush" ShapeID="_x0000_i1025" DrawAspect="Content" ObjectID="_1446808086" r:id="rId8"/>
              </w:object>
            </w:r>
          </w:p>
        </w:tc>
        <w:tc>
          <w:tcPr>
            <w:tcW w:w="3123" w:type="dxa"/>
          </w:tcPr>
          <w:p w:rsidR="009065D6" w:rsidRPr="00E7572F" w:rsidRDefault="00BE7697" w:rsidP="00E7572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2F">
              <w:rPr>
                <w:rFonts w:ascii="Times New Roman" w:hAnsi="Times New Roman"/>
                <w:sz w:val="24"/>
                <w:szCs w:val="24"/>
              </w:rPr>
              <w:t>С</w:t>
            </w:r>
            <w:r w:rsidR="00EF0ABE" w:rsidRPr="00E7572F">
              <w:rPr>
                <w:rFonts w:ascii="Times New Roman" w:hAnsi="Times New Roman"/>
                <w:sz w:val="24"/>
                <w:szCs w:val="24"/>
              </w:rPr>
              <w:t>тавит</w:t>
            </w:r>
            <w:r w:rsidRPr="00E7572F">
              <w:rPr>
                <w:rFonts w:ascii="Times New Roman" w:hAnsi="Times New Roman"/>
                <w:sz w:val="24"/>
                <w:szCs w:val="24"/>
              </w:rPr>
              <w:t>ь</w:t>
            </w:r>
            <w:r w:rsidR="00EF0ABE" w:rsidRPr="00E7572F">
              <w:rPr>
                <w:rFonts w:ascii="Times New Roman" w:hAnsi="Times New Roman"/>
                <w:sz w:val="24"/>
                <w:szCs w:val="24"/>
              </w:rPr>
              <w:t xml:space="preserve"> цель и задачи</w:t>
            </w:r>
          </w:p>
        </w:tc>
      </w:tr>
      <w:tr w:rsidR="006564A9" w:rsidRPr="00E7572F" w:rsidTr="00EF4D02">
        <w:tc>
          <w:tcPr>
            <w:tcW w:w="3122" w:type="dxa"/>
          </w:tcPr>
          <w:p w:rsidR="00EF0ABE" w:rsidRPr="00E7572F" w:rsidRDefault="00EF0ABE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Выведение правила </w:t>
            </w:r>
          </w:p>
        </w:tc>
        <w:tc>
          <w:tcPr>
            <w:tcW w:w="3123" w:type="dxa"/>
          </w:tcPr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Что общего у всех слов первого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столбика? </w:t>
            </w: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Какой буквой обозначен звук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 после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] в </w:t>
            </w:r>
            <w:proofErr w:type="gram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В какую часть слова входит орфограмма в словах второго столбика? </w:t>
            </w: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Какой буквой обозначен звук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 после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] в окончании? </w:t>
            </w: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Какое  общее буквосочетание есть на конце слов третьего столбика? </w:t>
            </w:r>
          </w:p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-Теперь вы можете сказать, когда нужно писать букву </w:t>
            </w: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, а когда </w:t>
            </w:r>
            <w:proofErr w:type="spellStart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F0ABE" w:rsidRPr="00E7572F" w:rsidRDefault="00EF0ABE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Сделайте вывод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F0ABE" w:rsidRPr="00E7572F" w:rsidRDefault="00EF0ABE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русском языке есть слова, которые не подчиняются общему правилу. Это слов</w:t>
            </w:r>
            <w:proofErr w:type="gram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исключения: </w:t>
            </w: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цыган, на цыпочках, цыплёнок, цыц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. Запомним их.</w:t>
            </w:r>
          </w:p>
        </w:tc>
        <w:tc>
          <w:tcPr>
            <w:tcW w:w="3123" w:type="dxa"/>
          </w:tcPr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Во всех словах звук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обозначен буквой </w:t>
            </w:r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 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 всех этих словах орфограмма в корне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Окончание 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ция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Буква </w:t>
            </w:r>
            <w:proofErr w:type="spellStart"/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после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 пишется в окончаниях слов. Буква </w:t>
            </w:r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пишется в корне и в словах </w:t>
            </w:r>
            <w:proofErr w:type="gram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E75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ция</w:t>
            </w:r>
            <w:proofErr w:type="spellEnd"/>
            <w:proofErr w:type="gramEnd"/>
          </w:p>
        </w:tc>
        <w:tc>
          <w:tcPr>
            <w:tcW w:w="3123" w:type="dxa"/>
          </w:tcPr>
          <w:p w:rsidR="00EF0ABE" w:rsidRPr="00E7572F" w:rsidRDefault="00EF0ABE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(СЛАЙД </w:t>
            </w:r>
            <w:r w:rsidR="00E75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F0ABE" w:rsidRDefault="006564A9" w:rsidP="00E7572F">
            <w:pPr>
              <w:spacing w:line="360" w:lineRule="auto"/>
            </w:pPr>
            <w:r>
              <w:object w:dxaOrig="12885" w:dyaOrig="9975">
                <v:shape id="_x0000_i1026" type="#_x0000_t75" style="width:183.55pt;height:142.4pt" o:ole="">
                  <v:imagedata r:id="rId9" o:title=""/>
                </v:shape>
                <o:OLEObject Type="Embed" ProgID="PBrush" ShapeID="_x0000_i1026" DrawAspect="Content" ObjectID="_1446808087" r:id="rId10"/>
              </w:object>
            </w: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021401" w:rsidRDefault="00021401" w:rsidP="00E7572F">
            <w:pPr>
              <w:spacing w:line="360" w:lineRule="auto"/>
            </w:pPr>
          </w:p>
          <w:p w:rsidR="006564A9" w:rsidRPr="006564A9" w:rsidRDefault="006564A9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(СЛАЙД 3)</w:t>
            </w:r>
          </w:p>
          <w:p w:rsidR="00021401" w:rsidRPr="00E7572F" w:rsidRDefault="006564A9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2975" w:dyaOrig="10185">
                <v:shape id="_x0000_i1027" type="#_x0000_t75" style="width:179.6pt;height:140.85pt" o:ole="">
                  <v:imagedata r:id="rId11" o:title=""/>
                </v:shape>
                <o:OLEObject Type="Embed" ProgID="PBrush" ShapeID="_x0000_i1027" DrawAspect="Content" ObjectID="_1446808088" r:id="rId12"/>
              </w:object>
            </w:r>
          </w:p>
        </w:tc>
        <w:tc>
          <w:tcPr>
            <w:tcW w:w="3123" w:type="dxa"/>
          </w:tcPr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 УУД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учебной задачи;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="00C55408"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проблемные вопросы.</w:t>
            </w:r>
          </w:p>
        </w:tc>
      </w:tr>
      <w:tr w:rsidR="006564A9" w:rsidRPr="00E7572F" w:rsidTr="00EF4D02">
        <w:tc>
          <w:tcPr>
            <w:tcW w:w="3122" w:type="dxa"/>
          </w:tcPr>
          <w:p w:rsidR="00EF0ABE" w:rsidRPr="00E7572F" w:rsidRDefault="00EF0ABE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Самодеятельность</w:t>
            </w:r>
          </w:p>
          <w:p w:rsidR="00C55408" w:rsidRPr="00E7572F" w:rsidRDefault="00C55408" w:rsidP="00E757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правила</w:t>
            </w:r>
          </w:p>
        </w:tc>
        <w:tc>
          <w:tcPr>
            <w:tcW w:w="3123" w:type="dxa"/>
          </w:tcPr>
          <w:p w:rsidR="00C55408" w:rsidRPr="00E7572F" w:rsidRDefault="00C55408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Мы узнали, какую букву нужно писать после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:rsidR="00C55408" w:rsidRPr="00E7572F" w:rsidRDefault="00C55408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-Чему теперь нужно научиться? </w:t>
            </w: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(Применять правило)</w:t>
            </w:r>
          </w:p>
          <w:p w:rsidR="00C55408" w:rsidRPr="00E7572F" w:rsidRDefault="00C55408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Сейчас вы составите алгоритм применения правила. У меня три конверта. В </w:t>
            </w:r>
            <w:r w:rsidRPr="00E757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красном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самое трудное: вам нужно самостоятельно вывести алгоритм и записать его.</w:t>
            </w:r>
          </w:p>
          <w:p w:rsidR="00C55408" w:rsidRPr="00E7572F" w:rsidRDefault="00C55408" w:rsidP="00E7572F">
            <w:pPr>
              <w:tabs>
                <w:tab w:val="left" w:pos="127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E7572F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желтом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конверте есть подсказки – начала каждого предложения.</w:t>
            </w:r>
          </w:p>
          <w:p w:rsidR="00C55408" w:rsidRPr="00E7572F" w:rsidRDefault="00C55408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7572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зеленом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все шаги, вам только нужно расставить их в правильном порядке.</w:t>
            </w:r>
          </w:p>
          <w:p w:rsidR="00EF0ABE" w:rsidRPr="00E7572F" w:rsidRDefault="00EF0AB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F0ABE" w:rsidRPr="00E7572F" w:rsidRDefault="00C55408" w:rsidP="00E7572F">
            <w:pPr>
              <w:spacing w:line="360" w:lineRule="auto"/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 сменного состава на трёх уровнях сложности</w:t>
            </w:r>
          </w:p>
        </w:tc>
        <w:tc>
          <w:tcPr>
            <w:tcW w:w="3123" w:type="dxa"/>
          </w:tcPr>
          <w:p w:rsidR="00EF0ABE" w:rsidRPr="00E7572F" w:rsidRDefault="003E33D7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  <w:tc>
          <w:tcPr>
            <w:tcW w:w="3123" w:type="dxa"/>
          </w:tcPr>
          <w:p w:rsidR="00C55408" w:rsidRPr="00E7572F" w:rsidRDefault="00C55408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Предметный: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313CDD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и обсуждать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</w:t>
            </w:r>
            <w:r w:rsidR="00313CDD" w:rsidRPr="00E7572F">
              <w:rPr>
                <w:rFonts w:ascii="Times New Roman" w:hAnsi="Times New Roman" w:cs="Times New Roman"/>
                <w:sz w:val="24"/>
                <w:szCs w:val="24"/>
              </w:rPr>
              <w:t>применения правила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, применять знания на практике.</w:t>
            </w:r>
          </w:p>
          <w:p w:rsidR="00EF0ABE" w:rsidRPr="00E7572F" w:rsidRDefault="00C55408" w:rsidP="00E7572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и воспроизводить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учебной задачи; обобщать знания;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предположения,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проблемные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вопросы.</w:t>
            </w:r>
          </w:p>
          <w:p w:rsidR="00C55408" w:rsidRPr="00E7572F" w:rsidRDefault="00C55408" w:rsidP="00E7572F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757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proofErr w:type="gramEnd"/>
            <w:r w:rsidRPr="00E757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УУД: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участвовать в учебном диалоге.</w:t>
            </w:r>
          </w:p>
          <w:p w:rsidR="003E33D7" w:rsidRPr="00E7572F" w:rsidRDefault="003E33D7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УУД: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применять правила делового сотрудничества.</w:t>
            </w:r>
          </w:p>
        </w:tc>
      </w:tr>
      <w:tr w:rsidR="006564A9" w:rsidRPr="00E7572F" w:rsidTr="00EF4D02">
        <w:tc>
          <w:tcPr>
            <w:tcW w:w="3122" w:type="dxa"/>
          </w:tcPr>
          <w:p w:rsidR="00313CDD" w:rsidRPr="00E7572F" w:rsidRDefault="00313CDD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Закрепление правила, отработка алгоритма его применения.</w:t>
            </w:r>
          </w:p>
        </w:tc>
        <w:tc>
          <w:tcPr>
            <w:tcW w:w="3123" w:type="dxa"/>
          </w:tcPr>
          <w:p w:rsidR="00313CDD" w:rsidRPr="00E7572F" w:rsidRDefault="00313CDD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Теперь закрепим правило.</w:t>
            </w:r>
          </w:p>
          <w:p w:rsidR="00313CDD" w:rsidRPr="00E7572F" w:rsidRDefault="00313CDD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313CDD" w:rsidRPr="00E7572F" w:rsidRDefault="00313CDD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Кто выполнил задание без ошибок?</w:t>
            </w:r>
          </w:p>
          <w:p w:rsidR="00313CDD" w:rsidRPr="00E7572F" w:rsidRDefault="00313CDD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13CDD" w:rsidRPr="00E7572F" w:rsidRDefault="00313CDD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письменно в тетради (в парах). Одна пара – у </w:t>
            </w: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интерактивной доски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CDD" w:rsidRPr="00E7572F" w:rsidRDefault="00313CDD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13CDD" w:rsidRDefault="00313CDD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3E33D7" w:rsidRPr="00E7572F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564A9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4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64A9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656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4A9" w:rsidRPr="00E7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64A9" w:rsidRDefault="006564A9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021401" w:rsidRPr="00E7572F" w:rsidRDefault="00021401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2675" w:dyaOrig="10185">
                <v:shape id="_x0000_i1028" type="#_x0000_t75" style="width:185.95pt;height:148.75pt" o:ole="">
                  <v:imagedata r:id="rId13" o:title=""/>
                </v:shape>
                <o:OLEObject Type="Embed" ProgID="PBrush" ShapeID="_x0000_i1028" DrawAspect="Content" ObjectID="_1446808089" r:id="rId14"/>
              </w:object>
            </w:r>
          </w:p>
        </w:tc>
        <w:tc>
          <w:tcPr>
            <w:tcW w:w="3123" w:type="dxa"/>
          </w:tcPr>
          <w:p w:rsidR="00313CDD" w:rsidRPr="00E7572F" w:rsidRDefault="003E33D7" w:rsidP="00E7572F">
            <w:pPr>
              <w:spacing w:line="360" w:lineRule="auto"/>
              <w:rPr>
                <w:rFonts w:ascii="Times New Roman" w:eastAsia="Calibri" w:hAnsi="Times New Roman" w:cs="Times New Roman"/>
                <w:spacing w:val="-1"/>
                <w:w w:val="111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Предметный: </w:t>
            </w:r>
            <w:r w:rsidRPr="00E7572F">
              <w:rPr>
                <w:rFonts w:ascii="Times New Roman" w:eastAsia="Calibri" w:hAnsi="Times New Roman" w:cs="Times New Roman"/>
                <w:w w:val="111"/>
                <w:sz w:val="24"/>
                <w:szCs w:val="24"/>
              </w:rPr>
              <w:t xml:space="preserve">классифицировать слова </w:t>
            </w:r>
            <w:r w:rsidRPr="00E7572F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 xml:space="preserve">с </w:t>
            </w:r>
            <w:proofErr w:type="spellStart"/>
            <w:r w:rsidRPr="00E7572F">
              <w:rPr>
                <w:rFonts w:ascii="Times New Roman" w:eastAsia="Calibri" w:hAnsi="Times New Roman" w:cs="Times New Roman"/>
                <w:i/>
                <w:spacing w:val="-2"/>
                <w:w w:val="115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 xml:space="preserve"> в корне, с </w:t>
            </w:r>
            <w:proofErr w:type="spellStart"/>
            <w:r w:rsidRPr="00E7572F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>цы</w:t>
            </w:r>
            <w:proofErr w:type="spellEnd"/>
            <w:r w:rsidRPr="00E7572F">
              <w:rPr>
                <w:rFonts w:ascii="Times New Roman" w:eastAsia="Calibri" w:hAnsi="Times New Roman" w:cs="Times New Roman"/>
                <w:spacing w:val="-2"/>
                <w:w w:val="115"/>
                <w:sz w:val="24"/>
                <w:szCs w:val="24"/>
              </w:rPr>
              <w:t xml:space="preserve"> в корне, </w:t>
            </w:r>
            <w:r w:rsidRPr="00E7572F">
              <w:rPr>
                <w:rFonts w:ascii="Times New Roman" w:eastAsia="Calibri" w:hAnsi="Times New Roman" w:cs="Times New Roman"/>
                <w:spacing w:val="-1"/>
                <w:w w:val="111"/>
                <w:sz w:val="24"/>
                <w:szCs w:val="24"/>
              </w:rPr>
              <w:t xml:space="preserve">с окончанием </w:t>
            </w:r>
            <w:proofErr w:type="gramStart"/>
            <w:r w:rsidRPr="00E7572F">
              <w:rPr>
                <w:rFonts w:ascii="Times New Roman" w:eastAsia="Calibri" w:hAnsi="Times New Roman" w:cs="Times New Roman"/>
                <w:spacing w:val="-1"/>
                <w:w w:val="111"/>
                <w:sz w:val="24"/>
                <w:szCs w:val="24"/>
              </w:rPr>
              <w:t>–</w:t>
            </w:r>
            <w:proofErr w:type="spellStart"/>
            <w:r w:rsidRPr="00E7572F">
              <w:rPr>
                <w:rFonts w:ascii="Times New Roman" w:eastAsia="Calibri" w:hAnsi="Times New Roman" w:cs="Times New Roman"/>
                <w:i/>
                <w:spacing w:val="-1"/>
                <w:w w:val="111"/>
                <w:sz w:val="24"/>
                <w:szCs w:val="24"/>
              </w:rPr>
              <w:t>ы</w:t>
            </w:r>
            <w:proofErr w:type="spellEnd"/>
            <w:proofErr w:type="gramEnd"/>
            <w:r w:rsidRPr="00E7572F">
              <w:rPr>
                <w:rFonts w:ascii="Times New Roman" w:eastAsia="Calibri" w:hAnsi="Times New Roman" w:cs="Times New Roman"/>
                <w:i/>
                <w:spacing w:val="-1"/>
                <w:w w:val="111"/>
                <w:sz w:val="24"/>
                <w:szCs w:val="24"/>
              </w:rPr>
              <w:t xml:space="preserve">, </w:t>
            </w:r>
            <w:r w:rsidRPr="00E7572F">
              <w:rPr>
                <w:rFonts w:ascii="Times New Roman" w:eastAsia="Calibri" w:hAnsi="Times New Roman" w:cs="Times New Roman"/>
                <w:spacing w:val="-1"/>
                <w:w w:val="111"/>
                <w:sz w:val="24"/>
                <w:szCs w:val="24"/>
              </w:rPr>
              <w:t>обсуждать алгоритм применения правила.</w:t>
            </w:r>
          </w:p>
          <w:p w:rsidR="003E33D7" w:rsidRPr="00E7572F" w:rsidRDefault="003E33D7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воспроизводить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необходимую для решения учебной задачи; обобщать знания; </w:t>
            </w:r>
            <w:r w:rsidRPr="00E757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предположения</w:t>
            </w:r>
          </w:p>
        </w:tc>
      </w:tr>
      <w:tr w:rsidR="006564A9" w:rsidRPr="00E7572F" w:rsidTr="00EF4D02">
        <w:tc>
          <w:tcPr>
            <w:tcW w:w="3122" w:type="dxa"/>
          </w:tcPr>
          <w:p w:rsidR="003E33D7" w:rsidRPr="00E7572F" w:rsidRDefault="003E33D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работа.</w:t>
            </w:r>
          </w:p>
          <w:p w:rsidR="003E33D7" w:rsidRPr="00E7572F" w:rsidRDefault="003E33D7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3E33D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Направляет деятельность. Управляет результатом:</w:t>
            </w: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33D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задания.</w:t>
            </w:r>
          </w:p>
          <w:p w:rsidR="003E33D7" w:rsidRPr="00E7572F" w:rsidRDefault="006B3DE1" w:rsidP="006B3DE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 помощью ИД </w:t>
            </w:r>
            <w:r w:rsidR="003E33D7" w:rsidRPr="00E7572F">
              <w:rPr>
                <w:rFonts w:ascii="Times New Roman" w:hAnsi="Times New Roman" w:cs="Times New Roman"/>
                <w:sz w:val="24"/>
                <w:szCs w:val="24"/>
              </w:rPr>
              <w:t>(Прием «Волшебная труба»)</w:t>
            </w:r>
          </w:p>
          <w:p w:rsidR="003E33D7" w:rsidRPr="00E7572F" w:rsidRDefault="003E33D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3E33D7" w:rsidRDefault="00BE7697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Упражнение 1на с. 33 в тетради «Пишем грамотно»</w:t>
            </w:r>
          </w:p>
          <w:p w:rsidR="006564A9" w:rsidRDefault="006564A9" w:rsidP="006564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6564A9" w:rsidRPr="00E7572F" w:rsidRDefault="006564A9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2645" w:dyaOrig="9195">
                <v:shape id="_x0000_i1029" type="#_x0000_t75" style="width:181.2pt;height:132.15pt" o:ole="">
                  <v:imagedata r:id="rId15" o:title=""/>
                </v:shape>
                <o:OLEObject Type="Embed" ProgID="PBrush" ShapeID="_x0000_i1029" DrawAspect="Content" ObjectID="_1446808090" r:id="rId16"/>
              </w:object>
            </w:r>
          </w:p>
        </w:tc>
        <w:tc>
          <w:tcPr>
            <w:tcW w:w="3123" w:type="dxa"/>
          </w:tcPr>
          <w:p w:rsidR="003E33D7" w:rsidRPr="00E7572F" w:rsidRDefault="00BE7697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Предметный: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знать правило проверки орфограммы, уметь его применять.</w:t>
            </w:r>
          </w:p>
        </w:tc>
      </w:tr>
      <w:tr w:rsidR="006564A9" w:rsidRPr="00E7572F" w:rsidTr="00EF4D02">
        <w:tc>
          <w:tcPr>
            <w:tcW w:w="3122" w:type="dxa"/>
          </w:tcPr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Саморефлексия</w:t>
            </w:r>
            <w:proofErr w:type="spellEnd"/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. Прогностическое оценивание.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-Вспомним, какие задачи мы ставили в начале урока. </w:t>
            </w:r>
          </w:p>
          <w:p w:rsidR="00BE7697" w:rsidRPr="00E7572F" w:rsidRDefault="00BE7697" w:rsidP="00E7572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-- Как вы считаете, вы поняли это правило? Научились его применять? Нарисуйте желтый смайлик на той ступеньке лестницы, насколько, </w:t>
            </w:r>
            <w:proofErr w:type="gram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по-вашему</w:t>
            </w:r>
            <w:proofErr w:type="gram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мнению, вы поняли правило и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научились его применять.</w:t>
            </w: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Правильно записывать звук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] после звука [</w:t>
            </w:r>
            <w:proofErr w:type="spellStart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i/>
                <w:sz w:val="24"/>
                <w:szCs w:val="24"/>
              </w:rPr>
              <w:t>], а для этого вывести правило и научиться его применять: составить алгоритм действий.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E7697" w:rsidRDefault="00BE7697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Инструмент «Лесенка»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, желтый смайлик</w:t>
            </w:r>
          </w:p>
          <w:p w:rsidR="006564A9" w:rsidRPr="00E7572F" w:rsidRDefault="006564A9" w:rsidP="006564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оценивать уровень своего знания/незнания.</w:t>
            </w:r>
          </w:p>
        </w:tc>
      </w:tr>
      <w:tr w:rsidR="006564A9" w:rsidRPr="00E7572F" w:rsidTr="00EF4D02">
        <w:tc>
          <w:tcPr>
            <w:tcW w:w="3122" w:type="dxa"/>
          </w:tcPr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знаний. Тест. </w:t>
            </w: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нетбуках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-Выставление оценки, полученной в тесте, в сводную таблицу.</w:t>
            </w:r>
          </w:p>
          <w:p w:rsidR="00BE7697" w:rsidRPr="00E7572F" w:rsidRDefault="00BE7697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BE7697" w:rsidRDefault="0095576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BE7697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E7697" w:rsidRPr="00E7572F">
              <w:rPr>
                <w:rFonts w:ascii="Times New Roman" w:hAnsi="Times New Roman" w:cs="Times New Roman"/>
                <w:sz w:val="24"/>
                <w:szCs w:val="24"/>
              </w:rPr>
              <w:t>Примерчик</w:t>
            </w:r>
            <w:proofErr w:type="spellEnd"/>
            <w:r w:rsidR="00BE7697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». Задание: вставить букву </w:t>
            </w:r>
            <w:r w:rsidR="00BE7697"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E7697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E7697"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="00BE7697"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в слова.</w:t>
            </w:r>
          </w:p>
          <w:p w:rsidR="0095576E" w:rsidRPr="00E7572F" w:rsidRDefault="0095576E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7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6061" cy="1464249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970" cy="1464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</w:tcPr>
          <w:p w:rsidR="00BE7697" w:rsidRPr="00E7572F" w:rsidRDefault="00BE7697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64A9" w:rsidRPr="00E7572F" w:rsidTr="00EF4D02">
        <w:tc>
          <w:tcPr>
            <w:tcW w:w="3122" w:type="dxa"/>
          </w:tcPr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Итог. </w:t>
            </w:r>
          </w:p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Какой секрет русского языка узнали на уроке?</w:t>
            </w:r>
          </w:p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-Кто может сказать, что научился обозначать звук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 после [</w:t>
            </w:r>
            <w:proofErr w:type="spell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]?</w:t>
            </w:r>
          </w:p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- Оцените, на сколько хорошо вы поняли тему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F0E2C" w:rsidRPr="00E7572F" w:rsidRDefault="004F0E2C" w:rsidP="00E7572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F0E2C" w:rsidRPr="00E7572F" w:rsidRDefault="004F0E2C" w:rsidP="00E757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Инструмент «Лесенка», красный смайлик</w:t>
            </w:r>
            <w:bookmarkStart w:id="0" w:name="_GoBack"/>
            <w:bookmarkEnd w:id="0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:rsidR="004F0E2C" w:rsidRPr="00E7572F" w:rsidRDefault="004F0E2C" w:rsidP="00E7572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уровень усвоения материала, оценивать, сравнивать внутренний результат с </w:t>
            </w:r>
            <w:proofErr w:type="gramStart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proofErr w:type="gramEnd"/>
            <w:r w:rsidRPr="00E7572F">
              <w:rPr>
                <w:rFonts w:ascii="Times New Roman" w:hAnsi="Times New Roman" w:cs="Times New Roman"/>
                <w:sz w:val="24"/>
                <w:szCs w:val="24"/>
              </w:rPr>
              <w:t xml:space="preserve"> (оценка компьютера)</w:t>
            </w:r>
          </w:p>
        </w:tc>
      </w:tr>
    </w:tbl>
    <w:p w:rsidR="003E33D7" w:rsidRPr="00E7572F" w:rsidRDefault="003E33D7" w:rsidP="00E757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E33D7" w:rsidRPr="00E7572F" w:rsidRDefault="003E33D7" w:rsidP="00E7572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Зеленый конверт.</w:t>
      </w:r>
    </w:p>
    <w:p w:rsidR="003E33D7" w:rsidRPr="00E7572F" w:rsidRDefault="003E33D7" w:rsidP="00E7572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lastRenderedPageBreak/>
        <w:t>Определи, в какой части слова орфограмма.</w:t>
      </w:r>
    </w:p>
    <w:p w:rsidR="003E33D7" w:rsidRPr="00E7572F" w:rsidRDefault="003E33D7" w:rsidP="00E7572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орфограмма в корне, проверь, не является ли слово исключением или родственным слову-исключению. Если слово не исключение – пиши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7572F">
        <w:rPr>
          <w:rFonts w:ascii="Times New Roman" w:hAnsi="Times New Roman" w:cs="Times New Roman"/>
          <w:sz w:val="24"/>
          <w:szCs w:val="24"/>
        </w:rPr>
        <w:t xml:space="preserve">, если исключение – пиши – 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 xml:space="preserve">. Если звук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E7572F">
        <w:rPr>
          <w:rFonts w:ascii="Times New Roman" w:hAnsi="Times New Roman" w:cs="Times New Roman"/>
          <w:sz w:val="24"/>
          <w:szCs w:val="24"/>
        </w:rPr>
        <w:t xml:space="preserve"> безударный, перед записью обязательно проверь его.</w:t>
      </w:r>
    </w:p>
    <w:p w:rsidR="003E33D7" w:rsidRPr="00E7572F" w:rsidRDefault="003E33D7" w:rsidP="00E7572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слово на </w:t>
      </w:r>
      <w:proofErr w:type="gramStart"/>
      <w:r w:rsidRPr="00E7572F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E7572F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 xml:space="preserve">, обозначь звук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b/>
          <w:i/>
          <w:sz w:val="24"/>
          <w:szCs w:val="24"/>
        </w:rPr>
        <w:t>]</w:t>
      </w:r>
      <w:r w:rsidRPr="00E7572F">
        <w:rPr>
          <w:rFonts w:ascii="Times New Roman" w:hAnsi="Times New Roman" w:cs="Times New Roman"/>
          <w:sz w:val="24"/>
          <w:szCs w:val="24"/>
        </w:rPr>
        <w:t xml:space="preserve"> буквой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E7572F">
        <w:rPr>
          <w:rFonts w:ascii="Times New Roman" w:hAnsi="Times New Roman" w:cs="Times New Roman"/>
          <w:sz w:val="24"/>
          <w:szCs w:val="24"/>
        </w:rPr>
        <w:t xml:space="preserve"> – акация.</w:t>
      </w:r>
    </w:p>
    <w:p w:rsidR="003E33D7" w:rsidRPr="00E7572F" w:rsidRDefault="003E33D7" w:rsidP="00E7572F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орфограмма в окончании, пиши букву 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>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Жёлтый конверт.</w:t>
      </w:r>
    </w:p>
    <w:p w:rsidR="003E33D7" w:rsidRPr="00E7572F" w:rsidRDefault="003E33D7" w:rsidP="00E7572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Определи, в какой части слова….. </w:t>
      </w:r>
    </w:p>
    <w:p w:rsidR="003E33D7" w:rsidRPr="00E7572F" w:rsidRDefault="003E33D7" w:rsidP="00E7572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орфограмма в корне, проверь, не является ли слово….. </w:t>
      </w:r>
    </w:p>
    <w:p w:rsidR="003E33D7" w:rsidRPr="00E7572F" w:rsidRDefault="003E33D7" w:rsidP="00E757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 Если слово не исключение – пиши букву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E7572F">
        <w:rPr>
          <w:rFonts w:ascii="Times New Roman" w:hAnsi="Times New Roman" w:cs="Times New Roman"/>
          <w:sz w:val="24"/>
          <w:szCs w:val="24"/>
        </w:rPr>
        <w:t xml:space="preserve"> если исключение… </w:t>
      </w:r>
    </w:p>
    <w:p w:rsidR="003E33D7" w:rsidRPr="00E7572F" w:rsidRDefault="003E33D7" w:rsidP="00E7572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слово на </w:t>
      </w:r>
      <w:proofErr w:type="gramStart"/>
      <w:r w:rsidRPr="00E7572F">
        <w:rPr>
          <w:rFonts w:ascii="Times New Roman" w:hAnsi="Times New Roman" w:cs="Times New Roman"/>
          <w:b/>
          <w:i/>
          <w:sz w:val="24"/>
          <w:szCs w:val="24"/>
        </w:rPr>
        <w:t>–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E7572F">
        <w:rPr>
          <w:rFonts w:ascii="Times New Roman" w:hAnsi="Times New Roman" w:cs="Times New Roman"/>
          <w:b/>
          <w:i/>
          <w:sz w:val="24"/>
          <w:szCs w:val="24"/>
        </w:rPr>
        <w:t>ия</w:t>
      </w:r>
      <w:proofErr w:type="spellEnd"/>
      <w:r w:rsidRPr="00E7572F">
        <w:rPr>
          <w:rFonts w:ascii="Times New Roman" w:hAnsi="Times New Roman" w:cs="Times New Roman"/>
          <w:sz w:val="24"/>
          <w:szCs w:val="24"/>
        </w:rPr>
        <w:t>, …..</w:t>
      </w:r>
    </w:p>
    <w:p w:rsidR="003E33D7" w:rsidRPr="00E7572F" w:rsidRDefault="003E33D7" w:rsidP="00E7572F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Если орфограмма в окончании, пиши букву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E7572F">
        <w:rPr>
          <w:rFonts w:ascii="Times New Roman" w:hAnsi="Times New Roman" w:cs="Times New Roman"/>
          <w:sz w:val="24"/>
          <w:szCs w:val="24"/>
        </w:rPr>
        <w:t>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Красный конверт.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3.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72F">
        <w:rPr>
          <w:rFonts w:ascii="Times New Roman" w:hAnsi="Times New Roman" w:cs="Times New Roman"/>
          <w:sz w:val="24"/>
          <w:szCs w:val="24"/>
        </w:rPr>
        <w:t>4.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b/>
          <w:sz w:val="24"/>
          <w:szCs w:val="24"/>
        </w:rPr>
        <w:lastRenderedPageBreak/>
        <w:t>Упражнение 1.</w:t>
      </w:r>
      <w:r w:rsidRPr="00E7572F">
        <w:rPr>
          <w:rFonts w:ascii="Times New Roman" w:hAnsi="Times New Roman" w:cs="Times New Roman"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i/>
          <w:sz w:val="24"/>
          <w:szCs w:val="24"/>
          <w:u w:val="single"/>
        </w:rPr>
        <w:t>Задание.</w:t>
      </w:r>
      <w:r w:rsidRPr="00E7572F">
        <w:rPr>
          <w:rFonts w:ascii="Times New Roman" w:hAnsi="Times New Roman" w:cs="Times New Roman"/>
          <w:i/>
          <w:sz w:val="24"/>
          <w:szCs w:val="24"/>
        </w:rPr>
        <w:t xml:space="preserve"> Распредели слова по столбикам. В первый запиши слова с сочетанием 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ци</w:t>
      </w:r>
      <w:proofErr w:type="spellEnd"/>
      <w:r w:rsidRPr="00E7572F">
        <w:rPr>
          <w:rFonts w:ascii="Times New Roman" w:hAnsi="Times New Roman" w:cs="Times New Roman"/>
          <w:i/>
          <w:sz w:val="24"/>
          <w:szCs w:val="24"/>
        </w:rPr>
        <w:t xml:space="preserve"> в корне, во второй – </w:t>
      </w:r>
      <w:r w:rsidRPr="00E7572F">
        <w:rPr>
          <w:rFonts w:ascii="Times New Roman" w:hAnsi="Times New Roman" w:cs="Times New Roman"/>
          <w:b/>
          <w:i/>
          <w:sz w:val="24"/>
          <w:szCs w:val="24"/>
        </w:rPr>
        <w:t xml:space="preserve">слова </w:t>
      </w:r>
      <w:proofErr w:type="gramStart"/>
      <w:r w:rsidRPr="00E7572F">
        <w:rPr>
          <w:rFonts w:ascii="Times New Roman" w:hAnsi="Times New Roman" w:cs="Times New Roman"/>
          <w:b/>
          <w:i/>
          <w:sz w:val="24"/>
          <w:szCs w:val="24"/>
        </w:rPr>
        <w:t>-и</w:t>
      </w:r>
      <w:proofErr w:type="gramEnd"/>
      <w:r w:rsidRPr="00E7572F">
        <w:rPr>
          <w:rFonts w:ascii="Times New Roman" w:hAnsi="Times New Roman" w:cs="Times New Roman"/>
          <w:b/>
          <w:i/>
          <w:sz w:val="24"/>
          <w:szCs w:val="24"/>
        </w:rPr>
        <w:t>сключения</w:t>
      </w:r>
      <w:r w:rsidRPr="00E7572F">
        <w:rPr>
          <w:rFonts w:ascii="Times New Roman" w:hAnsi="Times New Roman" w:cs="Times New Roman"/>
          <w:sz w:val="24"/>
          <w:szCs w:val="24"/>
        </w:rPr>
        <w:t xml:space="preserve"> </w:t>
      </w:r>
      <w:r w:rsidRPr="00E7572F">
        <w:rPr>
          <w:rFonts w:ascii="Times New Roman" w:hAnsi="Times New Roman" w:cs="Times New Roman"/>
          <w:i/>
          <w:sz w:val="24"/>
          <w:szCs w:val="24"/>
        </w:rPr>
        <w:t xml:space="preserve">с 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цы</w:t>
      </w:r>
      <w:proofErr w:type="spellEnd"/>
      <w:r w:rsidRPr="00E7572F">
        <w:rPr>
          <w:rFonts w:ascii="Times New Roman" w:hAnsi="Times New Roman" w:cs="Times New Roman"/>
          <w:i/>
          <w:sz w:val="24"/>
          <w:szCs w:val="24"/>
        </w:rPr>
        <w:t xml:space="preserve"> в корне, в третий – слова с окончанием </w:t>
      </w:r>
      <w:proofErr w:type="spellStart"/>
      <w:r w:rsidRPr="00E7572F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E7572F">
        <w:rPr>
          <w:rFonts w:ascii="Times New Roman" w:hAnsi="Times New Roman" w:cs="Times New Roman"/>
          <w:i/>
          <w:sz w:val="24"/>
          <w:szCs w:val="24"/>
        </w:rPr>
        <w:t>.</w:t>
      </w:r>
    </w:p>
    <w:p w:rsidR="003E33D7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i/>
          <w:sz w:val="24"/>
          <w:szCs w:val="24"/>
        </w:rPr>
        <w:t>Какие слова не попали ни в один столбик?</w:t>
      </w:r>
    </w:p>
    <w:p w:rsidR="004F0E2C" w:rsidRPr="00E7572F" w:rsidRDefault="003E33D7" w:rsidP="00E75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72F">
        <w:rPr>
          <w:rFonts w:ascii="Times New Roman" w:hAnsi="Times New Roman" w:cs="Times New Roman"/>
          <w:sz w:val="24"/>
          <w:szCs w:val="24"/>
        </w:rPr>
        <w:t>Циркач, спицы, куницы, цыплёнок, традиция, циклон, цыган, рукавицы, нарцисс, зайцы, концы, цыплячий, цилиндр, цыкать, акация.</w:t>
      </w:r>
      <w:proofErr w:type="gramEnd"/>
    </w:p>
    <w:p w:rsidR="006564A9" w:rsidRDefault="006564A9" w:rsidP="006564A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6564A9" w:rsidTr="003F5822">
        <w:tc>
          <w:tcPr>
            <w:tcW w:w="7393" w:type="dxa"/>
          </w:tcPr>
          <w:p w:rsidR="006564A9" w:rsidRDefault="006564A9" w:rsidP="003F5822">
            <w:r>
              <w:t xml:space="preserve">   </w:t>
            </w:r>
          </w:p>
          <w:p w:rsidR="006564A9" w:rsidRPr="00981E31" w:rsidRDefault="006564A9" w:rsidP="003F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31">
              <w:rPr>
                <w:rFonts w:ascii="Times New Roman" w:hAnsi="Times New Roman" w:cs="Times New Roman"/>
                <w:sz w:val="24"/>
                <w:szCs w:val="24"/>
              </w:rPr>
              <w:t>Имя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564A9" w:rsidRDefault="006564A9" w:rsidP="003F5822"/>
          <w:p w:rsidR="006564A9" w:rsidRDefault="006564A9" w:rsidP="003F5822"/>
          <w:p w:rsidR="006564A9" w:rsidRDefault="00942DB2" w:rsidP="003F5822">
            <w:r>
              <w:rPr>
                <w:noProof/>
                <w:lang w:eastAsia="ru-RU"/>
              </w:rPr>
              <w:pict>
                <v:group id="_x0000_s1026" style="position:absolute;margin-left:24.6pt;margin-top:6.2pt;width:319.95pt;height:135.15pt;z-index:251660288" coordorigin="1547,2466" coordsize="6399,4660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27" type="#_x0000_t34" style="position:absolute;left:1547;top:2466;width:2559;height:1165" o:connectortype="elbow" adj="10796,-45722,-13058" strokeweight="3pt"/>
                  <v:shape id="_x0000_s1028" type="#_x0000_t34" style="position:absolute;left:2828;top:3631;width:2559;height:1165" o:connectortype="elbow" adj="10796,-45722,-13058" strokeweight="3pt"/>
                  <v:shape id="_x0000_s1029" type="#_x0000_t34" style="position:absolute;left:4106;top:4796;width:2559;height:1165" o:connectortype="elbow" adj="10796,-45722,-13058" strokeweight="3pt"/>
                  <v:shape id="_x0000_s1030" type="#_x0000_t34" style="position:absolute;left:5387;top:5961;width:2559;height:1165" o:connectortype="elbow" adj="10796,-45722,-13058" strokeweight="3pt"/>
                </v:group>
              </w:pict>
            </w:r>
          </w:p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  <w:p w:rsidR="006564A9" w:rsidRDefault="006564A9" w:rsidP="003F5822"/>
        </w:tc>
        <w:tc>
          <w:tcPr>
            <w:tcW w:w="7393" w:type="dxa"/>
          </w:tcPr>
          <w:p w:rsidR="006564A9" w:rsidRDefault="006564A9" w:rsidP="003F5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A9" w:rsidRPr="00981E31" w:rsidRDefault="006564A9" w:rsidP="003F5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E31">
              <w:rPr>
                <w:rFonts w:ascii="Times New Roman" w:hAnsi="Times New Roman" w:cs="Times New Roman"/>
                <w:sz w:val="24"/>
                <w:szCs w:val="24"/>
              </w:rPr>
              <w:t>Имя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564A9" w:rsidRDefault="00942DB2" w:rsidP="003F5822">
            <w:r>
              <w:rPr>
                <w:noProof/>
                <w:lang w:eastAsia="ru-RU"/>
              </w:rPr>
              <w:pict>
                <v:group id="_x0000_s1031" style="position:absolute;margin-left:13.95pt;margin-top:32.7pt;width:319.95pt;height:135.15pt;z-index:251661312" coordorigin="1547,2466" coordsize="6399,4660">
                  <v:shape id="_x0000_s1032" type="#_x0000_t34" style="position:absolute;left:1547;top:2466;width:2559;height:1165" o:connectortype="elbow" adj="10796,-45722,-13058" strokeweight="3pt"/>
                  <v:shape id="_x0000_s1033" type="#_x0000_t34" style="position:absolute;left:2828;top:3631;width:2559;height:1165" o:connectortype="elbow" adj="10796,-45722,-13058" strokeweight="3pt"/>
                  <v:shape id="_x0000_s1034" type="#_x0000_t34" style="position:absolute;left:4106;top:4796;width:2559;height:1165" o:connectortype="elbow" adj="10796,-45722,-13058" strokeweight="3pt"/>
                  <v:shape id="_x0000_s1035" type="#_x0000_t34" style="position:absolute;left:5387;top:5961;width:2559;height:1165" o:connectortype="elbow" adj="10796,-45722,-13058" strokeweight="3pt"/>
                </v:group>
              </w:pict>
            </w:r>
          </w:p>
        </w:tc>
      </w:tr>
    </w:tbl>
    <w:p w:rsidR="006564A9" w:rsidRPr="006564A9" w:rsidRDefault="006564A9" w:rsidP="00E7572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72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564A9" w:rsidRPr="006564A9" w:rsidSect="00E7572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9A"/>
    <w:multiLevelType w:val="hybridMultilevel"/>
    <w:tmpl w:val="7E48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34805"/>
    <w:multiLevelType w:val="hybridMultilevel"/>
    <w:tmpl w:val="7E483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D02"/>
    <w:rsid w:val="00021401"/>
    <w:rsid w:val="0004424F"/>
    <w:rsid w:val="00053D0D"/>
    <w:rsid w:val="001D0853"/>
    <w:rsid w:val="0026513E"/>
    <w:rsid w:val="002F1C45"/>
    <w:rsid w:val="00313CDD"/>
    <w:rsid w:val="003D0F96"/>
    <w:rsid w:val="003E33D7"/>
    <w:rsid w:val="003E7836"/>
    <w:rsid w:val="004F0E2C"/>
    <w:rsid w:val="005B6172"/>
    <w:rsid w:val="005D6440"/>
    <w:rsid w:val="006564A9"/>
    <w:rsid w:val="006B3DE1"/>
    <w:rsid w:val="00852E3A"/>
    <w:rsid w:val="009065D6"/>
    <w:rsid w:val="00942DB2"/>
    <w:rsid w:val="0095576E"/>
    <w:rsid w:val="00A31D4E"/>
    <w:rsid w:val="00B07234"/>
    <w:rsid w:val="00B7074B"/>
    <w:rsid w:val="00BE7697"/>
    <w:rsid w:val="00BF5449"/>
    <w:rsid w:val="00C053F9"/>
    <w:rsid w:val="00C21CEC"/>
    <w:rsid w:val="00C55408"/>
    <w:rsid w:val="00C73662"/>
    <w:rsid w:val="00CA3EAE"/>
    <w:rsid w:val="00D21895"/>
    <w:rsid w:val="00D73BED"/>
    <w:rsid w:val="00DC15CD"/>
    <w:rsid w:val="00E565DD"/>
    <w:rsid w:val="00E7572F"/>
    <w:rsid w:val="00EF0ABE"/>
    <w:rsid w:val="00EF4D02"/>
    <w:rsid w:val="00F21374"/>
    <w:rsid w:val="00F5270D"/>
    <w:rsid w:val="00F6387A"/>
    <w:rsid w:val="00F803EA"/>
    <w:rsid w:val="00FA3921"/>
    <w:rsid w:val="00FB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7"/>
        <o:r id="V:Rule10" type="connector" idref="#_x0000_s1032"/>
        <o:r id="V:Rule11" type="connector" idref="#_x0000_s1029"/>
        <o:r id="V:Rule12" type="connector" idref="#_x0000_s1030"/>
        <o:r id="V:Rule13" type="connector" idref="#_x0000_s1034"/>
        <o:r id="V:Rule14" type="connector" idref="#_x0000_s1028"/>
        <o:r id="V:Rule15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0D"/>
  </w:style>
  <w:style w:type="paragraph" w:styleId="1">
    <w:name w:val="heading 1"/>
    <w:basedOn w:val="a"/>
    <w:next w:val="a"/>
    <w:link w:val="10"/>
    <w:uiPriority w:val="9"/>
    <w:qFormat/>
    <w:rsid w:val="00F5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2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52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27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5270D"/>
    <w:rPr>
      <w:b/>
      <w:bCs/>
    </w:rPr>
  </w:style>
  <w:style w:type="paragraph" w:styleId="a4">
    <w:name w:val="No Spacing"/>
    <w:uiPriority w:val="1"/>
    <w:qFormat/>
    <w:rsid w:val="00F5270D"/>
    <w:pPr>
      <w:spacing w:after="0" w:line="240" w:lineRule="auto"/>
    </w:pPr>
  </w:style>
  <w:style w:type="table" w:styleId="a5">
    <w:name w:val="Table Grid"/>
    <w:basedOn w:val="a1"/>
    <w:uiPriority w:val="59"/>
    <w:rsid w:val="00EF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565DD"/>
  </w:style>
  <w:style w:type="paragraph" w:styleId="a6">
    <w:name w:val="List Paragraph"/>
    <w:basedOn w:val="a"/>
    <w:uiPriority w:val="34"/>
    <w:qFormat/>
    <w:rsid w:val="003E33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55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://www.primerchik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15A27-E229-4A04-9760-A9C689E1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cp:lastPrinted>2013-10-30T15:05:00Z</cp:lastPrinted>
  <dcterms:created xsi:type="dcterms:W3CDTF">2013-11-17T09:54:00Z</dcterms:created>
  <dcterms:modified xsi:type="dcterms:W3CDTF">2013-11-24T08:22:00Z</dcterms:modified>
</cp:coreProperties>
</file>