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A" w:rsidRDefault="008B50EA" w:rsidP="00123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3DA" w:rsidRPr="00B015D1" w:rsidRDefault="0082167D" w:rsidP="008216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233DA" w:rsidRPr="00B015D1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="001233DA" w:rsidRPr="00B015D1">
        <w:rPr>
          <w:rFonts w:ascii="Times New Roman" w:hAnsi="Times New Roman" w:cs="Times New Roman"/>
          <w:sz w:val="24"/>
          <w:szCs w:val="24"/>
        </w:rPr>
        <w:t xml:space="preserve">  Татьяна  Александровна</w:t>
      </w:r>
    </w:p>
    <w:p w:rsidR="0082167D" w:rsidRDefault="001233DA" w:rsidP="0082167D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  <w:r w:rsidRPr="00B015D1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B015D1" w:rsidRPr="00B015D1">
        <w:rPr>
          <w:rFonts w:ascii="Times New Roman" w:hAnsi="Times New Roman" w:cs="Times New Roman"/>
          <w:sz w:val="24"/>
          <w:szCs w:val="24"/>
        </w:rPr>
        <w:t xml:space="preserve">, первой квалификационной </w:t>
      </w:r>
      <w:r w:rsidR="0082167D">
        <w:rPr>
          <w:rFonts w:ascii="Times New Roman" w:hAnsi="Times New Roman" w:cs="Times New Roman"/>
          <w:sz w:val="24"/>
          <w:szCs w:val="24"/>
        </w:rPr>
        <w:t xml:space="preserve">категории </w:t>
      </w:r>
    </w:p>
    <w:p w:rsidR="001233DA" w:rsidRPr="00B015D1" w:rsidRDefault="001233DA" w:rsidP="0082167D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  <w:r w:rsidRPr="00B015D1">
        <w:rPr>
          <w:rFonts w:ascii="Times New Roman" w:hAnsi="Times New Roman" w:cs="Times New Roman"/>
          <w:sz w:val="24"/>
          <w:szCs w:val="24"/>
        </w:rPr>
        <w:t>МБОУ «Танаевская средняя общеобразовательная школа»</w:t>
      </w:r>
      <w:r w:rsidR="00821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67D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82167D">
        <w:rPr>
          <w:rFonts w:ascii="Times New Roman" w:hAnsi="Times New Roman" w:cs="Times New Roman"/>
          <w:sz w:val="24"/>
          <w:szCs w:val="24"/>
        </w:rPr>
        <w:t xml:space="preserve"> района, р. Татарстан</w:t>
      </w:r>
    </w:p>
    <w:p w:rsidR="00586E98" w:rsidRDefault="00586E98" w:rsidP="00586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3DA" w:rsidRPr="00586E98" w:rsidRDefault="00586E98" w:rsidP="00586E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6E98">
        <w:rPr>
          <w:rFonts w:ascii="Times New Roman" w:hAnsi="Times New Roman" w:cs="Times New Roman"/>
          <w:b/>
          <w:sz w:val="28"/>
          <w:szCs w:val="28"/>
        </w:rPr>
        <w:t>Открытый урок по теме  «</w:t>
      </w:r>
      <w:r w:rsidRPr="00586E9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58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98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58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98">
        <w:rPr>
          <w:rFonts w:ascii="Times New Roman" w:hAnsi="Times New Roman" w:cs="Times New Roman"/>
          <w:b/>
          <w:sz w:val="28"/>
          <w:szCs w:val="28"/>
          <w:lang w:val="en-US"/>
        </w:rPr>
        <w:t>lunch</w:t>
      </w:r>
      <w:r w:rsidRPr="0058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98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586E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3 классе.</w:t>
      </w:r>
    </w:p>
    <w:p w:rsidR="001233DA" w:rsidRDefault="001233DA" w:rsidP="001233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DA" w:rsidRPr="008B50EA" w:rsidRDefault="00FE08F3" w:rsidP="00FE08F3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0EA">
        <w:rPr>
          <w:rFonts w:ascii="Times New Roman" w:hAnsi="Times New Roman" w:cs="Times New Roman"/>
          <w:sz w:val="24"/>
          <w:szCs w:val="24"/>
        </w:rPr>
        <w:t>УМК «</w:t>
      </w:r>
      <w:r w:rsidRPr="008B50E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8B50EA">
        <w:rPr>
          <w:rFonts w:ascii="Times New Roman" w:hAnsi="Times New Roman" w:cs="Times New Roman"/>
          <w:sz w:val="24"/>
          <w:szCs w:val="24"/>
        </w:rPr>
        <w:t xml:space="preserve">» </w:t>
      </w:r>
      <w:r w:rsidR="008B50EA" w:rsidRPr="008B50EA">
        <w:rPr>
          <w:rFonts w:ascii="Times New Roman" w:hAnsi="Times New Roman" w:cs="Times New Roman"/>
          <w:sz w:val="24"/>
          <w:szCs w:val="24"/>
        </w:rPr>
        <w:t xml:space="preserve"> 2013г.  Н.И.</w:t>
      </w:r>
      <w:r w:rsidRPr="008B50EA">
        <w:rPr>
          <w:rFonts w:ascii="Times New Roman" w:hAnsi="Times New Roman" w:cs="Times New Roman"/>
          <w:sz w:val="24"/>
          <w:szCs w:val="24"/>
        </w:rPr>
        <w:t xml:space="preserve"> Быкова</w:t>
      </w:r>
      <w:proofErr w:type="gramStart"/>
      <w:r w:rsidRPr="008B50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50EA" w:rsidRPr="008B50EA">
        <w:rPr>
          <w:rFonts w:ascii="Times New Roman" w:hAnsi="Times New Roman" w:cs="Times New Roman"/>
          <w:sz w:val="24"/>
          <w:szCs w:val="24"/>
        </w:rPr>
        <w:t>Д Д</w:t>
      </w:r>
      <w:r w:rsidRPr="008B50EA">
        <w:rPr>
          <w:rFonts w:ascii="Times New Roman" w:hAnsi="Times New Roman" w:cs="Times New Roman"/>
          <w:sz w:val="24"/>
          <w:szCs w:val="24"/>
        </w:rPr>
        <w:t>ули</w:t>
      </w:r>
      <w:r w:rsidR="008B50EA">
        <w:rPr>
          <w:rFonts w:ascii="Times New Roman" w:hAnsi="Times New Roman" w:cs="Times New Roman"/>
          <w:sz w:val="24"/>
          <w:szCs w:val="24"/>
        </w:rPr>
        <w:t xml:space="preserve"> и др.</w:t>
      </w:r>
      <w:r w:rsidR="008B50EA" w:rsidRPr="008B50EA">
        <w:rPr>
          <w:rFonts w:ascii="Times New Roman" w:hAnsi="Times New Roman" w:cs="Times New Roman"/>
          <w:sz w:val="24"/>
          <w:szCs w:val="24"/>
        </w:rPr>
        <w:t>,</w:t>
      </w:r>
    </w:p>
    <w:p w:rsidR="001233DA" w:rsidRPr="008B50EA" w:rsidRDefault="001233DA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194D" w:rsidRDefault="00FE08F3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eeSetC-Bold" w:hAnsi="FreeSetC-Bold" w:cs="FreeSetC-Bold"/>
          <w:b/>
          <w:bCs/>
          <w:color w:val="000000"/>
          <w:sz w:val="21"/>
          <w:szCs w:val="21"/>
        </w:rPr>
        <w:t xml:space="preserve">Задачи урока: </w:t>
      </w:r>
      <w:r w:rsidR="001F194D" w:rsidRPr="001F194D">
        <w:rPr>
          <w:rFonts w:ascii="Times New Roman" w:hAnsi="Times New Roman" w:cs="Times New Roman"/>
          <w:bCs/>
          <w:color w:val="000000"/>
          <w:sz w:val="21"/>
          <w:szCs w:val="21"/>
        </w:rPr>
        <w:t>1</w:t>
      </w:r>
      <w:r w:rsidR="001F194D">
        <w:rPr>
          <w:rFonts w:ascii="FreeSetC-Bold" w:hAnsi="FreeSetC-Bold" w:cs="FreeSetC-Bold"/>
          <w:b/>
          <w:bCs/>
          <w:color w:val="000000"/>
          <w:sz w:val="21"/>
          <w:szCs w:val="21"/>
        </w:rPr>
        <w:t xml:space="preserve">. </w:t>
      </w:r>
      <w:r w:rsidR="008B50E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аучить элементарным фразам этикетного диалога по теме «Еда»; </w:t>
      </w:r>
    </w:p>
    <w:p w:rsidR="00FE08F3" w:rsidRPr="00FC75D6" w:rsidRDefault="001F194D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</w:t>
      </w:r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с употреблением </w:t>
      </w:r>
      <w:proofErr w:type="spellStart"/>
      <w:r w:rsidR="00FE08F3" w:rsidRPr="00FC7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</w:t>
      </w:r>
      <w:proofErr w:type="spellEnd"/>
      <w:r w:rsidR="00FE08F3" w:rsidRPr="00FC7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E08F3" w:rsidRPr="00FC7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3. Р</w:t>
      </w:r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азвивать навыки </w:t>
      </w:r>
      <w:proofErr w:type="spellStart"/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>, чтения, говорения и письма.</w:t>
      </w:r>
    </w:p>
    <w:p w:rsidR="00FE08F3" w:rsidRPr="00FC75D6" w:rsidRDefault="00FE08F3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Активная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/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лексические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структуры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FC7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lunch box, menu, potatoes, pasta, carrots, sausages, rice, popcorn, Coke, shopping list, need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cheese, meat, biscuits, milk,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cake, orange juice, Can I have some meat and potatoes? </w:t>
      </w:r>
      <w:r w:rsidRPr="00FC7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Thank you. I’ve got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some cheese. </w:t>
      </w:r>
    </w:p>
    <w:p w:rsidR="00FE08F3" w:rsidRPr="00FC75D6" w:rsidRDefault="00FE08F3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Have you got any cheese? Yes,</w:t>
      </w:r>
      <w:r w:rsidRPr="00FC75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I’ve got some cheese too! No, I haven’t got an</w:t>
      </w:r>
    </w:p>
    <w:p w:rsidR="00FE08F3" w:rsidRPr="00586E98" w:rsidRDefault="00FE08F3" w:rsidP="00586E98">
      <w:pPr>
        <w:pStyle w:val="a3"/>
        <w:spacing w:after="0" w:afterAutospacing="0"/>
        <w:rPr>
          <w:lang w:val="en-US"/>
        </w:rPr>
      </w:pPr>
      <w:r w:rsidRPr="00FC75D6">
        <w:rPr>
          <w:b/>
          <w:bCs/>
        </w:rPr>
        <w:t>Оборудование</w:t>
      </w:r>
      <w:r w:rsidRPr="00586E98">
        <w:rPr>
          <w:b/>
          <w:bCs/>
          <w:lang w:val="en-US"/>
        </w:rPr>
        <w:t>:</w:t>
      </w:r>
    </w:p>
    <w:p w:rsidR="00FE08F3" w:rsidRPr="00FE08F3" w:rsidRDefault="00FE08F3" w:rsidP="00FE08F3">
      <w:pPr>
        <w:pStyle w:val="a3"/>
        <w:spacing w:before="0" w:beforeAutospacing="0" w:after="0" w:afterAutospacing="0"/>
      </w:pPr>
      <w:r w:rsidRPr="00FE08F3">
        <w:t>1. Интерактивная доска, компьютер.</w:t>
      </w:r>
    </w:p>
    <w:p w:rsidR="00FE08F3" w:rsidRPr="00FE08F3" w:rsidRDefault="00FE08F3" w:rsidP="00FE08F3">
      <w:pPr>
        <w:pStyle w:val="a3"/>
        <w:spacing w:before="0" w:beforeAutospacing="0" w:after="0" w:afterAutospacing="0"/>
      </w:pPr>
      <w:r w:rsidRPr="00FE08F3">
        <w:t>2. Музыкальное оформление.</w:t>
      </w:r>
    </w:p>
    <w:p w:rsidR="00FE08F3" w:rsidRDefault="00FE08F3" w:rsidP="00683536">
      <w:pPr>
        <w:pStyle w:val="a3"/>
        <w:spacing w:before="0" w:beforeAutospacing="0" w:after="0" w:afterAutospacing="0"/>
      </w:pPr>
      <w:r w:rsidRPr="00FE08F3">
        <w:t>3. Презентация.</w:t>
      </w:r>
    </w:p>
    <w:p w:rsidR="00B015D1" w:rsidRDefault="00683536" w:rsidP="00B015D1">
      <w:pPr>
        <w:pStyle w:val="a3"/>
        <w:spacing w:before="0" w:beforeAutospacing="0" w:after="0" w:afterAutospacing="0"/>
      </w:pPr>
      <w:r>
        <w:t xml:space="preserve">4. </w:t>
      </w:r>
      <w:r w:rsidR="00E842A5">
        <w:t>Бумажные сумочки для ленча</w:t>
      </w:r>
      <w:r w:rsidR="00B015D1">
        <w:t>.</w:t>
      </w:r>
    </w:p>
    <w:p w:rsidR="00B015D1" w:rsidRDefault="00B015D1" w:rsidP="001F194D">
      <w:pPr>
        <w:pStyle w:val="a3"/>
        <w:spacing w:before="0" w:beforeAutospacing="0" w:after="0" w:afterAutospacing="0"/>
        <w:jc w:val="both"/>
      </w:pPr>
      <w:r>
        <w:t>5.</w:t>
      </w:r>
      <w:r w:rsidRPr="00B015D1">
        <w:t xml:space="preserve"> </w:t>
      </w:r>
      <w:r>
        <w:t>Листочки бумаги.</w:t>
      </w:r>
    </w:p>
    <w:p w:rsidR="001F194D" w:rsidRPr="00E842A5" w:rsidRDefault="001F194D" w:rsidP="00FE08F3">
      <w:pPr>
        <w:pStyle w:val="a3"/>
        <w:spacing w:before="0" w:beforeAutospacing="0"/>
        <w:jc w:val="both"/>
      </w:pPr>
    </w:p>
    <w:p w:rsidR="00FE08F3" w:rsidRPr="008B50EA" w:rsidRDefault="00FC75D6" w:rsidP="00FE08F3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color w:val="000000"/>
          <w:sz w:val="24"/>
          <w:szCs w:val="24"/>
        </w:rPr>
      </w:pPr>
      <w:r>
        <w:rPr>
          <w:rFonts w:ascii="FreeSetC-BoldItalic" w:hAnsi="FreeSetC-BoldItalic" w:cs="FreeSetC-BoldItalic"/>
          <w:b/>
          <w:bCs/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rFonts w:cs="FreeSetC-BoldItalic"/>
          <w:b/>
          <w:bCs/>
          <w:iCs/>
          <w:color w:val="000000"/>
          <w:sz w:val="26"/>
          <w:szCs w:val="26"/>
          <w:lang w:val="en-US"/>
        </w:rPr>
        <w:t>I</w:t>
      </w:r>
      <w:r w:rsidRPr="00FC75D6">
        <w:rPr>
          <w:rFonts w:cs="FreeSetC-BoldItalic"/>
          <w:b/>
          <w:bCs/>
          <w:iCs/>
          <w:color w:val="000000"/>
          <w:sz w:val="26"/>
          <w:szCs w:val="26"/>
        </w:rPr>
        <w:t xml:space="preserve">.  </w:t>
      </w:r>
      <w:r w:rsidR="00FE08F3" w:rsidRPr="008B50EA">
        <w:rPr>
          <w:rFonts w:ascii="FreeSetC-BoldItalic" w:hAnsi="FreeSetC-BoldItalic" w:cs="FreeSetC-BoldItalic"/>
          <w:b/>
          <w:bCs/>
          <w:i/>
          <w:iCs/>
          <w:color w:val="000000"/>
          <w:sz w:val="24"/>
          <w:szCs w:val="24"/>
        </w:rPr>
        <w:t>Начало</w:t>
      </w:r>
      <w:proofErr w:type="gramEnd"/>
      <w:r w:rsidR="00FE08F3" w:rsidRPr="008B50EA">
        <w:rPr>
          <w:rFonts w:ascii="FreeSetC-BoldItalic" w:hAnsi="FreeSetC-BoldItalic" w:cs="FreeSetC-BoldItalic"/>
          <w:b/>
          <w:bCs/>
          <w:i/>
          <w:iCs/>
          <w:color w:val="000000"/>
          <w:sz w:val="24"/>
          <w:szCs w:val="24"/>
        </w:rPr>
        <w:t xml:space="preserve"> урока</w:t>
      </w:r>
    </w:p>
    <w:p w:rsidR="00FE08F3" w:rsidRPr="00586E98" w:rsidRDefault="00FE08F3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E98">
        <w:rPr>
          <w:rFonts w:ascii="FreeSetC" w:hAnsi="FreeSetC" w:cs="FreeSetC"/>
          <w:color w:val="000000"/>
          <w:sz w:val="24"/>
          <w:szCs w:val="24"/>
        </w:rPr>
        <w:t xml:space="preserve">1. </w:t>
      </w:r>
      <w:r w:rsidRPr="00586E98">
        <w:rPr>
          <w:rFonts w:ascii="Times New Roman" w:hAnsi="Times New Roman" w:cs="Times New Roman"/>
          <w:color w:val="000000"/>
          <w:sz w:val="24"/>
          <w:szCs w:val="24"/>
        </w:rPr>
        <w:t>Учитель и учащиеся приветствуют друг  друга</w:t>
      </w:r>
      <w:proofErr w:type="gramStart"/>
      <w:r w:rsidRPr="00586E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8353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83536" w:rsidRPr="00586E9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683536" w:rsidRPr="00586E98">
        <w:rPr>
          <w:rFonts w:ascii="Times New Roman" w:hAnsi="Times New Roman" w:cs="Times New Roman"/>
          <w:color w:val="000000"/>
          <w:sz w:val="24"/>
          <w:szCs w:val="24"/>
        </w:rPr>
        <w:t>а каждым столом сидит 4 обучающихся)</w:t>
      </w:r>
      <w:r w:rsidR="00586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</w:rPr>
        <w:t>на доске написаны оценки словами столбиком «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very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good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good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sat</w:t>
      </w:r>
      <w:r w:rsidR="00586E98" w:rsidRPr="00586E98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FC75D6" w:rsidRPr="00FC75D6" w:rsidRDefault="00FE08F3" w:rsidP="00FC75D6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18"/>
          <w:szCs w:val="18"/>
        </w:rPr>
      </w:pPr>
      <w:r w:rsidRPr="00586E98">
        <w:rPr>
          <w:rFonts w:ascii="Times New Roman" w:hAnsi="Times New Roman" w:cs="Times New Roman"/>
          <w:color w:val="000000"/>
          <w:sz w:val="24"/>
          <w:szCs w:val="24"/>
        </w:rPr>
        <w:t>2. Учитель сообщает тему урока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  <w:lang w:val="en-US"/>
        </w:rPr>
        <w:t>lunch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  <w:lang w:val="en-US"/>
        </w:rPr>
        <w:t>box</w:t>
      </w:r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» и объясняет  учащимся, что такое </w:t>
      </w:r>
      <w:proofErr w:type="spellStart"/>
      <w:r w:rsidR="00FC75D6" w:rsidRPr="00586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lunch</w:t>
      </w:r>
      <w:proofErr w:type="spellEnd"/>
      <w:r w:rsidR="00FC75D6" w:rsidRPr="00586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C75D6" w:rsidRPr="00586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box</w:t>
      </w:r>
      <w:proofErr w:type="spellEnd"/>
      <w:r w:rsidR="00FC75D6" w:rsidRPr="00586E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75D6">
        <w:rPr>
          <w:rFonts w:ascii="FreeSetC" w:hAnsi="FreeSetC" w:cs="FreeSetC"/>
          <w:color w:val="000000"/>
          <w:sz w:val="21"/>
          <w:szCs w:val="21"/>
        </w:rPr>
        <w:t xml:space="preserve"> </w:t>
      </w:r>
      <w:r>
        <w:rPr>
          <w:rFonts w:ascii="FreeSetC" w:hAnsi="FreeSetC" w:cs="FreeSetC"/>
          <w:color w:val="000000"/>
          <w:sz w:val="21"/>
          <w:szCs w:val="21"/>
        </w:rPr>
        <w:t xml:space="preserve"> </w:t>
      </w:r>
      <w:r w:rsidR="00FC75D6">
        <w:rPr>
          <w:rFonts w:ascii="FreeSetC" w:hAnsi="FreeSetC" w:cs="FreeSetC"/>
          <w:color w:val="000000"/>
          <w:sz w:val="21"/>
          <w:szCs w:val="21"/>
        </w:rPr>
        <w:t xml:space="preserve">  </w:t>
      </w:r>
      <w:r w:rsidR="00E7623C">
        <w:rPr>
          <w:rFonts w:ascii="FreeSetC" w:hAnsi="FreeSetC" w:cs="FreeSetC"/>
          <w:color w:val="000000"/>
          <w:sz w:val="21"/>
          <w:szCs w:val="21"/>
        </w:rPr>
        <w:t xml:space="preserve">         </w:t>
      </w:r>
      <w:r w:rsidR="00FC75D6" w:rsidRPr="00FC75D6">
        <w:rPr>
          <w:rFonts w:ascii="FreeSetC" w:hAnsi="FreeSetC" w:cs="FreeSetC"/>
          <w:b/>
          <w:i/>
          <w:color w:val="000000"/>
          <w:sz w:val="18"/>
          <w:szCs w:val="18"/>
        </w:rPr>
        <w:t>показ слайда №1</w:t>
      </w:r>
    </w:p>
    <w:p w:rsidR="00586E98" w:rsidRDefault="00FC75D6" w:rsidP="0058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C75D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FC75D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E08F3">
        <w:rPr>
          <w:rFonts w:ascii="Webdings" w:hAnsi="Webdings" w:cs="Webdings"/>
          <w:color w:val="000000"/>
          <w:sz w:val="26"/>
          <w:szCs w:val="26"/>
        </w:rPr>
        <w:t></w:t>
      </w:r>
      <w:r w:rsidR="00FE08F3" w:rsidRPr="008B50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Введение и отработка лексики/лексических структур</w:t>
      </w:r>
    </w:p>
    <w:p w:rsidR="00FC75D6" w:rsidRPr="00586E98" w:rsidRDefault="00FC75D6" w:rsidP="0058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6E98">
        <w:rPr>
          <w:rFonts w:ascii="Times New Roman" w:hAnsi="Times New Roman" w:cs="Times New Roman"/>
          <w:color w:val="000000"/>
        </w:rPr>
        <w:t>Фонетическая обработка звуков</w:t>
      </w:r>
      <w:r w:rsidR="00586E98" w:rsidRPr="00586E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75D6" w:rsidRPr="009258C9" w:rsidRDefault="00FC75D6" w:rsidP="00FC75D6">
      <w:pPr>
        <w:pStyle w:val="a3"/>
        <w:rPr>
          <w:color w:val="000000"/>
        </w:rPr>
      </w:pPr>
      <w:r w:rsidRPr="00586E98">
        <w:rPr>
          <w:b/>
          <w:color w:val="000000"/>
        </w:rPr>
        <w:t>æ</w:t>
      </w:r>
      <w:r w:rsidRPr="009258C9">
        <w:rPr>
          <w:color w:val="000000"/>
        </w:rPr>
        <w:t xml:space="preserve"> – </w:t>
      </w:r>
      <w:r w:rsidRPr="009258C9">
        <w:rPr>
          <w:color w:val="000000"/>
          <w:lang w:val="en-US"/>
        </w:rPr>
        <w:t>apple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carrot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sandwich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jam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ham</w:t>
      </w:r>
      <w:r w:rsidRPr="009258C9">
        <w:rPr>
          <w:color w:val="000000"/>
        </w:rPr>
        <w:t xml:space="preserve">                что </w:t>
      </w:r>
      <w:proofErr w:type="gramStart"/>
      <w:r w:rsidRPr="009258C9">
        <w:rPr>
          <w:color w:val="000000"/>
        </w:rPr>
        <w:t>–т</w:t>
      </w:r>
      <w:proofErr w:type="gramEnd"/>
      <w:r w:rsidRPr="009258C9">
        <w:rPr>
          <w:color w:val="000000"/>
        </w:rPr>
        <w:t xml:space="preserve">о между «Э»  и «Я»   </w:t>
      </w:r>
    </w:p>
    <w:p w:rsidR="00FC75D6" w:rsidRPr="009258C9" w:rsidRDefault="00FC75D6" w:rsidP="00FC75D6">
      <w:pPr>
        <w:pStyle w:val="a3"/>
        <w:rPr>
          <w:color w:val="000000"/>
        </w:rPr>
      </w:pPr>
      <w:proofErr w:type="spellStart"/>
      <w:proofErr w:type="gramStart"/>
      <w:r w:rsidRPr="00586E98">
        <w:rPr>
          <w:b/>
          <w:color w:val="000000"/>
          <w:lang w:val="en-US"/>
        </w:rPr>
        <w:t>i</w:t>
      </w:r>
      <w:proofErr w:type="spellEnd"/>
      <w:proofErr w:type="gramEnd"/>
      <w:r w:rsidRPr="009258C9">
        <w:rPr>
          <w:color w:val="000000"/>
        </w:rPr>
        <w:t xml:space="preserve">: - </w:t>
      </w:r>
      <w:r w:rsidRPr="009258C9">
        <w:rPr>
          <w:color w:val="000000"/>
          <w:lang w:val="en-US"/>
        </w:rPr>
        <w:t>tea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cheese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sweets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piece</w:t>
      </w:r>
      <w:r w:rsidRPr="009258C9">
        <w:rPr>
          <w:color w:val="000000"/>
        </w:rPr>
        <w:t xml:space="preserve">                               долгое ударное русское  «и»</w:t>
      </w:r>
    </w:p>
    <w:p w:rsidR="00FC75D6" w:rsidRPr="009258C9" w:rsidRDefault="00FC75D6" w:rsidP="00FC75D6">
      <w:pPr>
        <w:pStyle w:val="a3"/>
        <w:rPr>
          <w:color w:val="000000"/>
        </w:rPr>
      </w:pPr>
      <w:r w:rsidRPr="00586E98">
        <w:rPr>
          <w:b/>
          <w:color w:val="000000"/>
        </w:rPr>
        <w:t>е</w:t>
      </w:r>
      <w:r w:rsidRPr="009258C9">
        <w:rPr>
          <w:color w:val="000000"/>
        </w:rPr>
        <w:t xml:space="preserve">– </w:t>
      </w:r>
      <w:r w:rsidRPr="009258C9">
        <w:rPr>
          <w:color w:val="000000"/>
          <w:lang w:val="en-US"/>
        </w:rPr>
        <w:t>lemon</w:t>
      </w:r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bread</w:t>
      </w:r>
      <w:r w:rsidRPr="009258C9">
        <w:rPr>
          <w:color w:val="000000"/>
        </w:rPr>
        <w:t xml:space="preserve">                                                    чуть - чуть смягченное  «э»</w:t>
      </w:r>
    </w:p>
    <w:p w:rsidR="00FC75D6" w:rsidRPr="00FC75D6" w:rsidRDefault="00FC75D6" w:rsidP="00FC75D6">
      <w:pPr>
        <w:pStyle w:val="a3"/>
        <w:rPr>
          <w:color w:val="000000"/>
        </w:rPr>
      </w:pPr>
      <w:r w:rsidRPr="00586E98">
        <w:rPr>
          <w:b/>
          <w:color w:val="000000"/>
          <w:lang w:val="en-US"/>
        </w:rPr>
        <w:t>o</w:t>
      </w:r>
      <w:r w:rsidRPr="00586E98">
        <w:rPr>
          <w:b/>
          <w:color w:val="000000"/>
        </w:rPr>
        <w:t xml:space="preserve"> </w:t>
      </w:r>
      <w:r w:rsidRPr="009258C9">
        <w:rPr>
          <w:color w:val="000000"/>
        </w:rPr>
        <w:t xml:space="preserve">– </w:t>
      </w:r>
      <w:proofErr w:type="gramStart"/>
      <w:r w:rsidRPr="009258C9">
        <w:rPr>
          <w:color w:val="000000"/>
          <w:lang w:val="en-US"/>
        </w:rPr>
        <w:t>coffee</w:t>
      </w:r>
      <w:proofErr w:type="gramEnd"/>
      <w:r w:rsidRPr="009258C9">
        <w:rPr>
          <w:color w:val="000000"/>
        </w:rPr>
        <w:t xml:space="preserve">, </w:t>
      </w:r>
      <w:r w:rsidRPr="009258C9">
        <w:rPr>
          <w:color w:val="000000"/>
          <w:lang w:val="en-US"/>
        </w:rPr>
        <w:t>orange</w:t>
      </w:r>
      <w:r w:rsidRPr="007502C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FC75D6">
        <w:rPr>
          <w:color w:val="000000"/>
        </w:rPr>
        <w:t>долгое открытое русское  «о»</w:t>
      </w:r>
    </w:p>
    <w:p w:rsidR="00FE08F3" w:rsidRPr="00FC75D6" w:rsidRDefault="00FE08F3" w:rsidP="00FC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слушают и повторяют хором и индивидуально. </w:t>
      </w:r>
    </w:p>
    <w:p w:rsidR="008B50EA" w:rsidRDefault="008B50EA" w:rsidP="005D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C69" w:rsidRPr="00FC75D6" w:rsidRDefault="00FC75D6" w:rsidP="005D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75D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="00FE08F3" w:rsidRPr="00FC7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просит открыть учебники   </w:t>
      </w:r>
      <w:r w:rsidR="00FE08F3" w:rsidRPr="00FC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46, упр. 1.</w:t>
      </w:r>
    </w:p>
    <w:p w:rsidR="00B66D15" w:rsidRDefault="00FE08F3" w:rsidP="00FE08F3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1"/>
          <w:szCs w:val="21"/>
        </w:rPr>
      </w:pPr>
      <w:r w:rsidRPr="00FC7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2C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C75D6">
        <w:rPr>
          <w:rFonts w:ascii="Times New Roman" w:hAnsi="Times New Roman" w:cs="Times New Roman"/>
          <w:color w:val="000000"/>
          <w:sz w:val="24"/>
          <w:szCs w:val="24"/>
        </w:rPr>
        <w:t>чащиеся слушают диск, смотрят на картинки и в паузах повторяют слова</w:t>
      </w:r>
      <w:r w:rsidR="00B66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D15">
        <w:rPr>
          <w:rFonts w:ascii="FreeSetC" w:hAnsi="FreeSetC" w:cs="FreeSetC"/>
          <w:color w:val="000000"/>
          <w:sz w:val="21"/>
          <w:szCs w:val="21"/>
        </w:rPr>
        <w:t>хором</w:t>
      </w:r>
      <w:r w:rsidR="005D2C69">
        <w:rPr>
          <w:rFonts w:ascii="FreeSetC" w:hAnsi="FreeSetC" w:cs="FreeSetC"/>
          <w:color w:val="000000"/>
          <w:sz w:val="21"/>
          <w:szCs w:val="21"/>
        </w:rPr>
        <w:t xml:space="preserve">. </w:t>
      </w:r>
      <w:r>
        <w:rPr>
          <w:rFonts w:ascii="FreeSetC" w:hAnsi="FreeSetC" w:cs="FreeSetC"/>
          <w:color w:val="000000"/>
          <w:sz w:val="21"/>
          <w:szCs w:val="21"/>
        </w:rPr>
        <w:t xml:space="preserve"> </w:t>
      </w:r>
    </w:p>
    <w:p w:rsidR="00FE08F3" w:rsidRPr="00586E98" w:rsidRDefault="00FE08F3" w:rsidP="00FE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5D1">
        <w:rPr>
          <w:rFonts w:ascii="Times New Roman" w:hAnsi="Times New Roman" w:cs="Times New Roman"/>
          <w:color w:val="000000"/>
          <w:sz w:val="21"/>
          <w:szCs w:val="21"/>
        </w:rPr>
        <w:t>После этого отдельные учащиеся читают слова</w:t>
      </w:r>
      <w:proofErr w:type="gramStart"/>
      <w:r>
        <w:rPr>
          <w:rFonts w:ascii="FreeSetC" w:hAnsi="FreeSetC" w:cs="FreeSetC"/>
          <w:color w:val="000000"/>
          <w:sz w:val="21"/>
          <w:szCs w:val="21"/>
        </w:rPr>
        <w:t>.</w:t>
      </w:r>
      <w:proofErr w:type="gramEnd"/>
      <w:r w:rsidR="00B66D15">
        <w:rPr>
          <w:rFonts w:ascii="FreeSetC" w:hAnsi="FreeSetC" w:cs="FreeSetC"/>
          <w:color w:val="000000"/>
          <w:sz w:val="21"/>
          <w:szCs w:val="21"/>
        </w:rPr>
        <w:t xml:space="preserve"> </w:t>
      </w:r>
      <w:r w:rsidR="00B66D15" w:rsidRPr="00586E9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Start"/>
      <w:r w:rsidR="00B66D15" w:rsidRPr="009258C9">
        <w:rPr>
          <w:rFonts w:ascii="Times New Roman" w:hAnsi="Times New Roman" w:cs="Times New Roman"/>
          <w:color w:val="000000"/>
          <w:sz w:val="21"/>
          <w:szCs w:val="21"/>
        </w:rPr>
        <w:t>ч</w:t>
      </w:r>
      <w:proofErr w:type="gramEnd"/>
      <w:r w:rsidR="00B66D15" w:rsidRPr="009258C9">
        <w:rPr>
          <w:rFonts w:ascii="Times New Roman" w:hAnsi="Times New Roman" w:cs="Times New Roman"/>
          <w:color w:val="000000"/>
          <w:sz w:val="21"/>
          <w:szCs w:val="21"/>
        </w:rPr>
        <w:t>тение</w:t>
      </w:r>
      <w:r w:rsidR="00B66D15" w:rsidRPr="00586E9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66D15" w:rsidRPr="009258C9">
        <w:rPr>
          <w:rFonts w:ascii="Times New Roman" w:hAnsi="Times New Roman" w:cs="Times New Roman"/>
          <w:color w:val="000000"/>
          <w:sz w:val="21"/>
          <w:szCs w:val="21"/>
        </w:rPr>
        <w:t>оценивается</w:t>
      </w:r>
      <w:r w:rsidR="00B66D15" w:rsidRPr="00586E98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66D15" w:rsidRPr="00586E98" w:rsidRDefault="00B66D15" w:rsidP="00B66D15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b/>
          <w:i/>
          <w:color w:val="000000"/>
          <w:sz w:val="24"/>
          <w:szCs w:val="24"/>
        </w:rPr>
      </w:pPr>
      <w:proofErr w:type="gramStart"/>
      <w:r w:rsidRPr="00586E9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meat</w:t>
      </w:r>
      <w:proofErr w:type="gramEnd"/>
      <w:r w:rsidRPr="00586E9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,</w:t>
      </w:r>
      <w:r w:rsidRPr="00586E98">
        <w:rPr>
          <w:rFonts w:ascii="FreeSetC-Italic" w:hAnsi="FreeSetC-Italic" w:cs="FreeSetC-Italic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586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potatoes,</w:t>
      </w:r>
      <w:r w:rsidRPr="00586E9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biscuits, milk,</w:t>
      </w:r>
      <w:r w:rsidRPr="00586E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86E9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cake, , orange juice</w:t>
      </w:r>
      <w:r w:rsidRPr="00586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pasta, carrots, sausages, rice, popcorn, Coke.</w:t>
      </w:r>
      <w:r w:rsidRPr="00586E98">
        <w:rPr>
          <w:rFonts w:ascii="FreeSetC" w:hAnsi="FreeSetC" w:cs="FreeSetC"/>
          <w:b/>
          <w:i/>
          <w:color w:val="000000"/>
          <w:sz w:val="24"/>
          <w:szCs w:val="24"/>
          <w:lang w:val="en-US"/>
        </w:rPr>
        <w:t xml:space="preserve"> </w:t>
      </w:r>
      <w:r w:rsidR="00E7623C" w:rsidRPr="00586E98">
        <w:rPr>
          <w:rFonts w:ascii="FreeSetC" w:hAnsi="FreeSetC" w:cs="FreeSetC"/>
          <w:b/>
          <w:i/>
          <w:color w:val="000000"/>
          <w:sz w:val="24"/>
          <w:szCs w:val="24"/>
          <w:lang w:val="en-US"/>
        </w:rPr>
        <w:t xml:space="preserve"> </w:t>
      </w:r>
      <w:r w:rsidR="00586E98">
        <w:rPr>
          <w:rFonts w:ascii="FreeSetC" w:hAnsi="FreeSetC" w:cs="FreeSetC"/>
          <w:b/>
          <w:i/>
          <w:color w:val="000000"/>
          <w:sz w:val="24"/>
          <w:szCs w:val="24"/>
          <w:lang w:val="en-US"/>
        </w:rPr>
        <w:t xml:space="preserve">                    </w:t>
      </w:r>
      <w:r w:rsidR="00586E98">
        <w:rPr>
          <w:rFonts w:ascii="FreeSetC" w:hAnsi="FreeSetC" w:cs="FreeSetC"/>
          <w:b/>
          <w:i/>
          <w:color w:val="000000"/>
          <w:sz w:val="18"/>
          <w:szCs w:val="18"/>
        </w:rPr>
        <w:t xml:space="preserve">показ </w:t>
      </w:r>
      <w:r w:rsidRPr="00FC75D6">
        <w:rPr>
          <w:rFonts w:ascii="FreeSetC" w:hAnsi="FreeSetC" w:cs="FreeSetC"/>
          <w:b/>
          <w:i/>
          <w:color w:val="000000"/>
          <w:sz w:val="18"/>
          <w:szCs w:val="18"/>
        </w:rPr>
        <w:t>слайда</w:t>
      </w:r>
      <w:r w:rsidRPr="00B66D15">
        <w:rPr>
          <w:rFonts w:ascii="FreeSetC" w:hAnsi="FreeSetC" w:cs="FreeSetC"/>
          <w:b/>
          <w:i/>
          <w:color w:val="000000"/>
          <w:sz w:val="18"/>
          <w:szCs w:val="18"/>
        </w:rPr>
        <w:t xml:space="preserve"> №</w:t>
      </w:r>
      <w:r>
        <w:rPr>
          <w:rFonts w:ascii="FreeSetC" w:hAnsi="FreeSetC" w:cs="FreeSetC"/>
          <w:b/>
          <w:i/>
          <w:color w:val="000000"/>
          <w:sz w:val="18"/>
          <w:szCs w:val="18"/>
        </w:rPr>
        <w:t>2</w:t>
      </w:r>
    </w:p>
    <w:p w:rsidR="008B50EA" w:rsidRPr="008B50EA" w:rsidRDefault="008B50EA" w:rsidP="009258C9">
      <w:pPr>
        <w:pStyle w:val="a4"/>
        <w:rPr>
          <w:rFonts w:cs="FreeSetC-BoldItalic"/>
          <w:b/>
          <w:bCs/>
          <w:iCs/>
          <w:color w:val="000000"/>
          <w:sz w:val="26"/>
          <w:szCs w:val="26"/>
        </w:rPr>
      </w:pPr>
      <w:r>
        <w:rPr>
          <w:rFonts w:cs="FreeSetC-BoldItalic"/>
          <w:b/>
          <w:bCs/>
          <w:iCs/>
          <w:color w:val="000000"/>
          <w:sz w:val="26"/>
          <w:szCs w:val="26"/>
        </w:rPr>
        <w:t xml:space="preserve">  </w:t>
      </w:r>
      <w:r w:rsidR="00B66D15">
        <w:rPr>
          <w:rFonts w:cs="FreeSetC-BoldItalic"/>
          <w:b/>
          <w:bCs/>
          <w:iCs/>
          <w:color w:val="000000"/>
          <w:sz w:val="26"/>
          <w:szCs w:val="26"/>
          <w:lang w:val="en-US"/>
        </w:rPr>
        <w:t>IV</w:t>
      </w:r>
      <w:r w:rsidR="00B66D15" w:rsidRPr="00FC75D6">
        <w:rPr>
          <w:rFonts w:cs="FreeSetC-BoldItalic"/>
          <w:b/>
          <w:bCs/>
          <w:iCs/>
          <w:color w:val="000000"/>
          <w:sz w:val="26"/>
          <w:szCs w:val="26"/>
        </w:rPr>
        <w:t>.</w:t>
      </w:r>
      <w:r w:rsidR="00B66D15">
        <w:rPr>
          <w:rFonts w:ascii="TextBookC-Bold" w:hAnsi="TextBookC-Bold" w:cs="TextBookC-Bold"/>
          <w:b/>
          <w:bCs/>
          <w:color w:val="FFFFFF"/>
          <w:sz w:val="30"/>
          <w:szCs w:val="30"/>
        </w:rPr>
        <w:t xml:space="preserve"> </w:t>
      </w:r>
      <w:r>
        <w:rPr>
          <w:rFonts w:cs="FreeSetC-BoldItalic"/>
          <w:b/>
          <w:bCs/>
          <w:iCs/>
          <w:color w:val="000000"/>
          <w:sz w:val="26"/>
          <w:szCs w:val="26"/>
        </w:rPr>
        <w:t>Повторение.</w:t>
      </w:r>
    </w:p>
    <w:p w:rsidR="008B50EA" w:rsidRPr="00586E98" w:rsidRDefault="008B50EA" w:rsidP="008B5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E98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просит открыть учебники   </w:t>
      </w:r>
      <w:r w:rsidRPr="00586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42, упр. 1.</w:t>
      </w:r>
    </w:p>
    <w:p w:rsidR="009258C9" w:rsidRPr="00586E98" w:rsidRDefault="00E7623C" w:rsidP="00925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>Звучит запись песни. Учащиеся слушают и показывают на картинки, иллюстрирующие слова, которые они слышат.</w:t>
      </w:r>
      <w:r w:rsidR="00586E98">
        <w:rPr>
          <w:rFonts w:ascii="Times New Roman" w:hAnsi="Times New Roman" w:cs="Times New Roman"/>
          <w:sz w:val="24"/>
          <w:szCs w:val="24"/>
        </w:rPr>
        <w:t xml:space="preserve"> </w:t>
      </w:r>
      <w:r w:rsidRPr="00586E98">
        <w:rPr>
          <w:rFonts w:ascii="Times New Roman" w:hAnsi="Times New Roman" w:cs="Times New Roman"/>
          <w:sz w:val="24"/>
          <w:szCs w:val="24"/>
        </w:rPr>
        <w:t>Затем дети следят за текстом и проговаривают слова песни за учителем.</w:t>
      </w:r>
      <w:r w:rsidR="009258C9" w:rsidRPr="00586E98">
        <w:rPr>
          <w:rFonts w:ascii="Times New Roman" w:hAnsi="Times New Roman" w:cs="Times New Roman"/>
          <w:sz w:val="24"/>
          <w:szCs w:val="24"/>
        </w:rPr>
        <w:t xml:space="preserve"> Слова читаются на экране интерактивной доски</w:t>
      </w:r>
      <w:proofErr w:type="gramStart"/>
      <w:r w:rsidR="009258C9" w:rsidRPr="0058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58C9"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B015D1"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gramStart"/>
      <w:r w:rsidR="009258C9" w:rsidRPr="00586E98">
        <w:rPr>
          <w:rFonts w:ascii="Times New Roman" w:hAnsi="Times New Roman" w:cs="Times New Roman"/>
          <w:b/>
          <w:i/>
          <w:color w:val="000000"/>
        </w:rPr>
        <w:t>п</w:t>
      </w:r>
      <w:proofErr w:type="gramEnd"/>
      <w:r w:rsidR="009258C9" w:rsidRPr="00586E98">
        <w:rPr>
          <w:rFonts w:ascii="Times New Roman" w:hAnsi="Times New Roman" w:cs="Times New Roman"/>
          <w:b/>
          <w:i/>
          <w:color w:val="000000"/>
        </w:rPr>
        <w:t xml:space="preserve">оказ слайда № </w:t>
      </w:r>
      <w:r w:rsidR="00B015D1" w:rsidRPr="00586E98">
        <w:rPr>
          <w:rFonts w:ascii="Times New Roman" w:hAnsi="Times New Roman" w:cs="Times New Roman"/>
          <w:b/>
          <w:i/>
          <w:color w:val="000000"/>
        </w:rPr>
        <w:t>3</w:t>
      </w:r>
      <w:r w:rsidR="00B015D1"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258C9"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258C9" w:rsidRPr="00586E98">
        <w:rPr>
          <w:rFonts w:ascii="Times New Roman" w:hAnsi="Times New Roman" w:cs="Times New Roman"/>
          <w:color w:val="000000"/>
          <w:sz w:val="24"/>
          <w:szCs w:val="24"/>
        </w:rPr>
        <w:t>(чтение оценивается)</w:t>
      </w:r>
    </w:p>
    <w:p w:rsidR="00586E98" w:rsidRPr="00586E98" w:rsidRDefault="00E7623C" w:rsidP="00E7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 xml:space="preserve">Учитель проверяет, как учащиеся поняли содержание. Слова заменены рисунками. </w:t>
      </w:r>
    </w:p>
    <w:p w:rsidR="00586E98" w:rsidRPr="00586E98" w:rsidRDefault="00586E98" w:rsidP="0058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="009258C9" w:rsidRPr="00586E98">
        <w:rPr>
          <w:rFonts w:ascii="Times New Roman" w:hAnsi="Times New Roman" w:cs="Times New Roman"/>
          <w:b/>
          <w:i/>
          <w:color w:val="000000"/>
        </w:rPr>
        <w:t xml:space="preserve">показ слайда № </w:t>
      </w:r>
      <w:r w:rsidR="009258C9" w:rsidRPr="00586E98">
        <w:rPr>
          <w:rFonts w:ascii="Times New Roman" w:hAnsi="Times New Roman" w:cs="Times New Roman"/>
          <w:b/>
          <w:color w:val="000000"/>
        </w:rPr>
        <w:t>4,5</w:t>
      </w:r>
      <w:r w:rsidR="00E7623C" w:rsidRPr="00586E9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E7623C" w:rsidRPr="00586E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6E98">
        <w:rPr>
          <w:rFonts w:ascii="Times New Roman" w:hAnsi="Times New Roman" w:cs="Times New Roman"/>
          <w:color w:val="000000"/>
          <w:sz w:val="24"/>
          <w:szCs w:val="24"/>
        </w:rPr>
        <w:t>(чтение оценивается)</w:t>
      </w:r>
    </w:p>
    <w:p w:rsidR="00586E98" w:rsidRPr="00586E98" w:rsidRDefault="00586E98" w:rsidP="00586E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3C" w:rsidRPr="00B66D15" w:rsidRDefault="00E7623C" w:rsidP="00E7623C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18"/>
          <w:szCs w:val="18"/>
        </w:rPr>
      </w:pPr>
      <w:r w:rsidRPr="00E7623C">
        <w:rPr>
          <w:rFonts w:ascii="FreeSetC" w:hAnsi="FreeSetC" w:cs="FreeSetC"/>
          <w:b/>
          <w:i/>
          <w:color w:val="000000"/>
          <w:sz w:val="18"/>
          <w:szCs w:val="18"/>
        </w:rPr>
        <w:t xml:space="preserve">                                 </w:t>
      </w:r>
    </w:p>
    <w:p w:rsidR="00FE08F3" w:rsidRPr="00B66D15" w:rsidRDefault="009258C9" w:rsidP="0058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reeSetC" w:hAnsi="FreeSetC" w:cs="FreeSetC"/>
          <w:b/>
          <w:i/>
          <w:color w:val="000000"/>
          <w:sz w:val="18"/>
          <w:szCs w:val="18"/>
        </w:rPr>
        <w:lastRenderedPageBreak/>
        <w:t xml:space="preserve"> </w:t>
      </w:r>
    </w:p>
    <w:p w:rsidR="009258C9" w:rsidRDefault="009258C9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8F3" w:rsidRPr="00586E98" w:rsidRDefault="00E7623C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1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F5C" w:rsidRPr="00011F5C">
        <w:rPr>
          <w:rFonts w:ascii="Times New Roman" w:hAnsi="Times New Roman" w:cs="Times New Roman"/>
          <w:b/>
          <w:sz w:val="24"/>
          <w:szCs w:val="24"/>
        </w:rPr>
        <w:t xml:space="preserve"> Знакомство</w:t>
      </w:r>
      <w:proofErr w:type="gramEnd"/>
      <w:r w:rsidR="00011F5C" w:rsidRPr="00011F5C">
        <w:rPr>
          <w:rFonts w:ascii="Times New Roman" w:hAnsi="Times New Roman" w:cs="Times New Roman"/>
          <w:b/>
          <w:sz w:val="24"/>
          <w:szCs w:val="24"/>
        </w:rPr>
        <w:t xml:space="preserve">  местоимением  </w:t>
      </w:r>
      <w:r w:rsidR="00011F5C" w:rsidRPr="00011F5C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="00011F5C" w:rsidRPr="00011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F5C" w:rsidRPr="00586E98">
        <w:rPr>
          <w:rFonts w:ascii="Times New Roman" w:hAnsi="Times New Roman" w:cs="Times New Roman"/>
          <w:sz w:val="24"/>
          <w:szCs w:val="24"/>
        </w:rPr>
        <w:t xml:space="preserve">Учитель показывает  </w:t>
      </w:r>
      <w:r w:rsidR="00011F5C" w:rsidRPr="00586E98">
        <w:rPr>
          <w:rFonts w:ascii="Times New Roman" w:hAnsi="Times New Roman" w:cs="Times New Roman"/>
          <w:b/>
          <w:sz w:val="24"/>
          <w:szCs w:val="24"/>
        </w:rPr>
        <w:t>слайд №6</w:t>
      </w:r>
      <w:r w:rsidR="00011F5C" w:rsidRPr="00586E98">
        <w:rPr>
          <w:rFonts w:ascii="Times New Roman" w:hAnsi="Times New Roman" w:cs="Times New Roman"/>
          <w:sz w:val="24"/>
          <w:szCs w:val="24"/>
        </w:rPr>
        <w:t xml:space="preserve"> «Правила употребления местоимения </w:t>
      </w:r>
      <w:r w:rsidR="00011F5C" w:rsidRPr="00586E98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="00011F5C" w:rsidRPr="00586E98">
        <w:rPr>
          <w:rFonts w:ascii="Times New Roman" w:hAnsi="Times New Roman" w:cs="Times New Roman"/>
          <w:sz w:val="24"/>
          <w:szCs w:val="24"/>
        </w:rPr>
        <w:t xml:space="preserve"> в английском языке с примерами.</w:t>
      </w:r>
    </w:p>
    <w:p w:rsidR="00011F5C" w:rsidRPr="00586E98" w:rsidRDefault="00011F5C" w:rsidP="00123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 xml:space="preserve">Учитель применяет обучающую структуру </w:t>
      </w:r>
      <w:r w:rsidR="00683536" w:rsidRPr="00586E98">
        <w:rPr>
          <w:rFonts w:ascii="Times New Roman" w:hAnsi="Times New Roman" w:cs="Times New Roman"/>
          <w:sz w:val="24"/>
          <w:szCs w:val="24"/>
        </w:rPr>
        <w:t xml:space="preserve"> </w:t>
      </w:r>
      <w:r w:rsidR="00683536" w:rsidRPr="00586E98">
        <w:rPr>
          <w:rFonts w:ascii="Times New Roman" w:hAnsi="Times New Roman" w:cs="Times New Roman"/>
          <w:b/>
          <w:sz w:val="24"/>
          <w:szCs w:val="24"/>
          <w:lang w:val="en-US"/>
        </w:rPr>
        <w:t>Single</w:t>
      </w:r>
      <w:r w:rsidR="00683536" w:rsidRPr="0058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536" w:rsidRPr="00586E98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="00683536" w:rsidRPr="0058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536" w:rsidRPr="00586E98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="00683536" w:rsidRPr="00586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536" w:rsidRPr="00586E98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="00683536" w:rsidRPr="00586E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3536" w:rsidRPr="00586E98">
        <w:rPr>
          <w:rFonts w:ascii="Times New Roman" w:hAnsi="Times New Roman" w:cs="Times New Roman"/>
          <w:sz w:val="24"/>
          <w:szCs w:val="24"/>
        </w:rPr>
        <w:t>задается</w:t>
      </w:r>
      <w:r w:rsidR="00683536" w:rsidRPr="00586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536" w:rsidRPr="00586E98">
        <w:rPr>
          <w:rFonts w:ascii="Times New Roman" w:hAnsi="Times New Roman" w:cs="Times New Roman"/>
          <w:sz w:val="24"/>
          <w:szCs w:val="24"/>
        </w:rPr>
        <w:t>вопрос</w:t>
      </w:r>
      <w:r w:rsidR="00683536" w:rsidRPr="00586E98">
        <w:rPr>
          <w:rFonts w:ascii="Times New Roman" w:hAnsi="Times New Roman" w:cs="Times New Roman"/>
          <w:sz w:val="24"/>
          <w:szCs w:val="24"/>
          <w:lang w:val="en-US"/>
        </w:rPr>
        <w:t xml:space="preserve"> What have they got in their lunch box. </w:t>
      </w:r>
      <w:r w:rsidR="00683536" w:rsidRPr="00586E98">
        <w:rPr>
          <w:rFonts w:ascii="Times New Roman" w:hAnsi="Times New Roman" w:cs="Times New Roman"/>
          <w:sz w:val="24"/>
          <w:szCs w:val="24"/>
        </w:rPr>
        <w:t xml:space="preserve">Учащиеся, начиная с игрока №1  сообщают в </w:t>
      </w:r>
      <w:proofErr w:type="gramStart"/>
      <w:r w:rsidR="00683536" w:rsidRPr="00586E98">
        <w:rPr>
          <w:rFonts w:ascii="Times New Roman" w:hAnsi="Times New Roman" w:cs="Times New Roman"/>
          <w:sz w:val="24"/>
          <w:szCs w:val="24"/>
        </w:rPr>
        <w:t>полголоса</w:t>
      </w:r>
      <w:proofErr w:type="gramEnd"/>
      <w:r w:rsidR="00683536" w:rsidRPr="00586E98">
        <w:rPr>
          <w:rFonts w:ascii="Times New Roman" w:hAnsi="Times New Roman" w:cs="Times New Roman"/>
          <w:sz w:val="24"/>
          <w:szCs w:val="24"/>
        </w:rPr>
        <w:t xml:space="preserve">  что у них есть с собой на обед, употребляя местоимение </w:t>
      </w:r>
      <w:r w:rsidR="00683536" w:rsidRPr="00586E98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="00683536" w:rsidRPr="00586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15D1" w:rsidRPr="00586E98">
        <w:rPr>
          <w:rFonts w:ascii="FreeSetC" w:hAnsi="FreeSetC" w:cs="FreeSetC"/>
          <w:b/>
          <w:i/>
          <w:color w:val="000000"/>
          <w:sz w:val="24"/>
          <w:szCs w:val="24"/>
        </w:rPr>
        <w:t>показ слайда № 7</w:t>
      </w:r>
    </w:p>
    <w:p w:rsidR="00683536" w:rsidRPr="00586E98" w:rsidRDefault="00683536" w:rsidP="001233DA">
      <w:pPr>
        <w:pStyle w:val="a4"/>
        <w:jc w:val="both"/>
        <w:rPr>
          <w:rFonts w:ascii="Times New Roman" w:hAnsi="Times New Roman" w:cs="Times New Roman"/>
          <w:b/>
        </w:rPr>
      </w:pPr>
      <w:r w:rsidRPr="00586E98">
        <w:rPr>
          <w:rFonts w:ascii="Times New Roman" w:hAnsi="Times New Roman" w:cs="Times New Roman"/>
          <w:sz w:val="24"/>
          <w:szCs w:val="24"/>
        </w:rPr>
        <w:t>Учитель опрашивает по желанию.</w:t>
      </w:r>
      <w:r w:rsidR="00B015D1" w:rsidRPr="00586E98">
        <w:rPr>
          <w:rFonts w:ascii="Times New Roman" w:hAnsi="Times New Roman" w:cs="Times New Roman"/>
          <w:sz w:val="24"/>
          <w:szCs w:val="24"/>
        </w:rPr>
        <w:t xml:space="preserve"> Образец ответа на слайде </w:t>
      </w:r>
      <w:r w:rsidR="00B015D1" w:rsidRPr="00586E98">
        <w:rPr>
          <w:rFonts w:ascii="FreeSetC" w:hAnsi="FreeSetC" w:cs="FreeSetC"/>
          <w:b/>
          <w:i/>
          <w:color w:val="000000"/>
          <w:sz w:val="24"/>
          <w:szCs w:val="24"/>
        </w:rPr>
        <w:t xml:space="preserve">  </w:t>
      </w:r>
      <w:r w:rsidR="00B015D1" w:rsidRPr="00586E98">
        <w:rPr>
          <w:rFonts w:ascii="Times New Roman" w:hAnsi="Times New Roman" w:cs="Times New Roman"/>
          <w:b/>
          <w:color w:val="000000"/>
        </w:rPr>
        <w:t>№ 8</w:t>
      </w:r>
    </w:p>
    <w:p w:rsidR="00E842A5" w:rsidRPr="00586E98" w:rsidRDefault="00683536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586E9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86E98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586E98">
        <w:rPr>
          <w:rFonts w:ascii="Times New Roman" w:hAnsi="Times New Roman" w:cs="Times New Roman"/>
          <w:sz w:val="24"/>
          <w:szCs w:val="24"/>
        </w:rPr>
        <w:t xml:space="preserve"> ставить по центру каждого стола обучающихся </w:t>
      </w:r>
      <w:r w:rsidR="00E842A5" w:rsidRPr="00586E98">
        <w:rPr>
          <w:rFonts w:ascii="Times New Roman" w:hAnsi="Times New Roman" w:cs="Times New Roman"/>
          <w:sz w:val="24"/>
          <w:szCs w:val="24"/>
        </w:rPr>
        <w:t xml:space="preserve">бумажные сумочки для ленча. </w:t>
      </w:r>
      <w:r w:rsidR="00E842A5" w:rsidRPr="00586E98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015D1" w:rsidRPr="00586E9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842A5" w:rsidRPr="00586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42A5" w:rsidRPr="00586E98">
        <w:rPr>
          <w:rFonts w:ascii="Times New Roman" w:hAnsi="Times New Roman" w:cs="Times New Roman"/>
          <w:sz w:val="24"/>
          <w:szCs w:val="24"/>
        </w:rPr>
        <w:t xml:space="preserve">И показывая свой </w:t>
      </w:r>
      <w:r w:rsidR="00E842A5" w:rsidRPr="00586E98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="00E842A5" w:rsidRPr="00586E98">
        <w:rPr>
          <w:rFonts w:ascii="Times New Roman" w:hAnsi="Times New Roman" w:cs="Times New Roman"/>
          <w:sz w:val="24"/>
          <w:szCs w:val="24"/>
        </w:rPr>
        <w:t xml:space="preserve"> </w:t>
      </w:r>
      <w:r w:rsidR="00E842A5" w:rsidRPr="00586E98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E842A5" w:rsidRPr="00586E98">
        <w:rPr>
          <w:rFonts w:ascii="Times New Roman" w:hAnsi="Times New Roman" w:cs="Times New Roman"/>
          <w:sz w:val="24"/>
          <w:szCs w:val="24"/>
        </w:rPr>
        <w:t>, просит угадать</w:t>
      </w:r>
      <w:proofErr w:type="gramStart"/>
      <w:r w:rsidR="00E842A5" w:rsidRPr="00586E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42A5" w:rsidRPr="00586E98">
        <w:rPr>
          <w:rFonts w:ascii="Times New Roman" w:hAnsi="Times New Roman" w:cs="Times New Roman"/>
          <w:sz w:val="24"/>
          <w:szCs w:val="24"/>
        </w:rPr>
        <w:t>что там лежит (2 предмета)</w:t>
      </w:r>
    </w:p>
    <w:p w:rsidR="00E842A5" w:rsidRPr="00586E98" w:rsidRDefault="00E842A5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>Учащиеся угадывают, называя продукты питания.</w:t>
      </w:r>
    </w:p>
    <w:p w:rsidR="00011F5C" w:rsidRPr="00586E98" w:rsidRDefault="00DF5381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586E98">
        <w:rPr>
          <w:rFonts w:ascii="Times New Roman" w:hAnsi="Times New Roman" w:cs="Times New Roman"/>
          <w:sz w:val="24"/>
          <w:szCs w:val="24"/>
        </w:rPr>
        <w:t xml:space="preserve">применяет обучающую структуру </w:t>
      </w:r>
      <w:r w:rsidRPr="00586E98">
        <w:rPr>
          <w:rFonts w:ascii="Times New Roman" w:hAnsi="Times New Roman" w:cs="Times New Roman"/>
          <w:b/>
          <w:sz w:val="24"/>
          <w:szCs w:val="24"/>
          <w:lang w:val="en-US"/>
        </w:rPr>
        <w:t>Jot</w:t>
      </w:r>
      <w:r w:rsidRPr="0058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E98">
        <w:rPr>
          <w:rFonts w:ascii="Times New Roman" w:hAnsi="Times New Roman" w:cs="Times New Roman"/>
          <w:b/>
          <w:sz w:val="24"/>
          <w:szCs w:val="24"/>
          <w:lang w:val="en-US"/>
        </w:rPr>
        <w:t>Thoughts</w:t>
      </w:r>
      <w:r w:rsidRPr="00586E98">
        <w:rPr>
          <w:rFonts w:ascii="Times New Roman" w:hAnsi="Times New Roman" w:cs="Times New Roman"/>
          <w:sz w:val="24"/>
          <w:szCs w:val="24"/>
        </w:rPr>
        <w:t xml:space="preserve"> </w:t>
      </w:r>
      <w:r w:rsidR="00B015D1" w:rsidRPr="00586E9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015D1" w:rsidRPr="00586E98">
        <w:rPr>
          <w:rFonts w:ascii="Times New Roman" w:hAnsi="Times New Roman" w:cs="Times New Roman"/>
          <w:b/>
        </w:rPr>
        <w:t>№ 10</w:t>
      </w:r>
      <w:r w:rsidRPr="00586E98">
        <w:rPr>
          <w:rFonts w:ascii="Times New Roman" w:hAnsi="Times New Roman" w:cs="Times New Roman"/>
          <w:sz w:val="24"/>
          <w:szCs w:val="24"/>
        </w:rPr>
        <w:t xml:space="preserve"> </w:t>
      </w:r>
      <w:r w:rsidR="00E842A5" w:rsidRPr="00586E98">
        <w:rPr>
          <w:rFonts w:ascii="Times New Roman" w:hAnsi="Times New Roman" w:cs="Times New Roman"/>
          <w:sz w:val="24"/>
          <w:szCs w:val="24"/>
        </w:rPr>
        <w:t>Учитель просит</w:t>
      </w:r>
      <w:proofErr w:type="gramEnd"/>
      <w:r w:rsidR="00E842A5" w:rsidRPr="00586E98">
        <w:rPr>
          <w:rFonts w:ascii="Times New Roman" w:hAnsi="Times New Roman" w:cs="Times New Roman"/>
          <w:sz w:val="24"/>
          <w:szCs w:val="24"/>
        </w:rPr>
        <w:t xml:space="preserve"> учащихся написать на небольшом листочке бумаги любой продукт питания. Ученик читает вслух, другой пишет, не повторяя слово</w:t>
      </w:r>
      <w:proofErr w:type="gramStart"/>
      <w:r w:rsidR="00E842A5" w:rsidRPr="00586E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842A5" w:rsidRPr="00586E98">
        <w:rPr>
          <w:rFonts w:ascii="Times New Roman" w:hAnsi="Times New Roman" w:cs="Times New Roman"/>
          <w:sz w:val="24"/>
          <w:szCs w:val="24"/>
        </w:rPr>
        <w:t>у всех учащихся за одним столом должно быть написано 4 разных слова). Учитель просит перечеркнуть это слово крестиком и положить в сумочку для ленча.</w:t>
      </w:r>
    </w:p>
    <w:p w:rsidR="00E842A5" w:rsidRDefault="00E842A5" w:rsidP="00123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53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Физкультминутка.  </w:t>
      </w:r>
      <w:r w:rsidRPr="00011F5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586E98">
        <w:rPr>
          <w:rFonts w:ascii="Times New Roman" w:hAnsi="Times New Roman" w:cs="Times New Roman"/>
          <w:b/>
        </w:rPr>
        <w:t>№</w:t>
      </w:r>
      <w:r w:rsidR="00B015D1" w:rsidRPr="00586E98">
        <w:rPr>
          <w:rFonts w:ascii="Times New Roman" w:hAnsi="Times New Roman" w:cs="Times New Roman"/>
          <w:b/>
        </w:rPr>
        <w:t xml:space="preserve"> 11</w:t>
      </w:r>
    </w:p>
    <w:p w:rsidR="00FE08F3" w:rsidRPr="00DF5381" w:rsidRDefault="00E842A5" w:rsidP="001233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</w:t>
      </w:r>
      <w:r w:rsidR="00DF5381" w:rsidRPr="00DF5381">
        <w:rPr>
          <w:rFonts w:ascii="Times New Roman" w:hAnsi="Times New Roman" w:cs="Times New Roman"/>
          <w:sz w:val="24"/>
          <w:szCs w:val="24"/>
        </w:rPr>
        <w:t xml:space="preserve">. </w:t>
      </w:r>
      <w:r w:rsidR="00DF5381">
        <w:rPr>
          <w:rFonts w:ascii="Times New Roman" w:hAnsi="Times New Roman" w:cs="Times New Roman"/>
          <w:sz w:val="24"/>
          <w:szCs w:val="24"/>
        </w:rPr>
        <w:t>Дети выполняют движения за диктором под музыку.</w:t>
      </w:r>
    </w:p>
    <w:p w:rsidR="00897ED6" w:rsidRPr="00B2069F" w:rsidRDefault="00897ED6" w:rsidP="00897ED6">
      <w:pPr>
        <w:pStyle w:val="a3"/>
        <w:rPr>
          <w:lang w:val="en-US"/>
        </w:rPr>
      </w:pPr>
      <w:r w:rsidRPr="00B2069F">
        <w:rPr>
          <w:rFonts w:ascii="Georgia" w:hAnsi="Georgia"/>
          <w:lang w:val="en-US"/>
        </w:rPr>
        <w:t xml:space="preserve">Clap, clap, </w:t>
      </w:r>
      <w:proofErr w:type="gramStart"/>
      <w:r w:rsidRPr="00B2069F">
        <w:rPr>
          <w:rFonts w:ascii="Georgia" w:hAnsi="Georgia"/>
          <w:lang w:val="en-US"/>
        </w:rPr>
        <w:t>clap</w:t>
      </w:r>
      <w:proofErr w:type="gramEnd"/>
      <w:r w:rsidRPr="00B2069F">
        <w:rPr>
          <w:rFonts w:ascii="Georgia" w:hAnsi="Georgia"/>
          <w:lang w:val="en-US"/>
        </w:rPr>
        <w:t xml:space="preserve"> your hands, </w:t>
      </w:r>
    </w:p>
    <w:p w:rsidR="00897ED6" w:rsidRPr="00B2069F" w:rsidRDefault="00897ED6" w:rsidP="00897ED6">
      <w:pPr>
        <w:pStyle w:val="a3"/>
        <w:rPr>
          <w:lang w:val="en-US"/>
        </w:rPr>
      </w:pPr>
      <w:proofErr w:type="gramStart"/>
      <w:r w:rsidRPr="00B2069F">
        <w:rPr>
          <w:rFonts w:ascii="Georgia" w:hAnsi="Georgia"/>
          <w:lang w:val="en-US"/>
        </w:rPr>
        <w:t>clap</w:t>
      </w:r>
      <w:proofErr w:type="gramEnd"/>
      <w:r w:rsidRPr="00B2069F">
        <w:rPr>
          <w:rFonts w:ascii="Georgia" w:hAnsi="Georgia"/>
          <w:lang w:val="en-US"/>
        </w:rPr>
        <w:t xml:space="preserve"> your hands together (</w:t>
      </w:r>
      <w:r>
        <w:rPr>
          <w:rFonts w:ascii="Georgia" w:hAnsi="Georgia"/>
        </w:rPr>
        <w:t>хлопаем</w:t>
      </w:r>
      <w:r w:rsidRPr="00B2069F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в</w:t>
      </w:r>
      <w:r w:rsidRPr="00B2069F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ладоши</w:t>
      </w:r>
      <w:r w:rsidRPr="00B2069F">
        <w:rPr>
          <w:rFonts w:ascii="Georgia" w:hAnsi="Georgia"/>
          <w:lang w:val="en-US"/>
        </w:rPr>
        <w:t xml:space="preserve">) </w:t>
      </w:r>
    </w:p>
    <w:p w:rsidR="00897ED6" w:rsidRPr="00B2069F" w:rsidRDefault="00897ED6" w:rsidP="00897ED6">
      <w:pPr>
        <w:pStyle w:val="a3"/>
        <w:rPr>
          <w:lang w:val="en-US"/>
        </w:rPr>
      </w:pPr>
      <w:r w:rsidRPr="00B2069F">
        <w:rPr>
          <w:rFonts w:ascii="Georgia" w:hAnsi="Georgia"/>
          <w:lang w:val="en-US"/>
        </w:rPr>
        <w:t xml:space="preserve">Stamp, stamp, stamp your feet, </w:t>
      </w:r>
    </w:p>
    <w:p w:rsidR="00897ED6" w:rsidRPr="00B2069F" w:rsidRDefault="00897ED6" w:rsidP="00897ED6">
      <w:pPr>
        <w:pStyle w:val="a3"/>
        <w:rPr>
          <w:lang w:val="en-US"/>
        </w:rPr>
      </w:pPr>
      <w:proofErr w:type="gramStart"/>
      <w:r w:rsidRPr="00B2069F">
        <w:rPr>
          <w:rFonts w:ascii="Georgia" w:hAnsi="Georgia"/>
          <w:lang w:val="en-US"/>
        </w:rPr>
        <w:t>stamp</w:t>
      </w:r>
      <w:proofErr w:type="gramEnd"/>
      <w:r w:rsidRPr="00B2069F">
        <w:rPr>
          <w:rFonts w:ascii="Georgia" w:hAnsi="Georgia"/>
          <w:lang w:val="en-US"/>
        </w:rPr>
        <w:t xml:space="preserve"> your feet together (</w:t>
      </w:r>
      <w:r>
        <w:rPr>
          <w:rFonts w:ascii="Georgia" w:hAnsi="Georgia"/>
        </w:rPr>
        <w:t>топаем</w:t>
      </w:r>
      <w:r w:rsidRPr="00B2069F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ногами</w:t>
      </w:r>
      <w:r w:rsidRPr="00B2069F">
        <w:rPr>
          <w:rFonts w:ascii="Georgia" w:hAnsi="Georgia"/>
          <w:lang w:val="en-US"/>
        </w:rPr>
        <w:t xml:space="preserve">) </w:t>
      </w:r>
    </w:p>
    <w:p w:rsidR="00897ED6" w:rsidRPr="00B2069F" w:rsidRDefault="00897ED6" w:rsidP="00897ED6">
      <w:pPr>
        <w:pStyle w:val="a3"/>
        <w:rPr>
          <w:lang w:val="en-US"/>
        </w:rPr>
      </w:pPr>
      <w:r w:rsidRPr="00B2069F">
        <w:rPr>
          <w:rFonts w:ascii="Georgia" w:hAnsi="Georgia"/>
          <w:lang w:val="en-US"/>
        </w:rPr>
        <w:t xml:space="preserve">Nod, nod, nod your head, </w:t>
      </w:r>
    </w:p>
    <w:p w:rsidR="00897ED6" w:rsidRPr="00B2069F" w:rsidRDefault="00897ED6" w:rsidP="00897ED6">
      <w:pPr>
        <w:pStyle w:val="a3"/>
        <w:rPr>
          <w:lang w:val="en-US"/>
        </w:rPr>
      </w:pPr>
      <w:proofErr w:type="gramStart"/>
      <w:r w:rsidRPr="00B2069F">
        <w:rPr>
          <w:rFonts w:ascii="Georgia" w:hAnsi="Georgia"/>
          <w:lang w:val="en-US"/>
        </w:rPr>
        <w:t>nod</w:t>
      </w:r>
      <w:proofErr w:type="gramEnd"/>
      <w:r w:rsidRPr="00B2069F">
        <w:rPr>
          <w:rFonts w:ascii="Georgia" w:hAnsi="Georgia"/>
          <w:lang w:val="en-US"/>
        </w:rPr>
        <w:t xml:space="preserve"> your head together. (</w:t>
      </w:r>
      <w:proofErr w:type="gramStart"/>
      <w:r>
        <w:rPr>
          <w:rFonts w:ascii="Georgia" w:hAnsi="Georgia"/>
        </w:rPr>
        <w:t>киваем</w:t>
      </w:r>
      <w:proofErr w:type="gramEnd"/>
      <w:r w:rsidRPr="00B2069F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головой</w:t>
      </w:r>
      <w:r w:rsidRPr="00B2069F">
        <w:rPr>
          <w:rFonts w:ascii="Georgia" w:hAnsi="Georgia"/>
          <w:lang w:val="en-US"/>
        </w:rPr>
        <w:t xml:space="preserve">) </w:t>
      </w:r>
    </w:p>
    <w:p w:rsidR="00897ED6" w:rsidRPr="00B2069F" w:rsidRDefault="00897ED6" w:rsidP="00897ED6">
      <w:pPr>
        <w:pStyle w:val="a3"/>
        <w:rPr>
          <w:lang w:val="en-US"/>
        </w:rPr>
      </w:pPr>
      <w:r w:rsidRPr="00B2069F">
        <w:rPr>
          <w:rFonts w:ascii="Georgia" w:hAnsi="Georgia"/>
          <w:lang w:val="en-US"/>
        </w:rPr>
        <w:t xml:space="preserve">Dance, dance, dance and dance, </w:t>
      </w:r>
    </w:p>
    <w:p w:rsidR="00897ED6" w:rsidRPr="00B2069F" w:rsidRDefault="00897ED6" w:rsidP="00897ED6">
      <w:pPr>
        <w:pStyle w:val="a3"/>
        <w:rPr>
          <w:lang w:val="en-US"/>
        </w:rPr>
      </w:pPr>
      <w:proofErr w:type="gramStart"/>
      <w:r w:rsidRPr="00B2069F">
        <w:rPr>
          <w:rFonts w:ascii="Georgia" w:hAnsi="Georgia"/>
          <w:lang w:val="en-US"/>
        </w:rPr>
        <w:t>dance</w:t>
      </w:r>
      <w:proofErr w:type="gramEnd"/>
      <w:r w:rsidRPr="00B2069F">
        <w:rPr>
          <w:rFonts w:ascii="Georgia" w:hAnsi="Georgia"/>
          <w:lang w:val="en-US"/>
        </w:rPr>
        <w:t xml:space="preserve"> and dance together (</w:t>
      </w:r>
      <w:r>
        <w:rPr>
          <w:rFonts w:ascii="Georgia" w:hAnsi="Georgia"/>
        </w:rPr>
        <w:t>танцуем</w:t>
      </w:r>
      <w:r w:rsidRPr="00B2069F">
        <w:rPr>
          <w:rFonts w:ascii="Georgia" w:hAnsi="Georgia"/>
          <w:lang w:val="en-US"/>
        </w:rPr>
        <w:t xml:space="preserve">) </w:t>
      </w:r>
    </w:p>
    <w:p w:rsidR="00FE08F3" w:rsidRDefault="00897ED6" w:rsidP="00123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97ED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897ED6">
        <w:rPr>
          <w:rFonts w:ascii="Times New Roman" w:hAnsi="Times New Roman" w:cs="Times New Roman"/>
          <w:sz w:val="24"/>
          <w:szCs w:val="24"/>
        </w:rPr>
        <w:t>Учитель просит учеников</w:t>
      </w:r>
      <w:r>
        <w:rPr>
          <w:rFonts w:ascii="Times New Roman" w:hAnsi="Times New Roman" w:cs="Times New Roman"/>
          <w:sz w:val="24"/>
          <w:szCs w:val="24"/>
        </w:rPr>
        <w:t xml:space="preserve"> по часовой стрелке занять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 </w:t>
      </w:r>
      <w:r w:rsidRPr="00897ED6">
        <w:rPr>
          <w:rFonts w:ascii="Times New Roman" w:hAnsi="Times New Roman" w:cs="Times New Roman"/>
          <w:sz w:val="24"/>
          <w:szCs w:val="24"/>
        </w:rPr>
        <w:t xml:space="preserve"> других</w:t>
      </w:r>
      <w:proofErr w:type="gramEnd"/>
      <w:r w:rsidRPr="00897ED6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ED6" w:rsidRPr="00B015D1" w:rsidRDefault="00897ED6" w:rsidP="001233DA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показывает </w:t>
      </w:r>
      <w:r w:rsidRPr="00897ED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586E98">
        <w:rPr>
          <w:rFonts w:ascii="Times New Roman" w:hAnsi="Times New Roman" w:cs="Times New Roman"/>
          <w:b/>
        </w:rPr>
        <w:t>№12</w:t>
      </w:r>
      <w:r>
        <w:rPr>
          <w:rFonts w:ascii="Times New Roman" w:hAnsi="Times New Roman" w:cs="Times New Roman"/>
          <w:sz w:val="24"/>
          <w:szCs w:val="24"/>
        </w:rPr>
        <w:t xml:space="preserve"> и вводит новое местоимение </w:t>
      </w:r>
      <w:r w:rsidRPr="00897ED6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Учащиеся читают правило. Затем достают из сумочки каждый по одному перечеркнутому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говорит какого продукта питания нет у их одноклассников </w:t>
      </w:r>
      <w:r w:rsidR="001C28A5">
        <w:rPr>
          <w:rFonts w:ascii="Times New Roman" w:hAnsi="Times New Roman" w:cs="Times New Roman"/>
          <w:sz w:val="24"/>
          <w:szCs w:val="24"/>
        </w:rPr>
        <w:t>в сумочке для ленча по образцу:</w:t>
      </w:r>
      <w:r w:rsidR="001C28A5" w:rsidRPr="001C2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8A5" w:rsidRPr="001C28A5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28A5" w:rsidRPr="001C28A5">
        <w:rPr>
          <w:rFonts w:ascii="Times New Roman" w:hAnsi="Times New Roman" w:cs="Times New Roman"/>
          <w:b/>
          <w:sz w:val="24"/>
          <w:szCs w:val="24"/>
          <w:lang w:val="en-US"/>
        </w:rPr>
        <w:t>haven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>’</w:t>
      </w:r>
      <w:r w:rsidR="001C28A5" w:rsidRPr="001C28A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="001C28A5" w:rsidRPr="001C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 w:rsidRPr="001C28A5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 w:rsidRPr="001C28A5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>….</w:t>
      </w:r>
      <w:r w:rsidR="001C28A5">
        <w:rPr>
          <w:rFonts w:ascii="Times New Roman" w:hAnsi="Times New Roman" w:cs="Times New Roman"/>
          <w:b/>
          <w:sz w:val="24"/>
          <w:szCs w:val="24"/>
        </w:rPr>
        <w:t>,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>
        <w:rPr>
          <w:rFonts w:ascii="Times New Roman" w:hAnsi="Times New Roman" w:cs="Times New Roman"/>
          <w:sz w:val="24"/>
          <w:szCs w:val="24"/>
        </w:rPr>
        <w:t>используя обучающую структуру</w:t>
      </w:r>
      <w:r w:rsidR="001C28A5" w:rsidRPr="001C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 w:rsidRPr="00683536">
        <w:rPr>
          <w:rFonts w:ascii="Times New Roman" w:hAnsi="Times New Roman" w:cs="Times New Roman"/>
          <w:b/>
          <w:sz w:val="24"/>
          <w:szCs w:val="24"/>
          <w:lang w:val="en-US"/>
        </w:rPr>
        <w:t>Single</w:t>
      </w:r>
      <w:r w:rsidR="001C28A5" w:rsidRPr="0068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 w:rsidRPr="00683536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="001C28A5" w:rsidRPr="0068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A5" w:rsidRPr="00683536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="001C28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28A5" w:rsidRPr="00B015D1">
        <w:rPr>
          <w:rFonts w:ascii="Times New Roman" w:hAnsi="Times New Roman" w:cs="Times New Roman"/>
          <w:b/>
        </w:rPr>
        <w:t>слайд № 13</w:t>
      </w: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EC" w:rsidRPr="00586E98" w:rsidRDefault="00DB39EC" w:rsidP="001233D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B39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39EC">
        <w:rPr>
          <w:rFonts w:ascii="Times New Roman" w:hAnsi="Times New Roman" w:cs="Times New Roman"/>
          <w:sz w:val="24"/>
          <w:szCs w:val="24"/>
        </w:rPr>
        <w:t xml:space="preserve">Подводятся </w:t>
      </w:r>
      <w:r>
        <w:rPr>
          <w:rFonts w:ascii="Times New Roman" w:hAnsi="Times New Roman" w:cs="Times New Roman"/>
          <w:sz w:val="24"/>
          <w:szCs w:val="24"/>
        </w:rPr>
        <w:t xml:space="preserve">итоги урока. Случаи употребления местоимений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B39EC">
        <w:rPr>
          <w:rFonts w:ascii="Times New Roman" w:hAnsi="Times New Roman" w:cs="Times New Roman"/>
          <w:b/>
          <w:sz w:val="28"/>
          <w:szCs w:val="28"/>
          <w:lang w:val="en-US"/>
        </w:rPr>
        <w:t>ome</w:t>
      </w:r>
      <w:r w:rsidRPr="00DB3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9EC">
        <w:rPr>
          <w:rFonts w:ascii="Times New Roman" w:hAnsi="Times New Roman" w:cs="Times New Roman"/>
          <w:sz w:val="28"/>
          <w:szCs w:val="28"/>
        </w:rPr>
        <w:t>и</w:t>
      </w:r>
      <w:r w:rsidRPr="00DB3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9EC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DB39EC">
        <w:rPr>
          <w:rFonts w:ascii="Times New Roman" w:hAnsi="Times New Roman" w:cs="Times New Roman"/>
          <w:b/>
          <w:sz w:val="28"/>
          <w:szCs w:val="28"/>
        </w:rPr>
        <w:t>.</w:t>
      </w:r>
      <w:r w:rsidRPr="00DB39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50EA" w:rsidRPr="00586E98" w:rsidRDefault="00DB39EC" w:rsidP="001233DA">
      <w:pPr>
        <w:pStyle w:val="a4"/>
        <w:jc w:val="both"/>
        <w:rPr>
          <w:rFonts w:ascii="Times New Roman" w:hAnsi="Times New Roman" w:cs="Times New Roman"/>
        </w:rPr>
      </w:pPr>
      <w:r w:rsidRPr="00586E98">
        <w:rPr>
          <w:rFonts w:ascii="Times New Roman" w:hAnsi="Times New Roman" w:cs="Times New Roman"/>
          <w:b/>
        </w:rPr>
        <w:t>слайд № 14,15</w:t>
      </w:r>
      <w:r w:rsidR="00586E98">
        <w:rPr>
          <w:rFonts w:ascii="Times New Roman" w:hAnsi="Times New Roman" w:cs="Times New Roman"/>
          <w:b/>
        </w:rPr>
        <w:t xml:space="preserve">. </w:t>
      </w:r>
      <w:r w:rsidR="00586E98">
        <w:rPr>
          <w:rFonts w:ascii="Times New Roman" w:hAnsi="Times New Roman" w:cs="Times New Roman"/>
        </w:rPr>
        <w:t xml:space="preserve"> Учитель задает задание на дом по рабочей тетради стр</w:t>
      </w:r>
      <w:r w:rsidR="006A2338">
        <w:rPr>
          <w:rFonts w:ascii="Times New Roman" w:hAnsi="Times New Roman" w:cs="Times New Roman"/>
        </w:rPr>
        <w:t>.</w:t>
      </w:r>
      <w:r w:rsidR="00586E98">
        <w:rPr>
          <w:rFonts w:ascii="Times New Roman" w:hAnsi="Times New Roman" w:cs="Times New Roman"/>
        </w:rPr>
        <w:t xml:space="preserve"> </w:t>
      </w:r>
      <w:r w:rsidR="006A2338">
        <w:rPr>
          <w:rFonts w:ascii="Times New Roman" w:hAnsi="Times New Roman" w:cs="Times New Roman"/>
        </w:rPr>
        <w:t>24 упр. 1, 3</w:t>
      </w:r>
    </w:p>
    <w:p w:rsidR="006A2338" w:rsidRPr="006A2338" w:rsidRDefault="006A2338" w:rsidP="006A2338">
      <w:pPr>
        <w:rPr>
          <w:rFonts w:ascii="Times New Roman" w:hAnsi="Times New Roman" w:cs="Times New Roman"/>
          <w:sz w:val="24"/>
          <w:szCs w:val="24"/>
        </w:rPr>
      </w:pPr>
      <w:r w:rsidRPr="006A2338">
        <w:rPr>
          <w:i/>
          <w:sz w:val="28"/>
          <w:szCs w:val="28"/>
        </w:rPr>
        <w:t xml:space="preserve">     </w:t>
      </w:r>
      <w:r w:rsidRPr="006A2338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proofErr w:type="gramStart"/>
      <w:r w:rsidRPr="006A2338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proofErr w:type="gramEnd"/>
      <w:r w:rsidRPr="006A2338">
        <w:rPr>
          <w:rFonts w:ascii="Times New Roman" w:hAnsi="Times New Roman" w:cs="Times New Roman"/>
          <w:i/>
          <w:sz w:val="24"/>
          <w:szCs w:val="24"/>
        </w:rPr>
        <w:t xml:space="preserve"> 24 </w:t>
      </w:r>
      <w:proofErr w:type="spellStart"/>
      <w:r w:rsidRPr="006A2338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6A2338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(для желающих) . Выставляются оценки.</w:t>
      </w:r>
    </w:p>
    <w:p w:rsidR="008B50EA" w:rsidRPr="00B015D1" w:rsidRDefault="008B50EA" w:rsidP="001233DA">
      <w:pPr>
        <w:pStyle w:val="a4"/>
        <w:jc w:val="both"/>
        <w:rPr>
          <w:rFonts w:ascii="Times New Roman" w:hAnsi="Times New Roman" w:cs="Times New Roman"/>
          <w:b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Pr="00897ED6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EA" w:rsidRDefault="008B50EA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4F" w:rsidRPr="00897ED6" w:rsidRDefault="00536B4F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8F3" w:rsidRPr="00897ED6" w:rsidRDefault="00FE08F3" w:rsidP="001233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8F3" w:rsidRPr="00897ED6" w:rsidSect="008B50E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5BD"/>
    <w:multiLevelType w:val="hybridMultilevel"/>
    <w:tmpl w:val="FC90B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DA"/>
    <w:rsid w:val="00011F5C"/>
    <w:rsid w:val="001233DA"/>
    <w:rsid w:val="001C28A5"/>
    <w:rsid w:val="001F194D"/>
    <w:rsid w:val="002A10CA"/>
    <w:rsid w:val="003B4B14"/>
    <w:rsid w:val="00536B4F"/>
    <w:rsid w:val="00586E98"/>
    <w:rsid w:val="005D2C69"/>
    <w:rsid w:val="00683536"/>
    <w:rsid w:val="00683B0B"/>
    <w:rsid w:val="006A2338"/>
    <w:rsid w:val="0082167D"/>
    <w:rsid w:val="00847846"/>
    <w:rsid w:val="00897ED6"/>
    <w:rsid w:val="008B50EA"/>
    <w:rsid w:val="009258C9"/>
    <w:rsid w:val="00B015D1"/>
    <w:rsid w:val="00B25B3C"/>
    <w:rsid w:val="00B66D15"/>
    <w:rsid w:val="00DB39EC"/>
    <w:rsid w:val="00DF5381"/>
    <w:rsid w:val="00E7623C"/>
    <w:rsid w:val="00E842A5"/>
    <w:rsid w:val="00FC75D6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33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2013-12-09T15:40:00Z</cp:lastPrinted>
  <dcterms:created xsi:type="dcterms:W3CDTF">2013-12-09T13:38:00Z</dcterms:created>
  <dcterms:modified xsi:type="dcterms:W3CDTF">2014-02-09T11:19:00Z</dcterms:modified>
</cp:coreProperties>
</file>