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DF" w:rsidRPr="00734CA7" w:rsidRDefault="002E17DF" w:rsidP="002E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24"/>
          <w:lang w:eastAsia="ru-RU"/>
        </w:rPr>
      </w:pPr>
      <w:r w:rsidRPr="00734CA7">
        <w:rPr>
          <w:rFonts w:ascii="Times New Roman" w:eastAsia="Times New Roman" w:hAnsi="Times New Roman" w:cs="Times New Roman"/>
          <w:color w:val="FF0000"/>
          <w:sz w:val="144"/>
          <w:szCs w:val="32"/>
          <w:lang w:eastAsia="ru-RU"/>
        </w:rPr>
        <w:t>Комплексное занятие</w:t>
      </w:r>
    </w:p>
    <w:p w:rsidR="002E17DF" w:rsidRPr="00734CA7" w:rsidRDefault="002E17DF" w:rsidP="002E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24"/>
          <w:lang w:eastAsia="ru-RU"/>
        </w:rPr>
      </w:pPr>
      <w:r w:rsidRPr="00734CA7">
        <w:rPr>
          <w:rFonts w:ascii="Times New Roman" w:eastAsia="Times New Roman" w:hAnsi="Times New Roman" w:cs="Times New Roman"/>
          <w:color w:val="FF0000"/>
          <w:sz w:val="144"/>
          <w:szCs w:val="32"/>
          <w:lang w:eastAsia="ru-RU"/>
        </w:rPr>
        <w:t>«Что такое хорошо и что такое плохо»</w:t>
      </w:r>
    </w:p>
    <w:p w:rsidR="002E17DF" w:rsidRPr="002E17DF" w:rsidRDefault="002E17DF" w:rsidP="002E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2E17DF">
        <w:rPr>
          <w:rFonts w:ascii="Times New Roman" w:eastAsia="Times New Roman" w:hAnsi="Times New Roman" w:cs="Times New Roman"/>
          <w:sz w:val="144"/>
          <w:szCs w:val="32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E17DF" w:rsidRPr="002E17DF" w:rsidRDefault="002E17DF" w:rsidP="007E4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E17DF" w:rsidRPr="002E17DF" w:rsidRDefault="002E17DF" w:rsidP="002E1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Программные задачи: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E17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Формировать представление, о том</w:t>
      </w:r>
      <w:proofErr w:type="gramStart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,</w:t>
      </w:r>
      <w:proofErr w:type="gramEnd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что дети в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классе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зависят друг от друга.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E17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Научить быть доброжелательными и терпимыми друг к другу, проявлять внимание, сочувствие к сверстникам, помогать другим, уступать. Делиться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друг</w:t>
      </w:r>
      <w:r w:rsidR="00FE415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другом.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E17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Продолжать развивать представление ребенка о различных качествах личности (смелость, правдивость, трусость, доброта, жадность, равнодушие).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E17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Воспитывать умение вести себя в соответствии с правилами  вежливости.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E17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Развивать у детей «язык эмоций».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i/>
          <w:iCs/>
          <w:sz w:val="28"/>
          <w:szCs w:val="28"/>
          <w:u w:val="single"/>
          <w:lang w:eastAsia="ru-RU"/>
        </w:rPr>
        <w:t>Материал к занятию: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E17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Картины, изображающие различные ситуации из жизни детей на тему «Что хорошо, а что плохо»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2E17DF" w:rsidRPr="002E17DF" w:rsidRDefault="002E17DF" w:rsidP="007E4ADB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2E17DF" w:rsidRDefault="002E17DF" w:rsidP="002E17DF">
      <w:pPr>
        <w:spacing w:before="100" w:beforeAutospacing="1" w:after="100" w:afterAutospacing="1" w:line="240" w:lineRule="auto"/>
        <w:ind w:left="123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Ход занятия:</w:t>
      </w:r>
      <w:r w:rsidR="00347BA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Пальчиковая гимнастика «Пальчики»</w:t>
      </w:r>
      <w:r w:rsidR="00372A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 гости к пальчику большому, приходили прямо к дому: указательный и средний, безымянный и последний сам м</w:t>
      </w:r>
      <w:r w:rsidR="00542DEB">
        <w:rPr>
          <w:rFonts w:ascii="Verdana" w:eastAsia="Times New Roman" w:hAnsi="Verdana" w:cs="Times New Roman"/>
          <w:sz w:val="28"/>
          <w:szCs w:val="28"/>
          <w:lang w:eastAsia="ru-RU"/>
        </w:rPr>
        <w:t>изинчик</w:t>
      </w:r>
      <w:r w:rsidR="00AA6F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542DE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- малышок постучался на порог. </w:t>
      </w:r>
      <w:proofErr w:type="gramStart"/>
      <w:r w:rsidR="00542DEB">
        <w:rPr>
          <w:rFonts w:ascii="Verdana" w:eastAsia="Times New Roman" w:hAnsi="Verdana" w:cs="Times New Roman"/>
          <w:sz w:val="28"/>
          <w:szCs w:val="28"/>
          <w:lang w:eastAsia="ru-RU"/>
        </w:rPr>
        <w:t>Все пальчики друзья без друзей нам жить нельзя (к большому пальцу по очереди присоединяем указательный, средний, безымянный</w:t>
      </w:r>
      <w:r w:rsidR="00AA6FE5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="00542DEB">
        <w:rPr>
          <w:rFonts w:ascii="Verdana" w:eastAsia="Times New Roman" w:hAnsi="Verdana" w:cs="Times New Roman"/>
          <w:sz w:val="28"/>
          <w:szCs w:val="28"/>
          <w:lang w:eastAsia="ru-RU"/>
        </w:rPr>
        <w:t>мизинец в стороне.</w:t>
      </w:r>
      <w:proofErr w:type="gramEnd"/>
      <w:r w:rsidR="00542DE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 конц</w:t>
      </w:r>
      <w:r w:rsidR="00AA6FE5">
        <w:rPr>
          <w:rFonts w:ascii="Verdana" w:eastAsia="Times New Roman" w:hAnsi="Verdana" w:cs="Times New Roman"/>
          <w:sz w:val="28"/>
          <w:szCs w:val="28"/>
          <w:lang w:eastAsia="ru-RU"/>
        </w:rPr>
        <w:t>е ладошки обхватывают одна другую.</w:t>
      </w:r>
      <w:r w:rsidR="00542DE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372A52" w:rsidRPr="002E17DF" w:rsidRDefault="00372A52" w:rsidP="002E17DF">
      <w:pPr>
        <w:spacing w:before="100" w:beforeAutospacing="1" w:after="100" w:afterAutospacing="1" w:line="240" w:lineRule="auto"/>
        <w:ind w:left="123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Воспитатель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</w:t>
      </w:r>
      <w:r w:rsidR="00FE415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ребята вы задумывались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над вопросом «Что такое хорошо и что такое плохо?». А часто ли вы, дети, задумываетесь об этом?</w:t>
      </w:r>
      <w:r w:rsidR="00AA6FE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(ответы детей)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Давайте попробуем вместе найти ответ.  Скажите, если ваш поступок принес радость другому человеку. Помог ему в трудную минуту. Он действительно хорош</w:t>
      </w:r>
      <w:r w:rsidR="00AA6FE5">
        <w:rPr>
          <w:rFonts w:ascii="Verdana" w:eastAsia="Times New Roman" w:hAnsi="Verdana" w:cs="Times New Roman"/>
          <w:sz w:val="28"/>
          <w:szCs w:val="28"/>
          <w:lang w:eastAsia="ru-RU"/>
        </w:rPr>
        <w:t>? (ответы детей)</w:t>
      </w:r>
      <w:r w:rsidR="009805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 какие книги мы читали о добрых поступках</w:t>
      </w:r>
      <w:r w:rsidR="00C5735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(выставка книг о хороших и плохих поступках). Краткая беседа по содержанию книг. А теперь я предлагаю посмотреть отрывок из мультфильма.</w:t>
      </w:r>
      <w:r w:rsidR="00D1041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23567F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В</w:t>
      </w:r>
      <w:r w:rsidR="00BB6FF6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ставить</w:t>
      </w:r>
      <w:r w:rsidR="0023567F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 xml:space="preserve"> из мультфильма Крокодил Гена </w:t>
      </w:r>
      <w:r w:rsidR="00E5599A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и Чебурашка где Ш</w:t>
      </w:r>
      <w:r w:rsidR="00D10416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а</w:t>
      </w:r>
      <w:r w:rsidR="00E5599A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покляк им вреди</w:t>
      </w:r>
      <w:proofErr w:type="gramStart"/>
      <w:r w:rsidR="00E5599A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т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(</w:t>
      </w:r>
      <w:proofErr w:type="gramEnd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ответы детей)</w:t>
      </w:r>
    </w:p>
    <w:p w:rsidR="002E17DF" w:rsidRPr="002E17DF" w:rsidRDefault="006E74A5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Вопрос воспитателя</w:t>
      </w:r>
      <w:r w:rsidR="002E17DF" w:rsidRPr="002E17DF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 xml:space="preserve">     </w:t>
      </w:r>
      <w:proofErr w:type="gramStart"/>
      <w:r w:rsidR="002E17DF" w:rsidRPr="002E17DF">
        <w:rPr>
          <w:rFonts w:ascii="Verdana" w:eastAsia="Times New Roman" w:hAnsi="Verdana" w:cs="Times New Roman"/>
          <w:sz w:val="28"/>
          <w:szCs w:val="28"/>
          <w:lang w:eastAsia="ru-RU"/>
        </w:rPr>
        <w:t>-С</w:t>
      </w:r>
      <w:proofErr w:type="gramEnd"/>
      <w:r w:rsidR="002E17DF" w:rsidRPr="002E17DF">
        <w:rPr>
          <w:rFonts w:ascii="Verdana" w:eastAsia="Times New Roman" w:hAnsi="Verdana" w:cs="Times New Roman"/>
          <w:sz w:val="28"/>
          <w:szCs w:val="28"/>
          <w:lang w:eastAsia="ru-RU"/>
        </w:rPr>
        <w:t>соритесь ли вы в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классе</w:t>
      </w:r>
      <w:r w:rsidR="002E17DF" w:rsidRPr="002E17DF">
        <w:rPr>
          <w:rFonts w:ascii="Verdana" w:eastAsia="Times New Roman" w:hAnsi="Verdana" w:cs="Times New Roman"/>
          <w:sz w:val="28"/>
          <w:szCs w:val="28"/>
          <w:lang w:eastAsia="ru-RU"/>
        </w:rPr>
        <w:t>?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   -У вас в </w:t>
      </w:r>
      <w:r w:rsidR="006E74A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классе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мальчики дерутся?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    - У вас ябеды есть?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    -А есть у вас ребя</w:t>
      </w:r>
      <w:r w:rsidR="006E74A5">
        <w:rPr>
          <w:rFonts w:ascii="Verdana" w:eastAsia="Times New Roman" w:hAnsi="Verdana" w:cs="Times New Roman"/>
          <w:sz w:val="28"/>
          <w:szCs w:val="28"/>
          <w:lang w:eastAsia="ru-RU"/>
        </w:rPr>
        <w:t>та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, которые лазят по чужим</w:t>
      </w:r>
      <w:r w:rsidR="0023567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карманам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, берут чужие вещи без спроса, игрушки отбирают?</w:t>
      </w:r>
      <w:r w:rsidR="003C496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Дидактическая игра «Плохие и хорошие поступки</w:t>
      </w:r>
      <w:proofErr w:type="gramStart"/>
      <w:r w:rsidR="003C4969">
        <w:rPr>
          <w:rFonts w:ascii="Verdana" w:eastAsia="Times New Roman" w:hAnsi="Verdana" w:cs="Times New Roman"/>
          <w:sz w:val="28"/>
          <w:szCs w:val="28"/>
          <w:lang w:eastAsia="ru-RU"/>
        </w:rPr>
        <w:t>»</w:t>
      </w:r>
      <w:r w:rsidR="00C57355">
        <w:rPr>
          <w:rFonts w:ascii="Verdana" w:eastAsia="Times New Roman" w:hAnsi="Verdana" w:cs="Times New Roman"/>
          <w:sz w:val="28"/>
          <w:szCs w:val="28"/>
          <w:lang w:eastAsia="ru-RU"/>
        </w:rPr>
        <w:t>(</w:t>
      </w:r>
      <w:proofErr w:type="gramEnd"/>
      <w:r w:rsidR="00C57355">
        <w:rPr>
          <w:rFonts w:ascii="Verdana" w:eastAsia="Times New Roman" w:hAnsi="Verdana" w:cs="Times New Roman"/>
          <w:sz w:val="28"/>
          <w:szCs w:val="28"/>
          <w:lang w:eastAsia="ru-RU"/>
        </w:rPr>
        <w:t>на каждого ребёнка раздаются по две карточки</w:t>
      </w:r>
      <w:r w:rsidR="00D1041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 хорошими и плохими поступками. Дети должны поднять карточку по просьбе воспитателя с хорошим или плохим поступком</w:t>
      </w:r>
      <w:r w:rsidR="001E32E9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2E17DF" w:rsidRPr="002E17DF" w:rsidRDefault="001E32E9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А теперь я вам предлагаю послушать чтение книги</w:t>
      </w:r>
      <w:r w:rsidR="003C496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Владимира </w:t>
      </w:r>
      <w:r w:rsidR="003C4969">
        <w:rPr>
          <w:rFonts w:ascii="Verdana" w:eastAsia="Times New Roman" w:hAnsi="Verdana" w:cs="Times New Roman"/>
          <w:sz w:val="28"/>
          <w:szCs w:val="28"/>
          <w:lang w:eastAsia="ru-RU"/>
        </w:rPr>
        <w:t>Маяковского «Что такое хорошо и что такое плохо»</w:t>
      </w:r>
      <w:r w:rsidR="002E17DF"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 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Дети помогают, вставляя слова «хорошо»</w:t>
      </w:r>
      <w:proofErr w:type="gramStart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,</w:t>
      </w:r>
      <w:proofErr w:type="gramEnd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«плохо» по ходу текста).</w:t>
      </w:r>
    </w:p>
    <w:p w:rsidR="002E17DF" w:rsidRPr="002E17DF" w:rsidRDefault="00662E08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Ну что ребята поняли как себя вест</w:t>
      </w:r>
      <w:proofErr w:type="gramStart"/>
      <w:r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и</w:t>
      </w:r>
      <w:r w:rsidR="001E32E9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(</w:t>
      </w:r>
      <w:proofErr w:type="gramEnd"/>
      <w:r w:rsidR="001E32E9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ответы детей)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2E17DF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Воспитатель: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Ну</w:t>
      </w:r>
      <w:proofErr w:type="spellEnd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хорошо</w:t>
      </w:r>
      <w:r w:rsidR="001E32E9">
        <w:rPr>
          <w:rFonts w:ascii="Verdana" w:eastAsia="Times New Roman" w:hAnsi="Verdana" w:cs="Times New Roman"/>
          <w:sz w:val="28"/>
          <w:szCs w:val="28"/>
          <w:lang w:eastAsia="ru-RU"/>
        </w:rPr>
        <w:t>,а</w:t>
      </w:r>
      <w:proofErr w:type="spellEnd"/>
      <w:proofErr w:type="gramStart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</w:t>
      </w:r>
      <w:proofErr w:type="gramEnd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ейчас дети сами </w:t>
      </w:r>
      <w:r w:rsidR="00E5599A">
        <w:rPr>
          <w:rFonts w:ascii="Verdana" w:eastAsia="Times New Roman" w:hAnsi="Verdana" w:cs="Times New Roman"/>
          <w:sz w:val="28"/>
          <w:szCs w:val="28"/>
          <w:lang w:eastAsia="ru-RU"/>
        </w:rPr>
        <w:t>с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ебя проверят (читают стихи)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E17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Хнычет без усталости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Из-за каждой малости.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Может, девочка больна?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Нет</w:t>
      </w:r>
      <w:r w:rsidR="001E32E9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вполне здорова.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Отгадайте</w:t>
      </w:r>
      <w:r w:rsidR="001E32E9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кто она?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Ну, конечно, </w:t>
      </w:r>
      <w:r w:rsidRPr="002E17DF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рева.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E17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Утром возле скверика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Встретил я </w:t>
      </w:r>
      <w:proofErr w:type="spellStart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Валерика</w:t>
      </w:r>
      <w:proofErr w:type="spellEnd"/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Грязного, сердитого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Лохматого, немытого!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Чуть не умер я от страха!</w:t>
      </w:r>
    </w:p>
    <w:p w:rsid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Вот попался мне </w:t>
      </w:r>
      <w:proofErr w:type="spellStart"/>
      <w:proofErr w:type="gramStart"/>
      <w:r w:rsidRPr="002E17DF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неряха</w:t>
      </w:r>
      <w:proofErr w:type="spellEnd"/>
      <w:proofErr w:type="gramEnd"/>
      <w:r w:rsidRPr="002E17DF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.</w:t>
      </w:r>
    </w:p>
    <w:p w:rsidR="002E17DF" w:rsidRPr="002E17DF" w:rsidRDefault="002E17DF" w:rsidP="007E4A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E17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- Я у Нади попросила: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- Дай мне куклу поиграть?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Но она  не разрешила: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- Кукла очень хочет спать!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Всем </w:t>
      </w:r>
      <w:proofErr w:type="gramStart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понятна</w:t>
      </w:r>
      <w:proofErr w:type="gramEnd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вам, ребята,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Отговорка Надина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Кукла тут не виновата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Просто Надя </w:t>
      </w:r>
      <w:proofErr w:type="gramStart"/>
      <w:r w:rsidRPr="002E17DF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жадина</w:t>
      </w:r>
      <w:proofErr w:type="gramEnd"/>
      <w:r w:rsidRPr="002E17DF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.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 xml:space="preserve">Воспитатель: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Ребята изобразите Надю – </w:t>
      </w:r>
      <w:proofErr w:type="gramStart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жадину</w:t>
      </w:r>
      <w:proofErr w:type="gramEnd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, реву.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А сейчас потренируем эмоции.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  </w:t>
      </w:r>
      <w:r w:rsidRPr="002E17D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Игра- разминка (физкультминутка) «Потренируем эмоции»: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        Дети изображают разные эмоции: грусть, обиду, радость, злость,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удивление, испуг…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  </w:t>
      </w:r>
      <w:r w:rsidRPr="002E17DF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Игра «Встреча эмоций»: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дети стоят в шеренгах напротив друг друга. Члены одной команды изображают с помощью мимики радость, счастье, веселье; другой – грусть, гнев, обиду. По сигналу воспитателя меняются ролями. Надо стараться в командах сохранять нужное настроение. В итоге воспитатель делает вывод: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 xml:space="preserve">Воспитатель: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Я убедилась, что грусть, гнев, обида, не могут устоять перед улыбкой. А быть в хорошем настроении, улыбаться гораздо приятнее, чем хмуриться и злиться.</w:t>
      </w:r>
    </w:p>
    <w:p w:rsidR="002E17DF" w:rsidRPr="002E17DF" w:rsidRDefault="009511F0" w:rsidP="002A42D5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 теперь я вам предлагаю подумать </w:t>
      </w:r>
      <w:r w:rsidR="002A42D5">
        <w:rPr>
          <w:rFonts w:ascii="Verdana" w:eastAsia="Times New Roman" w:hAnsi="Verdana" w:cs="Times New Roman"/>
          <w:sz w:val="28"/>
          <w:szCs w:val="28"/>
          <w:lang w:eastAsia="ru-RU"/>
        </w:rPr>
        <w:t>как исправить данную ситуацию:</w:t>
      </w:r>
      <w:r w:rsidR="002E17DF"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</w:t>
      </w:r>
      <w:r w:rsidR="00990B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Дидактическая игра «как исправить» </w:t>
      </w:r>
      <w:r w:rsidR="002E17DF" w:rsidRPr="002E17DF">
        <w:rPr>
          <w:rFonts w:ascii="Verdana" w:eastAsia="Times New Roman" w:hAnsi="Verdana" w:cs="Times New Roman"/>
          <w:sz w:val="28"/>
          <w:szCs w:val="28"/>
          <w:lang w:eastAsia="ru-RU"/>
        </w:rPr>
        <w:t>процессе рассматривание и обсуждения  воспитатель задает вопросы;</w:t>
      </w:r>
      <w:r w:rsidR="00BA2A6E">
        <w:rPr>
          <w:rFonts w:ascii="Verdana" w:eastAsia="Times New Roman" w:hAnsi="Verdana" w:cs="Times New Roman"/>
          <w:sz w:val="28"/>
          <w:szCs w:val="28"/>
          <w:lang w:eastAsia="ru-RU"/>
        </w:rPr>
        <w:t>(слайды)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        - Как можно утешить? (если кто-то грусти, плачет).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        - Как можно поблагодарить за добро?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      </w:t>
      </w:r>
      <w:proofErr w:type="gramStart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- Чем можно порадовать маму?)</w:t>
      </w:r>
      <w:proofErr w:type="gramEnd"/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вы уже так хорошо научились разбираться в поступках, то объясните пожалуйста, что означают,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вот эти незнакомые мне слова: доброжелательный, внимательный, равнодушный, лживый, отзывчивый, правдивый, здравствуйте</w:t>
      </w:r>
      <w:proofErr w:type="gramStart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r w:rsidR="00055174">
        <w:rPr>
          <w:rFonts w:ascii="Verdana" w:eastAsia="Times New Roman" w:hAnsi="Verdana" w:cs="Times New Roman"/>
          <w:sz w:val="28"/>
          <w:szCs w:val="28"/>
          <w:lang w:eastAsia="ru-RU"/>
        </w:rPr>
        <w:t>(</w:t>
      </w:r>
      <w:proofErr w:type="gramEnd"/>
      <w:r w:rsidR="00055174">
        <w:rPr>
          <w:rFonts w:ascii="Verdana" w:eastAsia="Times New Roman" w:hAnsi="Verdana" w:cs="Times New Roman"/>
          <w:sz w:val="28"/>
          <w:szCs w:val="28"/>
          <w:lang w:eastAsia="ru-RU"/>
        </w:rPr>
        <w:t>ответы детей)</w:t>
      </w:r>
    </w:p>
    <w:p w:rsidR="002E17DF" w:rsidRPr="002E17DF" w:rsidRDefault="00176F5D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Мы </w:t>
      </w:r>
      <w:r w:rsidR="002E17DF" w:rsidRPr="002E17DF">
        <w:rPr>
          <w:rFonts w:ascii="Verdana" w:eastAsia="Times New Roman" w:hAnsi="Verdana" w:cs="Times New Roman"/>
          <w:sz w:val="28"/>
          <w:szCs w:val="28"/>
          <w:lang w:eastAsia="ru-RU"/>
        </w:rPr>
        <w:t>научил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и</w:t>
      </w:r>
      <w:r w:rsidR="002E17DF" w:rsidRPr="002E17DF">
        <w:rPr>
          <w:rFonts w:ascii="Verdana" w:eastAsia="Times New Roman" w:hAnsi="Verdana" w:cs="Times New Roman"/>
          <w:sz w:val="28"/>
          <w:szCs w:val="28"/>
          <w:lang w:eastAsia="ru-RU"/>
        </w:rPr>
        <w:t>сь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</w:t>
      </w:r>
      <w:r w:rsidR="002E17DF"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узнал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и</w:t>
      </w:r>
      <w:r w:rsidR="002E17DF" w:rsidRPr="002E17DF">
        <w:rPr>
          <w:rFonts w:ascii="Verdana" w:eastAsia="Times New Roman" w:hAnsi="Verdana" w:cs="Times New Roman"/>
          <w:sz w:val="28"/>
          <w:szCs w:val="28"/>
          <w:lang w:eastAsia="ru-RU"/>
        </w:rPr>
        <w:t>, как правильно поступать, вести себя.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 xml:space="preserve"> 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 -Не забывайте, что нужно совершать только добрые поступки. От них на нашей планете станет теплее, светлее и радостнее жить. </w:t>
      </w:r>
      <w:r w:rsidR="006B3B4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 сейчас </w:t>
      </w:r>
      <w:r w:rsidR="00ED786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ребята прочитают нам </w:t>
      </w:r>
      <w:proofErr w:type="spellStart"/>
      <w:r w:rsidR="00ED7866">
        <w:rPr>
          <w:rFonts w:ascii="Verdana" w:eastAsia="Times New Roman" w:hAnsi="Verdana" w:cs="Times New Roman"/>
          <w:sz w:val="28"/>
          <w:szCs w:val="28"/>
          <w:lang w:eastAsia="ru-RU"/>
        </w:rPr>
        <w:t>мирилки</w:t>
      </w:r>
      <w:proofErr w:type="spellEnd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   « Ты к ладошке прикоснись, добротою зарядись»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   «Доброе слово лечит больного»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   «Если дуться и сердиться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      Можно всех друзей лишиться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    Шутке доброй улыбнись</w:t>
      </w:r>
    </w:p>
    <w:p w:rsidR="002E17DF" w:rsidRPr="002E17DF" w:rsidRDefault="002E17DF" w:rsidP="002E17DF">
      <w:pPr>
        <w:spacing w:before="100" w:beforeAutospacing="1" w:after="100" w:afterAutospacing="1" w:line="240" w:lineRule="auto"/>
        <w:ind w:left="123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    И с друзьями помирись»  и другие.</w:t>
      </w:r>
      <w:r w:rsidR="0005517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Предлагаю досмотреть</w:t>
      </w:r>
      <w:r w:rsidR="00176F5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Мультфильм</w:t>
      </w:r>
      <w:r w:rsidR="00055174">
        <w:rPr>
          <w:rFonts w:ascii="Verdana" w:eastAsia="Times New Roman" w:hAnsi="Verdana" w:cs="Times New Roman"/>
          <w:sz w:val="28"/>
          <w:szCs w:val="28"/>
          <w:lang w:eastAsia="ru-RU"/>
        </w:rPr>
        <w:t>: «Крокодил Гена и Чебурашка»(ответы детей после просмотра).В конце занятия</w:t>
      </w:r>
      <w:proofErr w:type="gramStart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   В</w:t>
      </w:r>
      <w:proofErr w:type="gramEnd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се</w:t>
      </w:r>
      <w:r w:rsidR="00EE6FD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дети </w:t>
      </w:r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вместе берутся за руки и исполняют песню «Улыбка» </w:t>
      </w:r>
      <w:proofErr w:type="spellStart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В.</w:t>
      </w:r>
      <w:bookmarkStart w:id="0" w:name="_GoBack"/>
      <w:bookmarkEnd w:id="0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Шаинского</w:t>
      </w:r>
      <w:proofErr w:type="spellEnd"/>
      <w:r w:rsidRPr="002E17DF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36549F" w:rsidRPr="002E17DF" w:rsidRDefault="0036549F" w:rsidP="002E17DF"/>
    <w:sectPr w:rsidR="0036549F" w:rsidRPr="002E17DF" w:rsidSect="00FF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DF"/>
    <w:rsid w:val="000541DE"/>
    <w:rsid w:val="00055174"/>
    <w:rsid w:val="00154D7E"/>
    <w:rsid w:val="00176F5D"/>
    <w:rsid w:val="001E32E9"/>
    <w:rsid w:val="002118D3"/>
    <w:rsid w:val="0023567F"/>
    <w:rsid w:val="002A42D5"/>
    <w:rsid w:val="002E17DF"/>
    <w:rsid w:val="003030B4"/>
    <w:rsid w:val="00347BAF"/>
    <w:rsid w:val="0036549F"/>
    <w:rsid w:val="00372A52"/>
    <w:rsid w:val="00382E5C"/>
    <w:rsid w:val="003C4969"/>
    <w:rsid w:val="00515282"/>
    <w:rsid w:val="00542DEB"/>
    <w:rsid w:val="005D2CC9"/>
    <w:rsid w:val="00617480"/>
    <w:rsid w:val="00662E08"/>
    <w:rsid w:val="006B3B4A"/>
    <w:rsid w:val="006D748F"/>
    <w:rsid w:val="006E74A5"/>
    <w:rsid w:val="0070068F"/>
    <w:rsid w:val="00734CA7"/>
    <w:rsid w:val="007E1FC5"/>
    <w:rsid w:val="007E4ADB"/>
    <w:rsid w:val="00877834"/>
    <w:rsid w:val="009511F0"/>
    <w:rsid w:val="009805D4"/>
    <w:rsid w:val="00990B11"/>
    <w:rsid w:val="00A74B22"/>
    <w:rsid w:val="00AA6FE5"/>
    <w:rsid w:val="00BA2A6E"/>
    <w:rsid w:val="00BB6FF6"/>
    <w:rsid w:val="00C23936"/>
    <w:rsid w:val="00C57355"/>
    <w:rsid w:val="00CB7486"/>
    <w:rsid w:val="00D10416"/>
    <w:rsid w:val="00D214C5"/>
    <w:rsid w:val="00E5599A"/>
    <w:rsid w:val="00ED7866"/>
    <w:rsid w:val="00EE6FD2"/>
    <w:rsid w:val="00FE4150"/>
    <w:rsid w:val="00FF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DF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E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2E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DF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E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2E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WINDOWS7</cp:lastModifiedBy>
  <cp:revision>4</cp:revision>
  <cp:lastPrinted>2015-01-21T08:12:00Z</cp:lastPrinted>
  <dcterms:created xsi:type="dcterms:W3CDTF">2014-10-26T19:16:00Z</dcterms:created>
  <dcterms:modified xsi:type="dcterms:W3CDTF">2015-01-30T14:45:00Z</dcterms:modified>
</cp:coreProperties>
</file>