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F0" w:rsidRDefault="008301F0" w:rsidP="008301F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01F0" w:rsidRDefault="008301F0" w:rsidP="008301F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5 Г.ТАЙШЕТА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4"/>
        <w:gridCol w:w="3167"/>
        <w:gridCol w:w="3234"/>
      </w:tblGrid>
      <w:tr w:rsidR="008301F0" w:rsidRPr="00305054" w:rsidTr="00065532">
        <w:trPr>
          <w:trHeight w:val="3931"/>
          <w:tblCellSpacing w:w="15" w:type="dxa"/>
          <w:jc w:val="center"/>
        </w:trPr>
        <w:tc>
          <w:tcPr>
            <w:tcW w:w="1598" w:type="pct"/>
            <w:vAlign w:val="center"/>
          </w:tcPr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«Рассмотрено»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___________/ ___________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</w:t>
            </w:r>
            <w:r w:rsidR="00AC6D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токол №1 от «___» _________ 2014</w:t>
            </w:r>
            <w:r w:rsidRPr="00305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671" w:type="pct"/>
            <w:vAlign w:val="center"/>
          </w:tcPr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по УВР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 ___________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01F0" w:rsidRPr="00305054" w:rsidRDefault="00AC6DFE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«_____» _________ 2014</w:t>
            </w:r>
            <w:r w:rsidR="008301F0"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668" w:type="pct"/>
            <w:vAlign w:val="center"/>
          </w:tcPr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«Утверждено»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школы</w:t>
            </w: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/Л.В.Головня</w:t>
            </w:r>
          </w:p>
          <w:p w:rsidR="008301F0" w:rsidRDefault="008301F0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1F0" w:rsidRPr="00305054" w:rsidRDefault="00AC6DFE" w:rsidP="0006553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2014</w:t>
            </w:r>
            <w:r w:rsidR="0083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8301F0" w:rsidRPr="00305054" w:rsidTr="00065532">
        <w:trPr>
          <w:tblCellSpacing w:w="15" w:type="dxa"/>
          <w:jc w:val="center"/>
        </w:trPr>
        <w:tc>
          <w:tcPr>
            <w:tcW w:w="4968" w:type="pct"/>
            <w:gridSpan w:val="3"/>
            <w:vAlign w:val="center"/>
          </w:tcPr>
          <w:p w:rsidR="008301F0" w:rsidRPr="00305054" w:rsidRDefault="008301F0" w:rsidP="000655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301F0" w:rsidRPr="00305054" w:rsidRDefault="008301F0" w:rsidP="00065532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301F0" w:rsidRPr="00305054" w:rsidRDefault="008301F0" w:rsidP="00065532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Рабочая программа</w:t>
            </w:r>
          </w:p>
          <w:p w:rsidR="008301F0" w:rsidRPr="00305054" w:rsidRDefault="008301F0" w:rsidP="000655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обществознанию</w:t>
            </w:r>
          </w:p>
          <w:p w:rsidR="008301F0" w:rsidRPr="00305054" w:rsidRDefault="008301F0" w:rsidP="00065532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для 11</w:t>
            </w: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класса</w:t>
            </w:r>
          </w:p>
          <w:p w:rsidR="008301F0" w:rsidRPr="00305054" w:rsidRDefault="008301F0" w:rsidP="0006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sz w:val="24"/>
                <w:szCs w:val="24"/>
              </w:rPr>
              <w:t>(уровень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программы: профильный)</w:t>
            </w:r>
          </w:p>
          <w:p w:rsidR="008301F0" w:rsidRPr="00305054" w:rsidRDefault="008301F0" w:rsidP="00065532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Учитель  Распутина Ольга Геннадьевна</w:t>
            </w: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</w:p>
          <w:p w:rsidR="008301F0" w:rsidRPr="00305054" w:rsidRDefault="008301F0" w:rsidP="00065532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высшая </w:t>
            </w: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квалификационная категория</w:t>
            </w:r>
          </w:p>
          <w:p w:rsidR="008301F0" w:rsidRPr="00305054" w:rsidRDefault="008301F0" w:rsidP="00065532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301F0" w:rsidRPr="00305054" w:rsidRDefault="008301F0" w:rsidP="00065532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301F0" w:rsidRPr="00305054" w:rsidRDefault="008301F0" w:rsidP="0006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505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8301F0" w:rsidRPr="00305054" w:rsidRDefault="008301F0" w:rsidP="00065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государственной программы </w:t>
            </w:r>
            <w:proofErr w:type="gramStart"/>
            <w:r w:rsidRPr="003050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5054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5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0505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школ (далее указать точное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054">
              <w:rPr>
                <w:rFonts w:ascii="Times New Roman" w:hAnsi="Times New Roman" w:cs="Times New Roman"/>
                <w:sz w:val="24"/>
                <w:szCs w:val="24"/>
              </w:rPr>
              <w:t>программы и её выходные данные)</w:t>
            </w:r>
            <w:r w:rsidRPr="00305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301F0" w:rsidRPr="00305054" w:rsidRDefault="008301F0" w:rsidP="000655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301F0" w:rsidRPr="00305054" w:rsidRDefault="008301F0" w:rsidP="0006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F0" w:rsidRPr="00305054" w:rsidRDefault="008301F0" w:rsidP="0006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F0" w:rsidRPr="00305054" w:rsidRDefault="008301F0" w:rsidP="0006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F0" w:rsidRPr="00305054" w:rsidRDefault="00AC6DFE" w:rsidP="00065532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2014/2015</w:t>
            </w:r>
            <w:r w:rsidR="008301F0"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учебный год</w:t>
            </w:r>
          </w:p>
        </w:tc>
      </w:tr>
    </w:tbl>
    <w:p w:rsidR="008301F0" w:rsidRPr="008301F0" w:rsidRDefault="008301F0" w:rsidP="008301F0">
      <w:pPr>
        <w:pStyle w:val="1"/>
        <w:tabs>
          <w:tab w:val="left" w:pos="0"/>
        </w:tabs>
        <w:jc w:val="both"/>
        <w:rPr>
          <w:rFonts w:cs="Times New Roman"/>
          <w:bCs w:val="0"/>
          <w:sz w:val="24"/>
        </w:rPr>
      </w:pPr>
    </w:p>
    <w:p w:rsidR="008301F0" w:rsidRPr="008301F0" w:rsidRDefault="008301F0" w:rsidP="008301F0">
      <w:pPr>
        <w:pStyle w:val="1"/>
        <w:tabs>
          <w:tab w:val="left" w:pos="0"/>
        </w:tabs>
        <w:spacing w:line="360" w:lineRule="auto"/>
        <w:jc w:val="both"/>
        <w:rPr>
          <w:rFonts w:cs="Times New Roman"/>
          <w:bCs w:val="0"/>
          <w:sz w:val="24"/>
        </w:rPr>
      </w:pPr>
      <w:r w:rsidRPr="008301F0">
        <w:rPr>
          <w:rFonts w:cs="Times New Roman"/>
          <w:bCs w:val="0"/>
          <w:sz w:val="24"/>
        </w:rPr>
        <w:t>Пояснительная записка</w:t>
      </w:r>
    </w:p>
    <w:p w:rsidR="008301F0" w:rsidRPr="008301F0" w:rsidRDefault="008301F0" w:rsidP="008301F0">
      <w:pPr>
        <w:pStyle w:val="1"/>
        <w:tabs>
          <w:tab w:val="left" w:pos="0"/>
        </w:tabs>
        <w:spacing w:line="360" w:lineRule="auto"/>
        <w:jc w:val="both"/>
        <w:rPr>
          <w:rFonts w:cs="Times New Roman"/>
          <w:bCs w:val="0"/>
          <w:sz w:val="24"/>
        </w:rPr>
      </w:pPr>
    </w:p>
    <w:p w:rsidR="008301F0" w:rsidRPr="000A6B2D" w:rsidRDefault="008301F0" w:rsidP="008301F0">
      <w:pPr>
        <w:pStyle w:val="1"/>
        <w:tabs>
          <w:tab w:val="left" w:pos="0"/>
        </w:tabs>
        <w:spacing w:line="360" w:lineRule="auto"/>
        <w:jc w:val="both"/>
        <w:rPr>
          <w:rFonts w:cs="Times New Roman"/>
          <w:b w:val="0"/>
          <w:bCs w:val="0"/>
          <w:sz w:val="24"/>
        </w:rPr>
      </w:pPr>
      <w:proofErr w:type="gramStart"/>
      <w:r w:rsidRPr="000A6B2D">
        <w:rPr>
          <w:rFonts w:cs="Times New Roman"/>
          <w:b w:val="0"/>
          <w:bCs w:val="0"/>
          <w:sz w:val="24"/>
        </w:rPr>
        <w:t xml:space="preserve">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</w:t>
      </w:r>
      <w:r w:rsidRPr="000A6B2D">
        <w:rPr>
          <w:rFonts w:eastAsia="Calibri" w:cs="Times New Roman"/>
          <w:b w:val="0"/>
          <w:bCs w:val="0"/>
          <w:sz w:val="24"/>
          <w:lang w:eastAsia="ar-SA" w:bidi="ar-SA"/>
        </w:rPr>
        <w:t xml:space="preserve">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0A6B2D">
        <w:rPr>
          <w:rFonts w:eastAsia="Calibri" w:cs="Times New Roman"/>
          <w:b w:val="0"/>
          <w:bCs w:val="0"/>
          <w:sz w:val="24"/>
          <w:lang w:eastAsia="ar-SA" w:bidi="ar-SA"/>
        </w:rPr>
        <w:t>Лазебниковой</w:t>
      </w:r>
      <w:proofErr w:type="spellEnd"/>
      <w:r w:rsidRPr="000A6B2D">
        <w:rPr>
          <w:rFonts w:eastAsia="Calibri" w:cs="Times New Roman"/>
          <w:b w:val="0"/>
          <w:bCs w:val="0"/>
          <w:sz w:val="24"/>
          <w:lang w:eastAsia="ar-SA" w:bidi="ar-SA"/>
        </w:rPr>
        <w:t>, доктора педагогических наук</w:t>
      </w:r>
      <w:r w:rsidR="00AC6DFE">
        <w:rPr>
          <w:rFonts w:eastAsia="Calibri" w:cs="Times New Roman"/>
          <w:b w:val="0"/>
          <w:bCs w:val="0"/>
          <w:sz w:val="24"/>
          <w:lang w:eastAsia="ar-SA" w:bidi="ar-SA"/>
        </w:rPr>
        <w:t xml:space="preserve"> </w:t>
      </w:r>
      <w:r w:rsidR="00AC6DFE">
        <w:rPr>
          <w:rFonts w:eastAsia="Times New Roman" w:cs="Times New Roman"/>
          <w:b w:val="0"/>
          <w:color w:val="000000"/>
          <w:w w:val="109"/>
          <w:sz w:val="24"/>
          <w:lang w:eastAsia="ar-SA" w:bidi="ar-SA"/>
        </w:rPr>
        <w:t>("Просвещение",2010</w:t>
      </w:r>
      <w:r w:rsidRPr="000A6B2D">
        <w:rPr>
          <w:rFonts w:eastAsia="Times New Roman" w:cs="Times New Roman"/>
          <w:b w:val="0"/>
          <w:color w:val="000000"/>
          <w:w w:val="109"/>
          <w:sz w:val="24"/>
          <w:lang w:eastAsia="ar-SA" w:bidi="ar-SA"/>
        </w:rPr>
        <w:t xml:space="preserve"> год).</w:t>
      </w:r>
      <w:proofErr w:type="gramEnd"/>
      <w:r w:rsidRPr="000A6B2D">
        <w:rPr>
          <w:rFonts w:cs="Times New Roman"/>
          <w:b w:val="0"/>
          <w:bCs w:val="0"/>
          <w:sz w:val="24"/>
        </w:rPr>
        <w:t xml:space="preserve"> Рабочая программа ориентирована на 11 класс, рассчитана на 105 учебных часов из расчёта 3 часа в неделю. Сроком реализации программы считать 1 год.</w:t>
      </w:r>
    </w:p>
    <w:p w:rsidR="008301F0" w:rsidRPr="000A6B2D" w:rsidRDefault="008301F0" w:rsidP="008301F0">
      <w:pPr>
        <w:pStyle w:val="1"/>
        <w:tabs>
          <w:tab w:val="left" w:pos="0"/>
        </w:tabs>
        <w:spacing w:line="360" w:lineRule="auto"/>
        <w:jc w:val="both"/>
        <w:rPr>
          <w:rFonts w:cs="Times New Roman"/>
          <w:b w:val="0"/>
          <w:bCs w:val="0"/>
          <w:sz w:val="24"/>
        </w:rPr>
      </w:pPr>
      <w:r w:rsidRPr="000A6B2D">
        <w:rPr>
          <w:rFonts w:cs="Times New Roman"/>
          <w:b w:val="0"/>
          <w:bCs w:val="0"/>
          <w:sz w:val="24"/>
        </w:rPr>
        <w:t xml:space="preserve">      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0A6B2D">
        <w:rPr>
          <w:rFonts w:cs="Times New Roman"/>
          <w:b w:val="0"/>
          <w:bCs w:val="0"/>
          <w:sz w:val="24"/>
        </w:rPr>
        <w:t>межпредметного</w:t>
      </w:r>
      <w:proofErr w:type="spellEnd"/>
      <w:r w:rsidRPr="000A6B2D">
        <w:rPr>
          <w:rFonts w:cs="Times New Roman"/>
          <w:b w:val="0"/>
          <w:bCs w:val="0"/>
          <w:sz w:val="24"/>
        </w:rPr>
        <w:t xml:space="preserve"> взаимодействия с этими курсами. </w:t>
      </w:r>
    </w:p>
    <w:p w:rsidR="008301F0" w:rsidRPr="000A6B2D" w:rsidRDefault="008301F0" w:rsidP="008301F0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</w:p>
    <w:p w:rsidR="008301F0" w:rsidRPr="000A6B2D" w:rsidRDefault="008301F0" w:rsidP="008301F0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  Освоение нового содержания осуществляется с опорой на </w:t>
      </w:r>
      <w:proofErr w:type="spellStart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межпредметные</w:t>
      </w:r>
      <w:proofErr w:type="spellEnd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связи с курсами истории, географии, литературы и др. </w:t>
      </w:r>
    </w:p>
    <w:p w:rsidR="008301F0" w:rsidRPr="000A6B2D" w:rsidRDefault="008301F0" w:rsidP="008301F0">
      <w:pPr>
        <w:pStyle w:val="1"/>
        <w:tabs>
          <w:tab w:val="left" w:pos="0"/>
        </w:tabs>
        <w:spacing w:line="360" w:lineRule="auto"/>
        <w:jc w:val="both"/>
        <w:rPr>
          <w:rFonts w:cs="Times New Roman"/>
          <w:b w:val="0"/>
          <w:bCs w:val="0"/>
          <w:i/>
          <w:iCs/>
          <w:sz w:val="24"/>
          <w:u w:val="single"/>
        </w:rPr>
      </w:pPr>
    </w:p>
    <w:p w:rsidR="008301F0" w:rsidRPr="000A6B2D" w:rsidRDefault="008301F0" w:rsidP="008301F0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0A6B2D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 xml:space="preserve">Цели и задачи: </w:t>
      </w:r>
    </w:p>
    <w:p w:rsidR="008301F0" w:rsidRPr="000A6B2D" w:rsidRDefault="008301F0" w:rsidP="008301F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развитие личности в ответственный период социального взросления человека</w:t>
      </w:r>
      <w:proofErr w:type="gramStart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,</w:t>
      </w:r>
      <w:proofErr w:type="gramEnd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8301F0" w:rsidRPr="000A6B2D" w:rsidRDefault="008301F0" w:rsidP="008301F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</w:t>
      </w: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lastRenderedPageBreak/>
        <w:t xml:space="preserve">закрепленным в Конституции Российской Федерации; </w:t>
      </w:r>
    </w:p>
    <w:p w:rsidR="008301F0" w:rsidRPr="000A6B2D" w:rsidRDefault="008301F0" w:rsidP="008301F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301F0" w:rsidRPr="000A6B2D" w:rsidRDefault="008301F0" w:rsidP="008301F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8301F0" w:rsidRPr="000A6B2D" w:rsidRDefault="008301F0" w:rsidP="008301F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8301F0" w:rsidRPr="000A6B2D" w:rsidRDefault="008301F0" w:rsidP="008301F0">
      <w:pPr>
        <w:tabs>
          <w:tab w:val="left" w:pos="1440"/>
        </w:tabs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50% учебного времени в каждой теме отводится на самостоятельную работу учащихся, позволяющую им приобрести опыт познавательной и практической деятельности. К этому добавляется время из резерва, выделенного для каждого года обучения. Минимальный набор выполняемых учащимися работ включает в себя: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подготовку рефератов, освоение </w:t>
      </w:r>
      <w:proofErr w:type="gramStart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приемов оформления результатов исследования актуальных социальных проблем</w:t>
      </w:r>
      <w:proofErr w:type="gramEnd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;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D2516F">
        <w:rPr>
          <w:rFonts w:ascii="Times New Roman" w:eastAsia="Lucida Sans Unicode" w:hAnsi="Times New Roman" w:cs="Times New Roman"/>
          <w:i/>
          <w:sz w:val="24"/>
          <w:szCs w:val="24"/>
          <w:lang w:bidi="ru-RU"/>
        </w:rPr>
        <w:lastRenderedPageBreak/>
        <w:t>осмысление опыта взаимодействия с другими людьми, социальными институтами,</w:t>
      </w: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участия в гражданских инициативах и различных формах самоуправления. </w:t>
      </w:r>
    </w:p>
    <w:p w:rsidR="008301F0" w:rsidRPr="000A6B2D" w:rsidRDefault="008301F0" w:rsidP="008301F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Тема </w:t>
      </w: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«Социальное развитие современного общества» 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 </w:t>
      </w:r>
    </w:p>
    <w:p w:rsidR="008301F0" w:rsidRPr="000A6B2D" w:rsidRDefault="008301F0" w:rsidP="008301F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Тема </w:t>
      </w: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«Политическая жизнь современного общества» на основе политической науки — политологии — дает </w:t>
      </w:r>
      <w:proofErr w:type="spellStart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многоаспектную</w:t>
      </w:r>
      <w:proofErr w:type="spellEnd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системную 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уделяется роли личности в политике, проблемам политического участия и политического поведения. </w:t>
      </w:r>
    </w:p>
    <w:p w:rsidR="008301F0" w:rsidRPr="000A6B2D" w:rsidRDefault="008301F0" w:rsidP="008301F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Тема </w:t>
      </w: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«Духовная культура» с опорой на философию и социологию характеризует существенные черты различных областей духовной жизни человека и общества. В ней освещаются роль духовной культуры в общественном развитии, ее значение для становления человеческого в человеке. Раскрывается необходимость сохранения ценностей отечественной и мировой культуры, их освоения и обогащения каждым новым поколением людей. </w:t>
      </w:r>
    </w:p>
    <w:p w:rsidR="008301F0" w:rsidRPr="000A6B2D" w:rsidRDefault="008301F0" w:rsidP="008301F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Тема </w:t>
      </w: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«Современный этап мирового развития» завершает изучение курса. От философского осмысления общества как целого, через анализ его отдельных структур, институтов, форм развития в отдельных областях, внимание старшеклассников вновь обращается к обществу в его целостности, в его конкретной полноте и временной определенности. В центре внимания — основные тенденции развития современного общества, возможные перспективы будущего человечества.     </w:t>
      </w:r>
    </w:p>
    <w:p w:rsidR="008301F0" w:rsidRDefault="008301F0" w:rsidP="0083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1BE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основе нормативных документов:</w:t>
      </w:r>
    </w:p>
    <w:p w:rsidR="008301F0" w:rsidRPr="00780C3F" w:rsidRDefault="008301F0" w:rsidP="0083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3F">
        <w:rPr>
          <w:rFonts w:ascii="Times New Roman" w:hAnsi="Times New Roman" w:cs="Times New Roman"/>
          <w:sz w:val="24"/>
          <w:szCs w:val="24"/>
        </w:rPr>
        <w:t xml:space="preserve">- 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Закон № 273-ФЗ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1F0" w:rsidRPr="00780C3F" w:rsidRDefault="008301F0" w:rsidP="008301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 учебный пл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ан МБОУ СОШ № 5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айшета на 201</w:t>
      </w:r>
      <w:r w:rsidR="00AC6D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C6D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/2015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учебный год;</w:t>
      </w:r>
    </w:p>
    <w:p w:rsidR="008301F0" w:rsidRPr="00DA67C3" w:rsidRDefault="008301F0" w:rsidP="008301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- примерная 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программа  </w:t>
      </w:r>
      <w:r w:rsidRPr="00DA67C3"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Л.Н. Боголюбова «Обществознание»</w:t>
      </w:r>
      <w:proofErr w:type="gramStart"/>
      <w:r w:rsidRPr="00DA67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01F0" w:rsidRPr="000A6B2D" w:rsidRDefault="008301F0" w:rsidP="008301F0">
      <w:pPr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письмо службы по контролю и надзору в сфере образования Иркутской области от 15.04.2011  года № 75-37-0541/11.</w:t>
      </w:r>
    </w:p>
    <w:p w:rsidR="008301F0" w:rsidRPr="008301F0" w:rsidRDefault="008301F0" w:rsidP="008301F0">
      <w:pPr>
        <w:tabs>
          <w:tab w:val="left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bCs/>
          <w:iCs/>
          <w:sz w:val="24"/>
          <w:szCs w:val="24"/>
          <w:lang w:bidi="ru-RU"/>
        </w:rPr>
      </w:pPr>
      <w:r w:rsidRPr="008301F0">
        <w:rPr>
          <w:rFonts w:ascii="Times New Roman" w:eastAsia="Lucida Sans Unicode" w:hAnsi="Times New Roman" w:cs="Times New Roman"/>
          <w:bCs/>
          <w:iCs/>
          <w:sz w:val="24"/>
          <w:szCs w:val="24"/>
          <w:lang w:bidi="ru-RU"/>
        </w:rPr>
        <w:lastRenderedPageBreak/>
        <w:t>Изменения, внесенные в Рабочую программу:</w:t>
      </w:r>
    </w:p>
    <w:p w:rsidR="008301F0" w:rsidRPr="000A6B2D" w:rsidRDefault="008301F0" w:rsidP="008301F0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Учебный план  М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БОУ СОШ № 5 г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.Т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айшета </w:t>
      </w:r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разработан на  основе федерального базисного учебного плана для общеобразовательных учреждений РФ (приказ Министерства образования РФ от 09.03.2004 года № 1312),  согласно которому  продолжительность учебного года для обучающихся 9, 11 классов составляет   34 учебные недели. Таким образом  в календарно-тематическое планирование по обществознанию </w:t>
      </w:r>
      <w:proofErr w:type="gramStart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( </w:t>
      </w:r>
      <w:proofErr w:type="gramEnd"/>
      <w:r w:rsidRPr="000A6B2D">
        <w:rPr>
          <w:rFonts w:ascii="Times New Roman" w:eastAsia="Lucida Sans Unicode" w:hAnsi="Times New Roman" w:cs="Times New Roman"/>
          <w:sz w:val="24"/>
          <w:szCs w:val="24"/>
          <w:lang w:bidi="ru-RU"/>
        </w:rPr>
        <w:t>профильный уровень) в 11 классе   внесены следующие изменения: количество часов за учебный год не 105 часов, а 102 часа ( 34 *3=102 часа).</w:t>
      </w:r>
    </w:p>
    <w:p w:rsidR="008301F0" w:rsidRDefault="008301F0" w:rsidP="008301F0">
      <w:pPr>
        <w:rPr>
          <w:rFonts w:ascii="Times New Roman" w:hAnsi="Times New Roman" w:cs="Times New Roman"/>
          <w:b/>
          <w:sz w:val="24"/>
          <w:szCs w:val="24"/>
        </w:rPr>
      </w:pPr>
      <w:r w:rsidRPr="00DA67C3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DF6F5A" w:rsidRDefault="00DF6F5A" w:rsidP="00830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е </w:t>
      </w:r>
      <w:proofErr w:type="gramStart"/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 1. Социальное развитие современного общества (28 ч)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Социальная структура и социальные отношения. Социальные группы, их классификация. Маргинальные группы.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Социальные статусы и роли. Ролевое поведение. Ролевой набор. Ролевой конфликт. Социальные роли в юношеском возрасте.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Социальные ценности и нормы. Мораль. Право. Роль права в жизни общества. Правовая культура. Социализация индивида.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Социальное сотрудничество. Социальные интересы. Социальный конфликт и пути его разрешения.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Демографическая ситуация в России и в мире. Демографическая политика в России.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е </w:t>
      </w:r>
      <w:proofErr w:type="gramStart"/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 2. Политическая жизнь современного общества (28 ч)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Выборы в демократическом обществе. Избирательная система. Избирательная кампания. Избирательные технологии.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Человек в политической жизни. Политическое участие. Понятие политической культуры.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Гражданское общество и правовое государство. Основы гражданского общества. Общественный 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институтов публичной власти.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Политическая идеология. Политическая психология и политическое поведение.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Политическое лидерство. Понятие и типология лидерства. Имидж политического лидера. Группы давления (лоббирование).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Политические элиты. Типология элит. Элита и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контрэлита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формирования элит в современной России.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Истоки и опасность политического экстремизма. Политический терроризм, его особенности в современных условиях.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Политический конфликт. Причины политических конфликтов, пути их урегулирования.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Место и роль СМИ в политической жизни. Типы информации, распространяемой СМИ. Влияние СМИ на избирателя.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 е </w:t>
      </w:r>
      <w:proofErr w:type="gramStart"/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 3. Духовная культура (16 ч)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Понятие «духовная культура». Духовное развитие общества. Многообразие и диалог культур. Толерантность.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Духовная жизнь людей. Мировоззрение, его виды и формы. Менталитет. Высшие духовные ценности. Патриотизм. Гражданственность.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Мораль и нравственность. Нравственные ориентиры личности. Нравственная культура.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Наука. Функции современной науки. Этика науки.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Искусство. Виды и жанры искусства. Миф и реальность современного искусства.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Массовая культура. СМИ и культура. Роль телевидения в культурной жизни общества.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е </w:t>
      </w:r>
      <w:proofErr w:type="gramStart"/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 4. Современный этап мирового развития (8 ч)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Целостность и противоречивость современного мира. Глобальные проблемы современности. Взаимосвязь глобальных проблем.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Глобализация и ее последствия. Процессы глобализации и становление единого человечества.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Взгляд в будущее. Социально-гуманитарные последствия перехода к информационной цивилизации. 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Резерв времени — 22</w:t>
      </w:r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</w:t>
      </w:r>
    </w:p>
    <w:p w:rsidR="00DF6F5A" w:rsidRPr="009F3B5E" w:rsidRDefault="00DF6F5A" w:rsidP="00DF6F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9F3B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F3B5E">
        <w:rPr>
          <w:rFonts w:ascii="Times New Roman" w:hAnsi="Times New Roman" w:cs="Times New Roman"/>
          <w:b/>
          <w:sz w:val="24"/>
          <w:szCs w:val="24"/>
        </w:rPr>
        <w:t>- тематический</w:t>
      </w:r>
      <w:proofErr w:type="gramEnd"/>
      <w:r w:rsidRPr="009F3B5E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F6F5A" w:rsidTr="00EF1165">
        <w:tc>
          <w:tcPr>
            <w:tcW w:w="675" w:type="dxa"/>
            <w:vMerge w:val="restart"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9" w:type="dxa"/>
            <w:gridSpan w:val="2"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DF6F5A" w:rsidTr="00EF1165">
        <w:tc>
          <w:tcPr>
            <w:tcW w:w="675" w:type="dxa"/>
            <w:vMerge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15" w:type="dxa"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творческие работы</w:t>
            </w:r>
          </w:p>
        </w:tc>
      </w:tr>
      <w:tr w:rsidR="00DF6F5A" w:rsidTr="00EF1165">
        <w:tc>
          <w:tcPr>
            <w:tcW w:w="675" w:type="dxa"/>
          </w:tcPr>
          <w:p w:rsidR="00DF6F5A" w:rsidRDefault="00DF6F5A" w:rsidP="00EF1165">
            <w:pPr>
              <w:pStyle w:val="a3"/>
            </w:pPr>
            <w:r>
              <w:t>1</w:t>
            </w:r>
          </w:p>
        </w:tc>
        <w:tc>
          <w:tcPr>
            <w:tcW w:w="3153" w:type="dxa"/>
          </w:tcPr>
          <w:p w:rsidR="00DF6F5A" w:rsidRDefault="00DF6F5A" w:rsidP="00EF1165">
            <w:pPr>
              <w:pStyle w:val="a3"/>
            </w:pPr>
            <w:r>
              <w:t xml:space="preserve">Введение 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DF6F5A" w:rsidRDefault="00DF6F5A" w:rsidP="00EF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F5A" w:rsidRPr="00DA67C3" w:rsidTr="00EF1165">
        <w:tc>
          <w:tcPr>
            <w:tcW w:w="675" w:type="dxa"/>
          </w:tcPr>
          <w:p w:rsidR="00DF6F5A" w:rsidRDefault="00DF6F5A" w:rsidP="00EF1165">
            <w:pPr>
              <w:pStyle w:val="a3"/>
            </w:pPr>
            <w:r>
              <w:t>2</w:t>
            </w:r>
          </w:p>
        </w:tc>
        <w:tc>
          <w:tcPr>
            <w:tcW w:w="3153" w:type="dxa"/>
          </w:tcPr>
          <w:p w:rsidR="00DF6F5A" w:rsidRDefault="00DF6F5A" w:rsidP="00EF1165">
            <w:pPr>
              <w:pStyle w:val="a3"/>
            </w:pPr>
            <w:r>
              <w:t>Социальное развитие современного общества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24</w:t>
            </w:r>
          </w:p>
        </w:tc>
        <w:tc>
          <w:tcPr>
            <w:tcW w:w="1915" w:type="dxa"/>
          </w:tcPr>
          <w:p w:rsidR="00DF6F5A" w:rsidRPr="00DA67C3" w:rsidRDefault="00DF6F5A" w:rsidP="00E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F5A" w:rsidRPr="00DA67C3" w:rsidTr="00EF1165">
        <w:tc>
          <w:tcPr>
            <w:tcW w:w="675" w:type="dxa"/>
          </w:tcPr>
          <w:p w:rsidR="00DF6F5A" w:rsidRDefault="00DF6F5A" w:rsidP="00EF1165">
            <w:pPr>
              <w:pStyle w:val="a3"/>
            </w:pPr>
            <w:r>
              <w:t>3</w:t>
            </w:r>
          </w:p>
        </w:tc>
        <w:tc>
          <w:tcPr>
            <w:tcW w:w="3153" w:type="dxa"/>
          </w:tcPr>
          <w:p w:rsidR="00DF6F5A" w:rsidRDefault="00DF6F5A" w:rsidP="00EF1165">
            <w:pPr>
              <w:pStyle w:val="a3"/>
            </w:pPr>
            <w:r>
              <w:t>Политическая жизнь современного общества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24</w:t>
            </w:r>
          </w:p>
        </w:tc>
        <w:tc>
          <w:tcPr>
            <w:tcW w:w="1915" w:type="dxa"/>
          </w:tcPr>
          <w:p w:rsidR="00DF6F5A" w:rsidRPr="00DA67C3" w:rsidRDefault="00DF6F5A" w:rsidP="00E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F5A" w:rsidRPr="00DA67C3" w:rsidTr="00EF1165">
        <w:tc>
          <w:tcPr>
            <w:tcW w:w="675" w:type="dxa"/>
          </w:tcPr>
          <w:p w:rsidR="00DF6F5A" w:rsidRDefault="00DF6F5A" w:rsidP="00EF1165">
            <w:pPr>
              <w:pStyle w:val="a3"/>
            </w:pPr>
            <w:r>
              <w:t>4</w:t>
            </w:r>
          </w:p>
        </w:tc>
        <w:tc>
          <w:tcPr>
            <w:tcW w:w="3153" w:type="dxa"/>
          </w:tcPr>
          <w:p w:rsidR="00DF6F5A" w:rsidRDefault="00DF6F5A" w:rsidP="00EF1165">
            <w:pPr>
              <w:pStyle w:val="a3"/>
            </w:pPr>
            <w:r>
              <w:t>Духовная культура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DF6F5A" w:rsidRPr="00DA67C3" w:rsidRDefault="00DF6F5A" w:rsidP="00E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F5A" w:rsidRPr="00DA67C3" w:rsidTr="00EF1165">
        <w:tc>
          <w:tcPr>
            <w:tcW w:w="675" w:type="dxa"/>
          </w:tcPr>
          <w:p w:rsidR="00DF6F5A" w:rsidRDefault="00DF6F5A" w:rsidP="00EF1165">
            <w:pPr>
              <w:pStyle w:val="a3"/>
            </w:pPr>
            <w:r>
              <w:t>5</w:t>
            </w:r>
          </w:p>
        </w:tc>
        <w:tc>
          <w:tcPr>
            <w:tcW w:w="3153" w:type="dxa"/>
          </w:tcPr>
          <w:p w:rsidR="00DF6F5A" w:rsidRDefault="00DF6F5A" w:rsidP="00EF1165">
            <w:pPr>
              <w:pStyle w:val="a3"/>
            </w:pPr>
            <w:r>
              <w:t>Современный этап мирового развития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DF6F5A" w:rsidRPr="00DA67C3" w:rsidRDefault="00DF6F5A" w:rsidP="00E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F5A" w:rsidRPr="00DA67C3" w:rsidTr="00EF1165">
        <w:tc>
          <w:tcPr>
            <w:tcW w:w="675" w:type="dxa"/>
          </w:tcPr>
          <w:p w:rsidR="00DF6F5A" w:rsidRDefault="00DF6F5A" w:rsidP="00EF1165">
            <w:pPr>
              <w:pStyle w:val="a3"/>
            </w:pPr>
            <w:r>
              <w:lastRenderedPageBreak/>
              <w:t>6</w:t>
            </w:r>
          </w:p>
        </w:tc>
        <w:tc>
          <w:tcPr>
            <w:tcW w:w="3153" w:type="dxa"/>
          </w:tcPr>
          <w:p w:rsidR="00DF6F5A" w:rsidRDefault="00DF6F5A" w:rsidP="00EF1165">
            <w:pPr>
              <w:pStyle w:val="a3"/>
            </w:pPr>
            <w:r>
              <w:t>Резерв времени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22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</w:p>
        </w:tc>
        <w:tc>
          <w:tcPr>
            <w:tcW w:w="1915" w:type="dxa"/>
          </w:tcPr>
          <w:p w:rsidR="00DF6F5A" w:rsidRPr="00DA67C3" w:rsidRDefault="00DF6F5A" w:rsidP="00E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5A" w:rsidRPr="00DA67C3" w:rsidTr="00EF1165">
        <w:tc>
          <w:tcPr>
            <w:tcW w:w="675" w:type="dxa"/>
          </w:tcPr>
          <w:p w:rsidR="00DF6F5A" w:rsidRDefault="00DF6F5A" w:rsidP="00EF1165">
            <w:pPr>
              <w:pStyle w:val="a3"/>
            </w:pPr>
            <w:r>
              <w:t> </w:t>
            </w:r>
          </w:p>
        </w:tc>
        <w:tc>
          <w:tcPr>
            <w:tcW w:w="3153" w:type="dxa"/>
          </w:tcPr>
          <w:p w:rsidR="00DF6F5A" w:rsidRDefault="00DF6F5A" w:rsidP="00EF1165">
            <w:pPr>
              <w:pStyle w:val="a3"/>
            </w:pPr>
            <w:r>
              <w:t>Итого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102</w:t>
            </w:r>
          </w:p>
        </w:tc>
        <w:tc>
          <w:tcPr>
            <w:tcW w:w="1914" w:type="dxa"/>
          </w:tcPr>
          <w:p w:rsidR="00DF6F5A" w:rsidRDefault="00DF6F5A" w:rsidP="00EF1165">
            <w:pPr>
              <w:pStyle w:val="a3"/>
              <w:jc w:val="center"/>
            </w:pPr>
            <w:r>
              <w:t>62</w:t>
            </w:r>
          </w:p>
        </w:tc>
        <w:tc>
          <w:tcPr>
            <w:tcW w:w="1915" w:type="dxa"/>
          </w:tcPr>
          <w:p w:rsidR="00DF6F5A" w:rsidRPr="00DA67C3" w:rsidRDefault="00DF6F5A" w:rsidP="00E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F6F5A" w:rsidRDefault="00DF6F5A" w:rsidP="00DF6F5A">
      <w:pPr>
        <w:rPr>
          <w:rFonts w:ascii="Times New Roman" w:hAnsi="Times New Roman" w:cs="Times New Roman"/>
          <w:sz w:val="24"/>
          <w:szCs w:val="24"/>
        </w:rPr>
      </w:pPr>
    </w:p>
    <w:p w:rsidR="00DF6F5A" w:rsidRDefault="00DF6F5A" w:rsidP="00DF6F5A">
      <w:pPr>
        <w:pStyle w:val="a3"/>
      </w:pPr>
      <w:r>
        <w:rPr>
          <w:rStyle w:val="a4"/>
        </w:rPr>
        <w:t>Самостоятельные, лабораторные и практические работы, выполняемые учащимися</w:t>
      </w:r>
    </w:p>
    <w:p w:rsidR="00DF6F5A" w:rsidRDefault="00DF6F5A" w:rsidP="00DF6F5A">
      <w:pPr>
        <w:pStyle w:val="a3"/>
        <w:spacing w:before="0" w:beforeAutospacing="0" w:after="0" w:afterAutospacing="0" w:line="360" w:lineRule="auto"/>
        <w:jc w:val="both"/>
      </w:pPr>
      <w: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DF6F5A" w:rsidRPr="00DA67C3" w:rsidRDefault="00DF6F5A" w:rsidP="00DF6F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DF6F5A" w:rsidRPr="00DA67C3" w:rsidRDefault="00DF6F5A" w:rsidP="00DF6F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DF6F5A" w:rsidRPr="00DA67C3" w:rsidRDefault="00DF6F5A" w:rsidP="00DF6F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формулирование собственных оценочных суждений о современном обществе на основе сопоставления фактов и их интерпретаций;</w:t>
      </w:r>
    </w:p>
    <w:p w:rsidR="00DF6F5A" w:rsidRPr="00DA67C3" w:rsidRDefault="00DF6F5A" w:rsidP="00DF6F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DF6F5A" w:rsidRPr="00DA67C3" w:rsidRDefault="00DF6F5A" w:rsidP="00DF6F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DF6F5A" w:rsidRPr="00DA67C3" w:rsidRDefault="00DF6F5A" w:rsidP="00DF6F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участие в обучающих играх (ролевых, ситуативных, деловых), тренингах, моделирующих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ситуации из реальной жизни; выполнение творческих работ по обществоведческой тематике;</w:t>
      </w:r>
    </w:p>
    <w:p w:rsidR="00DF6F5A" w:rsidRPr="00DA67C3" w:rsidRDefault="00DF6F5A" w:rsidP="00DF6F5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конструктивное разрешение конфликтных ситуаций в моделируемых учебных задачах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в реальной жизни;</w:t>
      </w:r>
    </w:p>
    <w:p w:rsidR="00DF6F5A" w:rsidRPr="00DA67C3" w:rsidRDefault="00DF6F5A" w:rsidP="00DF6F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совместная деятельность в процессе участия в ученических социальных проектах в школе,</w:t>
      </w:r>
      <w:r>
        <w:rPr>
          <w:rFonts w:ascii="Times New Roman" w:hAnsi="Times New Roman" w:cs="Times New Roman"/>
          <w:sz w:val="24"/>
          <w:szCs w:val="24"/>
        </w:rPr>
        <w:t xml:space="preserve"> микрорайонах, городе Тайшете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A67C3">
        <w:rPr>
          <w:rFonts w:ascii="Times New Roman" w:hAnsi="Times New Roman" w:cs="Times New Roman"/>
          <w:sz w:val="24"/>
          <w:szCs w:val="24"/>
        </w:rPr>
        <w:t>.</w:t>
      </w:r>
    </w:p>
    <w:p w:rsidR="00DF6F5A" w:rsidRDefault="00DF6F5A" w:rsidP="00DF6F5A">
      <w:pPr>
        <w:rPr>
          <w:rFonts w:ascii="Times New Roman" w:hAnsi="Times New Roman" w:cs="Times New Roman"/>
          <w:sz w:val="24"/>
          <w:szCs w:val="24"/>
        </w:rPr>
      </w:pPr>
    </w:p>
    <w:p w:rsidR="00DF6F5A" w:rsidRDefault="00DF6F5A" w:rsidP="00DF6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5E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sz w:val="24"/>
          <w:szCs w:val="24"/>
        </w:rPr>
        <w:t>учащихся по данной программе</w:t>
      </w:r>
    </w:p>
    <w:p w:rsidR="00DF6F5A" w:rsidRPr="00543BA8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sz w:val="24"/>
          <w:szCs w:val="24"/>
        </w:rPr>
        <w:t>Основными формами контроля з</w:t>
      </w:r>
      <w:r>
        <w:rPr>
          <w:rFonts w:ascii="Times New Roman" w:eastAsia="Times New Roman" w:hAnsi="Times New Roman" w:cs="Times New Roman"/>
          <w:sz w:val="24"/>
          <w:szCs w:val="24"/>
        </w:rPr>
        <w:t>наний, умений, навыков являются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: текущий и промежуточный контроль знаний, промежуточная   аттестация</w:t>
      </w:r>
      <w:proofErr w:type="gramStart"/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43BA8">
        <w:rPr>
          <w:rFonts w:ascii="Times New Roman" w:eastAsia="Times New Roman" w:hAnsi="Times New Roman" w:cs="Times New Roman"/>
          <w:sz w:val="24"/>
          <w:szCs w:val="24"/>
        </w:rPr>
        <w:t>которые позволяют:</w:t>
      </w:r>
    </w:p>
    <w:p w:rsidR="00DF6F5A" w:rsidRPr="00543BA8" w:rsidRDefault="00DF6F5A" w:rsidP="00DF6F5A">
      <w:pPr>
        <w:widowControl w:val="0"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StarSymbol" w:eastAsia="StarSymbol" w:hAnsi="StarSymbol" w:cs="StarSymbol"/>
          <w:sz w:val="18"/>
          <w:szCs w:val="24"/>
        </w:rPr>
        <w:t>●</w:t>
      </w:r>
      <w:r w:rsidRPr="00543BA8">
        <w:rPr>
          <w:rFonts w:ascii="Times New Roman" w:eastAsia="StarSymbol" w:hAnsi="Times New Roman" w:cs="Times New Roman"/>
          <w:sz w:val="14"/>
          <w:szCs w:val="14"/>
        </w:rPr>
        <w:t xml:space="preserve">      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определить фактический уро</w:t>
      </w:r>
      <w:r>
        <w:rPr>
          <w:rFonts w:ascii="Times New Roman" w:eastAsia="Times New Roman" w:hAnsi="Times New Roman" w:cs="Times New Roman"/>
          <w:sz w:val="24"/>
          <w:szCs w:val="24"/>
        </w:rPr>
        <w:t>вень знаний, умений и навыков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щихся  по предмету </w:t>
      </w:r>
      <w:proofErr w:type="gramStart"/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43BA8">
        <w:rPr>
          <w:rFonts w:ascii="Times New Roman" w:eastAsia="Times New Roman" w:hAnsi="Times New Roman" w:cs="Times New Roman"/>
          <w:sz w:val="24"/>
          <w:szCs w:val="24"/>
        </w:rPr>
        <w:t>согласно учебного плана);</w:t>
      </w:r>
    </w:p>
    <w:p w:rsidR="00DF6F5A" w:rsidRPr="00543BA8" w:rsidRDefault="00DF6F5A" w:rsidP="00DF6F5A">
      <w:pPr>
        <w:widowControl w:val="0"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StarSymbol" w:eastAsia="StarSymbol" w:hAnsi="StarSymbol" w:cs="StarSymbol"/>
          <w:sz w:val="18"/>
          <w:szCs w:val="24"/>
        </w:rPr>
        <w:t>●</w:t>
      </w:r>
      <w:r w:rsidRPr="00543BA8">
        <w:rPr>
          <w:rFonts w:ascii="Times New Roman" w:eastAsia="StarSymbol" w:hAnsi="Times New Roman" w:cs="Times New Roman"/>
          <w:sz w:val="14"/>
          <w:szCs w:val="14"/>
        </w:rPr>
        <w:t xml:space="preserve">      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F6F5A" w:rsidRPr="00543BA8" w:rsidRDefault="00DF6F5A" w:rsidP="00DF6F5A">
      <w:pPr>
        <w:widowControl w:val="0"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StarSymbol" w:eastAsia="StarSymbol" w:hAnsi="StarSymbol" w:cs="StarSymbol"/>
          <w:sz w:val="18"/>
          <w:szCs w:val="24"/>
        </w:rPr>
        <w:lastRenderedPageBreak/>
        <w:t>●</w:t>
      </w:r>
      <w:r w:rsidRPr="00543BA8">
        <w:rPr>
          <w:rFonts w:ascii="Times New Roman" w:eastAsia="StarSymbol" w:hAnsi="Times New Roman" w:cs="Times New Roman"/>
          <w:sz w:val="14"/>
          <w:szCs w:val="14"/>
        </w:rPr>
        <w:t xml:space="preserve">      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543B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DF6F5A" w:rsidRPr="00543BA8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1.Текущий контроль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проверка знаний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щихся через опросы, самостоятельные и контрольные работы, зачеты, тестирование и т.п. в рамках урока.</w:t>
      </w:r>
    </w:p>
    <w:p w:rsidR="00DF6F5A" w:rsidRPr="00543BA8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за устный ответ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DF6F5A" w:rsidRPr="00543BA8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2.Промежуточный контроль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щихся</w:t>
      </w:r>
    </w:p>
    <w:p w:rsidR="00DF6F5A" w:rsidRPr="00543BA8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    Промежуточный контроль знаний – контроль результативности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, осуществляемый по окончании полугодия на основе результатов текущего контроля.</w:t>
      </w:r>
    </w:p>
    <w:p w:rsidR="00DF6F5A" w:rsidRPr="00543BA8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DF6F5A" w:rsidRPr="00543BA8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Промежуточный контроль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</w:t>
      </w:r>
      <w:proofErr w:type="spellStart"/>
      <w:r w:rsidRPr="00543BA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43BA8">
        <w:rPr>
          <w:rFonts w:ascii="Times New Roman" w:eastAsia="Times New Roman" w:hAnsi="Times New Roman" w:cs="Times New Roman"/>
          <w:sz w:val="24"/>
          <w:szCs w:val="24"/>
        </w:rPr>
        <w:t>/а» (не аттестован).</w:t>
      </w:r>
    </w:p>
    <w:p w:rsidR="00DF6F5A" w:rsidRPr="009F3B5E" w:rsidRDefault="00DF6F5A" w:rsidP="00DF6F5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F6F5A" w:rsidRPr="00DF6F5A" w:rsidRDefault="00DF6F5A" w:rsidP="00DF6F5A">
      <w:pPr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hAnsi="Times New Roman" w:cs="Times New Roman"/>
          <w:sz w:val="24"/>
          <w:szCs w:val="24"/>
        </w:rPr>
        <w:t xml:space="preserve">    Предусматривается формирование у учащихся </w:t>
      </w:r>
      <w:proofErr w:type="spellStart"/>
      <w:r w:rsidRPr="00DF6F5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F6F5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 являются: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исследование реальных связей и зависимостей;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lastRenderedPageBreak/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 xml:space="preserve">выбор вида чтения в соответствии с поставленной целью (ознакомительное, просмотровое, поисковое и др.); 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владение навыками редактирования текста;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F6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5A">
        <w:rPr>
          <w:rFonts w:ascii="Times New Roman" w:hAnsi="Times New Roman" w:cs="Times New Roman"/>
          <w:sz w:val="24"/>
          <w:szCs w:val="24"/>
        </w:rPr>
        <w:t>«Что произойдет, если...»);</w:t>
      </w:r>
      <w:proofErr w:type="gramEnd"/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формулирование полученных результатов;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DF6F5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F6F5A">
        <w:rPr>
          <w:rFonts w:ascii="Times New Roman" w:hAnsi="Times New Roman" w:cs="Times New Roman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 xml:space="preserve">пользование </w:t>
      </w:r>
      <w:proofErr w:type="spellStart"/>
      <w:r w:rsidRPr="00DF6F5A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F6F5A">
        <w:rPr>
          <w:rFonts w:ascii="Times New Roman" w:hAnsi="Times New Roman" w:cs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DF6F5A" w:rsidRPr="00DF6F5A" w:rsidRDefault="00DF6F5A" w:rsidP="00DF6F5A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eastAsia="StarSymbol" w:hAnsi="Times New Roman" w:cs="Times New Roman"/>
          <w:sz w:val="24"/>
          <w:szCs w:val="24"/>
        </w:rPr>
        <w:t xml:space="preserve">●      </w:t>
      </w:r>
      <w:r w:rsidRPr="00DF6F5A">
        <w:rPr>
          <w:rFonts w:ascii="Times New Roman" w:hAnsi="Times New Roman" w:cs="Times New Roman"/>
          <w:sz w:val="24"/>
          <w:szCs w:val="24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DF6F5A" w:rsidRPr="00DF6F5A" w:rsidRDefault="00DF6F5A" w:rsidP="00DF6F5A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DF6F5A">
        <w:rPr>
          <w:b/>
          <w:spacing w:val="-5"/>
        </w:rPr>
        <w:t>Критерии оценивания</w:t>
      </w:r>
    </w:p>
    <w:tbl>
      <w:tblPr>
        <w:tblW w:w="10740" w:type="dxa"/>
        <w:tblInd w:w="-6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7"/>
        <w:gridCol w:w="2267"/>
        <w:gridCol w:w="2267"/>
        <w:gridCol w:w="2691"/>
        <w:gridCol w:w="2098"/>
      </w:tblGrid>
      <w:tr w:rsidR="00DF6F5A" w:rsidRPr="00DF6F5A" w:rsidTr="00DF6F5A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6F5A" w:rsidRPr="00DF6F5A" w:rsidRDefault="00DF6F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6F5A" w:rsidRPr="00DF6F5A" w:rsidRDefault="00DF6F5A">
            <w:pPr>
              <w:shd w:val="clear" w:color="auto" w:fill="FFFFFF"/>
              <w:spacing w:line="-39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6F5A" w:rsidRPr="00DF6F5A" w:rsidRDefault="00DF6F5A">
            <w:pPr>
              <w:shd w:val="clear" w:color="auto" w:fill="FFFFFF"/>
              <w:spacing w:line="-39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6F5A" w:rsidRPr="00DF6F5A" w:rsidRDefault="00DF6F5A">
            <w:pPr>
              <w:shd w:val="clear" w:color="auto" w:fill="FFFFFF"/>
              <w:spacing w:line="-398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6F5A" w:rsidRPr="00DF6F5A" w:rsidRDefault="00DF6F5A">
            <w:pPr>
              <w:shd w:val="clear" w:color="auto" w:fill="FFFFFF"/>
              <w:spacing w:line="-39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DF6F5A" w:rsidRPr="00DF6F5A" w:rsidTr="00DF6F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ответа (введение,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часть, заключение)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Удачное использование правильной структуры ответа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(введение </w:t>
            </w:r>
            <w:proofErr w:type="gram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структуры ответа, </w:t>
            </w: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ное; определение темы; в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изложения встречаются паузы, неудачно построенные предложения, повторы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некоторых элементов ответа; неудачное определение темы или её определение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Неумение сформулировать вводную часть и выводы; не может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даже с помощью учителя, рассказ распадается на отдельные фрагменты или фразы</w:t>
            </w:r>
          </w:p>
        </w:tc>
      </w:tr>
      <w:tr w:rsidR="00DF6F5A" w:rsidRPr="00DF6F5A" w:rsidTr="00DF6F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Умение анализировать и делать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DF6F5A" w:rsidRPr="00DF6F5A" w:rsidTr="00DF6F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Иллюс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DF6F5A" w:rsidRPr="00DF6F5A" w:rsidTr="00DF6F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DF6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DF6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DF6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DF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DF6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DF6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DF6F5A" w:rsidRPr="00DF6F5A" w:rsidTr="00DF6F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5. Работа с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DF6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DF6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DF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DF6F5A" w:rsidRPr="00DF6F5A" w:rsidTr="00DF6F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ния причинно-след</w:t>
            </w:r>
            <w:r w:rsidRPr="00DF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proofErr w:type="gramStart"/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много нарушений</w:t>
            </w:r>
            <w:proofErr w:type="gramEnd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F5A" w:rsidRPr="00DF6F5A" w:rsidRDefault="00DF6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DF6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DF6F5A" w:rsidRDefault="00DF6F5A" w:rsidP="00DF6F5A">
      <w:pPr>
        <w:pStyle w:val="1"/>
      </w:pPr>
      <w:r>
        <w:rPr>
          <w:sz w:val="24"/>
        </w:rPr>
        <w:t> </w:t>
      </w:r>
    </w:p>
    <w:p w:rsidR="00DF6F5A" w:rsidRPr="000808EF" w:rsidRDefault="00DF6F5A" w:rsidP="00DF6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134"/>
        <w:gridCol w:w="6883"/>
      </w:tblGrid>
      <w:tr w:rsidR="00DF6F5A" w:rsidTr="00DF6F5A">
        <w:trPr>
          <w:trHeight w:val="13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5A" w:rsidRPr="00DF6F5A" w:rsidRDefault="00DF6F5A">
            <w:pPr>
              <w:spacing w:line="13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5A" w:rsidRPr="00DF6F5A" w:rsidRDefault="00DF6F5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    10-11 </w:t>
            </w:r>
            <w:proofErr w:type="spell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F6F5A" w:rsidRPr="00DF6F5A" w:rsidRDefault="00DF6F5A">
            <w:pPr>
              <w:spacing w:line="131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5A" w:rsidRPr="00DF6F5A" w:rsidRDefault="00DF6F5A">
            <w:pPr>
              <w:pStyle w:val="1"/>
              <w:jc w:val="both"/>
              <w:rPr>
                <w:rFonts w:cs="Times New Roman"/>
                <w:sz w:val="24"/>
              </w:rPr>
            </w:pPr>
            <w:r w:rsidRPr="00DF6F5A">
              <w:rPr>
                <w:rFonts w:cs="Times New Roman"/>
                <w:b w:val="0"/>
                <w:bCs w:val="0"/>
                <w:sz w:val="24"/>
              </w:rPr>
              <w:t xml:space="preserve">Боголюбов Л. Н., </w:t>
            </w:r>
            <w:proofErr w:type="spellStart"/>
            <w:r w:rsidRPr="00DF6F5A">
              <w:rPr>
                <w:rFonts w:cs="Times New Roman"/>
                <w:b w:val="0"/>
                <w:bCs w:val="0"/>
                <w:sz w:val="24"/>
              </w:rPr>
              <w:t>Лазебникова</w:t>
            </w:r>
            <w:proofErr w:type="spellEnd"/>
            <w:r w:rsidRPr="00DF6F5A">
              <w:rPr>
                <w:rFonts w:cs="Times New Roman"/>
                <w:b w:val="0"/>
                <w:bCs w:val="0"/>
                <w:sz w:val="24"/>
              </w:rPr>
              <w:t xml:space="preserve"> А. Ю. "Обществознание. 11 класс. Профильный уровень" учебник для 11 класса общеобразовательных. учреждений</w:t>
            </w:r>
            <w:proofErr w:type="gramStart"/>
            <w:r w:rsidRPr="00DF6F5A">
              <w:rPr>
                <w:rFonts w:cs="Times New Roman"/>
                <w:b w:val="0"/>
                <w:bCs w:val="0"/>
                <w:sz w:val="24"/>
              </w:rPr>
              <w:t xml:space="preserve"> .</w:t>
            </w:r>
            <w:proofErr w:type="gramEnd"/>
            <w:r w:rsidRPr="00DF6F5A">
              <w:rPr>
                <w:rFonts w:cs="Times New Roman"/>
                <w:b w:val="0"/>
                <w:bCs w:val="0"/>
                <w:sz w:val="24"/>
              </w:rPr>
              <w:t xml:space="preserve"> М.: Просвещение. 2008 год.</w:t>
            </w:r>
          </w:p>
          <w:p w:rsidR="00DF6F5A" w:rsidRPr="00DF6F5A" w:rsidRDefault="00DF6F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курсу «Человек и общество»: 10—11 классы: В 2 ч. / Под. ред. Л. Н. </w:t>
            </w:r>
            <w:proofErr w:type="spell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proofErr w:type="gram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.: Просвещение. 2008 год.</w:t>
            </w:r>
          </w:p>
          <w:p w:rsidR="00DF6F5A" w:rsidRPr="00DF6F5A" w:rsidRDefault="00DF6F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курсу «Человек и общество»: 10—11 классы</w:t>
            </w:r>
            <w:proofErr w:type="gram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од ред. Л. Н. Боголюбова, А.Т. </w:t>
            </w:r>
            <w:proofErr w:type="spell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Кинкулькина.М</w:t>
            </w:r>
            <w:proofErr w:type="spellEnd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.: Просвещение. 2008 год.</w:t>
            </w:r>
          </w:p>
          <w:p w:rsidR="00DF6F5A" w:rsidRPr="00DF6F5A" w:rsidRDefault="00DF6F5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 xml:space="preserve">"Обществознание".11 класс. Поурочные планы по учебнику  Л.Н. Боголюбова. Автор-составитель </w:t>
            </w:r>
            <w:proofErr w:type="spell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С.Н.Степанько</w:t>
            </w:r>
            <w:proofErr w:type="spellEnd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.  "Учитель"</w:t>
            </w:r>
            <w:proofErr w:type="gramStart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олгоград.2007год</w:t>
            </w:r>
          </w:p>
          <w:p w:rsidR="00DF6F5A" w:rsidRPr="00DF6F5A" w:rsidRDefault="00DF6F5A">
            <w:pPr>
              <w:spacing w:line="13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6F5A" w:rsidRDefault="00DF6F5A" w:rsidP="00DF6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FB">
        <w:rPr>
          <w:rFonts w:ascii="Times New Roman" w:hAnsi="Times New Roman" w:cs="Times New Roman"/>
          <w:b/>
          <w:sz w:val="24"/>
          <w:szCs w:val="24"/>
        </w:rPr>
        <w:t>Список литературы (основной и дополнительной)</w:t>
      </w:r>
    </w:p>
    <w:p w:rsidR="00DF6F5A" w:rsidRPr="00DF6F5A" w:rsidRDefault="00DF6F5A" w:rsidP="00DF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1.  Аверьянова Г.И. Обществознание. Тематические тренировочные задания.- М., «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»,2009.</w:t>
      </w:r>
    </w:p>
    <w:p w:rsidR="00DF6F5A" w:rsidRPr="00DF6F5A" w:rsidRDefault="00DF6F5A" w:rsidP="00DF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2.  Аверьянова Г.И.  Задания и тесты по  обществознанию 10кл.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«Школа- Пресс», 1999.</w:t>
      </w:r>
    </w:p>
    <w:p w:rsidR="00DF6F5A" w:rsidRPr="00DF6F5A" w:rsidRDefault="00DF6F5A" w:rsidP="00DF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3.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ab/>
        <w:t>Аверьянова Г.И.  Задания и тесты по  обществознанию 11кл.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 «Школа- Пресс», 1999.</w:t>
      </w:r>
    </w:p>
    <w:p w:rsidR="00DF6F5A" w:rsidRPr="00DF6F5A" w:rsidRDefault="00DF6F5A" w:rsidP="00DF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4. Боголюбов Л.Н.,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10кл.,- М.,   «Просвещение», 2003.</w:t>
      </w:r>
    </w:p>
    <w:p w:rsidR="00DF6F5A" w:rsidRPr="00DF6F5A" w:rsidRDefault="00DF6F5A" w:rsidP="00DF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5. Боголюбов Л.Н.,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11кл.,- М.,   «Просвещение», 2003.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6. Боголюбов Л.Н. Обществознание:  поурочные планы- 11кл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,.- 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 «Просвещение», 2007.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7. Боголюбов Л.Н. Оценка качества подготовки выпускников основной школы по обществознанию.- М.,        Дрофа, 2001.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8. Захарова Е.Н. Дидактические материалы по курсу «Человек и общество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Школа-Пресс,1999.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9.  Кожин Ю.А. Практикум по праву. 11кл., - М.,»Русское слово»,2000</w:t>
      </w:r>
    </w:p>
    <w:p w:rsidR="00DF6F5A" w:rsidRPr="00DF6F5A" w:rsidRDefault="00DF6F5A" w:rsidP="00DF6F5A">
      <w:pPr>
        <w:spacing w:after="0" w:line="360" w:lineRule="auto"/>
        <w:ind w:firstLine="513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 для  учащихся: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F5A" w:rsidRPr="00DF6F5A" w:rsidRDefault="00DF6F5A" w:rsidP="00DF6F5A">
      <w:pPr>
        <w:spacing w:after="0" w:line="360" w:lineRule="auto"/>
        <w:ind w:firstLine="513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>1.   Нормативные документы:</w:t>
      </w:r>
    </w:p>
    <w:p w:rsidR="00DF6F5A" w:rsidRPr="00DF6F5A" w:rsidRDefault="00DF6F5A" w:rsidP="00DF6F5A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>* Всеобщая декларация прав человека;</w:t>
      </w:r>
    </w:p>
    <w:p w:rsidR="00DF6F5A" w:rsidRPr="00DF6F5A" w:rsidRDefault="00DF6F5A" w:rsidP="00DF6F5A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 * Декларация прав ребенка;</w:t>
      </w:r>
    </w:p>
    <w:p w:rsidR="00DF6F5A" w:rsidRPr="00DF6F5A" w:rsidRDefault="00DF6F5A" w:rsidP="00DF6F5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* Конвенция о правах ребенка;</w:t>
      </w:r>
    </w:p>
    <w:p w:rsidR="00DF6F5A" w:rsidRPr="00DF6F5A" w:rsidRDefault="00DF6F5A" w:rsidP="00DF6F5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         * Конституция РФ.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2. Кравченко А.И. Обществознание: учебники для 10-11кл.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М.: ООО «ТИД Русское слово», 2007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3.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Тематическая рабочая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тетрадь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., 2010</w:t>
      </w:r>
    </w:p>
    <w:p w:rsidR="00DF6F5A" w:rsidRPr="00DF6F5A" w:rsidRDefault="00DF6F5A" w:rsidP="00DF6F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4. Никитин А.Ф. Основы права.10-11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.: Дрофа, 2007</w:t>
      </w:r>
    </w:p>
    <w:p w:rsidR="00DF6F5A" w:rsidRPr="00DF6F5A" w:rsidRDefault="00DF6F5A" w:rsidP="00DF6F5A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5. </w:t>
      </w: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Официальная Россия: сервер органов государственной власти </w:t>
      </w:r>
      <w:proofErr w:type="spellStart"/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РоссийскойФедерации</w:t>
      </w:r>
      <w:proofErr w:type="spellEnd"/>
    </w:p>
    <w:p w:rsidR="00DF6F5A" w:rsidRPr="00DF6F5A" w:rsidRDefault="0004398F" w:rsidP="00DF6F5A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F6F5A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http://www.gov.ru</w:t>
        </w:r>
      </w:hyperlink>
    </w:p>
    <w:p w:rsidR="00DF6F5A" w:rsidRPr="00DF6F5A" w:rsidRDefault="00DF6F5A" w:rsidP="00DF6F5A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Президент России: официальный сайт</w:t>
      </w:r>
    </w:p>
    <w:p w:rsidR="00DF6F5A" w:rsidRPr="00DF6F5A" w:rsidRDefault="0004398F" w:rsidP="00DF6F5A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F6F5A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http://www.president.kremlin.ru</w:t>
        </w:r>
      </w:hyperlink>
    </w:p>
    <w:p w:rsidR="00DF6F5A" w:rsidRPr="00DF6F5A" w:rsidRDefault="00DF6F5A" w:rsidP="00DF6F5A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Президент России - гражданам школьного возраста</w:t>
      </w:r>
    </w:p>
    <w:p w:rsidR="00DF6F5A" w:rsidRPr="00DF6F5A" w:rsidRDefault="0004398F" w:rsidP="00DF6F5A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F6F5A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http://www.uznay-prezidenta.ru</w:t>
        </w:r>
      </w:hyperlink>
    </w:p>
    <w:p w:rsidR="00DF6F5A" w:rsidRPr="00DF6F5A" w:rsidRDefault="00DF6F5A" w:rsidP="00DF6F5A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Государственная Дума: официальный сайт</w:t>
      </w:r>
    </w:p>
    <w:p w:rsidR="00DF6F5A" w:rsidRPr="00DF6F5A" w:rsidRDefault="0004398F" w:rsidP="00DF6F5A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F6F5A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http://www.duma.gov.ru</w:t>
        </w:r>
      </w:hyperlink>
    </w:p>
    <w:p w:rsidR="00DF6F5A" w:rsidRDefault="00DF6F5A" w:rsidP="00DF6F5A">
      <w:pPr>
        <w:spacing w:after="0" w:line="360" w:lineRule="auto"/>
      </w:pPr>
    </w:p>
    <w:p w:rsidR="0006169E" w:rsidRDefault="0006169E" w:rsidP="00DF6F5A">
      <w:pPr>
        <w:spacing w:after="0" w:line="360" w:lineRule="auto"/>
      </w:pPr>
    </w:p>
    <w:p w:rsidR="0006169E" w:rsidRDefault="0006169E" w:rsidP="00DF6F5A">
      <w:pPr>
        <w:spacing w:after="0" w:line="360" w:lineRule="auto"/>
      </w:pPr>
    </w:p>
    <w:p w:rsidR="0006169E" w:rsidRDefault="0006169E" w:rsidP="00DF6F5A">
      <w:pPr>
        <w:spacing w:after="0" w:line="360" w:lineRule="auto"/>
      </w:pPr>
    </w:p>
    <w:p w:rsidR="0006169E" w:rsidRDefault="0006169E" w:rsidP="00DF6F5A">
      <w:pPr>
        <w:spacing w:after="0" w:line="360" w:lineRule="auto"/>
      </w:pPr>
    </w:p>
    <w:p w:rsidR="0006169E" w:rsidRDefault="0006169E" w:rsidP="00DF6F5A">
      <w:pPr>
        <w:spacing w:after="0" w:line="360" w:lineRule="auto"/>
      </w:pPr>
    </w:p>
    <w:p w:rsidR="0006169E" w:rsidRDefault="0006169E" w:rsidP="00DF6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6169E" w:rsidSect="00B22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69E" w:rsidRDefault="0006169E" w:rsidP="00061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9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tbl>
      <w:tblPr>
        <w:tblStyle w:val="a7"/>
        <w:tblW w:w="0" w:type="auto"/>
        <w:tblLook w:val="04A0"/>
      </w:tblPr>
      <w:tblGrid>
        <w:gridCol w:w="557"/>
        <w:gridCol w:w="1981"/>
        <w:gridCol w:w="1501"/>
        <w:gridCol w:w="1343"/>
        <w:gridCol w:w="2058"/>
        <w:gridCol w:w="1765"/>
        <w:gridCol w:w="1951"/>
        <w:gridCol w:w="1917"/>
        <w:gridCol w:w="1713"/>
      </w:tblGrid>
      <w:tr w:rsidR="0006169E" w:rsidTr="00AD7879">
        <w:tc>
          <w:tcPr>
            <w:tcW w:w="569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4587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58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4587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44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>Раздел</w:t>
            </w:r>
          </w:p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587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</w:p>
        </w:tc>
        <w:tc>
          <w:tcPr>
            <w:tcW w:w="1547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1383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>МПС</w:t>
            </w:r>
          </w:p>
        </w:tc>
        <w:tc>
          <w:tcPr>
            <w:tcW w:w="2123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>Тип урока, приемы и методы, используемые на уроке</w:t>
            </w:r>
          </w:p>
        </w:tc>
        <w:tc>
          <w:tcPr>
            <w:tcW w:w="1820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>Практические, лабораторные работы</w:t>
            </w:r>
            <w:r>
              <w:rPr>
                <w:rFonts w:ascii="Times New Roman" w:hAnsi="Times New Roman" w:cs="Times New Roman"/>
                <w:b/>
              </w:rPr>
              <w:t>, творческие работы</w:t>
            </w:r>
          </w:p>
        </w:tc>
        <w:tc>
          <w:tcPr>
            <w:tcW w:w="2013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>Контроль знаний (указать вид контроля: самостоятельная работа, контрольная работа, тест, зачет и т.д.)</w:t>
            </w:r>
          </w:p>
        </w:tc>
        <w:tc>
          <w:tcPr>
            <w:tcW w:w="1977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73">
              <w:rPr>
                <w:rFonts w:ascii="Times New Roman" w:hAnsi="Times New Roman" w:cs="Times New Roman"/>
                <w:b/>
              </w:rPr>
              <w:t>Использование информационных технологий</w:t>
            </w:r>
          </w:p>
        </w:tc>
        <w:tc>
          <w:tcPr>
            <w:tcW w:w="1310" w:type="dxa"/>
          </w:tcPr>
          <w:p w:rsidR="0006169E" w:rsidRPr="00645873" w:rsidRDefault="0006169E" w:rsidP="00AD78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45873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645873">
              <w:rPr>
                <w:rFonts w:ascii="Times New Roman" w:hAnsi="Times New Roman" w:cs="Times New Roman"/>
                <w:b/>
              </w:rPr>
              <w:t>- наглядный</w:t>
            </w:r>
            <w:proofErr w:type="gramEnd"/>
            <w:r w:rsidRPr="00645873">
              <w:rPr>
                <w:rFonts w:ascii="Times New Roman" w:hAnsi="Times New Roman" w:cs="Times New Roman"/>
                <w:b/>
              </w:rPr>
              <w:t xml:space="preserve"> комплекс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социальные отношения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«Социальная структура»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документом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«Статус»</w:t>
            </w:r>
          </w:p>
        </w:tc>
        <w:tc>
          <w:tcPr>
            <w:tcW w:w="201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«Социальные роли»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анализ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>ПОУ по теме:  «Социальные институты»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социальный контроль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анализ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</w:t>
            </w: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интересы и формы социального взаимодействия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проблема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Этнос и нация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анализ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Межэтнические отношения и национальная политика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заданиями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>ПОУ по теме: «Межэтнические отношения»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Демография современной России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и документами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таблица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Институт семьи и брака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с элементами дискуссии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беседа. Дискуссия 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Быт и бытовые отношения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проблема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«Молодежная субкультура»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документами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«Социальная структура»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ПОУ: «Социальное </w:t>
            </w: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современного общества»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элементами </w:t>
            </w: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проблемной беседы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политический режим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заданиями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«Политическая система»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беседа. Дискуссия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 текстом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гражданское общество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анализ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Роль СМИ в политической жизни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газет, журналов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>ПОУ по теме: «Политическая система»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и документами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 и политическое поведение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беседа. Дискуссия 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анализ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«Политические партии»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 xml:space="preserve">Лидеры и элиты в политической </w:t>
            </w: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«Лидер»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элементами </w:t>
            </w: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проблемной беседы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Выборы в демократическом обществе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практикум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>ПОУ по теме: «Политические партии»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заданиями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Политический конфликт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«Типы и виды конфликтов»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беседа. Дискуссия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 текстом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>ПОУ: «Политическая жизнь современного общества»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Духовное развитие общества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анализ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беседа. Дискуссия 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 по теме  </w:t>
            </w: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«Духовный мир человека»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 </w:t>
            </w: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</w:t>
            </w: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элементами проблемной беседы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86-87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анализ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«Религия»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заданиями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религиозных верований»</w:t>
            </w: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Место искусства в духовной культуре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беседа. Дискуссия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«Виды культуры»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 текстом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>ПОУ: «Духовная культура»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анализ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заданиями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Глобализация и ее последствия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английский язык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беседа. Дискуссия</w:t>
            </w:r>
          </w:p>
        </w:tc>
        <w:tc>
          <w:tcPr>
            <w:tcW w:w="1977" w:type="dxa"/>
          </w:tcPr>
          <w:p w:rsidR="0006169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структуры в современной мировой </w:t>
            </w: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сетевого взаимодействия</w:t>
            </w: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 текстом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Целостность и противоречивость современного мира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tabs>
                <w:tab w:val="left" w:pos="11624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проблемной беседы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E" w:rsidRPr="00C33B4B" w:rsidTr="00AD7879">
        <w:tc>
          <w:tcPr>
            <w:tcW w:w="569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44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b/>
                <w:sz w:val="24"/>
                <w:szCs w:val="24"/>
              </w:rPr>
              <w:t>ПОУ: « Современный этап мирового развития»</w:t>
            </w:r>
          </w:p>
        </w:tc>
        <w:tc>
          <w:tcPr>
            <w:tcW w:w="154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4B">
              <w:rPr>
                <w:rFonts w:ascii="Times New Roman" w:hAnsi="Times New Roman" w:cs="Times New Roman"/>
                <w:sz w:val="24"/>
                <w:szCs w:val="24"/>
              </w:rPr>
              <w:t>Урок контроля и  проверки знаний</w:t>
            </w:r>
          </w:p>
        </w:tc>
        <w:tc>
          <w:tcPr>
            <w:tcW w:w="182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169E" w:rsidRPr="00D2683E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беседа. Дискуссия</w:t>
            </w:r>
          </w:p>
        </w:tc>
        <w:tc>
          <w:tcPr>
            <w:tcW w:w="1977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169E" w:rsidRPr="00C33B4B" w:rsidRDefault="0006169E" w:rsidP="00AD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69E" w:rsidRPr="00C33B4B" w:rsidRDefault="0006169E" w:rsidP="0006169E">
      <w:pPr>
        <w:rPr>
          <w:rFonts w:ascii="Times New Roman" w:hAnsi="Times New Roman" w:cs="Times New Roman"/>
          <w:sz w:val="24"/>
          <w:szCs w:val="24"/>
        </w:rPr>
      </w:pPr>
    </w:p>
    <w:p w:rsidR="0006169E" w:rsidRPr="0006169E" w:rsidRDefault="0006169E" w:rsidP="00061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169E" w:rsidRPr="0006169E" w:rsidSect="000616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AD175BA"/>
    <w:multiLevelType w:val="multilevel"/>
    <w:tmpl w:val="6BE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C36E2"/>
    <w:multiLevelType w:val="multilevel"/>
    <w:tmpl w:val="52FAD9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6C5B2B13"/>
    <w:multiLevelType w:val="multilevel"/>
    <w:tmpl w:val="52E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833BF"/>
    <w:multiLevelType w:val="multilevel"/>
    <w:tmpl w:val="A4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301F0"/>
    <w:rsid w:val="0004398F"/>
    <w:rsid w:val="0006169E"/>
    <w:rsid w:val="00165846"/>
    <w:rsid w:val="004F3D1B"/>
    <w:rsid w:val="008301F0"/>
    <w:rsid w:val="009920EF"/>
    <w:rsid w:val="00A82CF8"/>
    <w:rsid w:val="00AC6DFE"/>
    <w:rsid w:val="00B226C2"/>
    <w:rsid w:val="00B32B84"/>
    <w:rsid w:val="00D2516F"/>
    <w:rsid w:val="00D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C2"/>
  </w:style>
  <w:style w:type="paragraph" w:styleId="1">
    <w:name w:val="heading 1"/>
    <w:basedOn w:val="a"/>
    <w:next w:val="a"/>
    <w:link w:val="10"/>
    <w:qFormat/>
    <w:rsid w:val="008301F0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301F0"/>
    <w:rPr>
      <w:b/>
      <w:bCs/>
    </w:rPr>
  </w:style>
  <w:style w:type="character" w:styleId="a5">
    <w:name w:val="Emphasis"/>
    <w:basedOn w:val="a0"/>
    <w:qFormat/>
    <w:rsid w:val="008301F0"/>
    <w:rPr>
      <w:i/>
      <w:iCs/>
    </w:rPr>
  </w:style>
  <w:style w:type="character" w:customStyle="1" w:styleId="10">
    <w:name w:val="Заголовок 1 Знак"/>
    <w:basedOn w:val="a0"/>
    <w:link w:val="1"/>
    <w:rsid w:val="008301F0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a6">
    <w:name w:val="List Paragraph"/>
    <w:basedOn w:val="a"/>
    <w:uiPriority w:val="34"/>
    <w:qFormat/>
    <w:rsid w:val="00D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F6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D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D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6F5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F6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y-prezident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esident.krem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C062-A75D-4D5D-A78A-55C68578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7</cp:revision>
  <cp:lastPrinted>2013-09-05T06:49:00Z</cp:lastPrinted>
  <dcterms:created xsi:type="dcterms:W3CDTF">2013-09-03T09:00:00Z</dcterms:created>
  <dcterms:modified xsi:type="dcterms:W3CDTF">2014-09-22T08:08:00Z</dcterms:modified>
</cp:coreProperties>
</file>