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FF9" w:rsidRDefault="003E6FF9" w:rsidP="003E6FF9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общеобразовательное учреждение</w:t>
      </w:r>
    </w:p>
    <w:p w:rsidR="003E6FF9" w:rsidRDefault="003E6FF9" w:rsidP="003E6FF9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Пролетарская средняя общеобразовательная школа №6                                                     г. Пролетарска Пролетарского района Ростовской области</w:t>
      </w:r>
    </w:p>
    <w:p w:rsidR="003E6FF9" w:rsidRDefault="003E6FF9" w:rsidP="003E6FF9">
      <w:pPr>
        <w:jc w:val="center"/>
        <w:rPr>
          <w:rFonts w:ascii="Georgia" w:hAnsi="Georgia"/>
          <w:b/>
          <w:i/>
          <w:sz w:val="32"/>
          <w:szCs w:val="32"/>
        </w:rPr>
      </w:pPr>
    </w:p>
    <w:p w:rsidR="003E6FF9" w:rsidRDefault="003E6FF9" w:rsidP="003E6FF9">
      <w:pPr>
        <w:jc w:val="center"/>
        <w:rPr>
          <w:rFonts w:ascii="Georgia" w:hAnsi="Georgia"/>
          <w:b/>
          <w:i/>
          <w:sz w:val="32"/>
          <w:szCs w:val="32"/>
        </w:rPr>
      </w:pPr>
    </w:p>
    <w:p w:rsidR="003E6FF9" w:rsidRDefault="003E6FF9" w:rsidP="003E6FF9">
      <w:pPr>
        <w:jc w:val="center"/>
        <w:rPr>
          <w:rFonts w:ascii="Georgia" w:hAnsi="Georgia"/>
          <w:b/>
          <w:i/>
          <w:sz w:val="32"/>
          <w:szCs w:val="32"/>
        </w:rPr>
      </w:pPr>
    </w:p>
    <w:p w:rsidR="003E6FF9" w:rsidRDefault="003E6FF9" w:rsidP="003E6FF9">
      <w:pPr>
        <w:jc w:val="center"/>
        <w:rPr>
          <w:rFonts w:ascii="Georgia" w:hAnsi="Georgia"/>
          <w:b/>
          <w:i/>
          <w:sz w:val="32"/>
          <w:szCs w:val="32"/>
        </w:rPr>
      </w:pPr>
    </w:p>
    <w:p w:rsidR="003E6FF9" w:rsidRDefault="003E6FF9" w:rsidP="003E6FF9">
      <w:pPr>
        <w:jc w:val="center"/>
        <w:rPr>
          <w:rFonts w:ascii="Georgia" w:hAnsi="Georgia"/>
          <w:b/>
          <w:i/>
          <w:sz w:val="32"/>
          <w:szCs w:val="32"/>
        </w:rPr>
      </w:pPr>
    </w:p>
    <w:p w:rsidR="003E6FF9" w:rsidRDefault="003E6FF9" w:rsidP="003E6FF9">
      <w:pPr>
        <w:jc w:val="center"/>
        <w:rPr>
          <w:rFonts w:ascii="Georgia" w:hAnsi="Georgia"/>
          <w:b/>
          <w:i/>
          <w:sz w:val="32"/>
          <w:szCs w:val="32"/>
        </w:rPr>
      </w:pPr>
    </w:p>
    <w:p w:rsidR="003E6FF9" w:rsidRDefault="003E6FF9" w:rsidP="003E6FF9">
      <w:pPr>
        <w:jc w:val="center"/>
        <w:rPr>
          <w:rFonts w:ascii="Georgia" w:hAnsi="Georgia"/>
          <w:b/>
          <w:i/>
          <w:sz w:val="32"/>
          <w:szCs w:val="32"/>
        </w:rPr>
      </w:pPr>
    </w:p>
    <w:p w:rsidR="003E6FF9" w:rsidRDefault="003E6FF9" w:rsidP="003E6FF9">
      <w:pPr>
        <w:jc w:val="center"/>
        <w:rPr>
          <w:rFonts w:ascii="Georgia" w:hAnsi="Georgia"/>
          <w:b/>
          <w:i/>
          <w:sz w:val="32"/>
          <w:szCs w:val="32"/>
        </w:rPr>
      </w:pPr>
    </w:p>
    <w:p w:rsidR="003E6FF9" w:rsidRDefault="003E6FF9" w:rsidP="003E6FF9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Разработка урока</w:t>
      </w:r>
    </w:p>
    <w:p w:rsidR="003E6FF9" w:rsidRDefault="003E6FF9" w:rsidP="003E6FF9">
      <w:pPr>
        <w:jc w:val="center"/>
        <w:rPr>
          <w:b/>
          <w:i/>
          <w:sz w:val="32"/>
          <w:szCs w:val="32"/>
        </w:rPr>
      </w:pPr>
    </w:p>
    <w:p w:rsidR="003E6FF9" w:rsidRDefault="003E6FF9" w:rsidP="003E6FF9">
      <w:pPr>
        <w:jc w:val="center"/>
        <w:rPr>
          <w:b/>
          <w:i/>
          <w:sz w:val="32"/>
          <w:szCs w:val="32"/>
        </w:rPr>
      </w:pPr>
    </w:p>
    <w:p w:rsidR="003E6FF9" w:rsidRDefault="003E6FF9" w:rsidP="003E6FF9"/>
    <w:p w:rsidR="003E6FF9" w:rsidRDefault="003E6FF9" w:rsidP="003E6F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Предмет: Алгебра и начала анализа</w:t>
      </w:r>
    </w:p>
    <w:p w:rsidR="003E6FF9" w:rsidRDefault="003E6FF9" w:rsidP="003E6F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Класс: 10</w:t>
      </w:r>
    </w:p>
    <w:p w:rsidR="003E6FF9" w:rsidRDefault="003E6FF9" w:rsidP="003E6FF9"/>
    <w:p w:rsidR="003E6FF9" w:rsidRDefault="003E6FF9" w:rsidP="003E6FF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Тема: Иррациональные уравнения.</w:t>
      </w:r>
    </w:p>
    <w:p w:rsidR="003E6FF9" w:rsidRDefault="003E6FF9" w:rsidP="003E6FF9">
      <w:pPr>
        <w:jc w:val="center"/>
        <w:rPr>
          <w:b/>
          <w:sz w:val="32"/>
          <w:szCs w:val="32"/>
        </w:rPr>
      </w:pPr>
    </w:p>
    <w:p w:rsidR="003E6FF9" w:rsidRDefault="003E6FF9" w:rsidP="003E6FF9">
      <w:pPr>
        <w:jc w:val="center"/>
        <w:rPr>
          <w:b/>
          <w:sz w:val="32"/>
          <w:szCs w:val="32"/>
        </w:rPr>
      </w:pPr>
    </w:p>
    <w:p w:rsidR="003E6FF9" w:rsidRDefault="003E6FF9" w:rsidP="003E6FF9">
      <w:pPr>
        <w:jc w:val="center"/>
        <w:rPr>
          <w:b/>
          <w:sz w:val="32"/>
          <w:szCs w:val="32"/>
        </w:rPr>
      </w:pPr>
    </w:p>
    <w:p w:rsidR="003E6FF9" w:rsidRDefault="003E6FF9" w:rsidP="003E6FF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</w:t>
      </w:r>
    </w:p>
    <w:p w:rsidR="003E6FF9" w:rsidRDefault="003E6FF9" w:rsidP="003E6FF9">
      <w:pPr>
        <w:rPr>
          <w:b/>
          <w:sz w:val="32"/>
          <w:szCs w:val="32"/>
        </w:rPr>
      </w:pPr>
    </w:p>
    <w:p w:rsidR="003E6FF9" w:rsidRDefault="003E6FF9" w:rsidP="003E6FF9">
      <w:pPr>
        <w:rPr>
          <w:b/>
          <w:sz w:val="32"/>
          <w:szCs w:val="32"/>
        </w:rPr>
      </w:pPr>
    </w:p>
    <w:p w:rsidR="003E6FF9" w:rsidRDefault="003E6FF9" w:rsidP="003E6FF9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</w:t>
      </w:r>
      <w:r>
        <w:rPr>
          <w:sz w:val="32"/>
          <w:szCs w:val="32"/>
        </w:rPr>
        <w:t>Учитель: Кривко Н.В.</w:t>
      </w:r>
    </w:p>
    <w:p w:rsidR="003E6FF9" w:rsidRDefault="003E6FF9" w:rsidP="003E6FF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</w:t>
      </w:r>
    </w:p>
    <w:p w:rsidR="003E6FF9" w:rsidRDefault="003E6FF9" w:rsidP="003E6FF9"/>
    <w:p w:rsidR="003E6FF9" w:rsidRDefault="003E6FF9" w:rsidP="003E6FF9"/>
    <w:p w:rsidR="003E6FF9" w:rsidRDefault="003E6FF9" w:rsidP="003E6FF9"/>
    <w:p w:rsidR="003E6FF9" w:rsidRDefault="003E6FF9" w:rsidP="003E6FF9"/>
    <w:p w:rsidR="003E6FF9" w:rsidRDefault="003E6FF9" w:rsidP="003E6FF9"/>
    <w:p w:rsidR="003E6FF9" w:rsidRDefault="003E6FF9" w:rsidP="003E6FF9"/>
    <w:p w:rsidR="003E6FF9" w:rsidRDefault="003E6FF9" w:rsidP="003E6FF9"/>
    <w:p w:rsidR="003E6FF9" w:rsidRDefault="003E6FF9" w:rsidP="003E6FF9"/>
    <w:p w:rsidR="003E6FF9" w:rsidRDefault="003E6FF9" w:rsidP="003E6FF9"/>
    <w:p w:rsidR="003E6FF9" w:rsidRDefault="003E6FF9" w:rsidP="003E6FF9"/>
    <w:p w:rsidR="003E6FF9" w:rsidRDefault="003E6FF9" w:rsidP="003E6FF9"/>
    <w:p w:rsidR="003E6FF9" w:rsidRDefault="003E6FF9" w:rsidP="003E6FF9"/>
    <w:p w:rsidR="003E6FF9" w:rsidRDefault="003E6FF9" w:rsidP="003E6FF9">
      <w:r>
        <w:t xml:space="preserve">                                  </w:t>
      </w:r>
    </w:p>
    <w:p w:rsidR="003E6FF9" w:rsidRDefault="003E6FF9" w:rsidP="003E6FF9">
      <w:r>
        <w:t xml:space="preserve">                                                           </w:t>
      </w:r>
    </w:p>
    <w:p w:rsidR="003E6FF9" w:rsidRDefault="003E6FF9" w:rsidP="003E6FF9"/>
    <w:p w:rsidR="003E6FF9" w:rsidRDefault="003E6FF9" w:rsidP="003E6FF9"/>
    <w:p w:rsidR="003E6FF9" w:rsidRDefault="003E6FF9" w:rsidP="003E6FF9">
      <w:pPr>
        <w:jc w:val="center"/>
        <w:rPr>
          <w:sz w:val="28"/>
          <w:szCs w:val="28"/>
        </w:rPr>
      </w:pPr>
      <w:r>
        <w:rPr>
          <w:sz w:val="28"/>
          <w:szCs w:val="28"/>
        </w:rPr>
        <w:t>г. Пролетарск</w:t>
      </w:r>
    </w:p>
    <w:p w:rsidR="003E6FF9" w:rsidRDefault="003E6FF9" w:rsidP="003E6FF9">
      <w:pPr>
        <w:jc w:val="center"/>
        <w:rPr>
          <w:sz w:val="28"/>
          <w:szCs w:val="28"/>
        </w:rPr>
      </w:pPr>
      <w:r>
        <w:rPr>
          <w:sz w:val="28"/>
          <w:szCs w:val="28"/>
        </w:rPr>
        <w:t>2012-2013 уч. год</w:t>
      </w:r>
    </w:p>
    <w:p w:rsidR="003E6FF9" w:rsidRDefault="003E6FF9" w:rsidP="003E6FF9"/>
    <w:p w:rsidR="003E6FF9" w:rsidRDefault="003E6FF9" w:rsidP="009F3EC3">
      <w:pPr>
        <w:pStyle w:val="1"/>
        <w:spacing w:before="120" w:beforeAutospacing="0" w:after="120"/>
        <w:jc w:val="center"/>
        <w:rPr>
          <w:rFonts w:ascii="Times New Roman" w:hAnsi="Times New Roman" w:cs="Times New Roman"/>
          <w:color w:val="auto"/>
        </w:rPr>
      </w:pPr>
    </w:p>
    <w:p w:rsidR="009F3EC3" w:rsidRPr="009F3EC3" w:rsidRDefault="009F3EC3" w:rsidP="009F3EC3">
      <w:pPr>
        <w:pStyle w:val="1"/>
        <w:spacing w:before="120" w:beforeAutospacing="0" w:after="120"/>
        <w:jc w:val="center"/>
      </w:pPr>
      <w:r w:rsidRPr="009F3EC3">
        <w:rPr>
          <w:rFonts w:ascii="Times New Roman" w:hAnsi="Times New Roman" w:cs="Times New Roman"/>
          <w:color w:val="auto"/>
        </w:rPr>
        <w:lastRenderedPageBreak/>
        <w:t xml:space="preserve">Тема урока: </w:t>
      </w:r>
      <w:hyperlink r:id="rId7" w:history="1">
        <w:r w:rsidRPr="009F3EC3">
          <w:rPr>
            <w:rStyle w:val="a3"/>
            <w:rFonts w:ascii="Times New Roman" w:hAnsi="Times New Roman" w:cs="Times New Roman"/>
            <w:u w:val="none"/>
          </w:rPr>
          <w:t>"Иррациональные уравнения"</w:t>
        </w:r>
      </w:hyperlink>
    </w:p>
    <w:p w:rsidR="009F3EC3" w:rsidRPr="009F3EC3" w:rsidRDefault="009F3EC3" w:rsidP="009F3EC3">
      <w:pPr>
        <w:pStyle w:val="a4"/>
      </w:pPr>
      <w:r w:rsidRPr="009F3EC3">
        <w:rPr>
          <w:b/>
          <w:bCs/>
          <w:i/>
          <w:iCs/>
        </w:rPr>
        <w:t>Тип урока:</w:t>
      </w:r>
      <w:r w:rsidRPr="009F3EC3">
        <w:rPr>
          <w:i/>
          <w:iCs/>
        </w:rPr>
        <w:t xml:space="preserve"> </w:t>
      </w:r>
      <w:r w:rsidRPr="009F3EC3">
        <w:t>урок ознакомления с новым материалом и первичное его закрепление.</w:t>
      </w:r>
    </w:p>
    <w:p w:rsidR="009F3EC3" w:rsidRPr="009F3EC3" w:rsidRDefault="009F3EC3" w:rsidP="009F3EC3">
      <w:pPr>
        <w:pStyle w:val="a4"/>
      </w:pPr>
      <w:r w:rsidRPr="009F3EC3">
        <w:rPr>
          <w:b/>
          <w:bCs/>
          <w:i/>
          <w:iCs/>
        </w:rPr>
        <w:t>Цель урока:</w:t>
      </w:r>
      <w:r w:rsidRPr="009F3EC3">
        <w:rPr>
          <w:i/>
          <w:iCs/>
        </w:rPr>
        <w:t xml:space="preserve"> </w:t>
      </w:r>
      <w:r w:rsidRPr="009F3EC3">
        <w:t>ввести понятие иррациональных уравнений и показать способы их решения.</w:t>
      </w:r>
    </w:p>
    <w:p w:rsidR="009F3EC3" w:rsidRPr="00B80238" w:rsidRDefault="009F3EC3" w:rsidP="00877ED9">
      <w:pPr>
        <w:pStyle w:val="a4"/>
        <w:tabs>
          <w:tab w:val="left" w:pos="1158"/>
          <w:tab w:val="left" w:pos="3487"/>
        </w:tabs>
        <w:rPr>
          <w:iCs/>
          <w:sz w:val="20"/>
          <w:szCs w:val="20"/>
        </w:rPr>
      </w:pPr>
      <w:r w:rsidRPr="009F3EC3">
        <w:rPr>
          <w:b/>
          <w:bCs/>
          <w:i/>
          <w:iCs/>
        </w:rPr>
        <w:t>Задачи:</w:t>
      </w:r>
      <w:r w:rsidR="00B80238">
        <w:rPr>
          <w:b/>
          <w:bCs/>
          <w:i/>
          <w:iCs/>
        </w:rPr>
        <w:t xml:space="preserve"> </w:t>
      </w:r>
      <w:r w:rsidR="003E6C45">
        <w:rPr>
          <w:bCs/>
          <w:iCs/>
        </w:rPr>
        <w:t>создать условия</w:t>
      </w:r>
      <w:r w:rsidR="00877ED9" w:rsidRPr="00B80238">
        <w:rPr>
          <w:bCs/>
          <w:iCs/>
        </w:rPr>
        <w:t>:</w:t>
      </w:r>
      <w:r w:rsidR="00877ED9" w:rsidRPr="00B80238">
        <w:rPr>
          <w:bCs/>
          <w:iCs/>
        </w:rPr>
        <w:tab/>
      </w:r>
    </w:p>
    <w:p w:rsidR="009F3EC3" w:rsidRDefault="003E6C45" w:rsidP="00B80238">
      <w:pPr>
        <w:pStyle w:val="a4"/>
        <w:numPr>
          <w:ilvl w:val="0"/>
          <w:numId w:val="6"/>
        </w:numPr>
      </w:pPr>
      <w:r>
        <w:t xml:space="preserve">для </w:t>
      </w:r>
      <w:r w:rsidR="00B80238">
        <w:t>формирования</w:t>
      </w:r>
      <w:r w:rsidR="009F3EC3" w:rsidRPr="009F3EC3">
        <w:t xml:space="preserve"> у </w:t>
      </w:r>
      <w:r w:rsidR="009F3EC3">
        <w:t>об</w:t>
      </w:r>
      <w:r w:rsidR="009F3EC3" w:rsidRPr="009F3EC3">
        <w:t>уча</w:t>
      </w:r>
      <w:r w:rsidR="009F3EC3">
        <w:t>ю</w:t>
      </w:r>
      <w:r w:rsidR="00B80238">
        <w:t>щихся умений</w:t>
      </w:r>
      <w:r w:rsidR="009F3EC3" w:rsidRPr="009F3EC3">
        <w:t xml:space="preserve"> решать и</w:t>
      </w:r>
      <w:r w:rsidR="00B80238">
        <w:t>ррациональные уравнения</w:t>
      </w:r>
      <w:r>
        <w:t>;</w:t>
      </w:r>
    </w:p>
    <w:p w:rsidR="00B80238" w:rsidRDefault="003E6C45" w:rsidP="00B80238">
      <w:pPr>
        <w:numPr>
          <w:ilvl w:val="0"/>
          <w:numId w:val="6"/>
        </w:numPr>
        <w:spacing w:before="100" w:beforeAutospacing="1" w:after="100" w:afterAutospacing="1"/>
      </w:pPr>
      <w:r>
        <w:t xml:space="preserve">для </w:t>
      </w:r>
      <w:r w:rsidR="00B80238">
        <w:t>развития</w:t>
      </w:r>
      <w:r w:rsidR="00B80238" w:rsidRPr="009F3EC3">
        <w:t xml:space="preserve"> алгоритмического мышления, памяти,</w:t>
      </w:r>
      <w:r w:rsidR="00B80238">
        <w:t xml:space="preserve"> внимательности, </w:t>
      </w:r>
      <w:r w:rsidR="00B80238" w:rsidRPr="009F3EC3">
        <w:t xml:space="preserve"> умения излагать</w:t>
      </w:r>
      <w:r w:rsidR="00B80238">
        <w:t xml:space="preserve"> мысли, делать выводы, обобщать</w:t>
      </w:r>
      <w:r w:rsidR="00B80238" w:rsidRPr="009F3EC3">
        <w:t xml:space="preserve">; </w:t>
      </w:r>
    </w:p>
    <w:p w:rsidR="0093446B" w:rsidRDefault="003E6C45" w:rsidP="0093446B">
      <w:pPr>
        <w:numPr>
          <w:ilvl w:val="0"/>
          <w:numId w:val="6"/>
        </w:numPr>
        <w:spacing w:before="100" w:beforeAutospacing="1" w:after="100" w:afterAutospacing="1"/>
      </w:pPr>
      <w:r>
        <w:t xml:space="preserve">для </w:t>
      </w:r>
      <w:r w:rsidR="00B80238">
        <w:t xml:space="preserve">усиления </w:t>
      </w:r>
      <w:r w:rsidR="00B80238" w:rsidRPr="009F3EC3">
        <w:t>познавательной мотивации осознанием ученика св</w:t>
      </w:r>
      <w:r w:rsidR="00B80238">
        <w:t>о</w:t>
      </w:r>
      <w:r w:rsidR="00B80238" w:rsidRPr="009F3EC3">
        <w:t xml:space="preserve">ей значимости в образовательном процессе; </w:t>
      </w:r>
    </w:p>
    <w:p w:rsidR="009F3EC3" w:rsidRDefault="003E6C45" w:rsidP="009F3EC3">
      <w:pPr>
        <w:numPr>
          <w:ilvl w:val="0"/>
          <w:numId w:val="6"/>
        </w:numPr>
        <w:spacing w:before="100" w:beforeAutospacing="1" w:after="100" w:afterAutospacing="1"/>
      </w:pPr>
      <w:r>
        <w:t xml:space="preserve">для </w:t>
      </w:r>
      <w:r w:rsidR="00B80238">
        <w:t>воспитания</w:t>
      </w:r>
      <w:r w:rsidR="00B80238" w:rsidRPr="009F3EC3">
        <w:t xml:space="preserve"> у </w:t>
      </w:r>
      <w:r w:rsidR="00B80238">
        <w:t>об</w:t>
      </w:r>
      <w:r w:rsidR="00B80238" w:rsidRPr="009F3EC3">
        <w:t>уча</w:t>
      </w:r>
      <w:r w:rsidR="00B80238">
        <w:t>ю</w:t>
      </w:r>
      <w:r w:rsidR="00B80238" w:rsidRPr="009F3EC3">
        <w:t>щихся самостоятельности</w:t>
      </w:r>
      <w:r w:rsidR="00B80238">
        <w:t>.</w:t>
      </w:r>
    </w:p>
    <w:p w:rsidR="0093446B" w:rsidRPr="009F3EC3" w:rsidRDefault="0093446B" w:rsidP="0093446B">
      <w:pPr>
        <w:pStyle w:val="a4"/>
        <w:ind w:left="720"/>
      </w:pPr>
      <w:r w:rsidRPr="0093446B">
        <w:rPr>
          <w:b/>
          <w:bCs/>
          <w:i/>
          <w:iCs/>
        </w:rPr>
        <w:t>Время проведения:</w:t>
      </w:r>
      <w:r w:rsidRPr="0093446B">
        <w:rPr>
          <w:i/>
          <w:iCs/>
        </w:rPr>
        <w:t xml:space="preserve"> </w:t>
      </w:r>
      <w:r>
        <w:t>45</w:t>
      </w:r>
      <w:r w:rsidRPr="009F3EC3">
        <w:t xml:space="preserve"> минут.</w:t>
      </w:r>
    </w:p>
    <w:p w:rsidR="009F3EC3" w:rsidRPr="009F3EC3" w:rsidRDefault="009F3EC3" w:rsidP="009F3EC3">
      <w:pPr>
        <w:jc w:val="center"/>
        <w:rPr>
          <w:b/>
        </w:rPr>
      </w:pPr>
      <w:r w:rsidRPr="009F3EC3">
        <w:rPr>
          <w:b/>
        </w:rPr>
        <w:t>План урока.</w:t>
      </w:r>
    </w:p>
    <w:p w:rsidR="009F3EC3" w:rsidRDefault="0093446B" w:rsidP="009F3EC3">
      <w:r>
        <w:t xml:space="preserve">I. Актуализация </w:t>
      </w:r>
    </w:p>
    <w:p w:rsidR="009F3EC3" w:rsidRDefault="009F3EC3" w:rsidP="009F3EC3">
      <w:r>
        <w:t>1.</w:t>
      </w:r>
      <w:r>
        <w:tab/>
        <w:t xml:space="preserve">Проверка домашнего задания. </w:t>
      </w:r>
    </w:p>
    <w:p w:rsidR="009F3EC3" w:rsidRDefault="009F3EC3" w:rsidP="009F3EC3">
      <w:r>
        <w:t>2.</w:t>
      </w:r>
      <w:r>
        <w:tab/>
        <w:t xml:space="preserve">Повторение пройденного материала. </w:t>
      </w:r>
    </w:p>
    <w:p w:rsidR="009F3EC3" w:rsidRDefault="003B1B72" w:rsidP="009F3EC3">
      <w:r>
        <w:t>II. Рассмотрение</w:t>
      </w:r>
      <w:r w:rsidR="0093446B">
        <w:t xml:space="preserve"> нового материала </w:t>
      </w:r>
    </w:p>
    <w:p w:rsidR="009F3EC3" w:rsidRDefault="009F3EC3" w:rsidP="009F3EC3">
      <w:r>
        <w:t>1.</w:t>
      </w:r>
      <w:r>
        <w:tab/>
        <w:t xml:space="preserve">Сообщение темы урока. </w:t>
      </w:r>
    </w:p>
    <w:p w:rsidR="009F3EC3" w:rsidRDefault="009F3EC3" w:rsidP="009F3EC3">
      <w:r>
        <w:t>2.</w:t>
      </w:r>
      <w:r>
        <w:tab/>
        <w:t xml:space="preserve">Постановка целей и задач. </w:t>
      </w:r>
    </w:p>
    <w:p w:rsidR="009F3EC3" w:rsidRDefault="009F3EC3" w:rsidP="009F3EC3">
      <w:r>
        <w:t>3.</w:t>
      </w:r>
      <w:r>
        <w:tab/>
        <w:t xml:space="preserve">Рассмотреть некоторые способы решения иррациональных уравнений. </w:t>
      </w:r>
    </w:p>
    <w:p w:rsidR="00512D85" w:rsidRDefault="009F3EC3" w:rsidP="009F3EC3">
      <w:r>
        <w:t xml:space="preserve">III. Закрепление изученного </w:t>
      </w:r>
      <w:r w:rsidR="00512D85">
        <w:t>материала</w:t>
      </w:r>
      <w:r w:rsidR="005B18A0">
        <w:t xml:space="preserve">. </w:t>
      </w:r>
      <w:r w:rsidR="005B18A0" w:rsidRPr="005B18A0">
        <w:t xml:space="preserve"> </w:t>
      </w:r>
      <w:r w:rsidR="005B18A0" w:rsidRPr="002C0D11">
        <w:t xml:space="preserve">Выполнение практических заданий </w:t>
      </w:r>
      <w:r w:rsidR="005B18A0">
        <w:t>об</w:t>
      </w:r>
      <w:r w:rsidR="005B18A0" w:rsidRPr="002C0D11">
        <w:t>уча</w:t>
      </w:r>
      <w:r w:rsidR="005B18A0">
        <w:t>ю</w:t>
      </w:r>
      <w:r w:rsidR="005B18A0" w:rsidRPr="002C0D11">
        <w:t>щимися в группах</w:t>
      </w:r>
    </w:p>
    <w:p w:rsidR="0093446B" w:rsidRDefault="009F3EC3" w:rsidP="0093446B">
      <w:r>
        <w:t xml:space="preserve"> IV. </w:t>
      </w:r>
      <w:r w:rsidR="0093446B">
        <w:t xml:space="preserve">Подведение итогов </w:t>
      </w:r>
    </w:p>
    <w:p w:rsidR="00512D85" w:rsidRDefault="009F3EC3" w:rsidP="009F3EC3">
      <w:r>
        <w:t xml:space="preserve">V. Домашнее задание </w:t>
      </w:r>
    </w:p>
    <w:p w:rsidR="004C6BE4" w:rsidRDefault="004C6BE4" w:rsidP="00512D85">
      <w:pPr>
        <w:jc w:val="center"/>
        <w:rPr>
          <w:b/>
        </w:rPr>
      </w:pPr>
    </w:p>
    <w:p w:rsidR="004C6BE4" w:rsidRDefault="004C6BE4" w:rsidP="00512D85">
      <w:pPr>
        <w:jc w:val="center"/>
        <w:rPr>
          <w:b/>
        </w:rPr>
      </w:pPr>
    </w:p>
    <w:p w:rsidR="00512D85" w:rsidRDefault="006031A2" w:rsidP="00512D85">
      <w:pPr>
        <w:jc w:val="center"/>
        <w:rPr>
          <w:b/>
        </w:rPr>
      </w:pPr>
      <w:r>
        <w:rPr>
          <w:b/>
        </w:rPr>
        <w:t>Ход у</w:t>
      </w:r>
      <w:r w:rsidR="00512D85">
        <w:rPr>
          <w:b/>
        </w:rPr>
        <w:t>рока.</w:t>
      </w:r>
    </w:p>
    <w:p w:rsidR="004C6BE4" w:rsidRDefault="004C6BE4" w:rsidP="00512D85">
      <w:pPr>
        <w:rPr>
          <w:b/>
        </w:rPr>
      </w:pPr>
    </w:p>
    <w:p w:rsidR="004C6BE4" w:rsidRDefault="004C6BE4" w:rsidP="00512D85">
      <w:pPr>
        <w:rPr>
          <w:b/>
        </w:rPr>
      </w:pPr>
    </w:p>
    <w:p w:rsidR="004C6BE4" w:rsidRDefault="004C6BE4" w:rsidP="00512D85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1583690</wp:posOffset>
            </wp:positionH>
            <wp:positionV relativeFrom="paragraph">
              <wp:posOffset>64135</wp:posOffset>
            </wp:positionV>
            <wp:extent cx="2893060" cy="2178050"/>
            <wp:effectExtent l="19050" t="0" r="2540" b="0"/>
            <wp:wrapSquare wrapText="bothSides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019" t="15751" r="3955" b="11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BE4" w:rsidRDefault="004C6BE4" w:rsidP="00512D85">
      <w:pPr>
        <w:rPr>
          <w:b/>
        </w:rPr>
      </w:pPr>
    </w:p>
    <w:p w:rsidR="004C6BE4" w:rsidRDefault="004C6BE4" w:rsidP="00512D85">
      <w:pPr>
        <w:rPr>
          <w:b/>
        </w:rPr>
      </w:pPr>
    </w:p>
    <w:p w:rsidR="004C6BE4" w:rsidRDefault="004C6BE4" w:rsidP="00512D85">
      <w:pPr>
        <w:rPr>
          <w:b/>
        </w:rPr>
      </w:pPr>
    </w:p>
    <w:p w:rsidR="004C6BE4" w:rsidRDefault="004C6BE4" w:rsidP="00512D85">
      <w:pPr>
        <w:rPr>
          <w:b/>
        </w:rPr>
      </w:pPr>
    </w:p>
    <w:p w:rsidR="004C6BE4" w:rsidRDefault="004C6BE4" w:rsidP="00512D85">
      <w:pPr>
        <w:rPr>
          <w:b/>
        </w:rPr>
      </w:pPr>
    </w:p>
    <w:p w:rsidR="004C6BE4" w:rsidRDefault="004C6BE4" w:rsidP="00512D85">
      <w:pPr>
        <w:rPr>
          <w:b/>
        </w:rPr>
      </w:pPr>
    </w:p>
    <w:p w:rsidR="004C6BE4" w:rsidRDefault="004C6BE4" w:rsidP="00512D85">
      <w:pPr>
        <w:rPr>
          <w:b/>
        </w:rPr>
      </w:pPr>
    </w:p>
    <w:p w:rsidR="004C6BE4" w:rsidRDefault="004C6BE4" w:rsidP="00512D85">
      <w:pPr>
        <w:rPr>
          <w:b/>
        </w:rPr>
      </w:pPr>
    </w:p>
    <w:p w:rsidR="004C6BE4" w:rsidRDefault="004C6BE4" w:rsidP="00512D85">
      <w:pPr>
        <w:rPr>
          <w:b/>
        </w:rPr>
      </w:pPr>
    </w:p>
    <w:p w:rsidR="004C6BE4" w:rsidRDefault="004C6BE4" w:rsidP="00512D85">
      <w:pPr>
        <w:rPr>
          <w:b/>
        </w:rPr>
      </w:pPr>
    </w:p>
    <w:p w:rsidR="004C6BE4" w:rsidRDefault="004C6BE4" w:rsidP="00512D85">
      <w:pPr>
        <w:rPr>
          <w:b/>
        </w:rPr>
      </w:pPr>
    </w:p>
    <w:p w:rsidR="004C6BE4" w:rsidRDefault="004C6BE4" w:rsidP="00512D85">
      <w:pPr>
        <w:rPr>
          <w:b/>
        </w:rPr>
      </w:pPr>
    </w:p>
    <w:p w:rsidR="004C6BE4" w:rsidRDefault="004C6BE4" w:rsidP="00512D85">
      <w:pPr>
        <w:rPr>
          <w:b/>
        </w:rPr>
      </w:pPr>
    </w:p>
    <w:p w:rsidR="00512D85" w:rsidRPr="00512D85" w:rsidRDefault="00512D85" w:rsidP="00512D85">
      <w:pPr>
        <w:rPr>
          <w:b/>
        </w:rPr>
      </w:pPr>
      <w:r w:rsidRPr="00512D85">
        <w:rPr>
          <w:b/>
        </w:rPr>
        <w:t>I.</w:t>
      </w:r>
      <w:r>
        <w:rPr>
          <w:b/>
        </w:rPr>
        <w:t xml:space="preserve"> </w:t>
      </w:r>
      <w:r w:rsidRPr="00512D85">
        <w:rPr>
          <w:b/>
        </w:rPr>
        <w:t>Актуализация.</w:t>
      </w:r>
    </w:p>
    <w:p w:rsidR="005B18A0" w:rsidRDefault="005B18A0" w:rsidP="00512D85">
      <w:r>
        <w:t>Проверка домашнего задания с помощью фронтального опроса при устной работе.</w:t>
      </w:r>
    </w:p>
    <w:p w:rsidR="004C6BE4" w:rsidRPr="004C6BE4" w:rsidRDefault="005B18A0" w:rsidP="004C6BE4">
      <w:r>
        <w:lastRenderedPageBreak/>
        <w:t xml:space="preserve"> </w:t>
      </w:r>
      <w:r w:rsidR="004C6BE4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3178175</wp:posOffset>
            </wp:positionH>
            <wp:positionV relativeFrom="paragraph">
              <wp:posOffset>59055</wp:posOffset>
            </wp:positionV>
            <wp:extent cx="2876550" cy="2169160"/>
            <wp:effectExtent l="19050" t="0" r="0" b="0"/>
            <wp:wrapTight wrapText="bothSides">
              <wp:wrapPolygon edited="0">
                <wp:start x="-143" y="0"/>
                <wp:lineTo x="-143" y="21436"/>
                <wp:lineTo x="21600" y="21436"/>
                <wp:lineTo x="21600" y="0"/>
                <wp:lineTo x="-143" y="0"/>
              </wp:wrapPolygon>
            </wp:wrapTight>
            <wp:docPr id="2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396" t="15472" r="3888" b="1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6BE4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59055</wp:posOffset>
            </wp:positionV>
            <wp:extent cx="2903220" cy="2169160"/>
            <wp:effectExtent l="19050" t="0" r="0" b="0"/>
            <wp:wrapSquare wrapText="bothSides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943" t="14906" r="3117" b="11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BE4" w:rsidRDefault="004C6BE4" w:rsidP="004302DB">
      <w:pPr>
        <w:spacing w:line="212" w:lineRule="atLeast"/>
        <w:jc w:val="both"/>
        <w:rPr>
          <w:b/>
          <w:bCs/>
        </w:rPr>
      </w:pPr>
    </w:p>
    <w:p w:rsidR="004C6BE4" w:rsidRDefault="004C6BE4" w:rsidP="004302DB">
      <w:pPr>
        <w:spacing w:line="212" w:lineRule="atLeast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876550" cy="2168635"/>
            <wp:effectExtent l="1905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287" t="14835" r="3826" b="11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47" cy="217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BE4" w:rsidRDefault="004C6BE4" w:rsidP="004302DB">
      <w:pPr>
        <w:spacing w:line="212" w:lineRule="atLeast"/>
        <w:jc w:val="both"/>
        <w:rPr>
          <w:b/>
          <w:bCs/>
        </w:rPr>
      </w:pPr>
    </w:p>
    <w:p w:rsidR="004C6BE4" w:rsidRDefault="004C6BE4" w:rsidP="004302DB">
      <w:pPr>
        <w:spacing w:line="212" w:lineRule="atLeast"/>
        <w:jc w:val="both"/>
        <w:rPr>
          <w:b/>
          <w:bCs/>
        </w:rPr>
      </w:pPr>
    </w:p>
    <w:p w:rsidR="004302DB" w:rsidRPr="004302DB" w:rsidRDefault="004302DB" w:rsidP="004302DB">
      <w:pPr>
        <w:spacing w:line="212" w:lineRule="atLeast"/>
        <w:jc w:val="both"/>
      </w:pPr>
      <w:r w:rsidRPr="004302DB">
        <w:rPr>
          <w:b/>
          <w:bCs/>
        </w:rPr>
        <w:t xml:space="preserve">II. </w:t>
      </w:r>
      <w:r w:rsidR="003B1B72">
        <w:rPr>
          <w:b/>
          <w:bCs/>
        </w:rPr>
        <w:t>Рассмотрение</w:t>
      </w:r>
      <w:r w:rsidRPr="004302DB">
        <w:rPr>
          <w:b/>
          <w:bCs/>
        </w:rPr>
        <w:t xml:space="preserve"> нового материала</w:t>
      </w:r>
      <w:r w:rsidRPr="004302DB">
        <w:t>.</w:t>
      </w:r>
    </w:p>
    <w:p w:rsidR="004302DB" w:rsidRPr="004302DB" w:rsidRDefault="004302DB" w:rsidP="004302DB">
      <w:pPr>
        <w:spacing w:line="212" w:lineRule="atLeast"/>
        <w:jc w:val="both"/>
        <w:rPr>
          <w:i/>
          <w:iCs/>
        </w:rPr>
      </w:pPr>
      <w:r w:rsidRPr="004302DB">
        <w:rPr>
          <w:i/>
          <w:iCs/>
        </w:rPr>
        <w:t xml:space="preserve">На </w:t>
      </w:r>
      <w:r>
        <w:rPr>
          <w:i/>
          <w:iCs/>
        </w:rPr>
        <w:t>экране вы видите уравнения</w:t>
      </w:r>
    </w:p>
    <w:p w:rsidR="004302DB" w:rsidRPr="004302DB" w:rsidRDefault="004302DB" w:rsidP="004302DB">
      <w:pPr>
        <w:spacing w:line="212" w:lineRule="atLeast"/>
        <w:jc w:val="both"/>
      </w:pPr>
      <w:r w:rsidRPr="004302DB">
        <w:t>Посмотрите внимательно и определите, какие уравнения вы уже умеете решать, а какие у вас вызывают затруднения?</w:t>
      </w:r>
    </w:p>
    <w:p w:rsidR="004302DB" w:rsidRPr="004302DB" w:rsidRDefault="004302DB" w:rsidP="004302DB">
      <w:pPr>
        <w:spacing w:line="212" w:lineRule="atLeast"/>
        <w:jc w:val="center"/>
      </w:pPr>
      <w:r w:rsidRPr="004302DB">
        <w:rPr>
          <w:noProof/>
        </w:rPr>
        <w:drawing>
          <wp:inline distT="0" distB="0" distL="0" distR="0">
            <wp:extent cx="1470025" cy="448310"/>
            <wp:effectExtent l="19050" t="0" r="0" b="0"/>
            <wp:docPr id="145" name="Рисунок 145" descr="Image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Image3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2DB">
        <w:rPr>
          <w:noProof/>
        </w:rPr>
        <w:drawing>
          <wp:inline distT="0" distB="0" distL="0" distR="0">
            <wp:extent cx="1344930" cy="457200"/>
            <wp:effectExtent l="19050" t="0" r="7620" b="0"/>
            <wp:docPr id="146" name="Рисунок 146" descr="Image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Image3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2DB">
        <w:rPr>
          <w:noProof/>
        </w:rPr>
        <w:drawing>
          <wp:inline distT="0" distB="0" distL="0" distR="0">
            <wp:extent cx="1461135" cy="448310"/>
            <wp:effectExtent l="19050" t="0" r="5715" b="0"/>
            <wp:docPr id="147" name="Рисунок 147" descr="Image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Image3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2DB" w:rsidRPr="004302DB" w:rsidRDefault="004302DB" w:rsidP="004302DB">
      <w:pPr>
        <w:spacing w:line="212" w:lineRule="atLeast"/>
        <w:jc w:val="center"/>
      </w:pPr>
      <w:r w:rsidRPr="004302DB">
        <w:rPr>
          <w:noProof/>
        </w:rPr>
        <w:drawing>
          <wp:inline distT="0" distB="0" distL="0" distR="0">
            <wp:extent cx="1461135" cy="492760"/>
            <wp:effectExtent l="19050" t="0" r="5715" b="0"/>
            <wp:docPr id="148" name="Рисунок 148" descr="Image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Image3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2DB">
        <w:rPr>
          <w:noProof/>
        </w:rPr>
        <w:drawing>
          <wp:inline distT="0" distB="0" distL="0" distR="0">
            <wp:extent cx="1470025" cy="439420"/>
            <wp:effectExtent l="19050" t="0" r="0" b="0"/>
            <wp:docPr id="149" name="Рисунок 149" descr="Image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Image3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2DB">
        <w:rPr>
          <w:noProof/>
        </w:rPr>
        <w:drawing>
          <wp:inline distT="0" distB="0" distL="0" distR="0">
            <wp:extent cx="1470025" cy="555625"/>
            <wp:effectExtent l="19050" t="0" r="0" b="0"/>
            <wp:docPr id="150" name="Рисунок 150" descr="Image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Image3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55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1" w:rsidRDefault="00A531E1" w:rsidP="00A531E1">
      <w:pPr>
        <w:spacing w:line="212" w:lineRule="atLeast"/>
      </w:pPr>
      <w:r>
        <w:t>– Кто может назвать тип уравнения, которые вам знакомы?</w:t>
      </w:r>
    </w:p>
    <w:p w:rsidR="00A531E1" w:rsidRDefault="00A531E1" w:rsidP="00A531E1">
      <w:pPr>
        <w:spacing w:line="212" w:lineRule="atLeast"/>
      </w:pPr>
      <w:r>
        <w:t>Вывод: Остались уравнения, которые вы еще не умеете решать.</w:t>
      </w:r>
    </w:p>
    <w:p w:rsidR="00A531E1" w:rsidRDefault="00A531E1" w:rsidP="00A531E1">
      <w:pPr>
        <w:spacing w:line="212" w:lineRule="atLeast"/>
      </w:pPr>
      <w:r>
        <w:t>– Чем отличается запись этих уравнений от тех, которые мы убрали?</w:t>
      </w:r>
    </w:p>
    <w:p w:rsidR="00A531E1" w:rsidRDefault="00A531E1" w:rsidP="00A531E1">
      <w:pPr>
        <w:spacing w:line="212" w:lineRule="atLeast"/>
      </w:pPr>
      <w:r>
        <w:t>Ответ: Неизвестное находится под знаком корня.</w:t>
      </w:r>
    </w:p>
    <w:p w:rsidR="00A531E1" w:rsidRDefault="00A531E1" w:rsidP="00A531E1">
      <w:pPr>
        <w:spacing w:line="212" w:lineRule="atLeast"/>
      </w:pPr>
      <w:r>
        <w:t>– Верно! Такие уравнения, в которых под знаком корня содержится переменная, называются иррациональными уравнениями.</w:t>
      </w:r>
    </w:p>
    <w:p w:rsidR="00512D85" w:rsidRDefault="00A531E1" w:rsidP="00A531E1">
      <w:pPr>
        <w:spacing w:line="212" w:lineRule="atLeast"/>
        <w:rPr>
          <w:b/>
        </w:rPr>
      </w:pPr>
      <w:r>
        <w:t>Итак, тема нашего урока: “</w:t>
      </w:r>
      <w:r w:rsidRPr="00A531E1">
        <w:rPr>
          <w:b/>
        </w:rPr>
        <w:t>Иррациональные уравнения”.</w:t>
      </w:r>
    </w:p>
    <w:p w:rsidR="00A531E1" w:rsidRDefault="00A531E1" w:rsidP="00A531E1">
      <w:pPr>
        <w:spacing w:line="212" w:lineRule="atLeast"/>
      </w:pPr>
    </w:p>
    <w:p w:rsidR="00A531E1" w:rsidRDefault="00A531E1" w:rsidP="00A531E1">
      <w:pPr>
        <w:spacing w:line="212" w:lineRule="atLeast"/>
      </w:pPr>
      <w:r>
        <w:rPr>
          <w:b/>
          <w:bCs/>
          <w:u w:val="single"/>
        </w:rPr>
        <w:t xml:space="preserve">Цель </w:t>
      </w:r>
      <w:r w:rsidRPr="00A531E1">
        <w:rPr>
          <w:b/>
          <w:bCs/>
          <w:u w:val="single"/>
        </w:rPr>
        <w:t>урока</w:t>
      </w:r>
      <w:r w:rsidRPr="00A531E1">
        <w:rPr>
          <w:b/>
          <w:bCs/>
        </w:rPr>
        <w:t>:</w:t>
      </w:r>
      <w:r>
        <w:t xml:space="preserve"> Р</w:t>
      </w:r>
      <w:r w:rsidRPr="00A531E1">
        <w:t xml:space="preserve">ассмотреть </w:t>
      </w:r>
      <w:r>
        <w:t xml:space="preserve">и отработать </w:t>
      </w:r>
      <w:r w:rsidRPr="00A531E1">
        <w:t>некоторы</w:t>
      </w:r>
      <w:r>
        <w:t>е способы решения</w:t>
      </w:r>
      <w:r w:rsidRPr="00A531E1">
        <w:t xml:space="preserve"> просте</w:t>
      </w:r>
      <w:r>
        <w:t xml:space="preserve">йших </w:t>
      </w:r>
      <w:r w:rsidRPr="00A531E1">
        <w:t>иррациональных уравнений.</w:t>
      </w:r>
    </w:p>
    <w:p w:rsidR="00590D5A" w:rsidRDefault="00590D5A" w:rsidP="00A531E1">
      <w:pPr>
        <w:spacing w:line="212" w:lineRule="atLeast"/>
      </w:pPr>
    </w:p>
    <w:tbl>
      <w:tblPr>
        <w:tblW w:w="9122" w:type="dxa"/>
        <w:tblCellMar>
          <w:left w:w="0" w:type="dxa"/>
          <w:right w:w="0" w:type="dxa"/>
        </w:tblCellMar>
        <w:tblLook w:val="04A0"/>
      </w:tblPr>
      <w:tblGrid>
        <w:gridCol w:w="1660"/>
        <w:gridCol w:w="7462"/>
      </w:tblGrid>
      <w:tr w:rsidR="00590D5A" w:rsidRPr="00590D5A" w:rsidTr="005501AA">
        <w:trPr>
          <w:trHeight w:val="595"/>
        </w:trPr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B557A" w:rsidRPr="00590D5A" w:rsidRDefault="00590D5A" w:rsidP="00590D5A">
            <w:pPr>
              <w:spacing w:line="212" w:lineRule="atLeast"/>
            </w:pPr>
            <w:r w:rsidRPr="00590D5A">
              <w:rPr>
                <w:bCs/>
                <w:i/>
                <w:iCs/>
              </w:rPr>
              <w:t>Определение</w:t>
            </w:r>
            <w:r w:rsidRPr="00590D5A">
              <w:rPr>
                <w:bCs/>
              </w:rPr>
              <w:t xml:space="preserve">: </w:t>
            </w: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B557A" w:rsidRPr="00590D5A" w:rsidRDefault="003329DD" w:rsidP="00590D5A">
            <w:pPr>
              <w:spacing w:line="212" w:lineRule="atLeast"/>
            </w:pPr>
            <w:r w:rsidRPr="003329DD">
              <w:rPr>
                <w:bCs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Объект 6" o:spid="_x0000_s1026" type="#_x0000_t75" style="position:absolute;margin-left:223.35pt;margin-top:13.25pt;width:70pt;height:20pt;z-index:251658240;visibility:visible;mso-position-horizontal-relative:text;mso-position-vertical-relative:text">
                  <v:imagedata r:id="rId18" o:title=""/>
                </v:shape>
                <o:OLEObject Type="Embed" ProgID="Equation.3" ShapeID="Объект 6" DrawAspect="Content" ObjectID="_1483206849" r:id="rId19"/>
              </w:pict>
            </w:r>
            <w:r w:rsidR="00590D5A" w:rsidRPr="00590D5A">
              <w:rPr>
                <w:bCs/>
              </w:rPr>
              <w:t>Иррациональными называются уравнения, в которых переменная содержится под знаком корня</w:t>
            </w:r>
            <w:r w:rsidR="00681DBE">
              <w:rPr>
                <w:bCs/>
              </w:rPr>
              <w:t xml:space="preserve"> </w:t>
            </w:r>
            <w:r w:rsidR="00590D5A" w:rsidRPr="00590D5A">
              <w:rPr>
                <w:bCs/>
              </w:rPr>
              <w:t>( радикала)</w:t>
            </w:r>
          </w:p>
        </w:tc>
      </w:tr>
    </w:tbl>
    <w:p w:rsidR="00590D5A" w:rsidRDefault="00590D5A" w:rsidP="00A531E1">
      <w:pPr>
        <w:spacing w:line="212" w:lineRule="atLeast"/>
      </w:pPr>
    </w:p>
    <w:p w:rsidR="00A531E1" w:rsidRDefault="003329DD" w:rsidP="00A531E1">
      <w:pPr>
        <w:spacing w:line="212" w:lineRule="atLeast"/>
      </w:pPr>
      <w:r>
        <w:rPr>
          <w:noProof/>
        </w:rPr>
        <w:lastRenderedPageBreak/>
        <w:pict>
          <v:shape id="Объект 42" o:spid="_x0000_s1027" type="#_x0000_t75" style="position:absolute;margin-left:-2.8pt;margin-top:12.65pt;width:9pt;height:17pt;z-index:2516592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">
            <v:imagedata r:id="rId20" o:title=""/>
          </v:shape>
          <o:OLEObject Type="Embed" ProgID="Equation.3" ShapeID="Объект 42" DrawAspect="Content" ObjectID="_1483206850" r:id="rId21"/>
        </w:pict>
      </w:r>
      <w:r w:rsidR="003B1B72">
        <w:t>Существует множество методов решения иррац</w:t>
      </w:r>
      <w:r w:rsidR="0037679D">
        <w:t>иональных уравнений, одни из них</w:t>
      </w:r>
      <w:r w:rsidR="003B1B72">
        <w:t xml:space="preserve"> вы видите на экране. Сейчас вы рассмотрите в своих группах некоторые из них и на примерах объясните всему классу.</w:t>
      </w:r>
      <w:r w:rsidR="0037679D" w:rsidRPr="0037679D">
        <w:rPr>
          <w:rFonts w:ascii="Arial" w:eastAsiaTheme="minorHAnsi" w:hAnsi="Arial" w:cs="Arial"/>
          <w:color w:val="000000"/>
          <w:sz w:val="18"/>
          <w:lang w:eastAsia="en-US"/>
        </w:rPr>
        <w:t xml:space="preserve"> </w:t>
      </w:r>
      <w:r w:rsidR="0037679D" w:rsidRPr="0037679D">
        <w:rPr>
          <w:rFonts w:eastAsiaTheme="minorHAnsi"/>
          <w:color w:val="000000"/>
          <w:lang w:eastAsia="en-US"/>
        </w:rPr>
        <w:t>Вернемся к нашему эпиграфу,</w:t>
      </w:r>
      <w:r w:rsidR="0037679D">
        <w:rPr>
          <w:rFonts w:ascii="Arial" w:eastAsiaTheme="minorHAnsi" w:hAnsi="Arial" w:cs="Arial"/>
          <w:color w:val="000000"/>
          <w:sz w:val="18"/>
          <w:lang w:eastAsia="en-US"/>
        </w:rPr>
        <w:t xml:space="preserve"> </w:t>
      </w:r>
      <w:r w:rsidR="0037679D">
        <w:t>п</w:t>
      </w:r>
      <w:r w:rsidR="0037679D" w:rsidRPr="0037679D">
        <w:t xml:space="preserve">ерефразировав </w:t>
      </w:r>
      <w:r w:rsidR="0037679D">
        <w:t xml:space="preserve">слова </w:t>
      </w:r>
      <w:r w:rsidR="0037679D" w:rsidRPr="0037679D">
        <w:t>Декарта, можно сказать, что чем труднее задача, тем больше удовольствия получит тот, кто ее решит. Что вам сейчас и предстоит испытать</w:t>
      </w:r>
    </w:p>
    <w:p w:rsidR="003B1B72" w:rsidRPr="00A531E1" w:rsidRDefault="003B1B72" w:rsidP="00A531E1">
      <w:pPr>
        <w:spacing w:line="212" w:lineRule="atLeast"/>
      </w:pPr>
    </w:p>
    <w:p w:rsidR="006C5BE7" w:rsidRDefault="004C6BE4" w:rsidP="005501AA">
      <w:pPr>
        <w:spacing w:line="212" w:lineRule="atLeast"/>
        <w:ind w:firstLine="708"/>
      </w:pPr>
      <w:r>
        <w:rPr>
          <w:noProof/>
        </w:rPr>
        <w:drawing>
          <wp:inline distT="0" distB="0" distL="0" distR="0">
            <wp:extent cx="3441326" cy="2581827"/>
            <wp:effectExtent l="19050" t="0" r="6724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433" t="15201" r="5310" b="1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244" cy="258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BE7" w:rsidRPr="006C5BE7" w:rsidRDefault="006C5BE7" w:rsidP="006C5BE7"/>
    <w:p w:rsidR="006C5BE7" w:rsidRPr="0068614D" w:rsidRDefault="006C5BE7" w:rsidP="0068614D">
      <w:pPr>
        <w:tabs>
          <w:tab w:val="left" w:pos="6311"/>
        </w:tabs>
      </w:pPr>
    </w:p>
    <w:p w:rsidR="006C5BE7" w:rsidRPr="000339C3" w:rsidRDefault="0068614D" w:rsidP="006C5BE7">
      <w:pPr>
        <w:rPr>
          <w:b/>
          <w:bCs/>
          <w:i/>
        </w:rPr>
      </w:pPr>
      <w:r w:rsidRPr="000339C3">
        <w:rPr>
          <w:b/>
          <w:bCs/>
          <w:i/>
        </w:rPr>
        <w:t>Отчет групп о проделанной работе.</w:t>
      </w:r>
    </w:p>
    <w:p w:rsidR="0068614D" w:rsidRPr="006C5BE7" w:rsidRDefault="0068614D" w:rsidP="006C5BE7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597535</wp:posOffset>
            </wp:positionH>
            <wp:positionV relativeFrom="paragraph">
              <wp:posOffset>116840</wp:posOffset>
            </wp:positionV>
            <wp:extent cx="3414395" cy="2554605"/>
            <wp:effectExtent l="19050" t="0" r="0" b="0"/>
            <wp:wrapSquare wrapText="bothSides"/>
            <wp:docPr id="3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8287" t="15201" r="3826" b="11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255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BE7" w:rsidRPr="006C5BE7" w:rsidRDefault="006C5BE7" w:rsidP="006C5BE7"/>
    <w:p w:rsidR="0068614D" w:rsidRDefault="0068614D" w:rsidP="006C5BE7">
      <w:pPr>
        <w:rPr>
          <w:b/>
          <w:bCs/>
        </w:rPr>
      </w:pPr>
    </w:p>
    <w:p w:rsidR="0068614D" w:rsidRDefault="0068614D" w:rsidP="006C5BE7">
      <w:pPr>
        <w:rPr>
          <w:b/>
          <w:bCs/>
        </w:rPr>
      </w:pPr>
    </w:p>
    <w:p w:rsidR="0068614D" w:rsidRDefault="0068614D" w:rsidP="006C5BE7">
      <w:pPr>
        <w:rPr>
          <w:b/>
          <w:bCs/>
        </w:rPr>
      </w:pPr>
    </w:p>
    <w:p w:rsidR="0068614D" w:rsidRDefault="0068614D" w:rsidP="006C5BE7">
      <w:pPr>
        <w:rPr>
          <w:b/>
          <w:bCs/>
        </w:rPr>
      </w:pPr>
    </w:p>
    <w:p w:rsidR="0068614D" w:rsidRDefault="0068614D" w:rsidP="006C5BE7">
      <w:pPr>
        <w:rPr>
          <w:b/>
          <w:bCs/>
        </w:rPr>
      </w:pPr>
    </w:p>
    <w:p w:rsidR="0068614D" w:rsidRDefault="0068614D" w:rsidP="006C5BE7">
      <w:pPr>
        <w:rPr>
          <w:b/>
          <w:bCs/>
        </w:rPr>
      </w:pPr>
    </w:p>
    <w:p w:rsidR="0068614D" w:rsidRDefault="0068614D" w:rsidP="006C5BE7">
      <w:pPr>
        <w:rPr>
          <w:b/>
          <w:bCs/>
        </w:rPr>
      </w:pPr>
    </w:p>
    <w:p w:rsidR="0068614D" w:rsidRDefault="0068614D" w:rsidP="006C5BE7">
      <w:pPr>
        <w:rPr>
          <w:b/>
          <w:bCs/>
        </w:rPr>
      </w:pPr>
    </w:p>
    <w:p w:rsidR="0068614D" w:rsidRDefault="0068614D" w:rsidP="006C5BE7">
      <w:pPr>
        <w:rPr>
          <w:b/>
          <w:bCs/>
        </w:rPr>
      </w:pPr>
    </w:p>
    <w:p w:rsidR="0068614D" w:rsidRDefault="0068614D" w:rsidP="006C5BE7">
      <w:pPr>
        <w:rPr>
          <w:b/>
          <w:bCs/>
        </w:rPr>
      </w:pPr>
    </w:p>
    <w:p w:rsidR="0068614D" w:rsidRDefault="0068614D" w:rsidP="006C5BE7">
      <w:pPr>
        <w:rPr>
          <w:b/>
          <w:bCs/>
        </w:rPr>
      </w:pPr>
    </w:p>
    <w:p w:rsidR="0068614D" w:rsidRDefault="0068614D" w:rsidP="006C5BE7">
      <w:pPr>
        <w:rPr>
          <w:b/>
          <w:bCs/>
        </w:rPr>
      </w:pPr>
    </w:p>
    <w:p w:rsidR="0068614D" w:rsidRDefault="0068614D" w:rsidP="006C5BE7">
      <w:pPr>
        <w:rPr>
          <w:b/>
          <w:bCs/>
        </w:rPr>
      </w:pPr>
    </w:p>
    <w:p w:rsidR="0068614D" w:rsidRDefault="0068614D" w:rsidP="006C5BE7">
      <w:pPr>
        <w:rPr>
          <w:b/>
          <w:bCs/>
        </w:rPr>
      </w:pPr>
    </w:p>
    <w:p w:rsidR="0068614D" w:rsidRDefault="0068614D" w:rsidP="006C5BE7">
      <w:pPr>
        <w:rPr>
          <w:bCs/>
        </w:rPr>
      </w:pPr>
      <w:r w:rsidRPr="0068614D">
        <w:rPr>
          <w:bCs/>
        </w:rPr>
        <w:t>Каждая группа выбирает уравнение подходящее для решения по определенному методу.</w:t>
      </w:r>
    </w:p>
    <w:p w:rsidR="000339C3" w:rsidRDefault="000339C3" w:rsidP="006C5BE7">
      <w:pPr>
        <w:rPr>
          <w:bCs/>
        </w:rPr>
      </w:pPr>
    </w:p>
    <w:p w:rsidR="000339C3" w:rsidRPr="002C0D11" w:rsidRDefault="000339C3" w:rsidP="000339C3">
      <w:pPr>
        <w:jc w:val="both"/>
      </w:pPr>
      <w:r w:rsidRPr="000339C3">
        <w:rPr>
          <w:b/>
          <w:i/>
        </w:rPr>
        <w:t>Динамическая пауза</w:t>
      </w:r>
      <w:r w:rsidRPr="002C0D11">
        <w:t xml:space="preserve"> (лёгкие упражнения для глаз, шеи,</w:t>
      </w:r>
      <w:r>
        <w:t xml:space="preserve"> плеч, рук, спины)</w:t>
      </w:r>
    </w:p>
    <w:p w:rsidR="000339C3" w:rsidRDefault="000339C3" w:rsidP="006C5BE7">
      <w:pPr>
        <w:rPr>
          <w:bCs/>
        </w:rPr>
      </w:pPr>
    </w:p>
    <w:p w:rsidR="000339C3" w:rsidRPr="0068614D" w:rsidRDefault="000339C3" w:rsidP="006C5BE7">
      <w:pPr>
        <w:rPr>
          <w:bCs/>
        </w:rPr>
      </w:pPr>
    </w:p>
    <w:p w:rsidR="006C5BE7" w:rsidRDefault="0068614D" w:rsidP="006C5BE7">
      <w:pPr>
        <w:rPr>
          <w:b/>
        </w:rPr>
      </w:pPr>
      <w:r w:rsidRPr="004302DB">
        <w:rPr>
          <w:b/>
          <w:bCs/>
        </w:rPr>
        <w:t>III</w:t>
      </w:r>
      <w:r>
        <w:rPr>
          <w:b/>
          <w:bCs/>
        </w:rPr>
        <w:t>.</w:t>
      </w:r>
      <w:r w:rsidR="003329DD" w:rsidRPr="003329DD">
        <w:rPr>
          <w:noProof/>
        </w:rPr>
        <w:pict>
          <v:shape id="Объект 43" o:spid="_x0000_s1028" type="#_x0000_t75" style="position:absolute;margin-left:33.6pt;margin-top:7.5pt;width:9pt;height:17pt;z-index:251660288;visibility:visible;mso-position-horizontal-relative:text;mso-position-vertical-relative:tex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">
            <v:imagedata r:id="rId20" o:title=""/>
          </v:shape>
          <o:OLEObject Type="Embed" ProgID="Equation.3" ShapeID="Объект 43" DrawAspect="Content" ObjectID="_1483206851" r:id="rId24"/>
        </w:pict>
      </w:r>
      <w:r w:rsidR="000339C3">
        <w:t xml:space="preserve"> </w:t>
      </w:r>
      <w:r w:rsidR="003B1B72" w:rsidRPr="000339C3">
        <w:rPr>
          <w:b/>
        </w:rPr>
        <w:t xml:space="preserve">Выполнение практических заданий </w:t>
      </w:r>
      <w:r w:rsidR="000339C3" w:rsidRPr="000339C3">
        <w:rPr>
          <w:b/>
        </w:rPr>
        <w:t>об</w:t>
      </w:r>
      <w:r w:rsidR="003B1B72" w:rsidRPr="000339C3">
        <w:rPr>
          <w:b/>
        </w:rPr>
        <w:t>уча</w:t>
      </w:r>
      <w:r w:rsidR="000339C3" w:rsidRPr="000339C3">
        <w:rPr>
          <w:b/>
        </w:rPr>
        <w:t>ю</w:t>
      </w:r>
      <w:r w:rsidR="003B1B72" w:rsidRPr="000339C3">
        <w:rPr>
          <w:b/>
        </w:rPr>
        <w:t>щимися в группах</w:t>
      </w:r>
      <w:r w:rsidR="000339C3">
        <w:rPr>
          <w:b/>
        </w:rPr>
        <w:t>.</w:t>
      </w:r>
    </w:p>
    <w:p w:rsidR="000339C3" w:rsidRDefault="000339C3" w:rsidP="006C5BE7">
      <w:r>
        <w:t>Работа по карточкам в группе.</w:t>
      </w:r>
    </w:p>
    <w:p w:rsidR="000339C3" w:rsidRDefault="000339C3" w:rsidP="006C5BE7">
      <w:r>
        <w:t xml:space="preserve">Группы обмениваются своими карточками </w:t>
      </w:r>
    </w:p>
    <w:p w:rsidR="00222941" w:rsidRPr="000339C3" w:rsidRDefault="00222941" w:rsidP="006C5BE7"/>
    <w:p w:rsidR="00222941" w:rsidRPr="00222941" w:rsidRDefault="00222941" w:rsidP="00222941">
      <w:pPr>
        <w:rPr>
          <w:b/>
        </w:rPr>
      </w:pPr>
      <w:r w:rsidRPr="00222941">
        <w:rPr>
          <w:b/>
        </w:rPr>
        <w:t xml:space="preserve">IV. Подведение итогов </w:t>
      </w:r>
    </w:p>
    <w:p w:rsidR="006C5BE7" w:rsidRDefault="006C5BE7" w:rsidP="006C5BE7"/>
    <w:p w:rsidR="0035147F" w:rsidRPr="00222941" w:rsidRDefault="0035147F" w:rsidP="0093446B">
      <w:pPr>
        <w:spacing w:line="212" w:lineRule="atLeast"/>
        <w:rPr>
          <w:b/>
          <w:i/>
        </w:rPr>
      </w:pPr>
      <w:r w:rsidRPr="00222941">
        <w:rPr>
          <w:b/>
          <w:i/>
        </w:rPr>
        <w:t>Рефлексия</w:t>
      </w:r>
    </w:p>
    <w:p w:rsidR="0035147F" w:rsidRPr="0093446B" w:rsidRDefault="0035147F" w:rsidP="00222941">
      <w:r w:rsidRPr="0093446B">
        <w:rPr>
          <w:b/>
        </w:rPr>
        <w:t>Притча:</w:t>
      </w:r>
      <w:r w:rsidRPr="0093446B">
        <w:t xml:space="preserve"> Шёл мудрец, а навстречу ему три человека, которые везли под горячим солнцем тележки с камнями для строительства. Мудрец остановился и задал каждому по вопросу. У первого спросил: «Что ты делал целый день?» И тот с ухмылкой ответил, что целый день </w:t>
      </w:r>
      <w:r w:rsidRPr="0093446B">
        <w:lastRenderedPageBreak/>
        <w:t>возил проклятые камни. У второго спросил мудрец: «А что ты делал целый день?», и тот ответил: «А я добросовестно выполнял свою работу». А третий улыбнулся, его лицо засветилось радостью и удовольствием: «А я принимал участие в строительстве храма!»</w:t>
      </w:r>
    </w:p>
    <w:p w:rsidR="0035147F" w:rsidRPr="0093446B" w:rsidRDefault="0035147F" w:rsidP="00222941">
      <w:r w:rsidRPr="0093446B">
        <w:t xml:space="preserve"> — Ребята! Давайте мы попробуем с вами оценить каждый свою работу за урок.</w:t>
      </w:r>
    </w:p>
    <w:p w:rsidR="0035147F" w:rsidRPr="0093446B" w:rsidRDefault="0035147F" w:rsidP="00222941">
      <w:r w:rsidRPr="0093446B">
        <w:t xml:space="preserve"> — Кто работал так, как первый человек?</w:t>
      </w:r>
    </w:p>
    <w:p w:rsidR="0035147F" w:rsidRPr="0093446B" w:rsidRDefault="0093446B" w:rsidP="00222941">
      <w:r>
        <w:t xml:space="preserve">                                                                      (Прикрепят</w:t>
      </w:r>
      <w:r w:rsidR="0035147F" w:rsidRPr="0093446B">
        <w:t xml:space="preserve"> зелёные кружочки).</w:t>
      </w:r>
    </w:p>
    <w:p w:rsidR="0035147F" w:rsidRPr="0093446B" w:rsidRDefault="0035147F" w:rsidP="00222941">
      <w:pPr>
        <w:tabs>
          <w:tab w:val="left" w:pos="5308"/>
        </w:tabs>
      </w:pPr>
      <w:r w:rsidRPr="0093446B">
        <w:t xml:space="preserve"> — Кто работал добросовестно?</w:t>
      </w:r>
      <w:r w:rsidR="0093446B" w:rsidRPr="0093446B">
        <w:tab/>
      </w:r>
    </w:p>
    <w:p w:rsidR="0035147F" w:rsidRPr="0093446B" w:rsidRDefault="00BA7AD0" w:rsidP="00222941">
      <w:r w:rsidRPr="0093446B">
        <w:t xml:space="preserve">                                                </w:t>
      </w:r>
      <w:r w:rsidR="0093446B">
        <w:t xml:space="preserve">                     (Прикрепят</w:t>
      </w:r>
      <w:r w:rsidR="0035147F" w:rsidRPr="0093446B">
        <w:t xml:space="preserve"> синие кружочки).</w:t>
      </w:r>
    </w:p>
    <w:p w:rsidR="0035147F" w:rsidRPr="0093446B" w:rsidRDefault="0035147F" w:rsidP="00222941">
      <w:r w:rsidRPr="0093446B">
        <w:t xml:space="preserve"> — Кто принимал участие в строительстве храма науки?</w:t>
      </w:r>
    </w:p>
    <w:p w:rsidR="0035147F" w:rsidRPr="0093446B" w:rsidRDefault="0093446B" w:rsidP="00222941">
      <w:r>
        <w:t xml:space="preserve">                                                                   </w:t>
      </w:r>
      <w:r w:rsidR="0035147F" w:rsidRPr="0093446B">
        <w:t xml:space="preserve"> (</w:t>
      </w:r>
      <w:r>
        <w:t>Прикрепят</w:t>
      </w:r>
      <w:r w:rsidR="0035147F" w:rsidRPr="0093446B">
        <w:t xml:space="preserve"> красные кружочки).</w:t>
      </w:r>
    </w:p>
    <w:p w:rsidR="0035147F" w:rsidRPr="004010E1" w:rsidRDefault="0035147F" w:rsidP="0035147F">
      <w:pPr>
        <w:ind w:left="-540"/>
        <w:rPr>
          <w:sz w:val="28"/>
          <w:szCs w:val="28"/>
        </w:rPr>
      </w:pPr>
    </w:p>
    <w:p w:rsidR="00222941" w:rsidRPr="00222941" w:rsidRDefault="00222941" w:rsidP="00222941">
      <w:pPr>
        <w:rPr>
          <w:b/>
        </w:rPr>
      </w:pPr>
      <w:r w:rsidRPr="00222941">
        <w:rPr>
          <w:b/>
        </w:rPr>
        <w:t xml:space="preserve">V. Домашнее задание </w:t>
      </w:r>
    </w:p>
    <w:p w:rsidR="00BA71B2" w:rsidRDefault="00BA71B2" w:rsidP="006C5BE7"/>
    <w:p w:rsidR="00BA71B2" w:rsidRPr="00BA71B2" w:rsidRDefault="00BA71B2" w:rsidP="00BA71B2"/>
    <w:p w:rsidR="00BA71B2" w:rsidRPr="00BA71B2" w:rsidRDefault="00BA71B2" w:rsidP="00BA71B2"/>
    <w:p w:rsidR="00BA71B2" w:rsidRDefault="00BA71B2" w:rsidP="00BA71B2"/>
    <w:p w:rsidR="00BA71B2" w:rsidRDefault="00BA71B2" w:rsidP="00BA71B2"/>
    <w:p w:rsidR="00A531E1" w:rsidRPr="00BA71B2" w:rsidRDefault="00BA71B2" w:rsidP="00054DE5">
      <w:pPr>
        <w:tabs>
          <w:tab w:val="left" w:pos="1736"/>
        </w:tabs>
      </w:pPr>
      <w:r>
        <w:tab/>
        <w:t xml:space="preserve"> </w:t>
      </w:r>
    </w:p>
    <w:sectPr w:rsidR="00A531E1" w:rsidRPr="00BA71B2" w:rsidSect="004C6BE4"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21A5" w:rsidRDefault="00F721A5" w:rsidP="004302DB">
      <w:r>
        <w:separator/>
      </w:r>
    </w:p>
  </w:endnote>
  <w:endnote w:type="continuationSeparator" w:id="1">
    <w:p w:rsidR="00F721A5" w:rsidRDefault="00F721A5" w:rsidP="004302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21A5" w:rsidRDefault="00F721A5" w:rsidP="004302DB">
      <w:r>
        <w:separator/>
      </w:r>
    </w:p>
  </w:footnote>
  <w:footnote w:type="continuationSeparator" w:id="1">
    <w:p w:rsidR="00F721A5" w:rsidRDefault="00F721A5" w:rsidP="004302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B3538"/>
    <w:multiLevelType w:val="multilevel"/>
    <w:tmpl w:val="A5261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0E5289"/>
    <w:multiLevelType w:val="hybridMultilevel"/>
    <w:tmpl w:val="468CFFEC"/>
    <w:lvl w:ilvl="0" w:tplc="AB1CF6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07717A"/>
    <w:multiLevelType w:val="hybridMultilevel"/>
    <w:tmpl w:val="69126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ED35A8"/>
    <w:multiLevelType w:val="hybridMultilevel"/>
    <w:tmpl w:val="5FC6BF68"/>
    <w:lvl w:ilvl="0" w:tplc="9204485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643AA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A65D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9CA3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32C4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788F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3A390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AAD90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5EB5B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76A70D6"/>
    <w:multiLevelType w:val="hybridMultilevel"/>
    <w:tmpl w:val="FF449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4A2560"/>
    <w:multiLevelType w:val="hybridMultilevel"/>
    <w:tmpl w:val="0EAA0FC6"/>
    <w:lvl w:ilvl="0" w:tplc="D708D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9A7293"/>
    <w:multiLevelType w:val="multilevel"/>
    <w:tmpl w:val="64629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3EC3"/>
    <w:rsid w:val="000339C3"/>
    <w:rsid w:val="00054DE5"/>
    <w:rsid w:val="000D10F1"/>
    <w:rsid w:val="00222941"/>
    <w:rsid w:val="00225A1B"/>
    <w:rsid w:val="002B557A"/>
    <w:rsid w:val="0033191E"/>
    <w:rsid w:val="003329DD"/>
    <w:rsid w:val="0035147F"/>
    <w:rsid w:val="0037679D"/>
    <w:rsid w:val="003B1B72"/>
    <w:rsid w:val="003E6C45"/>
    <w:rsid w:val="003E6FF9"/>
    <w:rsid w:val="003F18C3"/>
    <w:rsid w:val="004302DB"/>
    <w:rsid w:val="004C6BE4"/>
    <w:rsid w:val="00512D85"/>
    <w:rsid w:val="005501AA"/>
    <w:rsid w:val="00554DFF"/>
    <w:rsid w:val="00590D5A"/>
    <w:rsid w:val="005B18A0"/>
    <w:rsid w:val="006031A2"/>
    <w:rsid w:val="00681DBE"/>
    <w:rsid w:val="0068614D"/>
    <w:rsid w:val="006A6B33"/>
    <w:rsid w:val="006C5BE7"/>
    <w:rsid w:val="006F0791"/>
    <w:rsid w:val="00877ED9"/>
    <w:rsid w:val="0093446B"/>
    <w:rsid w:val="009F3EC3"/>
    <w:rsid w:val="00A531E1"/>
    <w:rsid w:val="00A604D4"/>
    <w:rsid w:val="00B80238"/>
    <w:rsid w:val="00BA71B2"/>
    <w:rsid w:val="00BA7AD0"/>
    <w:rsid w:val="00D37346"/>
    <w:rsid w:val="00F72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E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9F3EC3"/>
    <w:pPr>
      <w:spacing w:before="100" w:beforeAutospacing="1" w:after="75"/>
      <w:outlineLvl w:val="0"/>
    </w:pPr>
    <w:rPr>
      <w:rFonts w:ascii="Arial" w:hAnsi="Arial" w:cs="Arial"/>
      <w:b/>
      <w:bCs/>
      <w:color w:val="669966"/>
      <w:kern w:val="3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F3EC3"/>
    <w:rPr>
      <w:rFonts w:ascii="Arial" w:eastAsia="Times New Roman" w:hAnsi="Arial" w:cs="Arial"/>
      <w:b/>
      <w:bCs/>
      <w:color w:val="669966"/>
      <w:kern w:val="36"/>
      <w:sz w:val="28"/>
      <w:szCs w:val="28"/>
      <w:lang w:eastAsia="ru-RU"/>
    </w:rPr>
  </w:style>
  <w:style w:type="character" w:styleId="a3">
    <w:name w:val="Hyperlink"/>
    <w:basedOn w:val="a0"/>
    <w:rsid w:val="009F3EC3"/>
    <w:rPr>
      <w:color w:val="000000"/>
      <w:u w:val="single"/>
    </w:rPr>
  </w:style>
  <w:style w:type="paragraph" w:styleId="a4">
    <w:name w:val="Normal (Web)"/>
    <w:basedOn w:val="a"/>
    <w:rsid w:val="009F3EC3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512D8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302D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02D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35147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514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35147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514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laceholder Text"/>
    <w:basedOn w:val="a0"/>
    <w:uiPriority w:val="99"/>
    <w:semiHidden/>
    <w:rsid w:val="00BA71B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0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hyperlink" Target="&#1043;&#1088;&#1072;&#1092;&#1080;&#1095;&#1077;&#1089;&#1082;&#1080;&#1081;%20&#1089;&#1087;&#1086;&#1089;&#1086;&#1073;.ppt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3.bin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658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Wg</Company>
  <LinksUpToDate>false</LinksUpToDate>
  <CharactersWithSpaces>4404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Home</cp:lastModifiedBy>
  <cp:revision>12</cp:revision>
  <dcterms:created xsi:type="dcterms:W3CDTF">2012-10-12T16:12:00Z</dcterms:created>
  <dcterms:modified xsi:type="dcterms:W3CDTF">2015-01-19T18:08:00Z</dcterms:modified>
</cp:coreProperties>
</file>