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CA" w:rsidRDefault="00130D19" w:rsidP="00341702">
      <w:pPr>
        <w:spacing w:after="0"/>
        <w:jc w:val="center"/>
      </w:pPr>
      <w:r>
        <w:t>Муниципальное</w:t>
      </w:r>
      <w:r w:rsidR="00D700CA">
        <w:t xml:space="preserve"> бюджетное общеобразовательное учреждение</w:t>
      </w:r>
    </w:p>
    <w:p w:rsidR="00D700CA" w:rsidRDefault="00130D19" w:rsidP="00341702">
      <w:pPr>
        <w:spacing w:after="0"/>
        <w:jc w:val="center"/>
      </w:pPr>
      <w:r>
        <w:t>г.о. Самара</w:t>
      </w:r>
    </w:p>
    <w:p w:rsidR="00D700CA" w:rsidRDefault="00130D19" w:rsidP="00341702">
      <w:pPr>
        <w:spacing w:after="0"/>
        <w:jc w:val="center"/>
      </w:pPr>
      <w:r>
        <w:t>гимназия №11</w:t>
      </w:r>
    </w:p>
    <w:p w:rsidR="00D700CA" w:rsidRPr="00FE6358" w:rsidRDefault="00130D19" w:rsidP="00341702">
      <w:pPr>
        <w:ind w:left="-720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D700CA" w:rsidRPr="008F5D49" w:rsidRDefault="00D700CA" w:rsidP="00341702">
      <w:pPr>
        <w:shd w:val="clear" w:color="auto" w:fill="FFFFFF"/>
        <w:spacing w:before="216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D700CA" w:rsidRPr="008F5D49" w:rsidRDefault="00D700CA" w:rsidP="00341702">
      <w:pPr>
        <w:shd w:val="clear" w:color="auto" w:fill="FFFFFF"/>
        <w:spacing w:before="216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D700CA" w:rsidRDefault="00D700CA" w:rsidP="00341702">
      <w:pPr>
        <w:shd w:val="clear" w:color="auto" w:fill="FFFFFF"/>
        <w:spacing w:before="216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341702" w:rsidRDefault="00341702" w:rsidP="00341702">
      <w:pPr>
        <w:shd w:val="clear" w:color="auto" w:fill="FFFFFF"/>
        <w:spacing w:before="216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341702" w:rsidRPr="008F5D49" w:rsidRDefault="00341702" w:rsidP="00341702">
      <w:pPr>
        <w:shd w:val="clear" w:color="auto" w:fill="FFFFFF"/>
        <w:spacing w:before="216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D700CA" w:rsidRPr="008F5D49" w:rsidRDefault="00D700CA" w:rsidP="00341702">
      <w:pPr>
        <w:shd w:val="clear" w:color="auto" w:fill="FFFFFF"/>
        <w:spacing w:before="216"/>
        <w:jc w:val="center"/>
        <w:rPr>
          <w:rFonts w:ascii="Times New Roman" w:hAnsi="Times New Roman"/>
          <w:b/>
          <w:bCs/>
          <w:color w:val="800000"/>
          <w:sz w:val="32"/>
          <w:szCs w:val="32"/>
        </w:rPr>
      </w:pPr>
      <w:r w:rsidRPr="008F5D49">
        <w:rPr>
          <w:rFonts w:ascii="Times New Roman" w:hAnsi="Times New Roman"/>
          <w:b/>
          <w:bCs/>
          <w:color w:val="800000"/>
          <w:sz w:val="32"/>
          <w:szCs w:val="32"/>
        </w:rPr>
        <w:t xml:space="preserve">Технология группового взаимодействия на интегрированном уроке </w:t>
      </w:r>
      <w:r>
        <w:rPr>
          <w:rFonts w:ascii="Times New Roman" w:hAnsi="Times New Roman"/>
          <w:b/>
          <w:bCs/>
          <w:color w:val="800000"/>
          <w:sz w:val="32"/>
          <w:szCs w:val="32"/>
        </w:rPr>
        <w:t xml:space="preserve">окружающего мира, ОБЖ </w:t>
      </w:r>
      <w:r w:rsidRPr="008F5D49">
        <w:rPr>
          <w:rFonts w:ascii="Times New Roman" w:hAnsi="Times New Roman"/>
          <w:b/>
          <w:bCs/>
          <w:color w:val="800000"/>
          <w:sz w:val="32"/>
          <w:szCs w:val="32"/>
        </w:rPr>
        <w:t xml:space="preserve"> и русского языка</w:t>
      </w:r>
    </w:p>
    <w:p w:rsidR="00D700CA" w:rsidRPr="008F5D49" w:rsidRDefault="00D700CA" w:rsidP="00341702">
      <w:pPr>
        <w:shd w:val="clear" w:color="auto" w:fill="FFFFFF"/>
        <w:spacing w:before="216"/>
        <w:rPr>
          <w:rFonts w:ascii="Times New Roman" w:hAnsi="Times New Roman"/>
          <w:b/>
          <w:color w:val="660066"/>
          <w:sz w:val="32"/>
          <w:szCs w:val="32"/>
        </w:rPr>
      </w:pPr>
      <w:r w:rsidRPr="008F5D49">
        <w:rPr>
          <w:rFonts w:ascii="Times New Roman" w:hAnsi="Times New Roman"/>
          <w:b/>
          <w:color w:val="660066"/>
          <w:sz w:val="32"/>
          <w:szCs w:val="32"/>
        </w:rPr>
        <w:t xml:space="preserve">               «</w:t>
      </w:r>
      <w:r>
        <w:rPr>
          <w:rFonts w:ascii="Times New Roman" w:hAnsi="Times New Roman"/>
          <w:b/>
          <w:color w:val="660066"/>
          <w:sz w:val="32"/>
          <w:szCs w:val="32"/>
        </w:rPr>
        <w:t>Окн</w:t>
      </w:r>
      <w:r w:rsidR="00C503FA">
        <w:rPr>
          <w:rFonts w:ascii="Times New Roman" w:hAnsi="Times New Roman"/>
          <w:b/>
          <w:color w:val="660066"/>
          <w:sz w:val="32"/>
          <w:szCs w:val="32"/>
        </w:rPr>
        <w:t>а</w:t>
      </w:r>
      <w:r>
        <w:rPr>
          <w:rFonts w:ascii="Times New Roman" w:hAnsi="Times New Roman"/>
          <w:b/>
          <w:color w:val="660066"/>
          <w:sz w:val="32"/>
          <w:szCs w:val="32"/>
        </w:rPr>
        <w:t xml:space="preserve"> в окружающий мир. Охрана зрения</w:t>
      </w:r>
      <w:r w:rsidRPr="008F5D49">
        <w:rPr>
          <w:rFonts w:ascii="Times New Roman" w:hAnsi="Times New Roman"/>
          <w:b/>
          <w:color w:val="660066"/>
          <w:sz w:val="32"/>
          <w:szCs w:val="32"/>
        </w:rPr>
        <w:t>»</w:t>
      </w:r>
    </w:p>
    <w:p w:rsidR="00D700CA" w:rsidRPr="008F5D49" w:rsidRDefault="00D700CA" w:rsidP="00341702">
      <w:pPr>
        <w:jc w:val="center"/>
        <w:rPr>
          <w:rFonts w:ascii="Times New Roman" w:hAnsi="Times New Roman"/>
          <w:sz w:val="32"/>
          <w:szCs w:val="32"/>
        </w:rPr>
      </w:pPr>
    </w:p>
    <w:p w:rsidR="00D700CA" w:rsidRPr="008F5D49" w:rsidRDefault="00D700CA" w:rsidP="00341702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D700CA" w:rsidRPr="008F5D49" w:rsidRDefault="00D700CA" w:rsidP="00341702">
      <w:pPr>
        <w:jc w:val="center"/>
        <w:rPr>
          <w:rFonts w:ascii="Times New Roman" w:hAnsi="Times New Roman"/>
          <w:sz w:val="28"/>
          <w:szCs w:val="28"/>
        </w:rPr>
      </w:pPr>
    </w:p>
    <w:p w:rsidR="00D700CA" w:rsidRPr="008F5D49" w:rsidRDefault="00D700CA" w:rsidP="00341702">
      <w:pPr>
        <w:jc w:val="center"/>
        <w:rPr>
          <w:rFonts w:ascii="Times New Roman" w:hAnsi="Times New Roman"/>
          <w:sz w:val="28"/>
          <w:szCs w:val="28"/>
        </w:rPr>
      </w:pPr>
    </w:p>
    <w:p w:rsidR="00D700CA" w:rsidRPr="008F5D49" w:rsidRDefault="00D700CA" w:rsidP="00341702">
      <w:pPr>
        <w:jc w:val="center"/>
        <w:rPr>
          <w:rFonts w:ascii="Times New Roman" w:hAnsi="Times New Roman"/>
          <w:color w:val="999999"/>
          <w:sz w:val="28"/>
          <w:szCs w:val="28"/>
        </w:rPr>
      </w:pPr>
    </w:p>
    <w:p w:rsidR="00D700CA" w:rsidRPr="008F5D49" w:rsidRDefault="00D700CA" w:rsidP="00341702">
      <w:pPr>
        <w:jc w:val="center"/>
        <w:rPr>
          <w:rFonts w:ascii="Times New Roman" w:hAnsi="Times New Roman"/>
          <w:sz w:val="28"/>
          <w:szCs w:val="28"/>
        </w:rPr>
      </w:pPr>
      <w:r w:rsidRPr="008F5D4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F5D49">
        <w:rPr>
          <w:rFonts w:ascii="Times New Roman" w:hAnsi="Times New Roman"/>
          <w:sz w:val="28"/>
          <w:szCs w:val="28"/>
        </w:rPr>
        <w:t xml:space="preserve">подготовила </w:t>
      </w:r>
    </w:p>
    <w:p w:rsidR="00D700CA" w:rsidRPr="008F5D49" w:rsidRDefault="00D700CA" w:rsidP="00341702">
      <w:pPr>
        <w:jc w:val="center"/>
        <w:rPr>
          <w:rFonts w:ascii="Times New Roman" w:hAnsi="Times New Roman"/>
          <w:sz w:val="28"/>
          <w:szCs w:val="28"/>
        </w:rPr>
      </w:pPr>
      <w:r w:rsidRPr="008F5D4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F5D49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D700CA" w:rsidRPr="008F5D49" w:rsidRDefault="00D700CA" w:rsidP="00341702">
      <w:pPr>
        <w:jc w:val="center"/>
        <w:rPr>
          <w:rFonts w:ascii="Times New Roman" w:hAnsi="Times New Roman"/>
          <w:sz w:val="28"/>
          <w:szCs w:val="28"/>
        </w:rPr>
      </w:pPr>
      <w:r w:rsidRPr="008F5D4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Лоскутова Ольга Николаевна</w:t>
      </w:r>
    </w:p>
    <w:p w:rsidR="00D700CA" w:rsidRPr="008F5D49" w:rsidRDefault="00D700CA" w:rsidP="00341702">
      <w:pPr>
        <w:jc w:val="center"/>
        <w:rPr>
          <w:rFonts w:ascii="Times New Roman" w:hAnsi="Times New Roman"/>
          <w:sz w:val="28"/>
          <w:szCs w:val="28"/>
        </w:rPr>
      </w:pPr>
      <w:r w:rsidRPr="008F5D4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700CA">
        <w:rPr>
          <w:rFonts w:ascii="Times New Roman" w:hAnsi="Times New Roman"/>
          <w:sz w:val="28"/>
          <w:szCs w:val="28"/>
        </w:rPr>
        <w:t xml:space="preserve">            </w:t>
      </w:r>
      <w:r w:rsidRPr="008F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F5D49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D700CA" w:rsidRPr="008F5D49" w:rsidRDefault="00D700CA" w:rsidP="00341702">
      <w:pPr>
        <w:jc w:val="right"/>
        <w:rPr>
          <w:rFonts w:ascii="Times New Roman" w:hAnsi="Times New Roman"/>
          <w:sz w:val="28"/>
          <w:szCs w:val="28"/>
        </w:rPr>
      </w:pPr>
    </w:p>
    <w:p w:rsidR="00D700CA" w:rsidRPr="008F5D49" w:rsidRDefault="00D700CA" w:rsidP="00341702">
      <w:pPr>
        <w:jc w:val="right"/>
        <w:rPr>
          <w:rFonts w:ascii="Times New Roman" w:hAnsi="Times New Roman"/>
          <w:sz w:val="28"/>
          <w:szCs w:val="28"/>
        </w:rPr>
      </w:pPr>
    </w:p>
    <w:p w:rsidR="00D700CA" w:rsidRPr="008F5D49" w:rsidRDefault="00D700CA" w:rsidP="00341702">
      <w:pPr>
        <w:jc w:val="right"/>
        <w:rPr>
          <w:rFonts w:ascii="Times New Roman" w:hAnsi="Times New Roman"/>
          <w:sz w:val="28"/>
          <w:szCs w:val="28"/>
        </w:rPr>
      </w:pPr>
    </w:p>
    <w:p w:rsidR="00D700CA" w:rsidRPr="00C62CD5" w:rsidRDefault="00D700CA" w:rsidP="00341702">
      <w:pPr>
        <w:jc w:val="center"/>
        <w:rPr>
          <w:rFonts w:ascii="Times New Roman" w:hAnsi="Times New Roman"/>
          <w:sz w:val="28"/>
          <w:szCs w:val="28"/>
        </w:rPr>
      </w:pPr>
      <w:r w:rsidRPr="00C62CD5">
        <w:rPr>
          <w:rFonts w:ascii="Times New Roman" w:hAnsi="Times New Roman"/>
          <w:sz w:val="28"/>
          <w:szCs w:val="28"/>
        </w:rPr>
        <w:t xml:space="preserve"> </w:t>
      </w:r>
    </w:p>
    <w:p w:rsidR="00341702" w:rsidRDefault="00341702" w:rsidP="00341702">
      <w:pPr>
        <w:rPr>
          <w:rFonts w:ascii="Times New Roman" w:hAnsi="Times New Roman"/>
          <w:sz w:val="28"/>
          <w:szCs w:val="28"/>
        </w:rPr>
      </w:pPr>
    </w:p>
    <w:p w:rsidR="00D700CA" w:rsidRDefault="00341702" w:rsidP="00341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700CA" w:rsidRPr="008F5D49">
        <w:rPr>
          <w:rFonts w:ascii="Times New Roman" w:hAnsi="Times New Roman"/>
          <w:sz w:val="28"/>
          <w:szCs w:val="28"/>
        </w:rPr>
        <w:t>2012</w:t>
      </w:r>
    </w:p>
    <w:p w:rsidR="00F22EE1" w:rsidRPr="00341702" w:rsidRDefault="00F22EE1" w:rsidP="00341702">
      <w:pPr>
        <w:rPr>
          <w:rFonts w:ascii="Times New Roman" w:hAnsi="Times New Roman"/>
          <w:sz w:val="28"/>
          <w:szCs w:val="28"/>
        </w:rPr>
      </w:pPr>
    </w:p>
    <w:p w:rsidR="00D700CA" w:rsidRPr="008F5D49" w:rsidRDefault="00D700CA" w:rsidP="00341702">
      <w:pPr>
        <w:shd w:val="clear" w:color="auto" w:fill="FFFFFF"/>
        <w:spacing w:before="216"/>
        <w:rPr>
          <w:rFonts w:ascii="Times New Roman" w:hAnsi="Times New Roman"/>
          <w:sz w:val="28"/>
          <w:szCs w:val="28"/>
        </w:rPr>
      </w:pPr>
      <w:r w:rsidRPr="008F5D49">
        <w:rPr>
          <w:rFonts w:ascii="Times New Roman" w:hAnsi="Times New Roman"/>
          <w:b/>
          <w:color w:val="A50021"/>
          <w:sz w:val="28"/>
          <w:szCs w:val="28"/>
        </w:rPr>
        <w:lastRenderedPageBreak/>
        <w:t>Цель урока:</w:t>
      </w:r>
      <w:r w:rsidRPr="008F5D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ознакомить со строением глаза</w:t>
      </w:r>
      <w:r w:rsidRPr="008F5D49">
        <w:rPr>
          <w:rFonts w:ascii="Times New Roman" w:hAnsi="Times New Roman"/>
          <w:sz w:val="28"/>
          <w:szCs w:val="28"/>
        </w:rPr>
        <w:t>.</w:t>
      </w:r>
    </w:p>
    <w:p w:rsidR="00D700CA" w:rsidRPr="008F5D49" w:rsidRDefault="00D700CA" w:rsidP="00341702">
      <w:pPr>
        <w:rPr>
          <w:rFonts w:ascii="Times New Roman" w:hAnsi="Times New Roman"/>
          <w:sz w:val="28"/>
          <w:szCs w:val="28"/>
        </w:rPr>
      </w:pPr>
      <w:r w:rsidRPr="008F5D49">
        <w:rPr>
          <w:rFonts w:ascii="Times New Roman" w:hAnsi="Times New Roman"/>
          <w:b/>
          <w:bCs/>
          <w:color w:val="A50021"/>
          <w:sz w:val="28"/>
          <w:szCs w:val="28"/>
        </w:rPr>
        <w:t>Задачи:</w:t>
      </w:r>
      <w:r w:rsidRPr="008F5D4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 со строением глаза, его функционированием</w:t>
      </w:r>
      <w:r w:rsidRPr="008F5D49">
        <w:rPr>
          <w:rFonts w:ascii="Times New Roman" w:hAnsi="Times New Roman"/>
          <w:sz w:val="28"/>
          <w:szCs w:val="28"/>
        </w:rPr>
        <w:t>;</w:t>
      </w:r>
    </w:p>
    <w:p w:rsidR="00D700CA" w:rsidRPr="008F5D49" w:rsidRDefault="00D700CA" w:rsidP="00341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правилами гигиены зрения</w:t>
      </w:r>
      <w:r w:rsidRPr="008F5D49">
        <w:rPr>
          <w:rFonts w:ascii="Times New Roman" w:hAnsi="Times New Roman"/>
          <w:sz w:val="28"/>
          <w:szCs w:val="28"/>
        </w:rPr>
        <w:t>;</w:t>
      </w:r>
    </w:p>
    <w:p w:rsidR="00D700CA" w:rsidRPr="008F5D49" w:rsidRDefault="00D700CA" w:rsidP="00341702">
      <w:pPr>
        <w:rPr>
          <w:rFonts w:ascii="Times New Roman" w:hAnsi="Times New Roman"/>
          <w:sz w:val="28"/>
          <w:szCs w:val="28"/>
        </w:rPr>
      </w:pPr>
      <w:r w:rsidRPr="008F5D49">
        <w:rPr>
          <w:rFonts w:ascii="Times New Roman" w:hAnsi="Times New Roman"/>
          <w:sz w:val="28"/>
          <w:szCs w:val="28"/>
        </w:rPr>
        <w:t>расширить лексику школьников, их кругозор;</w:t>
      </w:r>
    </w:p>
    <w:p w:rsidR="00D700CA" w:rsidRPr="008F5D49" w:rsidRDefault="00D700CA" w:rsidP="00341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266C59">
        <w:rPr>
          <w:rFonts w:ascii="Times New Roman" w:hAnsi="Times New Roman"/>
          <w:sz w:val="28"/>
          <w:szCs w:val="28"/>
        </w:rPr>
        <w:t>вать творческие способности, кре</w:t>
      </w:r>
      <w:r>
        <w:rPr>
          <w:rFonts w:ascii="Times New Roman" w:hAnsi="Times New Roman"/>
          <w:sz w:val="28"/>
          <w:szCs w:val="28"/>
        </w:rPr>
        <w:t>ативность мышления, речь, чувство ответственности за порученное дело</w:t>
      </w:r>
      <w:r w:rsidRPr="008F5D49">
        <w:rPr>
          <w:rFonts w:ascii="Times New Roman" w:hAnsi="Times New Roman"/>
          <w:sz w:val="28"/>
          <w:szCs w:val="28"/>
        </w:rPr>
        <w:t>;</w:t>
      </w:r>
    </w:p>
    <w:p w:rsidR="00D700CA" w:rsidRPr="008F5D49" w:rsidRDefault="00D700CA" w:rsidP="00341702">
      <w:pPr>
        <w:rPr>
          <w:rFonts w:ascii="Times New Roman" w:hAnsi="Times New Roman"/>
          <w:sz w:val="28"/>
          <w:szCs w:val="28"/>
        </w:rPr>
      </w:pPr>
      <w:r w:rsidRPr="008F5D49">
        <w:rPr>
          <w:rFonts w:ascii="Times New Roman" w:hAnsi="Times New Roman"/>
          <w:sz w:val="28"/>
          <w:szCs w:val="28"/>
        </w:rPr>
        <w:t>развивать стиль партнерских</w:t>
      </w:r>
      <w:r>
        <w:rPr>
          <w:rFonts w:ascii="Times New Roman" w:hAnsi="Times New Roman"/>
          <w:sz w:val="28"/>
          <w:szCs w:val="28"/>
        </w:rPr>
        <w:t xml:space="preserve"> отношений при групповой работе.</w:t>
      </w:r>
    </w:p>
    <w:p w:rsidR="00D700CA" w:rsidRDefault="00D700CA" w:rsidP="00341702">
      <w:pPr>
        <w:rPr>
          <w:rFonts w:ascii="Times New Roman" w:hAnsi="Times New Roman"/>
          <w:sz w:val="28"/>
          <w:szCs w:val="28"/>
        </w:rPr>
      </w:pPr>
      <w:r w:rsidRPr="008F5D49">
        <w:rPr>
          <w:rFonts w:ascii="Times New Roman" w:hAnsi="Times New Roman"/>
          <w:b/>
          <w:color w:val="A50021"/>
          <w:sz w:val="28"/>
          <w:szCs w:val="28"/>
        </w:rPr>
        <w:t>Оборудование:</w:t>
      </w:r>
      <w:r w:rsidRPr="008F5D49">
        <w:rPr>
          <w:rFonts w:ascii="Times New Roman" w:hAnsi="Times New Roman"/>
          <w:b/>
          <w:sz w:val="28"/>
          <w:szCs w:val="28"/>
        </w:rPr>
        <w:t xml:space="preserve"> </w:t>
      </w:r>
      <w:r w:rsidRPr="008F5D49">
        <w:rPr>
          <w:rFonts w:ascii="Times New Roman" w:hAnsi="Times New Roman"/>
          <w:sz w:val="28"/>
          <w:szCs w:val="28"/>
        </w:rPr>
        <w:t xml:space="preserve"> карточки</w:t>
      </w:r>
      <w:r>
        <w:rPr>
          <w:rFonts w:ascii="Times New Roman" w:hAnsi="Times New Roman"/>
          <w:sz w:val="28"/>
          <w:szCs w:val="28"/>
        </w:rPr>
        <w:t xml:space="preserve"> с заданиями</w:t>
      </w:r>
      <w:r w:rsidRPr="008F5D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 строение глаза.</w:t>
      </w:r>
    </w:p>
    <w:p w:rsidR="00D700CA" w:rsidRPr="008F5D49" w:rsidRDefault="00D700CA" w:rsidP="00341702">
      <w:pPr>
        <w:shd w:val="clear" w:color="auto" w:fill="FFFFFF"/>
        <w:jc w:val="center"/>
        <w:rPr>
          <w:rFonts w:ascii="Times New Roman" w:hAnsi="Times New Roman"/>
          <w:b/>
          <w:bCs/>
          <w:color w:val="A50021"/>
          <w:spacing w:val="-2"/>
          <w:sz w:val="28"/>
          <w:szCs w:val="28"/>
        </w:rPr>
      </w:pPr>
      <w:r w:rsidRPr="008F5D49">
        <w:rPr>
          <w:rFonts w:ascii="Times New Roman" w:hAnsi="Times New Roman"/>
          <w:b/>
          <w:bCs/>
          <w:color w:val="A50021"/>
          <w:spacing w:val="-2"/>
          <w:sz w:val="28"/>
          <w:szCs w:val="28"/>
        </w:rPr>
        <w:t>Ход урока</w:t>
      </w:r>
    </w:p>
    <w:p w:rsidR="00D700CA" w:rsidRPr="00D700CA" w:rsidRDefault="00D700CA" w:rsidP="0034170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bCs/>
          <w:i/>
          <w:color w:val="800000"/>
          <w:spacing w:val="-2"/>
          <w:sz w:val="28"/>
          <w:szCs w:val="28"/>
        </w:rPr>
      </w:pPr>
      <w:r w:rsidRPr="00D700CA"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 xml:space="preserve">Организационная часть. Размещение участников группы. </w:t>
      </w:r>
      <w:r w:rsidRPr="00D700CA">
        <w:rPr>
          <w:rFonts w:ascii="Times New Roman" w:hAnsi="Times New Roman"/>
          <w:bCs/>
          <w:i/>
          <w:color w:val="800000"/>
          <w:spacing w:val="-2"/>
          <w:sz w:val="28"/>
          <w:szCs w:val="28"/>
        </w:rPr>
        <w:t xml:space="preserve"> </w:t>
      </w:r>
    </w:p>
    <w:p w:rsidR="002019D0" w:rsidRDefault="00D700CA" w:rsidP="00341702">
      <w:pPr>
        <w:pStyle w:val="a3"/>
        <w:shd w:val="clear" w:color="auto" w:fill="FFFFFF"/>
        <w:ind w:left="1080"/>
        <w:rPr>
          <w:rFonts w:ascii="Times New Roman" w:hAnsi="Times New Roman"/>
          <w:bCs/>
          <w:i/>
          <w:color w:val="8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color w:val="800000"/>
          <w:spacing w:val="-2"/>
          <w:sz w:val="28"/>
          <w:szCs w:val="28"/>
        </w:rPr>
        <w:t xml:space="preserve">Класс разделён на </w:t>
      </w:r>
      <w:r w:rsidR="002019D0">
        <w:rPr>
          <w:rFonts w:ascii="Times New Roman" w:hAnsi="Times New Roman"/>
          <w:bCs/>
          <w:i/>
          <w:color w:val="800000"/>
          <w:spacing w:val="-2"/>
          <w:sz w:val="28"/>
          <w:szCs w:val="28"/>
        </w:rPr>
        <w:t>6</w:t>
      </w:r>
      <w:r>
        <w:rPr>
          <w:rFonts w:ascii="Times New Roman" w:hAnsi="Times New Roman"/>
          <w:bCs/>
          <w:i/>
          <w:color w:val="800000"/>
          <w:spacing w:val="-2"/>
          <w:sz w:val="28"/>
          <w:szCs w:val="28"/>
        </w:rPr>
        <w:t xml:space="preserve"> групп</w:t>
      </w:r>
      <w:r w:rsidR="002019D0">
        <w:rPr>
          <w:rFonts w:ascii="Times New Roman" w:hAnsi="Times New Roman"/>
          <w:bCs/>
          <w:i/>
          <w:color w:val="800000"/>
          <w:spacing w:val="-2"/>
          <w:sz w:val="28"/>
          <w:szCs w:val="28"/>
        </w:rPr>
        <w:t>.</w:t>
      </w:r>
    </w:p>
    <w:p w:rsidR="00D700CA" w:rsidRPr="00D700CA" w:rsidRDefault="002019D0" w:rsidP="00341702">
      <w:pPr>
        <w:pStyle w:val="a3"/>
        <w:shd w:val="clear" w:color="auto" w:fill="FFFFFF"/>
        <w:ind w:left="1080"/>
        <w:rPr>
          <w:rFonts w:ascii="Times New Roman" w:hAnsi="Times New Roman"/>
          <w:bCs/>
          <w:i/>
          <w:color w:val="8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color w:val="800000"/>
          <w:spacing w:val="-2"/>
          <w:sz w:val="28"/>
          <w:szCs w:val="28"/>
        </w:rPr>
        <w:t xml:space="preserve">Учащиеся должны быть размещены  </w:t>
      </w:r>
    </w:p>
    <w:p w:rsidR="00617A40" w:rsidRDefault="007F448D" w:rsidP="00341702">
      <w:r w:rsidRPr="007F448D">
        <w:rPr>
          <w:rFonts w:ascii="Times New Roman" w:hAnsi="Times New Roman"/>
          <w:bCs/>
          <w:noProof/>
          <w:color w:val="800000"/>
          <w:spacing w:val="-2"/>
          <w:sz w:val="28"/>
          <w:szCs w:val="28"/>
        </w:rPr>
        <w:pict>
          <v:rect id="_x0000_s1045" style="position:absolute;margin-left:-16.15pt;margin-top:32.95pt;width:101.15pt;height:19pt;z-index:251661312" fillcolor="green" strokecolor="green" strokeweight="2.25pt"/>
        </w:pict>
      </w:r>
      <w:r w:rsidRPr="007F448D">
        <w:rPr>
          <w:rFonts w:ascii="Times New Roman" w:hAnsi="Times New Roman"/>
          <w:bCs/>
          <w:color w:val="000080"/>
          <w:spacing w:val="-2"/>
          <w:sz w:val="28"/>
          <w:szCs w:val="28"/>
          <w:lang w:val="en-US"/>
        </w:rPr>
      </w:r>
      <w:r w:rsidRPr="007F448D">
        <w:rPr>
          <w:rFonts w:ascii="Times New Roman" w:hAnsi="Times New Roman"/>
          <w:bCs/>
          <w:color w:val="000080"/>
          <w:spacing w:val="-2"/>
          <w:sz w:val="28"/>
          <w:szCs w:val="28"/>
          <w:lang w:val="en-US"/>
        </w:rPr>
        <w:pict>
          <v:group id="_x0000_s1026" editas="canvas" style="width:472.85pt;height:135.95pt;mso-position-horizontal-relative:char;mso-position-vertical-relative:line" coordorigin="2181,11740" coordsize="8556,342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81;top:11740;width:8556;height:342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81;top:14009;width:933;height:1020;rotation:11827760fd;flip:y" filled="f" fillcolor="#c90" stroked="f" strokecolor="#292929">
              <v:textbox style="mso-next-textbox:#_x0000_s1028" inset="2.06881mm,1.0344mm,2.06881mm,1.0344mm">
                <w:txbxContent>
                  <w:p w:rsidR="00D700CA" w:rsidRPr="00FC3A77" w:rsidRDefault="00D700CA" w:rsidP="00D700CA">
                    <w:pPr>
                      <w:rPr>
                        <w:rFonts w:ascii="Verdana" w:hAnsi="Verdana" w:cs="Verdana"/>
                        <w:b/>
                        <w:bCs/>
                        <w:color w:val="800080"/>
                        <w:sz w:val="29"/>
                        <w:szCs w:val="28"/>
                      </w:rPr>
                    </w:pPr>
                    <w:r w:rsidRPr="00FC3A77">
                      <w:rPr>
                        <w:rFonts w:ascii="Verdana" w:hAnsi="Verdana" w:cs="Verdana"/>
                        <w:b/>
                        <w:bCs/>
                        <w:color w:val="800080"/>
                        <w:sz w:val="29"/>
                        <w:szCs w:val="28"/>
                      </w:rPr>
                      <w:t>так</w:t>
                    </w:r>
                  </w:p>
                </w:txbxContent>
              </v:textbox>
            </v:shape>
            <v:shape id="_x0000_s1029" type="#_x0000_t202" style="position:absolute;left:5714;top:14148;width:2007;height:1020" filled="f" fillcolor="#c90" stroked="f" strokecolor="#292929">
              <v:textbox style="mso-next-textbox:#_x0000_s1029" inset="2.06881mm,1.0344mm,2.06881mm,1.0344mm">
                <w:txbxContent>
                  <w:p w:rsidR="00D700CA" w:rsidRPr="00FC3A77" w:rsidRDefault="00D700CA" w:rsidP="00D700CA">
                    <w:pPr>
                      <w:rPr>
                        <w:rFonts w:ascii="Verdana" w:hAnsi="Verdana" w:cs="Verdana"/>
                        <w:b/>
                        <w:bCs/>
                        <w:color w:val="800080"/>
                        <w:sz w:val="29"/>
                        <w:szCs w:val="28"/>
                      </w:rPr>
                    </w:pPr>
                    <w:r w:rsidRPr="00FC3A77">
                      <w:rPr>
                        <w:rFonts w:ascii="Verdana" w:hAnsi="Verdana" w:cs="Verdana"/>
                        <w:b/>
                        <w:bCs/>
                        <w:color w:val="800080"/>
                        <w:sz w:val="29"/>
                        <w:szCs w:val="28"/>
                      </w:rPr>
                      <w:t>или так,</w:t>
                    </w:r>
                  </w:p>
                </w:txbxContent>
              </v:textbox>
            </v:shape>
            <v:rect id="_x0000_s1030" style="position:absolute;left:5764;top:12648;width:1649;height:539;flip:y" fillcolor="green" strokecolor="green" strokeweight="2.25pt"/>
            <v:oval id="_x0000_s1031" style="position:absolute;left:5112;top:12648;width:460;height:452" fillcolor="blue" strokecolor="navy" strokeweight="2.25pt"/>
            <v:oval id="_x0000_s1032" style="position:absolute;left:6252;top:13329;width:459;height:452" fillcolor="blue" strokecolor="navy" strokeweight="2.25pt"/>
            <v:oval id="_x0000_s1033" style="position:absolute;left:7555;top:12648;width:456;height:452" fillcolor="blue" strokecolor="navy" strokeweight="2.25pt"/>
            <v:oval id="_x0000_s1034" style="position:absolute;left:6252;top:11967;width:458;height:453" fillcolor="blue" strokecolor="navy" strokeweight="2.25pt"/>
            <v:shape id="_x0000_s1035" type="#_x0000_t202" style="position:absolute;left:8772;top:13329;width:1965;height:1018" filled="f" fillcolor="#c90" stroked="f" strokecolor="#292929">
              <v:textbox style="mso-next-textbox:#_x0000_s1035" inset="2.06881mm,1.0344mm,2.06881mm,1.0344mm">
                <w:txbxContent>
                  <w:p w:rsidR="00D700CA" w:rsidRPr="00FC3A77" w:rsidRDefault="00617A40" w:rsidP="00D700CA">
                    <w:pPr>
                      <w:rPr>
                        <w:rFonts w:ascii="Verdana" w:hAnsi="Verdana" w:cs="Verdana"/>
                        <w:b/>
                        <w:bCs/>
                        <w:color w:val="800080"/>
                        <w:sz w:val="29"/>
                        <w:szCs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800080"/>
                        <w:sz w:val="29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oval id="_x0000_s1040" style="position:absolute;left:2181;top:11928;width:460;height:450" fillcolor="blue" strokecolor="navy" strokeweight="2.25pt"/>
            <v:oval id="_x0000_s1041" style="position:absolute;left:2832;top:11928;width:459;height:450" fillcolor="blue" strokecolor="navy" strokeweight="2.25pt"/>
            <v:oval id="_x0000_s1042" style="position:absolute;left:2832;top:13289;width:459;height:452" fillcolor="blue" strokecolor="navy" strokeweight="2.25pt"/>
            <v:oval id="_x0000_s1043" style="position:absolute;left:2181;top:13329;width:459;height:450" fillcolor="blue" strokecolor="navy" strokeweight="2.25pt"/>
            <w10:wrap type="none"/>
            <w10:anchorlock/>
          </v:group>
        </w:pict>
      </w:r>
    </w:p>
    <w:p w:rsidR="00617A40" w:rsidRPr="008F5D49" w:rsidRDefault="005E1424" w:rsidP="00341702">
      <w:pPr>
        <w:shd w:val="clear" w:color="auto" w:fill="FFFFFF"/>
        <w:rPr>
          <w:rFonts w:ascii="Times New Roman" w:hAnsi="Times New Roman"/>
          <w:bCs/>
          <w:i/>
          <w:color w:val="8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800080"/>
          <w:spacing w:val="-2"/>
          <w:sz w:val="28"/>
          <w:szCs w:val="28"/>
          <w:lang w:val="en-US"/>
        </w:rPr>
        <w:t>II</w:t>
      </w:r>
      <w:r w:rsidR="00617A40" w:rsidRPr="008F5D49"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>. Повторение правил совместной работы</w:t>
      </w:r>
      <w:r w:rsidR="00617A40" w:rsidRPr="008F5D49">
        <w:rPr>
          <w:rFonts w:ascii="Times New Roman" w:hAnsi="Times New Roman"/>
          <w:bCs/>
          <w:i/>
          <w:color w:val="800080"/>
          <w:spacing w:val="-2"/>
          <w:sz w:val="28"/>
          <w:szCs w:val="28"/>
        </w:rPr>
        <w:t xml:space="preserve">.   </w:t>
      </w:r>
    </w:p>
    <w:p w:rsidR="00617A40" w:rsidRPr="008F5D49" w:rsidRDefault="00617A40" w:rsidP="00341702">
      <w:pPr>
        <w:shd w:val="clear" w:color="auto" w:fill="FFFFFF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8F5D49">
        <w:rPr>
          <w:rFonts w:ascii="Times New Roman" w:hAnsi="Times New Roman"/>
          <w:bCs/>
          <w:iCs/>
          <w:spacing w:val="-2"/>
          <w:sz w:val="28"/>
          <w:szCs w:val="28"/>
        </w:rPr>
        <w:t xml:space="preserve">1) </w:t>
      </w:r>
      <w:r>
        <w:rPr>
          <w:rFonts w:ascii="Times New Roman" w:hAnsi="Times New Roman"/>
          <w:bCs/>
          <w:iCs/>
          <w:spacing w:val="-2"/>
          <w:sz w:val="28"/>
          <w:szCs w:val="28"/>
        </w:rPr>
        <w:t>р</w:t>
      </w:r>
      <w:r w:rsidRPr="008F5D49">
        <w:rPr>
          <w:rFonts w:ascii="Times New Roman" w:hAnsi="Times New Roman"/>
          <w:bCs/>
          <w:iCs/>
          <w:spacing w:val="-2"/>
          <w:sz w:val="28"/>
          <w:szCs w:val="28"/>
        </w:rPr>
        <w:t>аботать дружно: быть внимательным друг к другу, вежливым, не отвлекаться на посторонние дела, не мешать друг другу, вовремя оказывать помощь, выполнять указания старшего;</w:t>
      </w:r>
      <w:r w:rsidRPr="008F5D49">
        <w:rPr>
          <w:rFonts w:ascii="Times New Roman" w:hAnsi="Times New Roman"/>
          <w:bCs/>
          <w:iCs/>
          <w:spacing w:val="-2"/>
          <w:sz w:val="28"/>
          <w:szCs w:val="28"/>
        </w:rPr>
        <w:br/>
        <w:t xml:space="preserve"> 2) работать по алгоритму (плану);</w:t>
      </w:r>
      <w:r w:rsidRPr="008F5D49">
        <w:rPr>
          <w:rFonts w:ascii="Times New Roman" w:hAnsi="Times New Roman"/>
          <w:bCs/>
          <w:iCs/>
          <w:spacing w:val="-2"/>
          <w:sz w:val="28"/>
          <w:szCs w:val="28"/>
        </w:rPr>
        <w:br/>
        <w:t xml:space="preserve"> 3) своевременно выполнять задание: следить за временем, доводить начатое дело до конца;</w:t>
      </w:r>
      <w:r w:rsidRPr="008F5D49">
        <w:rPr>
          <w:rFonts w:ascii="Times New Roman" w:hAnsi="Times New Roman"/>
          <w:bCs/>
          <w:iCs/>
          <w:spacing w:val="-2"/>
          <w:sz w:val="28"/>
          <w:szCs w:val="28"/>
        </w:rPr>
        <w:br/>
        <w:t xml:space="preserve"> 4) качественно выполнять работу (аккуратно, без ошибок); </w:t>
      </w:r>
      <w:r w:rsidRPr="008F5D49">
        <w:rPr>
          <w:rFonts w:ascii="Times New Roman" w:hAnsi="Times New Roman"/>
          <w:bCs/>
          <w:iCs/>
          <w:spacing w:val="-2"/>
          <w:sz w:val="28"/>
          <w:szCs w:val="28"/>
        </w:rPr>
        <w:br/>
        <w:t>5) поступай с другими людьми так, как ты хочешь, чтобы поступали с тобой.</w:t>
      </w:r>
      <w:r w:rsidRPr="008F5D49">
        <w:rPr>
          <w:rFonts w:ascii="Times New Roman" w:hAnsi="Times New Roman"/>
          <w:bCs/>
          <w:iCs/>
          <w:spacing w:val="-2"/>
          <w:sz w:val="28"/>
          <w:szCs w:val="28"/>
        </w:rPr>
        <w:br/>
        <w:t xml:space="preserve">6) каждый из подгруппы должен уметь защищать общее дело и свое, в частности. </w:t>
      </w:r>
    </w:p>
    <w:p w:rsidR="00617A40" w:rsidRDefault="00617A40" w:rsidP="00341702">
      <w:pPr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</w:pPr>
      <w:r w:rsidRPr="008F5D49"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 xml:space="preserve">Создание позитивной атмосферы.  </w:t>
      </w:r>
    </w:p>
    <w:p w:rsidR="00617A40" w:rsidRPr="00617A40" w:rsidRDefault="00617A40" w:rsidP="00C50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A40">
        <w:rPr>
          <w:rFonts w:ascii="Times New Roman" w:hAnsi="Times New Roman" w:cs="Times New Roman"/>
          <w:color w:val="000000" w:themeColor="text1"/>
          <w:sz w:val="28"/>
          <w:szCs w:val="28"/>
        </w:rPr>
        <w:t>Умеют они грустить и смеяться,</w:t>
      </w:r>
    </w:p>
    <w:p w:rsidR="00617A40" w:rsidRPr="00617A40" w:rsidRDefault="00617A40" w:rsidP="00C50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A40">
        <w:rPr>
          <w:rFonts w:ascii="Times New Roman" w:hAnsi="Times New Roman" w:cs="Times New Roman"/>
          <w:color w:val="000000" w:themeColor="text1"/>
          <w:sz w:val="28"/>
          <w:szCs w:val="28"/>
        </w:rPr>
        <w:t>Умеют они чудесам удивляться;</w:t>
      </w:r>
    </w:p>
    <w:p w:rsidR="00617A40" w:rsidRPr="00617A40" w:rsidRDefault="00617A40" w:rsidP="00C50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A40">
        <w:rPr>
          <w:rFonts w:ascii="Times New Roman" w:hAnsi="Times New Roman" w:cs="Times New Roman"/>
          <w:color w:val="000000" w:themeColor="text1"/>
          <w:sz w:val="28"/>
          <w:szCs w:val="28"/>
        </w:rPr>
        <w:t>Цветущим ромашкам и мотылькам,</w:t>
      </w:r>
    </w:p>
    <w:p w:rsidR="00617A40" w:rsidRPr="00617A40" w:rsidRDefault="00617A40" w:rsidP="00C50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A40">
        <w:rPr>
          <w:rFonts w:ascii="Times New Roman" w:hAnsi="Times New Roman" w:cs="Times New Roman"/>
          <w:color w:val="000000" w:themeColor="text1"/>
          <w:sz w:val="28"/>
          <w:szCs w:val="28"/>
        </w:rPr>
        <w:t>Белым корабликам – облакам,</w:t>
      </w:r>
    </w:p>
    <w:p w:rsidR="00617A40" w:rsidRPr="00617A40" w:rsidRDefault="00617A40" w:rsidP="00C50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A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Радуге, будто пришедшей из сказки –</w:t>
      </w:r>
    </w:p>
    <w:p w:rsidR="00617A40" w:rsidRPr="00617A40" w:rsidRDefault="00617A40" w:rsidP="00C50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A40">
        <w:rPr>
          <w:rFonts w:ascii="Times New Roman" w:hAnsi="Times New Roman" w:cs="Times New Roman"/>
          <w:color w:val="000000" w:themeColor="text1"/>
          <w:sz w:val="28"/>
          <w:szCs w:val="28"/>
        </w:rPr>
        <w:t>Всё замечают зоркие глазки.</w:t>
      </w:r>
    </w:p>
    <w:p w:rsidR="00617A40" w:rsidRPr="00617A40" w:rsidRDefault="00617A40" w:rsidP="00C50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A40">
        <w:rPr>
          <w:rFonts w:ascii="Times New Roman" w:hAnsi="Times New Roman" w:cs="Times New Roman"/>
          <w:color w:val="000000" w:themeColor="text1"/>
          <w:sz w:val="28"/>
          <w:szCs w:val="28"/>
        </w:rPr>
        <w:t>Но чтоб увидать волшебные сны,</w:t>
      </w:r>
    </w:p>
    <w:p w:rsidR="00617A40" w:rsidRPr="00617A40" w:rsidRDefault="00617A40" w:rsidP="00C50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A40">
        <w:rPr>
          <w:rFonts w:ascii="Times New Roman" w:hAnsi="Times New Roman" w:cs="Times New Roman"/>
          <w:color w:val="000000" w:themeColor="text1"/>
          <w:sz w:val="28"/>
          <w:szCs w:val="28"/>
        </w:rPr>
        <w:t>Мы крепко скорее закрыть их должны.</w:t>
      </w:r>
    </w:p>
    <w:p w:rsidR="00617A40" w:rsidRDefault="00617A40" w:rsidP="00C503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61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Кнушевицкая</w:t>
      </w:r>
    </w:p>
    <w:p w:rsidR="00617A40" w:rsidRDefault="00617A40" w:rsidP="00341702">
      <w:pPr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</w:pPr>
      <w:r w:rsidRPr="00617A40"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>3.</w:t>
      </w:r>
      <w:r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 xml:space="preserve"> Постановка целей урока.</w:t>
      </w:r>
    </w:p>
    <w:p w:rsidR="00617A40" w:rsidRDefault="00617A40" w:rsidP="00341702">
      <w:pPr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О чём мы будем сегодня говорить на уроке?</w:t>
      </w:r>
    </w:p>
    <w:p w:rsidR="00617A40" w:rsidRDefault="00617A40" w:rsidP="00341702">
      <w:pPr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Какие органы чувств вы знаете? О чём они нам сообщают?</w:t>
      </w:r>
    </w:p>
    <w:p w:rsidR="00617A40" w:rsidRDefault="00617A40" w:rsidP="00341702">
      <w:pPr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С помощью какого органа чувств, по вашему мнению, человек воспринимает большую часть всей информации?</w:t>
      </w:r>
    </w:p>
    <w:p w:rsidR="00341702" w:rsidRDefault="00341702" w:rsidP="00341702">
      <w:pPr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Поставьте цели урока.  На какие вопросы мы должны найти ответы?</w:t>
      </w:r>
    </w:p>
    <w:p w:rsidR="00341702" w:rsidRDefault="005E1424" w:rsidP="00341702">
      <w:pPr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800080"/>
          <w:spacing w:val="-2"/>
          <w:sz w:val="28"/>
          <w:szCs w:val="28"/>
          <w:lang w:val="en-US"/>
        </w:rPr>
        <w:t>III</w:t>
      </w:r>
      <w:r w:rsidR="00341702" w:rsidRPr="008F5D49"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>. Разноуровневые задания по выбору группы</w:t>
      </w:r>
      <w:r w:rsidR="00341702"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>.</w:t>
      </w:r>
    </w:p>
    <w:p w:rsidR="00F22EE1" w:rsidRPr="00341702" w:rsidRDefault="00341702" w:rsidP="00C503FA">
      <w:pPr>
        <w:ind w:left="180" w:hanging="180"/>
        <w:outlineLvl w:val="0"/>
        <w:rPr>
          <w:rFonts w:ascii="Times New Roman" w:hAnsi="Times New Roman"/>
          <w:bCs/>
          <w:spacing w:val="-2"/>
          <w:sz w:val="28"/>
          <w:szCs w:val="28"/>
        </w:rPr>
      </w:pPr>
      <w:r w:rsidRPr="00F22EE1">
        <w:rPr>
          <w:rFonts w:ascii="Times New Roman" w:hAnsi="Times New Roman"/>
          <w:b/>
          <w:bCs/>
          <w:spacing w:val="-2"/>
          <w:sz w:val="28"/>
          <w:szCs w:val="28"/>
        </w:rPr>
        <w:t>1 группа</w:t>
      </w:r>
      <w:r w:rsidRPr="00341702">
        <w:rPr>
          <w:b/>
        </w:rPr>
        <w:t xml:space="preserve"> </w:t>
      </w:r>
      <w:r>
        <w:rPr>
          <w:b/>
        </w:rPr>
        <w:t xml:space="preserve"> </w:t>
      </w:r>
      <w:r w:rsidRPr="00341702">
        <w:rPr>
          <w:rFonts w:ascii="Times New Roman" w:hAnsi="Times New Roman"/>
          <w:bCs/>
          <w:spacing w:val="-2"/>
          <w:sz w:val="28"/>
          <w:szCs w:val="28"/>
        </w:rPr>
        <w:t>получает задани</w:t>
      </w:r>
      <w:r w:rsidR="00F22EE1">
        <w:rPr>
          <w:rFonts w:ascii="Times New Roman" w:hAnsi="Times New Roman"/>
          <w:bCs/>
          <w:spacing w:val="-2"/>
          <w:sz w:val="28"/>
          <w:szCs w:val="28"/>
        </w:rPr>
        <w:t xml:space="preserve">я </w:t>
      </w:r>
      <w:r w:rsidRPr="00341702">
        <w:rPr>
          <w:rFonts w:ascii="Times New Roman" w:hAnsi="Times New Roman"/>
          <w:bCs/>
          <w:spacing w:val="-2"/>
          <w:sz w:val="28"/>
          <w:szCs w:val="28"/>
        </w:rPr>
        <w:t>по анатомии.</w:t>
      </w:r>
    </w:p>
    <w:tbl>
      <w:tblPr>
        <w:tblStyle w:val="a4"/>
        <w:tblW w:w="0" w:type="auto"/>
        <w:tblInd w:w="180" w:type="dxa"/>
        <w:tblLook w:val="01E0"/>
      </w:tblPr>
      <w:tblGrid>
        <w:gridCol w:w="9391"/>
      </w:tblGrid>
      <w:tr w:rsidR="00341702" w:rsidRPr="00341702" w:rsidTr="00341702">
        <w:tc>
          <w:tcPr>
            <w:tcW w:w="9391" w:type="dxa"/>
          </w:tcPr>
          <w:p w:rsidR="00341702" w:rsidRPr="00341702" w:rsidRDefault="00341702" w:rsidP="00F22E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341702">
              <w:rPr>
                <w:sz w:val="28"/>
                <w:szCs w:val="28"/>
              </w:rPr>
              <w:t>Внимательно прочитайте вопросы и дайте краткие ответы</w:t>
            </w:r>
          </w:p>
          <w:p w:rsidR="00341702" w:rsidRPr="00341702" w:rsidRDefault="00341702" w:rsidP="00F22EE1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Что можно узнать о предмете с помощью глаза? </w:t>
            </w:r>
          </w:p>
          <w:p w:rsidR="00341702" w:rsidRPr="00341702" w:rsidRDefault="00341702" w:rsidP="00F22EE1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Из каких частей состоит глаз?</w:t>
            </w:r>
          </w:p>
          <w:p w:rsidR="00341702" w:rsidRPr="00341702" w:rsidRDefault="00341702" w:rsidP="00F22EE1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Какая из этих частей самая объёмная?</w:t>
            </w:r>
          </w:p>
          <w:p w:rsidR="00341702" w:rsidRPr="00341702" w:rsidRDefault="00341702" w:rsidP="00F22EE1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Что примыкает к глазному яблоку сзади?</w:t>
            </w:r>
          </w:p>
          <w:p w:rsidR="00341702" w:rsidRPr="00341702" w:rsidRDefault="00341702" w:rsidP="00F22EE1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Чем защищено глазное яблоко спереди?</w:t>
            </w:r>
          </w:p>
          <w:p w:rsidR="00341702" w:rsidRPr="00341702" w:rsidRDefault="00341702" w:rsidP="00F22EE1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Какую роль выполняет зрачок?</w:t>
            </w:r>
          </w:p>
          <w:p w:rsidR="00341702" w:rsidRPr="00341702" w:rsidRDefault="00341702" w:rsidP="00F22EE1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Что расположено за зрачком?</w:t>
            </w:r>
          </w:p>
          <w:p w:rsidR="00341702" w:rsidRPr="00341702" w:rsidRDefault="00341702" w:rsidP="00F22EE1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Что влияет на цвет глаз человека?</w:t>
            </w:r>
          </w:p>
          <w:p w:rsidR="00341702" w:rsidRPr="00341702" w:rsidRDefault="00341702" w:rsidP="00F22EE1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От чего защищают глаз брови и ресницы?</w:t>
            </w:r>
          </w:p>
          <w:p w:rsidR="00341702" w:rsidRPr="00341702" w:rsidRDefault="00341702" w:rsidP="00F22EE1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 Какой орган контролирует  чёткость изображения?</w:t>
            </w:r>
          </w:p>
          <w:p w:rsidR="00341702" w:rsidRPr="00341702" w:rsidRDefault="00341702" w:rsidP="00F22EE1">
            <w:pPr>
              <w:spacing w:line="360" w:lineRule="auto"/>
              <w:rPr>
                <w:sz w:val="28"/>
                <w:szCs w:val="28"/>
              </w:rPr>
            </w:pPr>
          </w:p>
          <w:p w:rsidR="00341702" w:rsidRPr="00341702" w:rsidRDefault="00341702" w:rsidP="00F22E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Проверьте написанное</w:t>
            </w:r>
          </w:p>
        </w:tc>
      </w:tr>
    </w:tbl>
    <w:p w:rsidR="00F22EE1" w:rsidRDefault="00F22EE1" w:rsidP="00F22E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EE1" w:rsidRDefault="00F22EE1" w:rsidP="00F22EE1">
      <w:pPr>
        <w:ind w:left="180" w:hanging="180"/>
        <w:outlineLvl w:val="0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2</w:t>
      </w:r>
      <w:r w:rsidRPr="00F22EE1">
        <w:rPr>
          <w:rFonts w:ascii="Times New Roman" w:hAnsi="Times New Roman"/>
          <w:b/>
          <w:bCs/>
          <w:spacing w:val="-2"/>
          <w:sz w:val="28"/>
          <w:szCs w:val="28"/>
        </w:rPr>
        <w:t xml:space="preserve"> группа</w:t>
      </w:r>
      <w:r w:rsidRPr="00341702">
        <w:rPr>
          <w:b/>
        </w:rPr>
        <w:t xml:space="preserve"> </w:t>
      </w:r>
      <w:r>
        <w:rPr>
          <w:b/>
        </w:rPr>
        <w:t xml:space="preserve"> </w:t>
      </w:r>
      <w:r w:rsidRPr="00341702">
        <w:rPr>
          <w:rFonts w:ascii="Times New Roman" w:hAnsi="Times New Roman"/>
          <w:bCs/>
          <w:spacing w:val="-2"/>
          <w:sz w:val="28"/>
          <w:szCs w:val="28"/>
        </w:rPr>
        <w:t>получает задани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я </w:t>
      </w:r>
      <w:r w:rsidRPr="00341702">
        <w:rPr>
          <w:rFonts w:ascii="Times New Roman" w:hAnsi="Times New Roman"/>
          <w:bCs/>
          <w:spacing w:val="-2"/>
          <w:sz w:val="28"/>
          <w:szCs w:val="28"/>
        </w:rPr>
        <w:t>по анатомии.</w:t>
      </w:r>
    </w:p>
    <w:p w:rsidR="00F22EE1" w:rsidRDefault="00F22EE1" w:rsidP="00F22EE1">
      <w:pPr>
        <w:rPr>
          <w:sz w:val="28"/>
          <w:szCs w:val="28"/>
        </w:rPr>
      </w:pPr>
    </w:p>
    <w:p w:rsidR="00F22EE1" w:rsidRDefault="00F22EE1" w:rsidP="00F22EE1">
      <w:pPr>
        <w:rPr>
          <w:sz w:val="28"/>
          <w:szCs w:val="28"/>
        </w:rPr>
      </w:pPr>
      <w:r w:rsidRPr="00F22EE1">
        <w:rPr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5257800" cy="4156075"/>
            <wp:effectExtent l="19050" t="0" r="0" b="0"/>
            <wp:docPr id="1" name="Рисунок 1" descr="7CB0326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62" name="Picture 6" descr="7CB0326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 l="11340" r="768" b="4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EE1" w:rsidRPr="00F22EE1" w:rsidRDefault="00F22EE1" w:rsidP="00F22EE1">
      <w:pPr>
        <w:spacing w:line="360" w:lineRule="auto"/>
        <w:outlineLvl w:val="0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3</w:t>
      </w:r>
      <w:r w:rsidR="00341702" w:rsidRPr="00F22EE1">
        <w:rPr>
          <w:rFonts w:ascii="Times New Roman" w:hAnsi="Times New Roman"/>
          <w:b/>
          <w:bCs/>
          <w:spacing w:val="-2"/>
          <w:sz w:val="28"/>
          <w:szCs w:val="28"/>
        </w:rPr>
        <w:t xml:space="preserve"> группа</w:t>
      </w:r>
      <w:r w:rsidR="00341702" w:rsidRPr="00341702">
        <w:rPr>
          <w:b/>
        </w:rPr>
        <w:t xml:space="preserve"> </w:t>
      </w:r>
      <w:r w:rsidR="00341702">
        <w:rPr>
          <w:b/>
        </w:rPr>
        <w:t xml:space="preserve"> </w:t>
      </w:r>
      <w:r w:rsidR="00341702" w:rsidRPr="00341702">
        <w:rPr>
          <w:rFonts w:ascii="Times New Roman" w:hAnsi="Times New Roman"/>
          <w:bCs/>
          <w:spacing w:val="-2"/>
          <w:sz w:val="28"/>
          <w:szCs w:val="28"/>
        </w:rPr>
        <w:t>получает задание по</w:t>
      </w:r>
      <w:r w:rsidR="00341702">
        <w:rPr>
          <w:rFonts w:ascii="Times New Roman" w:hAnsi="Times New Roman"/>
          <w:bCs/>
          <w:spacing w:val="-2"/>
          <w:sz w:val="28"/>
          <w:szCs w:val="28"/>
        </w:rPr>
        <w:t xml:space="preserve"> филологии.</w:t>
      </w:r>
    </w:p>
    <w:tbl>
      <w:tblPr>
        <w:tblStyle w:val="a4"/>
        <w:tblW w:w="0" w:type="auto"/>
        <w:tblLook w:val="01E0"/>
      </w:tblPr>
      <w:tblGrid>
        <w:gridCol w:w="9571"/>
      </w:tblGrid>
      <w:tr w:rsidR="00341702" w:rsidRPr="00341702" w:rsidTr="00134B6F">
        <w:tc>
          <w:tcPr>
            <w:tcW w:w="9571" w:type="dxa"/>
          </w:tcPr>
          <w:p w:rsidR="00F22EE1" w:rsidRDefault="00341702" w:rsidP="00F22E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Прочитайте предложения. Верные предложения отметьте знаком +,</w:t>
            </w:r>
          </w:p>
          <w:p w:rsidR="00341702" w:rsidRPr="00341702" w:rsidRDefault="00341702" w:rsidP="00F22E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 неверные – знаком –  и подчеркните  в них ошибки.                                       </w:t>
            </w:r>
          </w:p>
          <w:p w:rsidR="00341702" w:rsidRPr="00341702" w:rsidRDefault="00341702" w:rsidP="00F22EE1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Глазное яблоко представляет собой шарообразную тёмную камеру.</w:t>
            </w:r>
          </w:p>
          <w:p w:rsidR="00341702" w:rsidRPr="00341702" w:rsidRDefault="00341702" w:rsidP="00F22EE1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Переднюю стенку этой камеры выстилает чёрная плёнка – сетчатка.</w:t>
            </w:r>
          </w:p>
          <w:p w:rsidR="00341702" w:rsidRPr="00341702" w:rsidRDefault="00341702" w:rsidP="00F22EE1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Спереди глаз защищён прозрачной роговицей.</w:t>
            </w:r>
          </w:p>
          <w:p w:rsidR="00341702" w:rsidRPr="00341702" w:rsidRDefault="00341702" w:rsidP="00F22EE1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В темноте зрачок расширяется, чтобы пропустить в глаз больше света.</w:t>
            </w:r>
          </w:p>
          <w:p w:rsidR="00341702" w:rsidRPr="00341702" w:rsidRDefault="00341702" w:rsidP="00F22EE1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При ярком свете зрачок расширяется, чтобы пропустить в глаз больше света.</w:t>
            </w:r>
          </w:p>
          <w:p w:rsidR="00341702" w:rsidRPr="00341702" w:rsidRDefault="00341702" w:rsidP="00F22EE1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Перед зрачком расположен хрусталик.</w:t>
            </w:r>
          </w:p>
          <w:p w:rsidR="00341702" w:rsidRPr="00341702" w:rsidRDefault="00341702" w:rsidP="00F22EE1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Хрусталик действует, как объектив фотоаппарата.</w:t>
            </w:r>
          </w:p>
          <w:p w:rsidR="00341702" w:rsidRPr="00341702" w:rsidRDefault="00341702" w:rsidP="00F22EE1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 Сигналы  от сетчатки идут по слуховому нерву в полушария головного мозга.</w:t>
            </w:r>
          </w:p>
          <w:p w:rsidR="00341702" w:rsidRPr="00341702" w:rsidRDefault="00341702" w:rsidP="00F22EE1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  Для поддержания абсолютной прозрачности роговица увлажняется слезами и протирается морганием век.</w:t>
            </w:r>
          </w:p>
          <w:p w:rsidR="00341702" w:rsidRPr="00C503FA" w:rsidRDefault="00341702" w:rsidP="00C503FA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  Брови и ресницы нужны человеку только для красоты.</w:t>
            </w:r>
          </w:p>
        </w:tc>
      </w:tr>
    </w:tbl>
    <w:p w:rsidR="00341702" w:rsidRDefault="00341702" w:rsidP="00341702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2EE1" w:rsidRPr="00C503FA" w:rsidRDefault="00F22EE1" w:rsidP="00C503FA">
      <w:pPr>
        <w:spacing w:line="360" w:lineRule="auto"/>
        <w:outlineLvl w:val="0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503FA">
        <w:rPr>
          <w:rFonts w:ascii="Times New Roman" w:hAnsi="Times New Roman"/>
          <w:b/>
          <w:bCs/>
          <w:spacing w:val="-2"/>
          <w:sz w:val="28"/>
          <w:szCs w:val="28"/>
        </w:rPr>
        <w:t>4</w:t>
      </w:r>
      <w:r w:rsidRPr="00F22EE1">
        <w:rPr>
          <w:rFonts w:ascii="Times New Roman" w:hAnsi="Times New Roman"/>
          <w:b/>
          <w:bCs/>
          <w:spacing w:val="-2"/>
          <w:sz w:val="28"/>
          <w:szCs w:val="28"/>
        </w:rPr>
        <w:t xml:space="preserve"> группа</w:t>
      </w:r>
      <w:r w:rsidRPr="00341702">
        <w:rPr>
          <w:b/>
        </w:rPr>
        <w:t xml:space="preserve"> </w:t>
      </w:r>
      <w:r>
        <w:rPr>
          <w:b/>
        </w:rPr>
        <w:t xml:space="preserve"> </w:t>
      </w:r>
      <w:r w:rsidRPr="00341702">
        <w:rPr>
          <w:rFonts w:ascii="Times New Roman" w:hAnsi="Times New Roman"/>
          <w:bCs/>
          <w:spacing w:val="-2"/>
          <w:sz w:val="28"/>
          <w:szCs w:val="28"/>
        </w:rPr>
        <w:t>получает задание по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филологии.</w:t>
      </w:r>
    </w:p>
    <w:tbl>
      <w:tblPr>
        <w:tblStyle w:val="a4"/>
        <w:tblW w:w="0" w:type="auto"/>
        <w:tblLook w:val="01E0"/>
      </w:tblPr>
      <w:tblGrid>
        <w:gridCol w:w="9571"/>
      </w:tblGrid>
      <w:tr w:rsidR="00341702" w:rsidRPr="00341702" w:rsidTr="00134B6F">
        <w:tc>
          <w:tcPr>
            <w:tcW w:w="9571" w:type="dxa"/>
          </w:tcPr>
          <w:p w:rsidR="00341702" w:rsidRPr="00341702" w:rsidRDefault="00341702" w:rsidP="00F22E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Фразеологизмы</w:t>
            </w:r>
          </w:p>
          <w:p w:rsidR="00341702" w:rsidRPr="00341702" w:rsidRDefault="00341702" w:rsidP="00F22E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Соедините фразеологизм с его значением.</w:t>
            </w:r>
          </w:p>
          <w:p w:rsidR="00341702" w:rsidRPr="00341702" w:rsidRDefault="00341702" w:rsidP="00F22EE1">
            <w:p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Хлопать глазами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341702">
              <w:rPr>
                <w:sz w:val="28"/>
                <w:szCs w:val="28"/>
              </w:rPr>
              <w:t>сильно удивиться</w:t>
            </w:r>
          </w:p>
          <w:p w:rsidR="00341702" w:rsidRPr="00341702" w:rsidRDefault="00341702" w:rsidP="00F22EE1">
            <w:p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Глаза на лоб лезут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341702">
              <w:rPr>
                <w:sz w:val="28"/>
                <w:szCs w:val="28"/>
              </w:rPr>
              <w:t>приятно смотреть на что – то</w:t>
            </w:r>
          </w:p>
          <w:p w:rsidR="00341702" w:rsidRPr="00341702" w:rsidRDefault="00341702" w:rsidP="00F22EE1">
            <w:p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Глаза разгорелись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341702">
              <w:rPr>
                <w:sz w:val="28"/>
                <w:szCs w:val="28"/>
              </w:rPr>
              <w:t>посмотри внимательно</w:t>
            </w:r>
          </w:p>
          <w:p w:rsidR="00341702" w:rsidRPr="00341702" w:rsidRDefault="00341702" w:rsidP="00F22EE1">
            <w:p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Раскрой глаза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341702">
              <w:rPr>
                <w:sz w:val="28"/>
                <w:szCs w:val="28"/>
              </w:rPr>
              <w:t>бессмысленно смотреть</w:t>
            </w:r>
          </w:p>
          <w:p w:rsidR="00341702" w:rsidRPr="00341702" w:rsidRDefault="00341702" w:rsidP="00F22EE1">
            <w:pPr>
              <w:spacing w:line="360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Глаз радуется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341702">
              <w:rPr>
                <w:sz w:val="28"/>
                <w:szCs w:val="28"/>
              </w:rPr>
              <w:t>захотелось что – то получит</w:t>
            </w:r>
          </w:p>
          <w:p w:rsidR="00341702" w:rsidRPr="00341702" w:rsidRDefault="00341702" w:rsidP="00F22E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Внимательно прочитайте ещё раз, проверьте всё.</w:t>
            </w:r>
          </w:p>
        </w:tc>
      </w:tr>
    </w:tbl>
    <w:p w:rsidR="00341702" w:rsidRDefault="00341702" w:rsidP="00F22EE1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2EE1" w:rsidRDefault="00C503FA" w:rsidP="00F22EE1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22EE1" w:rsidRPr="00C503FA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</w:t>
      </w:r>
      <w:r w:rsidR="00F22EE1">
        <w:rPr>
          <w:rFonts w:ascii="Times New Roman" w:eastAsia="Times New Roman" w:hAnsi="Times New Roman" w:cs="Times New Roman"/>
          <w:sz w:val="28"/>
          <w:szCs w:val="28"/>
        </w:rPr>
        <w:t xml:space="preserve"> получает задание по гигиене.</w:t>
      </w:r>
    </w:p>
    <w:tbl>
      <w:tblPr>
        <w:tblStyle w:val="a4"/>
        <w:tblW w:w="0" w:type="auto"/>
        <w:tblLook w:val="04A0"/>
      </w:tblPr>
      <w:tblGrid>
        <w:gridCol w:w="9571"/>
      </w:tblGrid>
      <w:tr w:rsidR="00F22EE1" w:rsidTr="00F22EE1">
        <w:tc>
          <w:tcPr>
            <w:tcW w:w="9571" w:type="dxa"/>
          </w:tcPr>
          <w:p w:rsidR="00F22EE1" w:rsidRPr="00341702" w:rsidRDefault="00F22EE1" w:rsidP="00F22EE1">
            <w:pPr>
              <w:spacing w:line="276" w:lineRule="auto"/>
              <w:ind w:left="180" w:hanging="180"/>
              <w:jc w:val="center"/>
              <w:outlineLvl w:val="0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Памятка</w:t>
            </w:r>
          </w:p>
          <w:p w:rsidR="00F22EE1" w:rsidRPr="00341702" w:rsidRDefault="00F22EE1" w:rsidP="00F22EE1">
            <w:pPr>
              <w:spacing w:line="276" w:lineRule="auto"/>
              <w:ind w:left="180" w:hanging="180"/>
              <w:jc w:val="center"/>
              <w:outlineLvl w:val="0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Как же нужно поступать, чтобы наши глаза были всегда здоровы.</w:t>
            </w:r>
          </w:p>
          <w:p w:rsidR="00F22EE1" w:rsidRPr="00341702" w:rsidRDefault="00F22EE1" w:rsidP="00F22EE1">
            <w:pPr>
              <w:spacing w:line="276" w:lineRule="auto"/>
              <w:ind w:left="180" w:hanging="180"/>
              <w:outlineLvl w:val="0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Прочитайте стихи и запишите то, что нельзя делать.</w:t>
            </w:r>
          </w:p>
          <w:p w:rsidR="00F22EE1" w:rsidRPr="00341702" w:rsidRDefault="00F22EE1" w:rsidP="00F22EE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Не          </w:t>
            </w:r>
          </w:p>
          <w:p w:rsidR="00F22EE1" w:rsidRPr="00341702" w:rsidRDefault="00F22EE1" w:rsidP="00F22EE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Не </w:t>
            </w:r>
          </w:p>
          <w:p w:rsidR="00F22EE1" w:rsidRPr="00341702" w:rsidRDefault="00F22EE1" w:rsidP="00F22EE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Не </w:t>
            </w:r>
          </w:p>
          <w:p w:rsidR="00F22EE1" w:rsidRPr="00341702" w:rsidRDefault="00F22EE1" w:rsidP="00F22EE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Не </w:t>
            </w:r>
          </w:p>
          <w:p w:rsidR="00F22EE1" w:rsidRPr="00341702" w:rsidRDefault="00F22EE1" w:rsidP="00F22EE1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Дополните список своими правилами</w:t>
            </w:r>
          </w:p>
          <w:p w:rsidR="00F22EE1" w:rsidRPr="00341702" w:rsidRDefault="00F22EE1" w:rsidP="00F22EE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Не</w:t>
            </w:r>
          </w:p>
          <w:p w:rsidR="00F22EE1" w:rsidRPr="00341702" w:rsidRDefault="00F22EE1" w:rsidP="00F22EE1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Не</w:t>
            </w:r>
          </w:p>
          <w:p w:rsidR="00F22EE1" w:rsidRDefault="00F22EE1" w:rsidP="00F22EE1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      7. Не</w:t>
            </w:r>
          </w:p>
        </w:tc>
      </w:tr>
    </w:tbl>
    <w:p w:rsidR="00341702" w:rsidRPr="00F916BF" w:rsidRDefault="00341702" w:rsidP="00F916BF">
      <w:pPr>
        <w:spacing w:line="360" w:lineRule="auto"/>
        <w:outlineLvl w:val="0"/>
        <w:rPr>
          <w:rFonts w:ascii="Times New Roman" w:hAnsi="Times New Roman"/>
          <w:bCs/>
          <w:spacing w:val="-2"/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1E0"/>
      </w:tblPr>
      <w:tblGrid>
        <w:gridCol w:w="2986"/>
        <w:gridCol w:w="3251"/>
        <w:gridCol w:w="2127"/>
        <w:gridCol w:w="1984"/>
      </w:tblGrid>
      <w:tr w:rsidR="00341702" w:rsidRPr="00341702" w:rsidTr="00F22EE1">
        <w:trPr>
          <w:trHeight w:val="13719"/>
        </w:trPr>
        <w:tc>
          <w:tcPr>
            <w:tcW w:w="2986" w:type="dxa"/>
          </w:tcPr>
          <w:p w:rsidR="00341702" w:rsidRPr="00341702" w:rsidRDefault="00341702" w:rsidP="003417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lastRenderedPageBreak/>
              <w:t>1.</w:t>
            </w:r>
          </w:p>
          <w:p w:rsidR="00341702" w:rsidRPr="00341702" w:rsidRDefault="00341702" w:rsidP="003417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Хоть мальчуган был очень мал, 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Он видел далеко.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Алеша вывески читал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Свободно и легко.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Он много книжек прочитал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Про войны, приключения.</w:t>
            </w:r>
          </w:p>
          <w:p w:rsidR="00341702" w:rsidRPr="00341702" w:rsidRDefault="00266C59" w:rsidP="003417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</w:t>
            </w:r>
            <w:r w:rsidR="00341702" w:rsidRPr="00341702">
              <w:rPr>
                <w:sz w:val="28"/>
                <w:szCs w:val="28"/>
              </w:rPr>
              <w:t xml:space="preserve"> видимо, не знал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Что лёжа вредно чтение.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В кровати он любил читать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И на большом диване.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А если правду вам сказать,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Готов читать и в ванне.</w:t>
            </w:r>
          </w:p>
          <w:p w:rsidR="00341702" w:rsidRPr="00341702" w:rsidRDefault="00266C59" w:rsidP="003417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Алеша как - </w:t>
            </w:r>
            <w:r w:rsidR="00341702" w:rsidRPr="00341702">
              <w:rPr>
                <w:sz w:val="28"/>
                <w:szCs w:val="28"/>
              </w:rPr>
              <w:t>то раз идёт: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Плывёт к причалу теплоход – 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Осталось метров 300.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А пароход всё ближе.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«Серов», - кричат вокруг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- А я не вижу. –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Сказал Алёша вдруг.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Все буквы у названья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Слились на расстоянье…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Жаль Алёшу, плачь, не плачь,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Но очки пропишет врач.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Напрасно ты, Алёша, 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Читал так много лёжа.</w:t>
            </w:r>
          </w:p>
        </w:tc>
        <w:tc>
          <w:tcPr>
            <w:tcW w:w="3251" w:type="dxa"/>
          </w:tcPr>
          <w:p w:rsidR="00341702" w:rsidRPr="00341702" w:rsidRDefault="00341702" w:rsidP="003417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2.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Наша Галя подросла,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В первый класс она пошла.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Маленькая Галочка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Начала учиться – 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Девочка хорошая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Не должна лениться.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Маленькая Галочка от души старалась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Над тетрадкой новенькой 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Низко наклонялась.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Выводила палочки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Маленькая Галочка.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Наклонялась бочком,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Помогала язычком, 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Изгибалась, как вопрос,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Словно пишет Галин нос…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Тут родные увидали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Щурить глазки стала Галя.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Галя еле доску видит,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Что там пишут – не понять,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Слов никак не разобрать.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Плохо видит Галя вдаль.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И врачи сказали: «Жаль,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В этом ты сама повинна.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Вот беды твоей причины: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Ты держала книгу близко.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Ты к письму склонялась низко.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Над тетрадкой, над столом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Нагибалась крючком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Вот и стала близорука  -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Это и другим наука.</w:t>
            </w:r>
          </w:p>
        </w:tc>
        <w:tc>
          <w:tcPr>
            <w:tcW w:w="2127" w:type="dxa"/>
          </w:tcPr>
          <w:p w:rsidR="00341702" w:rsidRPr="00341702" w:rsidRDefault="00341702" w:rsidP="003417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3.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Шилом узел на верёвке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Развязать пытался Вовка.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Сорвалась рука и, и шило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Глаз у Вовки повредило.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Шило, ножницы, ножи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Ты в игрушках не держи – 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Ведь поранить очень просто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Можно глаз предметом острым.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                           4.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Получила двойку Алла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Слёзы капали из глаз.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Рукавом их вытирала,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Помогал ей целый класс.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Ты запомни, Алла, сразу – 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В глаз легко внести заразу.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Глаз не трогай рукавом,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Только чистеньким платком.</w:t>
            </w: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</w:p>
          <w:p w:rsidR="00341702" w:rsidRPr="00341702" w:rsidRDefault="00341702" w:rsidP="0034170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41702" w:rsidRDefault="00341702" w:rsidP="00341702">
      <w:pPr>
        <w:rPr>
          <w:rFonts w:ascii="Times New Roman" w:hAnsi="Times New Roman"/>
          <w:bCs/>
          <w:spacing w:val="-2"/>
          <w:sz w:val="28"/>
          <w:szCs w:val="28"/>
        </w:rPr>
      </w:pPr>
    </w:p>
    <w:p w:rsidR="00F22EE1" w:rsidRPr="00C503FA" w:rsidRDefault="00C503FA" w:rsidP="00C503FA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Pr="00C503FA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получает задание по гигиене.</w:t>
      </w:r>
    </w:p>
    <w:tbl>
      <w:tblPr>
        <w:tblStyle w:val="a4"/>
        <w:tblW w:w="0" w:type="auto"/>
        <w:tblLook w:val="04A0"/>
      </w:tblPr>
      <w:tblGrid>
        <w:gridCol w:w="9571"/>
      </w:tblGrid>
      <w:tr w:rsidR="00F22EE1" w:rsidTr="00F22EE1">
        <w:trPr>
          <w:trHeight w:val="9348"/>
        </w:trPr>
        <w:tc>
          <w:tcPr>
            <w:tcW w:w="9571" w:type="dxa"/>
          </w:tcPr>
          <w:p w:rsidR="00F22EE1" w:rsidRPr="00341702" w:rsidRDefault="00F22EE1" w:rsidP="00F22E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Кроссворд</w:t>
            </w:r>
          </w:p>
          <w:p w:rsidR="00F22EE1" w:rsidRPr="00341702" w:rsidRDefault="00F22EE1" w:rsidP="00F22E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22EE1" w:rsidRPr="00341702" w:rsidRDefault="007F448D" w:rsidP="00F22E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group id="_x0000_s1193" style="position:absolute;left:0;text-align:left;margin-left:310.6pt;margin-top:13.05pt;width:162pt;height:378pt;z-index:251663360" coordorigin="9900,2520" coordsize="3240,7560">
                  <v:rect id="_x0000_s1194" style="position:absolute;left:12060;top:5220;width:540;height:540"/>
                  <v:rect id="_x0000_s1195" style="position:absolute;left:12060;top:9000;width:540;height:540"/>
                  <v:rect id="_x0000_s1196" style="position:absolute;left:11520;top:5220;width:540;height:540"/>
                  <v:rect id="_x0000_s1197" style="position:absolute;left:10980;top:5220;width:540;height:540">
                    <v:textbox style="mso-next-textbox:#_x0000_s1197">
                      <w:txbxContent>
                        <w:p w:rsidR="00F22EE1" w:rsidRDefault="00F22EE1" w:rsidP="00F22EE1">
                          <w:r>
                            <w:t>3</w:t>
                          </w:r>
                        </w:p>
                      </w:txbxContent>
                    </v:textbox>
                  </v:rect>
                  <v:rect id="_x0000_s1198" style="position:absolute;left:10440;top:5220;width:540;height:540">
                    <v:textbox style="mso-next-textbox:#_x0000_s1198">
                      <w:txbxContent>
                        <w:p w:rsidR="00F22EE1" w:rsidRDefault="00F22EE1" w:rsidP="00F22EE1">
                          <w:r>
                            <w:t>2</w:t>
                          </w:r>
                        </w:p>
                      </w:txbxContent>
                    </v:textbox>
                  </v:rect>
                  <v:rect id="_x0000_s1199" style="position:absolute;left:9900;top:5760;width:540;height:540" fillcolor="#cff">
                    <v:textbox style="mso-next-textbox:#_x0000_s1199">
                      <w:txbxContent>
                        <w:p w:rsidR="00F22EE1" w:rsidRDefault="00F22EE1" w:rsidP="00F22EE1">
                          <w:r>
                            <w:t>1</w:t>
                          </w:r>
                        </w:p>
                      </w:txbxContent>
                    </v:textbox>
                  </v:rect>
                  <v:rect id="_x0000_s1200" style="position:absolute;left:10440;top:5760;width:540;height:540" fillcolor="#cff"/>
                  <v:rect id="_x0000_s1201" style="position:absolute;left:10980;top:5760;width:540;height:540" fillcolor="#cff"/>
                  <v:rect id="_x0000_s1202" style="position:absolute;left:11520;top:5760;width:540;height:540" fillcolor="#cff"/>
                  <v:rect id="_x0000_s1203" style="position:absolute;left:12060;top:5760;width:540;height:540" fillcolor="#cff"/>
                  <v:rect id="_x0000_s1204" style="position:absolute;left:12600;top:5760;width:540;height:540" fillcolor="#cff"/>
                  <v:rect id="_x0000_s1205" style="position:absolute;left:9900;top:6840;width:540;height:540"/>
                  <v:rect id="_x0000_s1206" style="position:absolute;left:10440;top:6840;width:540;height:540"/>
                  <v:rect id="_x0000_s1207" style="position:absolute;left:10980;top:6840;width:540;height:540"/>
                  <v:rect id="_x0000_s1208" style="position:absolute;left:11520;top:6840;width:540;height:540"/>
                  <v:rect id="_x0000_s1209" style="position:absolute;left:12060;top:6840;width:540;height:540"/>
                  <v:rect id="_x0000_s1210" style="position:absolute;left:12600;top:6840;width:540;height:540"/>
                  <v:rect id="_x0000_s1211" style="position:absolute;left:9900;top:7380;width:540;height:540"/>
                  <v:rect id="_x0000_s1212" style="position:absolute;left:10440;top:7380;width:540;height:540"/>
                  <v:rect id="_x0000_s1213" style="position:absolute;left:10980;top:7380;width:540;height:540"/>
                  <v:rect id="_x0000_s1214" style="position:absolute;left:10980;top:7920;width:540;height:540"/>
                  <v:rect id="_x0000_s1215" style="position:absolute;left:12060;top:7380;width:540;height:540"/>
                  <v:rect id="_x0000_s1216" style="position:absolute;left:12060;top:7920;width:540;height:540"/>
                  <v:rect id="_x0000_s1217" style="position:absolute;left:9900;top:6300;width:540;height:540"/>
                  <v:rect id="_x0000_s1218" style="position:absolute;left:10440;top:6300;width:540;height:540"/>
                  <v:rect id="_x0000_s1219" style="position:absolute;left:10980;top:6300;width:540;height:540"/>
                  <v:rect id="_x0000_s1220" style="position:absolute;left:11520;top:6300;width:540;height:540"/>
                  <v:rect id="_x0000_s1221" style="position:absolute;left:12060;top:6300;width:540;height:540"/>
                  <v:rect id="_x0000_s1222" style="position:absolute;left:12600;top:6300;width:540;height:540"/>
                  <v:rect id="_x0000_s1223" style="position:absolute;left:12060;top:2520;width:540;height:540">
                    <v:textbox style="mso-next-textbox:#_x0000_s1223">
                      <w:txbxContent>
                        <w:p w:rsidR="00F22EE1" w:rsidRDefault="00F22EE1" w:rsidP="00F22EE1">
                          <w:r>
                            <w:t>5</w:t>
                          </w:r>
                        </w:p>
                      </w:txbxContent>
                    </v:textbox>
                  </v:rect>
                  <v:rect id="_x0000_s1224" style="position:absolute;left:11520;top:4140;width:540;height:540"/>
                  <v:rect id="_x0000_s1225" style="position:absolute;left:11520;top:3600;width:540;height:540"/>
                  <v:rect id="_x0000_s1226" style="position:absolute;left:11520;top:3060;width:540;height:540">
                    <v:textbox style="mso-next-textbox:#_x0000_s1226">
                      <w:txbxContent>
                        <w:p w:rsidR="00F22EE1" w:rsidRDefault="00F22EE1" w:rsidP="00F22EE1">
                          <w:r>
                            <w:t>4</w:t>
                          </w:r>
                        </w:p>
                      </w:txbxContent>
                    </v:textbox>
                  </v:rect>
                  <v:rect id="_x0000_s1227" style="position:absolute;left:11520;top:4680;width:540;height:540"/>
                  <v:rect id="_x0000_s1228" style="position:absolute;left:12600;top:5220;width:540;height:540">
                    <v:textbox style="mso-next-textbox:#_x0000_s1228">
                      <w:txbxContent>
                        <w:p w:rsidR="00F22EE1" w:rsidRDefault="00F22EE1" w:rsidP="00F22EE1">
                          <w:r>
                            <w:t>6</w:t>
                          </w:r>
                        </w:p>
                      </w:txbxContent>
                    </v:textbox>
                  </v:rect>
                  <v:rect id="_x0000_s1229" style="position:absolute;left:12060;top:8460;width:540;height:540"/>
                  <v:rect id="_x0000_s1230" style="position:absolute;left:9900;top:8460;width:540;height:540"/>
                  <v:rect id="_x0000_s1231" style="position:absolute;left:12060;top:3060;width:540;height:540"/>
                  <v:rect id="_x0000_s1232" style="position:absolute;left:12060;top:3600;width:540;height:540"/>
                  <v:rect id="_x0000_s1233" style="position:absolute;left:12060;top:4140;width:540;height:540"/>
                  <v:rect id="_x0000_s1234" style="position:absolute;left:12060;top:4680;width:540;height:540"/>
                  <v:rect id="_x0000_s1235" style="position:absolute;left:9900;top:7920;width:540;height:540"/>
                  <v:rect id="_x0000_s1236" style="position:absolute;left:10440;top:9540;width:540;height:540"/>
                  <v:rect id="_x0000_s1237" style="position:absolute;left:10440;top:9000;width:540;height:540"/>
                  <v:rect id="_x0000_s1238" style="position:absolute;left:10440;top:8460;width:540;height:540"/>
                  <v:rect id="_x0000_s1239" style="position:absolute;left:10440;top:7920;width:540;height:540"/>
                  <v:rect id="_x0000_s1240" style="position:absolute;left:10980;top:9000;width:540;height:540"/>
                  <v:rect id="_x0000_s1241" style="position:absolute;left:10980;top:8460;width:540;height:540"/>
                </v:group>
              </w:pict>
            </w:r>
            <w:r w:rsidR="00F22EE1" w:rsidRPr="00341702">
              <w:rPr>
                <w:sz w:val="28"/>
                <w:szCs w:val="28"/>
              </w:rPr>
              <w:t>Отгадайте кроссворд. Запишите слова, и вы получите название главного чувства, позволяющего человеку познавать мир.</w:t>
            </w:r>
          </w:p>
          <w:p w:rsidR="00F22EE1" w:rsidRPr="00341702" w:rsidRDefault="00F22EE1" w:rsidP="00F22EE1">
            <w:pPr>
              <w:spacing w:line="276" w:lineRule="auto"/>
              <w:rPr>
                <w:sz w:val="28"/>
                <w:szCs w:val="28"/>
              </w:rPr>
            </w:pPr>
          </w:p>
          <w:p w:rsidR="00F22EE1" w:rsidRPr="00341702" w:rsidRDefault="00F22EE1" w:rsidP="00F22EE1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1. Он регулирует попадание света внутрь глаза.</w:t>
            </w:r>
          </w:p>
          <w:p w:rsidR="00F22EE1" w:rsidRPr="00341702" w:rsidRDefault="00F22EE1" w:rsidP="00F22EE1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2.  Линза, меняющая свою выгнутость.</w:t>
            </w:r>
          </w:p>
          <w:p w:rsidR="00F22EE1" w:rsidRPr="00341702" w:rsidRDefault="00F22EE1" w:rsidP="00F22EE1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3. Экран в глазу.</w:t>
            </w:r>
          </w:p>
          <w:p w:rsidR="00F22EE1" w:rsidRPr="00341702" w:rsidRDefault="00F22EE1" w:rsidP="00F22EE1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4. Оболочка, которая бывает разноцветная и окружает зрачок.</w:t>
            </w:r>
          </w:p>
          <w:p w:rsidR="00F22EE1" w:rsidRPr="00341702" w:rsidRDefault="00F22EE1" w:rsidP="00F22EE1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5.  Как изменяется зрачок в темноте?</w:t>
            </w:r>
          </w:p>
          <w:p w:rsidR="00F22EE1" w:rsidRPr="00341702" w:rsidRDefault="00F22EE1" w:rsidP="00F22EE1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>6.  Что защищает глаз от яркого света и пыли.</w:t>
            </w:r>
          </w:p>
          <w:p w:rsidR="00F22EE1" w:rsidRPr="00341702" w:rsidRDefault="00F22EE1" w:rsidP="00F22EE1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     </w:t>
            </w:r>
          </w:p>
          <w:p w:rsidR="00F22EE1" w:rsidRPr="00341702" w:rsidRDefault="00F22EE1" w:rsidP="00F22EE1">
            <w:pPr>
              <w:spacing w:line="276" w:lineRule="auto"/>
              <w:rPr>
                <w:sz w:val="28"/>
                <w:szCs w:val="28"/>
              </w:rPr>
            </w:pPr>
          </w:p>
          <w:p w:rsidR="00F22EE1" w:rsidRPr="00341702" w:rsidRDefault="00F22EE1" w:rsidP="00F22EE1">
            <w:pPr>
              <w:spacing w:line="276" w:lineRule="auto"/>
              <w:rPr>
                <w:sz w:val="28"/>
                <w:szCs w:val="28"/>
              </w:rPr>
            </w:pPr>
          </w:p>
          <w:p w:rsidR="00F22EE1" w:rsidRPr="00341702" w:rsidRDefault="00F22EE1" w:rsidP="00F22EE1">
            <w:pPr>
              <w:spacing w:line="276" w:lineRule="auto"/>
              <w:rPr>
                <w:sz w:val="28"/>
                <w:szCs w:val="28"/>
              </w:rPr>
            </w:pPr>
            <w:r w:rsidRPr="0034170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Pr="00341702">
              <w:rPr>
                <w:sz w:val="28"/>
                <w:szCs w:val="28"/>
              </w:rPr>
              <w:t xml:space="preserve"> Проверьте, всё ли вы правильно написали.</w:t>
            </w:r>
          </w:p>
          <w:p w:rsidR="00F22EE1" w:rsidRPr="00341702" w:rsidRDefault="00F22EE1" w:rsidP="00F22EE1">
            <w:pPr>
              <w:spacing w:line="276" w:lineRule="auto"/>
              <w:ind w:left="180" w:hanging="180"/>
              <w:jc w:val="center"/>
              <w:outlineLvl w:val="0"/>
              <w:rPr>
                <w:sz w:val="28"/>
                <w:szCs w:val="28"/>
              </w:rPr>
            </w:pPr>
          </w:p>
          <w:p w:rsidR="00F22EE1" w:rsidRPr="00341702" w:rsidRDefault="00F22EE1" w:rsidP="00F22EE1">
            <w:pPr>
              <w:spacing w:line="276" w:lineRule="auto"/>
              <w:ind w:left="180" w:hanging="180"/>
              <w:jc w:val="center"/>
              <w:outlineLvl w:val="0"/>
              <w:rPr>
                <w:sz w:val="28"/>
                <w:szCs w:val="28"/>
              </w:rPr>
            </w:pPr>
          </w:p>
          <w:p w:rsidR="00F22EE1" w:rsidRPr="00341702" w:rsidRDefault="00F22EE1" w:rsidP="00F22EE1">
            <w:pPr>
              <w:spacing w:line="276" w:lineRule="auto"/>
              <w:ind w:left="180" w:hanging="180"/>
              <w:jc w:val="center"/>
              <w:outlineLvl w:val="0"/>
              <w:rPr>
                <w:sz w:val="28"/>
                <w:szCs w:val="28"/>
              </w:rPr>
            </w:pPr>
          </w:p>
          <w:p w:rsidR="00F22EE1" w:rsidRPr="00341702" w:rsidRDefault="00F22EE1" w:rsidP="00F22EE1">
            <w:pPr>
              <w:spacing w:line="276" w:lineRule="auto"/>
              <w:ind w:left="180" w:hanging="180"/>
              <w:jc w:val="center"/>
              <w:outlineLvl w:val="0"/>
              <w:rPr>
                <w:sz w:val="28"/>
                <w:szCs w:val="28"/>
              </w:rPr>
            </w:pPr>
          </w:p>
          <w:p w:rsidR="00F22EE1" w:rsidRPr="00341702" w:rsidRDefault="00F22EE1" w:rsidP="00F22EE1">
            <w:pPr>
              <w:spacing w:line="276" w:lineRule="auto"/>
              <w:ind w:left="180" w:hanging="180"/>
              <w:jc w:val="center"/>
              <w:outlineLvl w:val="0"/>
              <w:rPr>
                <w:sz w:val="28"/>
                <w:szCs w:val="28"/>
              </w:rPr>
            </w:pPr>
          </w:p>
          <w:p w:rsidR="00F22EE1" w:rsidRPr="00341702" w:rsidRDefault="00F22EE1" w:rsidP="00F22EE1">
            <w:pPr>
              <w:spacing w:line="276" w:lineRule="auto"/>
              <w:ind w:left="180" w:hanging="180"/>
              <w:jc w:val="center"/>
              <w:outlineLvl w:val="0"/>
              <w:rPr>
                <w:sz w:val="28"/>
                <w:szCs w:val="28"/>
              </w:rPr>
            </w:pPr>
          </w:p>
          <w:p w:rsidR="00F22EE1" w:rsidRDefault="00F22EE1" w:rsidP="00341702">
            <w:pPr>
              <w:rPr>
                <w:bCs/>
                <w:spacing w:val="-2"/>
                <w:sz w:val="28"/>
                <w:szCs w:val="28"/>
              </w:rPr>
            </w:pPr>
          </w:p>
        </w:tc>
      </w:tr>
    </w:tbl>
    <w:p w:rsidR="00CD7EE3" w:rsidRDefault="00CD7EE3" w:rsidP="002019D0">
      <w:pPr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</w:pPr>
    </w:p>
    <w:p w:rsidR="002019D0" w:rsidRDefault="005E1424" w:rsidP="00CD7EE3">
      <w:pPr>
        <w:spacing w:after="0"/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</w:pPr>
      <w:r w:rsidRPr="008F5D49">
        <w:rPr>
          <w:rFonts w:ascii="Times New Roman" w:hAnsi="Times New Roman"/>
          <w:b/>
          <w:color w:val="80008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800080"/>
          <w:sz w:val="28"/>
          <w:szCs w:val="28"/>
          <w:lang w:val="en-US"/>
        </w:rPr>
        <w:t>V</w:t>
      </w:r>
      <w:r w:rsidR="002019D0" w:rsidRPr="008F5D49"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 xml:space="preserve">. </w:t>
      </w:r>
      <w:r w:rsidR="002019D0"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>Выступления групп.</w:t>
      </w:r>
    </w:p>
    <w:p w:rsidR="002019D0" w:rsidRDefault="002019D0" w:rsidP="00CD7EE3">
      <w:pPr>
        <w:spacing w:after="0"/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>1 и 2 группы рассказывают о строении глаза.</w:t>
      </w:r>
    </w:p>
    <w:p w:rsidR="002019D0" w:rsidRDefault="002019D0" w:rsidP="00CD7EE3">
      <w:pPr>
        <w:spacing w:after="0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Глаз расположен внутри черепной коробки. Он имеет форму шара и называется глазное яблоко. Спереди глаз защищён прозрачной роговицей. Она влажная, очень нежная, и даже небольшую пылинку, попавшую на неё, человек  чувствует и стремится удалить. Под роговицей расположена радужная оболочка.</w:t>
      </w:r>
    </w:p>
    <w:p w:rsidR="00CD7EE3" w:rsidRDefault="00CD7EE3" w:rsidP="00CD7EE3">
      <w:pPr>
        <w:spacing w:after="0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По окраске радужной оболочки людей называют голубоглазыми, зеленоглазыми и кареглазыми, если она тёмная.</w:t>
      </w:r>
    </w:p>
    <w:p w:rsidR="00CD7EE3" w:rsidRPr="002019D0" w:rsidRDefault="00CD7EE3" w:rsidP="00CD7EE3">
      <w:pPr>
        <w:spacing w:after="0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Радужная оболочка ограничивает отверстие – зрачок, который регулирует проникновение света внутрь.</w:t>
      </w:r>
    </w:p>
    <w:p w:rsidR="002019D0" w:rsidRPr="00F916BF" w:rsidRDefault="002019D0" w:rsidP="002019D0">
      <w:pPr>
        <w:rPr>
          <w:rFonts w:ascii="Times New Roman" w:hAnsi="Times New Roman" w:cs="Times New Roman"/>
          <w:sz w:val="28"/>
          <w:szCs w:val="28"/>
        </w:rPr>
      </w:pPr>
      <w:r w:rsidRPr="00F916BF">
        <w:rPr>
          <w:rFonts w:ascii="Times New Roman" w:hAnsi="Times New Roman" w:cs="Times New Roman"/>
          <w:sz w:val="28"/>
          <w:szCs w:val="28"/>
        </w:rPr>
        <w:lastRenderedPageBreak/>
        <w:t>- Посмотрите на зрачок соседа. А сейчас мы выключим свет. Что вы заметили? (Зрачок стал больше.) Это происходит для того, чтобы внутрь</w:t>
      </w:r>
      <w:r>
        <w:rPr>
          <w:sz w:val="28"/>
          <w:szCs w:val="28"/>
        </w:rPr>
        <w:t xml:space="preserve"> </w:t>
      </w:r>
      <w:r w:rsidRPr="00F916BF">
        <w:rPr>
          <w:rFonts w:ascii="Times New Roman" w:hAnsi="Times New Roman" w:cs="Times New Roman"/>
          <w:sz w:val="28"/>
          <w:szCs w:val="28"/>
        </w:rPr>
        <w:t>проникало больше света.</w:t>
      </w:r>
    </w:p>
    <w:p w:rsidR="002019D0" w:rsidRPr="00C503FA" w:rsidRDefault="002019D0" w:rsidP="0020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3FA">
        <w:rPr>
          <w:rFonts w:ascii="Times New Roman" w:hAnsi="Times New Roman" w:cs="Times New Roman"/>
          <w:sz w:val="28"/>
          <w:szCs w:val="28"/>
        </w:rPr>
        <w:t>В центре радужки – зрачок,</w:t>
      </w:r>
    </w:p>
    <w:p w:rsidR="002019D0" w:rsidRPr="00C503FA" w:rsidRDefault="002019D0" w:rsidP="0020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3FA">
        <w:rPr>
          <w:rFonts w:ascii="Times New Roman" w:hAnsi="Times New Roman" w:cs="Times New Roman"/>
          <w:sz w:val="28"/>
          <w:szCs w:val="28"/>
        </w:rPr>
        <w:t>Чёрный маленький кружок.</w:t>
      </w:r>
    </w:p>
    <w:p w:rsidR="002019D0" w:rsidRPr="00C503FA" w:rsidRDefault="002019D0" w:rsidP="0020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3FA">
        <w:rPr>
          <w:rFonts w:ascii="Times New Roman" w:hAnsi="Times New Roman" w:cs="Times New Roman"/>
          <w:sz w:val="28"/>
          <w:szCs w:val="28"/>
        </w:rPr>
        <w:t>Коль светло – зрачок поуже,</w:t>
      </w:r>
    </w:p>
    <w:p w:rsidR="002019D0" w:rsidRPr="00C503FA" w:rsidRDefault="002019D0" w:rsidP="0020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3FA">
        <w:rPr>
          <w:rFonts w:ascii="Times New Roman" w:hAnsi="Times New Roman" w:cs="Times New Roman"/>
          <w:sz w:val="28"/>
          <w:szCs w:val="28"/>
        </w:rPr>
        <w:t>Чтобы видел глаз не хуже.</w:t>
      </w:r>
    </w:p>
    <w:p w:rsidR="002019D0" w:rsidRPr="00C503FA" w:rsidRDefault="002019D0" w:rsidP="0020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3FA">
        <w:rPr>
          <w:rFonts w:ascii="Times New Roman" w:hAnsi="Times New Roman" w:cs="Times New Roman"/>
          <w:sz w:val="28"/>
          <w:szCs w:val="28"/>
        </w:rPr>
        <w:t>Лишь стемнеет, наш зрачок</w:t>
      </w:r>
    </w:p>
    <w:p w:rsidR="002019D0" w:rsidRDefault="002019D0" w:rsidP="0020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3FA">
        <w:rPr>
          <w:rFonts w:ascii="Times New Roman" w:hAnsi="Times New Roman" w:cs="Times New Roman"/>
          <w:sz w:val="28"/>
          <w:szCs w:val="28"/>
        </w:rPr>
        <w:t>Станет сразу же широк.</w:t>
      </w:r>
    </w:p>
    <w:p w:rsidR="002019D0" w:rsidRDefault="002019D0" w:rsidP="0020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Кнушевицкая</w:t>
      </w:r>
    </w:p>
    <w:p w:rsidR="00CD7EE3" w:rsidRDefault="00CD7EE3" w:rsidP="0020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зрачком расположен похожий на линзу хрусталик. Для чего он нужен?</w:t>
      </w:r>
    </w:p>
    <w:p w:rsidR="00CD7EE3" w:rsidRDefault="00CD7EE3" w:rsidP="00CD7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вдаль, а затем на кончик носа. Сразу ли вы увидели чёткое изображение? Сначала изображение нечёткое потому, что хрусталику надо изменить свою выгнутость и настроиться. Он помогает получить чёткое изображение на сетчатке, которая является «экраном», где отражается всё увиденное.</w:t>
      </w:r>
    </w:p>
    <w:p w:rsidR="00CD7EE3" w:rsidRDefault="00CD7EE3" w:rsidP="00CD7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Изнутри весь этот дом</w:t>
      </w:r>
    </w:p>
    <w:p w:rsidR="00CD7EE3" w:rsidRDefault="00CD7EE3" w:rsidP="00CD7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Выстлан будто бы ковром.</w:t>
      </w:r>
    </w:p>
    <w:p w:rsidR="00CD7EE3" w:rsidRDefault="00CD7EE3" w:rsidP="00CD7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Оболочкой гладкой – </w:t>
      </w:r>
    </w:p>
    <w:p w:rsidR="00CD7EE3" w:rsidRDefault="00CD7EE3" w:rsidP="00CD7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Тоненькой сетчаткой.</w:t>
      </w:r>
    </w:p>
    <w:p w:rsidR="00CD7EE3" w:rsidRDefault="00CD7EE3" w:rsidP="00CD7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Кнушевицкая</w:t>
      </w:r>
    </w:p>
    <w:p w:rsidR="002019D0" w:rsidRDefault="00CD7EE3" w:rsidP="00CD7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изображение идёт в мозг. У человека два глаза и смотрят в одну сторону. Благодаря этому он может хорошо рассмотреть предметы, которые находятся впереди, и определять расстояние до них.</w:t>
      </w:r>
    </w:p>
    <w:p w:rsidR="00CD7EE3" w:rsidRDefault="00CD7EE3" w:rsidP="00CD7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защищён глаз?  Веко закрывает глазное яблоко, увлажняет его, защищает его от яр</w:t>
      </w:r>
      <w:r w:rsidR="00FF4F40">
        <w:rPr>
          <w:rFonts w:ascii="Times New Roman" w:hAnsi="Times New Roman" w:cs="Times New Roman"/>
          <w:sz w:val="28"/>
          <w:szCs w:val="28"/>
        </w:rPr>
        <w:t>кого света и пыли, брови – обеспечивают защиту от пота, вода, ресницы – от пыли, воды.</w:t>
      </w:r>
    </w:p>
    <w:p w:rsidR="00FF4F40" w:rsidRPr="00C503FA" w:rsidRDefault="00FF4F40" w:rsidP="00CD7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0" w:rsidRDefault="00FF4F40" w:rsidP="00FF4F40">
      <w:pPr>
        <w:spacing w:after="0"/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>3 и 4 группы разбирают фразеологизмы о глазе и объясняют ошибки, допущенные в предложениях.</w:t>
      </w:r>
    </w:p>
    <w:p w:rsidR="00FF4F40" w:rsidRDefault="00FF4F40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Итак, мы увидели, что наш глаз устроен практически идеально.</w:t>
      </w:r>
    </w:p>
    <w:p w:rsidR="00FF4F40" w:rsidRDefault="00FF4F40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Проверим, как ребята из группы филологии поняли тему урока. Объясните значение фразеологизмов. (Ответы детей)</w:t>
      </w:r>
    </w:p>
    <w:p w:rsidR="00FF4F40" w:rsidRDefault="00FF4F40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Давайте не будем хлопать глазами, и тогда глаз порадуется отметке в дневнике.</w:t>
      </w:r>
    </w:p>
    <w:p w:rsidR="00FF4F40" w:rsidRDefault="00FF4F40" w:rsidP="00FF4F40">
      <w:pPr>
        <w:spacing w:after="0"/>
        <w:jc w:val="both"/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>5   группа</w:t>
      </w:r>
      <w:r w:rsidR="00A52759"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 xml:space="preserve"> представляет кроссворд. Отвечает на поставленные вопросы</w:t>
      </w:r>
      <w:r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>.</w:t>
      </w:r>
    </w:p>
    <w:p w:rsidR="00A52759" w:rsidRDefault="00A52759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A52759">
        <w:rPr>
          <w:rFonts w:ascii="Times New Roman" w:hAnsi="Times New Roman"/>
          <w:bCs/>
          <w:spacing w:val="-2"/>
          <w:sz w:val="28"/>
          <w:szCs w:val="28"/>
        </w:rPr>
        <w:t xml:space="preserve">- Известный писатель Максим Горький говорил: «Ничто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не может быть страшнее, как потерять зрение. Это невыразимая беда, отнимает у человека 9/10 мира». Закройте глаза на минуту. Вот в такой темноте вы можете оказаться, если не будете их беречь.</w:t>
      </w:r>
    </w:p>
    <w:p w:rsidR="00A52759" w:rsidRDefault="00A52759" w:rsidP="00A52759">
      <w:pPr>
        <w:spacing w:after="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Глаз – волшебный теремок,</w:t>
      </w:r>
    </w:p>
    <w:p w:rsidR="00A52759" w:rsidRDefault="00A52759" w:rsidP="00A52759">
      <w:pPr>
        <w:spacing w:after="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Круглый маленький домок.</w:t>
      </w:r>
    </w:p>
    <w:p w:rsidR="00A52759" w:rsidRDefault="00A52759" w:rsidP="00A52759">
      <w:pPr>
        <w:spacing w:after="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Очень хрупок этот дом!</w:t>
      </w:r>
    </w:p>
    <w:p w:rsidR="00A52759" w:rsidRDefault="00A52759" w:rsidP="00A52759">
      <w:pPr>
        <w:spacing w:after="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Тонки, нежны стенки в нём…</w:t>
      </w:r>
    </w:p>
    <w:p w:rsidR="00A52759" w:rsidRDefault="00A52759" w:rsidP="00A52759">
      <w:pPr>
        <w:spacing w:after="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lastRenderedPageBreak/>
        <w:t>Если тронешь роговицу,</w:t>
      </w:r>
    </w:p>
    <w:p w:rsidR="00A52759" w:rsidRDefault="00A52759" w:rsidP="00A52759">
      <w:pPr>
        <w:spacing w:after="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Глаз сейчас же разболится.</w:t>
      </w:r>
    </w:p>
    <w:p w:rsidR="00A52759" w:rsidRDefault="00A52759" w:rsidP="00A52759">
      <w:pPr>
        <w:spacing w:after="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Если ранится хрусталик,</w:t>
      </w:r>
    </w:p>
    <w:p w:rsidR="00A52759" w:rsidRDefault="00A52759" w:rsidP="00A52759">
      <w:pPr>
        <w:spacing w:after="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Потемнеет чудный шарик.</w:t>
      </w:r>
    </w:p>
    <w:p w:rsidR="00A52759" w:rsidRDefault="00A52759" w:rsidP="00A52759">
      <w:pPr>
        <w:spacing w:after="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Станет тёмным день навек,</w:t>
      </w:r>
    </w:p>
    <w:p w:rsidR="00A52759" w:rsidRDefault="00A52759" w:rsidP="00A52759">
      <w:pPr>
        <w:spacing w:after="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И ослепнет человек.</w:t>
      </w:r>
    </w:p>
    <w:p w:rsidR="00A52759" w:rsidRDefault="00A52759" w:rsidP="00A52759">
      <w:pPr>
        <w:spacing w:after="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А сейчас ведём мы речь, </w:t>
      </w:r>
    </w:p>
    <w:p w:rsidR="00A52759" w:rsidRDefault="00A52759" w:rsidP="00A52759">
      <w:pPr>
        <w:spacing w:after="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Как глаза свои сберечь.</w:t>
      </w:r>
    </w:p>
    <w:p w:rsidR="00A52759" w:rsidRPr="00A52759" w:rsidRDefault="00A52759" w:rsidP="00A52759">
      <w:pPr>
        <w:spacing w:after="0"/>
        <w:jc w:val="both"/>
        <w:rPr>
          <w:rFonts w:ascii="Times New Roman" w:hAnsi="Times New Roman"/>
          <w:b/>
          <w:color w:val="800080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-Чтобы уберечь свои глаза от переутомления, необходимо делать </w:t>
      </w:r>
      <w:r w:rsidRPr="00A52759">
        <w:rPr>
          <w:rFonts w:ascii="Times New Roman" w:hAnsi="Times New Roman"/>
          <w:b/>
          <w:color w:val="800080"/>
          <w:sz w:val="28"/>
          <w:szCs w:val="28"/>
        </w:rPr>
        <w:t>зарядку для глаз:</w:t>
      </w:r>
    </w:p>
    <w:p w:rsidR="00FF4F40" w:rsidRDefault="00A52759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1) крепко закрыть глаза на 3-5с;</w:t>
      </w:r>
    </w:p>
    <w:p w:rsidR="00A52759" w:rsidRDefault="00A52759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2) открыть глаза 3-5с;</w:t>
      </w:r>
    </w:p>
    <w:p w:rsidR="00A52759" w:rsidRDefault="00A52759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3) быстро поморгать;</w:t>
      </w:r>
    </w:p>
    <w:p w:rsidR="00A52759" w:rsidRDefault="00A52759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4) поставить палец по средней линии носа на расстоянии 25-30см. Направить взгляд на палец  на 3-5с;</w:t>
      </w:r>
    </w:p>
    <w:p w:rsidR="00A52759" w:rsidRDefault="00A52759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5) </w:t>
      </w:r>
      <w:r w:rsidR="00BB4C4A">
        <w:rPr>
          <w:rFonts w:ascii="Times New Roman" w:hAnsi="Times New Roman"/>
          <w:bCs/>
          <w:spacing w:val="-2"/>
          <w:sz w:val="28"/>
          <w:szCs w:val="28"/>
        </w:rPr>
        <w:t>закрыть веки;</w:t>
      </w:r>
    </w:p>
    <w:p w:rsidR="00BB4C4A" w:rsidRDefault="00BB4C4A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6) массировать глаза круговыми движениями в течение 1мин;</w:t>
      </w:r>
    </w:p>
    <w:p w:rsidR="00BB4C4A" w:rsidRDefault="00BB4C4A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7) палец правой руки на средней линии лица на расстоянии 25-30см;</w:t>
      </w:r>
    </w:p>
    <w:p w:rsidR="00BB4C4A" w:rsidRDefault="00BB4C4A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8) смотреть обоими глазами на палец 3-5с;</w:t>
      </w:r>
    </w:p>
    <w:p w:rsidR="00BB4C4A" w:rsidRDefault="00BB4C4A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9) левой ладонью закрыть левый глаз, смотреть на палец 3-5с;</w:t>
      </w:r>
    </w:p>
    <w:p w:rsidR="00BB4C4A" w:rsidRDefault="00BB4C4A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10) убрать ладонь от глаза, смотреть обоими глазами на палец 3-5с;</w:t>
      </w:r>
    </w:p>
    <w:p w:rsidR="00BB4C4A" w:rsidRDefault="00BB4C4A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11) палец левой руки на средней линии;</w:t>
      </w:r>
    </w:p>
    <w:p w:rsidR="00BB4C4A" w:rsidRDefault="00BB4C4A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12) правой рукой закрыть правый глаз;</w:t>
      </w:r>
    </w:p>
    <w:p w:rsidR="00BB4C4A" w:rsidRDefault="00BB4C4A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13) обоими глазами смотреть на палец.</w:t>
      </w:r>
    </w:p>
    <w:p w:rsidR="00BB4C4A" w:rsidRDefault="00BB4C4A" w:rsidP="00FF4F40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Проделывать по несколько раз в день, так как эти упражнения укрепляют зрение.</w:t>
      </w:r>
    </w:p>
    <w:p w:rsidR="00BB4C4A" w:rsidRDefault="00BB4C4A" w:rsidP="00FF4F40">
      <w:pPr>
        <w:spacing w:after="0"/>
        <w:jc w:val="both"/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800080"/>
          <w:spacing w:val="-2"/>
          <w:sz w:val="28"/>
          <w:szCs w:val="28"/>
        </w:rPr>
        <w:t>6   группа представляет правила, которые помогают нашим глазам быть здоровыми.</w:t>
      </w:r>
    </w:p>
    <w:p w:rsidR="00BB4C4A" w:rsidRDefault="00BB4C4A" w:rsidP="00BB4C4A">
      <w:pPr>
        <w:spacing w:after="0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Дети читают стихи и дописывают в памятке, чего нельзя делать.</w:t>
      </w:r>
    </w:p>
    <w:p w:rsidR="00F22EE1" w:rsidRDefault="00BB4C4A" w:rsidP="00BB4C4A">
      <w:pPr>
        <w:spacing w:after="0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Какие «НЕ» вы записали дополнительно к правилам.</w:t>
      </w:r>
    </w:p>
    <w:p w:rsidR="00BB4C4A" w:rsidRDefault="00C62CD5" w:rsidP="00BB4C4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62CD5">
        <w:rPr>
          <w:rFonts w:ascii="Times New Roman" w:hAnsi="Times New Roman"/>
          <w:b/>
          <w:color w:val="80008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800080"/>
          <w:sz w:val="28"/>
          <w:szCs w:val="28"/>
          <w:lang w:val="en-US"/>
        </w:rPr>
        <w:t>V</w:t>
      </w:r>
      <w:r w:rsidR="00BB4C4A">
        <w:rPr>
          <w:rFonts w:ascii="Times New Roman" w:hAnsi="Times New Roman"/>
          <w:b/>
          <w:color w:val="800080"/>
          <w:sz w:val="28"/>
          <w:szCs w:val="28"/>
        </w:rPr>
        <w:t>.  Итог</w:t>
      </w:r>
      <w:proofErr w:type="gramEnd"/>
      <w:r w:rsidR="00BB4C4A">
        <w:rPr>
          <w:rFonts w:ascii="Times New Roman" w:hAnsi="Times New Roman"/>
          <w:b/>
          <w:color w:val="800080"/>
          <w:sz w:val="28"/>
          <w:szCs w:val="28"/>
        </w:rPr>
        <w:t xml:space="preserve"> </w:t>
      </w:r>
      <w:r w:rsidR="00BB4C4A" w:rsidRPr="008F5D49">
        <w:rPr>
          <w:rFonts w:ascii="Times New Roman" w:hAnsi="Times New Roman"/>
          <w:b/>
          <w:color w:val="800080"/>
          <w:sz w:val="28"/>
          <w:szCs w:val="28"/>
        </w:rPr>
        <w:t xml:space="preserve"> урока.</w:t>
      </w:r>
      <w:r w:rsidR="00BB4C4A" w:rsidRPr="008F5D49">
        <w:rPr>
          <w:rFonts w:ascii="Times New Roman" w:hAnsi="Times New Roman"/>
          <w:sz w:val="28"/>
          <w:szCs w:val="28"/>
        </w:rPr>
        <w:t xml:space="preserve"> </w:t>
      </w:r>
    </w:p>
    <w:p w:rsidR="005E1424" w:rsidRPr="005E1424" w:rsidRDefault="005E1424" w:rsidP="00BB4C4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E1424">
        <w:rPr>
          <w:rFonts w:ascii="Times New Roman" w:hAnsi="Times New Roman"/>
          <w:sz w:val="28"/>
          <w:szCs w:val="28"/>
        </w:rPr>
        <w:t>- Н</w:t>
      </w:r>
      <w:r w:rsidR="00BB4C4A" w:rsidRPr="005E1424">
        <w:rPr>
          <w:rFonts w:ascii="Times New Roman" w:hAnsi="Times New Roman"/>
          <w:sz w:val="28"/>
          <w:szCs w:val="28"/>
        </w:rPr>
        <w:t>а какие из поставленных вопросов мы ответили?</w:t>
      </w:r>
    </w:p>
    <w:p w:rsidR="00BB4C4A" w:rsidRPr="005E1424" w:rsidRDefault="005E1424" w:rsidP="005E1424">
      <w:pPr>
        <w:shd w:val="clear" w:color="auto" w:fill="FFFFFF"/>
        <w:spacing w:line="360" w:lineRule="auto"/>
        <w:rPr>
          <w:rFonts w:ascii="Times New Roman" w:hAnsi="Times New Roman"/>
          <w:color w:val="800000"/>
          <w:sz w:val="28"/>
          <w:szCs w:val="28"/>
        </w:rPr>
      </w:pPr>
      <w:r w:rsidRPr="005E1424">
        <w:rPr>
          <w:rFonts w:ascii="Times New Roman" w:hAnsi="Times New Roman"/>
          <w:sz w:val="28"/>
          <w:szCs w:val="28"/>
        </w:rPr>
        <w:t>-Какие вопросы остались без ответов?</w:t>
      </w:r>
    </w:p>
    <w:p w:rsidR="00C503FA" w:rsidRPr="008F5D49" w:rsidRDefault="005E1424" w:rsidP="00C503FA">
      <w:pPr>
        <w:shd w:val="clear" w:color="auto" w:fill="FFFFFF"/>
        <w:spacing w:line="360" w:lineRule="auto"/>
        <w:rPr>
          <w:rFonts w:ascii="Times New Roman" w:hAnsi="Times New Roman"/>
          <w:i/>
          <w:color w:val="800000"/>
          <w:sz w:val="28"/>
          <w:szCs w:val="28"/>
        </w:rPr>
      </w:pPr>
      <w:r w:rsidRPr="00C62CD5">
        <w:rPr>
          <w:rFonts w:ascii="Times New Roman" w:hAnsi="Times New Roman"/>
          <w:b/>
          <w:color w:val="80008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800080"/>
          <w:sz w:val="28"/>
          <w:szCs w:val="28"/>
          <w:lang w:val="en-US"/>
        </w:rPr>
        <w:t>VI</w:t>
      </w:r>
      <w:r w:rsidR="00C503FA" w:rsidRPr="008F5D49">
        <w:rPr>
          <w:rFonts w:ascii="Times New Roman" w:hAnsi="Times New Roman"/>
          <w:b/>
          <w:color w:val="800080"/>
          <w:sz w:val="28"/>
          <w:szCs w:val="28"/>
        </w:rPr>
        <w:t>. Рефлексия урока.</w:t>
      </w:r>
      <w:r w:rsidR="00C503FA" w:rsidRPr="008F5D49">
        <w:rPr>
          <w:rFonts w:ascii="Times New Roman" w:hAnsi="Times New Roman"/>
          <w:sz w:val="28"/>
          <w:szCs w:val="28"/>
        </w:rPr>
        <w:t xml:space="preserve"> </w:t>
      </w:r>
      <w:r w:rsidR="00C503FA">
        <w:rPr>
          <w:rFonts w:ascii="Times New Roman" w:hAnsi="Times New Roman"/>
          <w:i/>
          <w:color w:val="800000"/>
          <w:sz w:val="28"/>
          <w:szCs w:val="28"/>
        </w:rPr>
        <w:t xml:space="preserve"> </w:t>
      </w:r>
    </w:p>
    <w:p w:rsidR="00C503FA" w:rsidRPr="008F5D49" w:rsidRDefault="00C503FA" w:rsidP="00C503FA">
      <w:pPr>
        <w:shd w:val="clear" w:color="auto" w:fill="FFFFFF"/>
        <w:ind w:left="302"/>
        <w:rPr>
          <w:rFonts w:ascii="Times New Roman" w:hAnsi="Times New Roman"/>
          <w:bCs/>
          <w:sz w:val="28"/>
          <w:szCs w:val="28"/>
        </w:rPr>
      </w:pPr>
      <w:r w:rsidRPr="008F5D49">
        <w:rPr>
          <w:rFonts w:ascii="Times New Roman" w:hAnsi="Times New Roman"/>
          <w:bCs/>
          <w:sz w:val="28"/>
          <w:szCs w:val="28"/>
        </w:rPr>
        <w:t>Как вы оцениваете свою работу на этом уроке – поднимите фишку.</w:t>
      </w:r>
    </w:p>
    <w:p w:rsidR="00C503FA" w:rsidRPr="008F5D49" w:rsidRDefault="00C503FA" w:rsidP="00C503FA">
      <w:pPr>
        <w:shd w:val="clear" w:color="auto" w:fill="FFFFFF"/>
        <w:ind w:left="302"/>
        <w:rPr>
          <w:rFonts w:ascii="Times New Roman" w:hAnsi="Times New Roman"/>
          <w:bCs/>
          <w:sz w:val="28"/>
          <w:szCs w:val="28"/>
        </w:rPr>
      </w:pPr>
      <w:r w:rsidRPr="008F5D49">
        <w:rPr>
          <w:rFonts w:ascii="Times New Roman" w:hAnsi="Times New Roman"/>
          <w:bCs/>
          <w:sz w:val="28"/>
          <w:szCs w:val="28"/>
        </w:rPr>
        <w:t xml:space="preserve"> Напоминаю: </w:t>
      </w:r>
      <w:r w:rsidRPr="008F5D49">
        <w:rPr>
          <w:rFonts w:ascii="Times New Roman" w:hAnsi="Times New Roman"/>
          <w:b/>
          <w:bCs/>
          <w:color w:val="800000"/>
          <w:sz w:val="28"/>
          <w:szCs w:val="28"/>
        </w:rPr>
        <w:t>отлично</w:t>
      </w:r>
      <w:r w:rsidRPr="008F5D49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8F5D49">
        <w:rPr>
          <w:rFonts w:ascii="Times New Roman" w:hAnsi="Times New Roman"/>
          <w:bCs/>
          <w:sz w:val="28"/>
          <w:szCs w:val="28"/>
        </w:rPr>
        <w:t xml:space="preserve">– красная фишка, </w:t>
      </w:r>
    </w:p>
    <w:p w:rsidR="00C503FA" w:rsidRPr="008F5D49" w:rsidRDefault="00C503FA" w:rsidP="00C503FA">
      <w:pPr>
        <w:shd w:val="clear" w:color="auto" w:fill="FFFFFF"/>
        <w:ind w:left="302"/>
        <w:rPr>
          <w:rFonts w:ascii="Times New Roman" w:hAnsi="Times New Roman"/>
          <w:bCs/>
          <w:sz w:val="28"/>
          <w:szCs w:val="28"/>
        </w:rPr>
      </w:pPr>
      <w:r w:rsidRPr="008F5D49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8F5D49">
        <w:rPr>
          <w:rFonts w:ascii="Times New Roman" w:hAnsi="Times New Roman"/>
          <w:b/>
          <w:bCs/>
          <w:color w:val="0000FF"/>
          <w:sz w:val="28"/>
          <w:szCs w:val="28"/>
        </w:rPr>
        <w:t xml:space="preserve">хорошо </w:t>
      </w:r>
      <w:r w:rsidRPr="008F5D49">
        <w:rPr>
          <w:rFonts w:ascii="Times New Roman" w:hAnsi="Times New Roman"/>
          <w:bCs/>
          <w:sz w:val="28"/>
          <w:szCs w:val="28"/>
        </w:rPr>
        <w:t xml:space="preserve">– синяя, </w:t>
      </w:r>
    </w:p>
    <w:p w:rsidR="00C503FA" w:rsidRPr="008F5D49" w:rsidRDefault="00C503FA" w:rsidP="00C503FA">
      <w:pPr>
        <w:shd w:val="clear" w:color="auto" w:fill="FFFFFF"/>
        <w:ind w:left="302"/>
        <w:rPr>
          <w:rFonts w:ascii="Times New Roman" w:hAnsi="Times New Roman"/>
          <w:bCs/>
          <w:sz w:val="28"/>
          <w:szCs w:val="28"/>
        </w:rPr>
      </w:pPr>
      <w:r w:rsidRPr="008F5D49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</w:t>
      </w:r>
      <w:r w:rsidRPr="008F5D49">
        <w:rPr>
          <w:rFonts w:ascii="Times New Roman" w:hAnsi="Times New Roman"/>
          <w:b/>
          <w:bCs/>
          <w:color w:val="339966"/>
          <w:sz w:val="28"/>
          <w:szCs w:val="28"/>
        </w:rPr>
        <w:t>удовлетворительно</w:t>
      </w:r>
      <w:r w:rsidRPr="008F5D49">
        <w:rPr>
          <w:rFonts w:ascii="Times New Roman" w:hAnsi="Times New Roman"/>
          <w:bCs/>
          <w:color w:val="99CC00"/>
          <w:sz w:val="28"/>
          <w:szCs w:val="28"/>
        </w:rPr>
        <w:t xml:space="preserve"> </w:t>
      </w:r>
      <w:r w:rsidRPr="008F5D49">
        <w:rPr>
          <w:rFonts w:ascii="Times New Roman" w:hAnsi="Times New Roman"/>
          <w:bCs/>
          <w:sz w:val="28"/>
          <w:szCs w:val="28"/>
        </w:rPr>
        <w:t>- зеленая.</w:t>
      </w:r>
    </w:p>
    <w:p w:rsidR="00C503FA" w:rsidRPr="008F5D49" w:rsidRDefault="00C503FA" w:rsidP="00C503FA">
      <w:pPr>
        <w:shd w:val="clear" w:color="auto" w:fill="FFFFFF"/>
        <w:ind w:left="302"/>
        <w:rPr>
          <w:rFonts w:ascii="Times New Roman" w:hAnsi="Times New Roman"/>
          <w:bCs/>
          <w:sz w:val="28"/>
          <w:szCs w:val="28"/>
        </w:rPr>
      </w:pPr>
      <w:r w:rsidRPr="008F5D49">
        <w:rPr>
          <w:rFonts w:ascii="Times New Roman" w:hAnsi="Times New Roman"/>
          <w:bCs/>
          <w:sz w:val="28"/>
          <w:szCs w:val="28"/>
        </w:rPr>
        <w:t>- Как вы оцениваете работу вашей команды – группы?</w:t>
      </w:r>
    </w:p>
    <w:p w:rsidR="00C503FA" w:rsidRDefault="00C503FA" w:rsidP="00C503FA">
      <w:pPr>
        <w:shd w:val="clear" w:color="auto" w:fill="FFFFFF"/>
        <w:ind w:left="302"/>
        <w:rPr>
          <w:rFonts w:ascii="Times New Roman" w:hAnsi="Times New Roman"/>
          <w:bCs/>
          <w:sz w:val="28"/>
          <w:szCs w:val="28"/>
        </w:rPr>
      </w:pPr>
      <w:r w:rsidRPr="008F5D49">
        <w:rPr>
          <w:rFonts w:ascii="Times New Roman" w:hAnsi="Times New Roman"/>
          <w:bCs/>
          <w:sz w:val="28"/>
          <w:szCs w:val="28"/>
        </w:rPr>
        <w:t>- С кем сегодня вам было приятно работать, кому бы вы сказали «спасибо»?</w:t>
      </w:r>
    </w:p>
    <w:p w:rsidR="00C503FA" w:rsidRPr="00341702" w:rsidRDefault="00C503FA" w:rsidP="00341702">
      <w:pPr>
        <w:rPr>
          <w:rFonts w:ascii="Times New Roman" w:hAnsi="Times New Roman"/>
          <w:bCs/>
          <w:spacing w:val="-2"/>
          <w:sz w:val="28"/>
          <w:szCs w:val="28"/>
        </w:rPr>
      </w:pPr>
    </w:p>
    <w:sectPr w:rsidR="00C503FA" w:rsidRPr="00341702" w:rsidSect="00F22EE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56D1"/>
    <w:multiLevelType w:val="hybridMultilevel"/>
    <w:tmpl w:val="69BC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54687"/>
    <w:multiLevelType w:val="hybridMultilevel"/>
    <w:tmpl w:val="F702CA84"/>
    <w:lvl w:ilvl="0" w:tplc="451222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70236"/>
    <w:multiLevelType w:val="hybridMultilevel"/>
    <w:tmpl w:val="2454F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BF2288"/>
    <w:multiLevelType w:val="hybridMultilevel"/>
    <w:tmpl w:val="6F04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0CA"/>
    <w:rsid w:val="000646BD"/>
    <w:rsid w:val="00074221"/>
    <w:rsid w:val="00130D19"/>
    <w:rsid w:val="002019D0"/>
    <w:rsid w:val="0020330F"/>
    <w:rsid w:val="00266C59"/>
    <w:rsid w:val="00341702"/>
    <w:rsid w:val="004D1AD3"/>
    <w:rsid w:val="005E1424"/>
    <w:rsid w:val="00617A40"/>
    <w:rsid w:val="00740DEE"/>
    <w:rsid w:val="007F448D"/>
    <w:rsid w:val="00A52759"/>
    <w:rsid w:val="00A8717D"/>
    <w:rsid w:val="00BB4C4A"/>
    <w:rsid w:val="00BF1608"/>
    <w:rsid w:val="00C503FA"/>
    <w:rsid w:val="00C62CD5"/>
    <w:rsid w:val="00CD7EE3"/>
    <w:rsid w:val="00D700CA"/>
    <w:rsid w:val="00D82C84"/>
    <w:rsid w:val="00F22EE1"/>
    <w:rsid w:val="00F916BF"/>
    <w:rsid w:val="00FF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CA"/>
    <w:pPr>
      <w:ind w:left="720"/>
      <w:contextualSpacing/>
    </w:pPr>
  </w:style>
  <w:style w:type="table" w:styleId="a4">
    <w:name w:val="Table Grid"/>
    <w:basedOn w:val="a1"/>
    <w:rsid w:val="0034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940E-1EC8-47B4-9E0C-9AC22EC8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9</cp:revision>
  <dcterms:created xsi:type="dcterms:W3CDTF">2012-05-19T17:50:00Z</dcterms:created>
  <dcterms:modified xsi:type="dcterms:W3CDTF">2014-03-29T05:40:00Z</dcterms:modified>
</cp:coreProperties>
</file>