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D" w:rsidRDefault="00BF3A5D" w:rsidP="00BF3A5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BF3A5D" w:rsidRDefault="00BF3A5D" w:rsidP="00BF3A5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BF3A5D" w:rsidRDefault="00BF3A5D" w:rsidP="00BF3A5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BF3A5D" w:rsidRDefault="00BF3A5D" w:rsidP="00BF3A5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BF3A5D" w:rsidRDefault="00BF3A5D" w:rsidP="00BF3A5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BF3A5D" w:rsidRDefault="00BF3A5D" w:rsidP="00BF3A5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BF3A5D" w:rsidRDefault="00BF3A5D" w:rsidP="00BF3A5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BF3A5D" w:rsidRDefault="00BF3A5D" w:rsidP="00BF3A5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BF3A5D" w:rsidRDefault="00BF3A5D" w:rsidP="00BF3A5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  <w:proofErr w:type="spellStart"/>
      <w:r>
        <w:rPr>
          <w:bCs w:val="0"/>
          <w:sz w:val="44"/>
          <w:szCs w:val="44"/>
        </w:rPr>
        <w:t>Мастюгина</w:t>
      </w:r>
      <w:proofErr w:type="spellEnd"/>
      <w:r>
        <w:rPr>
          <w:bCs w:val="0"/>
          <w:sz w:val="44"/>
          <w:szCs w:val="44"/>
        </w:rPr>
        <w:t xml:space="preserve"> Елена Ивановна</w:t>
      </w:r>
    </w:p>
    <w:p w:rsidR="00BF3A5D" w:rsidRDefault="00BF3A5D" w:rsidP="00BF3A5D">
      <w:pPr>
        <w:pStyle w:val="a4"/>
        <w:rPr>
          <w:bCs w:val="0"/>
          <w:sz w:val="44"/>
          <w:szCs w:val="44"/>
        </w:rPr>
      </w:pPr>
      <w:r>
        <w:rPr>
          <w:bCs w:val="0"/>
          <w:sz w:val="44"/>
          <w:szCs w:val="44"/>
        </w:rPr>
        <w:t>ГБОУ СОШ №164</w:t>
      </w:r>
    </w:p>
    <w:p w:rsidR="00BF3A5D" w:rsidRDefault="00BF3A5D" w:rsidP="00BF3A5D">
      <w:pPr>
        <w:pStyle w:val="a4"/>
        <w:rPr>
          <w:bCs w:val="0"/>
          <w:sz w:val="44"/>
          <w:szCs w:val="44"/>
        </w:rPr>
      </w:pPr>
      <w:r>
        <w:rPr>
          <w:bCs w:val="0"/>
          <w:sz w:val="44"/>
          <w:szCs w:val="44"/>
        </w:rPr>
        <w:t>г. Санкт-Петербург</w:t>
      </w:r>
    </w:p>
    <w:p w:rsidR="00BF3A5D" w:rsidRDefault="00BF3A5D" w:rsidP="00BF3A5D">
      <w:pPr>
        <w:pStyle w:val="a4"/>
        <w:rPr>
          <w:bCs w:val="0"/>
          <w:sz w:val="44"/>
          <w:szCs w:val="44"/>
        </w:rPr>
      </w:pPr>
      <w:r>
        <w:rPr>
          <w:bCs w:val="0"/>
          <w:sz w:val="44"/>
          <w:szCs w:val="44"/>
        </w:rPr>
        <w:t>учитель математики</w:t>
      </w: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  <w:r>
        <w:rPr>
          <w:bCs w:val="0"/>
          <w:sz w:val="44"/>
          <w:szCs w:val="44"/>
        </w:rPr>
        <w:t>Методическая разработка:</w:t>
      </w:r>
    </w:p>
    <w:p w:rsidR="00BF3A5D" w:rsidRDefault="00BF3A5D" w:rsidP="00BF3A5D">
      <w:pPr>
        <w:pStyle w:val="a4"/>
        <w:rPr>
          <w:bCs w:val="0"/>
          <w:sz w:val="44"/>
          <w:szCs w:val="44"/>
        </w:rPr>
      </w:pPr>
      <w:r>
        <w:rPr>
          <w:bCs w:val="0"/>
          <w:sz w:val="44"/>
          <w:szCs w:val="44"/>
        </w:rPr>
        <w:t xml:space="preserve"> </w:t>
      </w:r>
      <w:r w:rsidRPr="00C44ED3">
        <w:rPr>
          <w:rFonts w:ascii="Arial" w:eastAsia="Batang" w:hAnsi="Arial" w:cs="Arial"/>
          <w:i/>
          <w:szCs w:val="32"/>
          <w:u w:val="single"/>
        </w:rPr>
        <w:t>Заключительный урок по теме «Раскрытие скобок»</w:t>
      </w: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BF3A5D">
      <w:pPr>
        <w:pStyle w:val="a4"/>
        <w:rPr>
          <w:bCs w:val="0"/>
          <w:sz w:val="44"/>
          <w:szCs w:val="44"/>
        </w:rPr>
      </w:pPr>
    </w:p>
    <w:p w:rsidR="00BF3A5D" w:rsidRDefault="00BF3A5D" w:rsidP="006D28A2">
      <w:pPr>
        <w:tabs>
          <w:tab w:val="left" w:pos="4500"/>
          <w:tab w:val="center" w:pos="5078"/>
        </w:tabs>
        <w:jc w:val="right"/>
        <w:rPr>
          <w:rFonts w:ascii="Century" w:hAnsi="Century"/>
          <w:sz w:val="28"/>
          <w:szCs w:val="28"/>
        </w:rPr>
      </w:pPr>
    </w:p>
    <w:p w:rsidR="0040195B" w:rsidRDefault="006D28A2" w:rsidP="006D28A2">
      <w:pPr>
        <w:tabs>
          <w:tab w:val="left" w:pos="4500"/>
          <w:tab w:val="center" w:pos="5078"/>
        </w:tabs>
        <w:jc w:val="right"/>
        <w:rPr>
          <w:rFonts w:ascii="Arial" w:eastAsia="Batang" w:hAnsi="Arial" w:cs="Arial"/>
          <w:sz w:val="28"/>
          <w:szCs w:val="28"/>
          <w:u w:val="single"/>
        </w:rPr>
      </w:pPr>
      <w:r w:rsidRPr="006D28A2">
        <w:rPr>
          <w:rFonts w:ascii="Century" w:hAnsi="Century"/>
          <w:sz w:val="28"/>
          <w:szCs w:val="28"/>
        </w:rPr>
        <w:lastRenderedPageBreak/>
        <w:tab/>
      </w:r>
      <w:r w:rsidR="000C6104" w:rsidRPr="006D28A2">
        <w:rPr>
          <w:rFonts w:ascii="Arial" w:eastAsia="Batang" w:hAnsi="Arial" w:cs="Arial"/>
          <w:sz w:val="28"/>
          <w:szCs w:val="28"/>
          <w:u w:val="single"/>
        </w:rPr>
        <w:t>Математика</w:t>
      </w:r>
      <w:r w:rsidRPr="00C44ED3">
        <w:rPr>
          <w:rFonts w:ascii="Arial" w:eastAsia="Batang" w:hAnsi="Arial" w:cs="Arial"/>
          <w:sz w:val="28"/>
          <w:szCs w:val="28"/>
        </w:rPr>
        <w:tab/>
      </w:r>
    </w:p>
    <w:p w:rsidR="006D28A2" w:rsidRPr="009E2364" w:rsidRDefault="00C44ED3" w:rsidP="00C44ED3">
      <w:pPr>
        <w:tabs>
          <w:tab w:val="left" w:pos="4500"/>
          <w:tab w:val="center" w:pos="5078"/>
        </w:tabs>
        <w:jc w:val="center"/>
        <w:rPr>
          <w:rFonts w:ascii="Arial" w:eastAsia="Batang" w:hAnsi="Arial" w:cs="Arial"/>
          <w:sz w:val="28"/>
          <w:szCs w:val="28"/>
          <w:u w:val="single"/>
        </w:rPr>
      </w:pPr>
      <w:r w:rsidRPr="00C44ED3">
        <w:rPr>
          <w:rFonts w:ascii="Arial" w:eastAsia="Batang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r w:rsidR="006D28A2" w:rsidRPr="006D28A2">
        <w:rPr>
          <w:rFonts w:ascii="Arial" w:eastAsia="Batang" w:hAnsi="Arial" w:cs="Arial"/>
          <w:sz w:val="28"/>
          <w:szCs w:val="28"/>
          <w:u w:val="single"/>
        </w:rPr>
        <w:t>6 класс</w:t>
      </w:r>
    </w:p>
    <w:p w:rsidR="00C44ED3" w:rsidRPr="00C44ED3" w:rsidRDefault="00C44ED3" w:rsidP="006D28A2">
      <w:pPr>
        <w:tabs>
          <w:tab w:val="left" w:pos="4500"/>
          <w:tab w:val="center" w:pos="5078"/>
        </w:tabs>
        <w:jc w:val="right"/>
        <w:rPr>
          <w:rFonts w:ascii="Arial" w:eastAsia="Batang" w:hAnsi="Arial" w:cs="Arial"/>
          <w:sz w:val="28"/>
          <w:szCs w:val="28"/>
          <w:u w:val="single"/>
        </w:rPr>
      </w:pPr>
      <w:r>
        <w:rPr>
          <w:rFonts w:ascii="Arial" w:eastAsia="Batang" w:hAnsi="Arial" w:cs="Arial"/>
          <w:sz w:val="28"/>
          <w:szCs w:val="28"/>
          <w:u w:val="single"/>
        </w:rPr>
        <w:t xml:space="preserve">Учебник: </w:t>
      </w:r>
      <w:r w:rsidRPr="00C44ED3">
        <w:rPr>
          <w:rFonts w:ascii="Arial" w:eastAsia="Batang" w:hAnsi="Arial" w:cs="Arial"/>
          <w:sz w:val="28"/>
          <w:szCs w:val="28"/>
        </w:rPr>
        <w:t xml:space="preserve"> И.И.Зубарева, А.Г. Мордкович</w:t>
      </w:r>
      <w:r w:rsidR="009E2364">
        <w:rPr>
          <w:rFonts w:ascii="Arial" w:eastAsia="Batang" w:hAnsi="Arial" w:cs="Arial"/>
          <w:sz w:val="28"/>
          <w:szCs w:val="28"/>
        </w:rPr>
        <w:t>, 2008</w:t>
      </w:r>
    </w:p>
    <w:p w:rsidR="006D28A2" w:rsidRPr="006D28A2" w:rsidRDefault="006D28A2">
      <w:pPr>
        <w:rPr>
          <w:rFonts w:ascii="Arial" w:eastAsia="Batang" w:hAnsi="Arial" w:cs="Arial"/>
          <w:sz w:val="28"/>
          <w:szCs w:val="28"/>
        </w:rPr>
      </w:pPr>
    </w:p>
    <w:p w:rsidR="006D28A2" w:rsidRPr="00C44ED3" w:rsidRDefault="006D28A2" w:rsidP="00C44ED3">
      <w:pPr>
        <w:jc w:val="center"/>
        <w:rPr>
          <w:rFonts w:ascii="Arial" w:eastAsia="Batang" w:hAnsi="Arial" w:cs="Arial"/>
          <w:i/>
          <w:sz w:val="32"/>
          <w:szCs w:val="32"/>
          <w:u w:val="single"/>
        </w:rPr>
      </w:pPr>
      <w:r w:rsidRPr="00C44ED3">
        <w:rPr>
          <w:rFonts w:ascii="Arial" w:eastAsia="Batang" w:hAnsi="Arial" w:cs="Arial"/>
          <w:b/>
          <w:sz w:val="32"/>
          <w:szCs w:val="32"/>
        </w:rPr>
        <w:t xml:space="preserve">Тема:  </w:t>
      </w:r>
      <w:r w:rsidRPr="00C44ED3">
        <w:rPr>
          <w:rFonts w:ascii="Arial" w:eastAsia="Batang" w:hAnsi="Arial" w:cs="Arial"/>
          <w:i/>
          <w:sz w:val="32"/>
          <w:szCs w:val="32"/>
          <w:u w:val="single"/>
        </w:rPr>
        <w:t>Заключительный урок по теме «Раскрытие скобок»</w:t>
      </w:r>
    </w:p>
    <w:p w:rsidR="0040195B" w:rsidRDefault="0040195B">
      <w:pPr>
        <w:rPr>
          <w:rFonts w:ascii="Arial" w:eastAsia="Batang" w:hAnsi="Arial" w:cs="Arial"/>
          <w:i/>
          <w:sz w:val="28"/>
          <w:szCs w:val="28"/>
          <w:u w:val="single"/>
        </w:rPr>
      </w:pPr>
    </w:p>
    <w:p w:rsidR="006D28A2" w:rsidRPr="00ED1563" w:rsidRDefault="006D28A2" w:rsidP="006D28A2">
      <w:pPr>
        <w:ind w:left="900" w:hanging="90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  <w:b/>
        </w:rPr>
        <w:t>Цель:</w:t>
      </w:r>
      <w:r w:rsidRPr="00ED1563">
        <w:rPr>
          <w:rFonts w:ascii="Arial" w:eastAsia="Batang" w:hAnsi="Arial" w:cs="Arial"/>
        </w:rPr>
        <w:t xml:space="preserve"> Закрепить знания и усовершенствовать навыки учащихся по изученному материалу</w:t>
      </w:r>
    </w:p>
    <w:p w:rsidR="0040195B" w:rsidRPr="00ED1563" w:rsidRDefault="0040195B" w:rsidP="006D28A2">
      <w:pPr>
        <w:ind w:left="900" w:hanging="900"/>
        <w:rPr>
          <w:rFonts w:ascii="Arial" w:eastAsia="Batang" w:hAnsi="Arial" w:cs="Arial"/>
        </w:rPr>
      </w:pPr>
    </w:p>
    <w:p w:rsidR="006D28A2" w:rsidRPr="00ED1563" w:rsidRDefault="006D28A2" w:rsidP="006D28A2">
      <w:pPr>
        <w:ind w:left="900" w:hanging="90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  <w:b/>
        </w:rPr>
        <w:t>Задачи:</w:t>
      </w:r>
      <w:r w:rsidRPr="00ED1563">
        <w:rPr>
          <w:rFonts w:ascii="Arial" w:eastAsia="Batang" w:hAnsi="Arial" w:cs="Arial"/>
        </w:rPr>
        <w:t xml:space="preserve"> - упражнять учащихся в раскрытии скобок;</w:t>
      </w:r>
    </w:p>
    <w:p w:rsidR="00200EB8" w:rsidRPr="00ED1563" w:rsidRDefault="00200EB8" w:rsidP="006D28A2">
      <w:pPr>
        <w:ind w:left="900" w:hanging="90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 xml:space="preserve">               - повторить распределительный закон умножения;</w:t>
      </w:r>
    </w:p>
    <w:p w:rsidR="006D28A2" w:rsidRPr="00ED1563" w:rsidRDefault="006D28A2" w:rsidP="006D28A2">
      <w:pPr>
        <w:ind w:left="1260" w:hanging="126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 xml:space="preserve">               - закреплять правила действий с положительными и    отрицательными числами при упрощении выражений;</w:t>
      </w:r>
    </w:p>
    <w:p w:rsidR="006D28A2" w:rsidRPr="00ED1563" w:rsidRDefault="006D28A2" w:rsidP="006D28A2">
      <w:pPr>
        <w:ind w:left="1260" w:hanging="126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 xml:space="preserve">               - </w:t>
      </w:r>
      <w:r w:rsidR="00AA39D5" w:rsidRPr="00ED1563">
        <w:rPr>
          <w:rFonts w:ascii="Arial" w:eastAsia="Batang" w:hAnsi="Arial" w:cs="Arial"/>
        </w:rPr>
        <w:t>подготовить к успешному написанию самостоятельной работы.</w:t>
      </w:r>
    </w:p>
    <w:p w:rsidR="0040195B" w:rsidRPr="00ED1563" w:rsidRDefault="0040195B" w:rsidP="006D28A2">
      <w:pPr>
        <w:ind w:left="1260" w:hanging="1260"/>
        <w:rPr>
          <w:rFonts w:ascii="Arial" w:eastAsia="Batang" w:hAnsi="Arial" w:cs="Arial"/>
        </w:rPr>
      </w:pPr>
    </w:p>
    <w:p w:rsidR="00AA39D5" w:rsidRPr="00ED1563" w:rsidRDefault="00AA39D5" w:rsidP="006D28A2">
      <w:pPr>
        <w:ind w:left="1260" w:hanging="1260"/>
        <w:rPr>
          <w:rFonts w:ascii="Arial" w:eastAsia="Batang" w:hAnsi="Arial" w:cs="Arial"/>
          <w:b/>
        </w:rPr>
      </w:pPr>
      <w:r w:rsidRPr="00ED1563">
        <w:rPr>
          <w:rFonts w:ascii="Arial" w:eastAsia="Batang" w:hAnsi="Arial" w:cs="Arial"/>
          <w:b/>
        </w:rPr>
        <w:t>План урока:</w:t>
      </w:r>
    </w:p>
    <w:p w:rsidR="006D28A2" w:rsidRPr="00ED1563" w:rsidRDefault="00AA39D5" w:rsidP="00AA39D5">
      <w:pPr>
        <w:numPr>
          <w:ilvl w:val="0"/>
          <w:numId w:val="1"/>
        </w:numPr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Орг</w:t>
      </w:r>
      <w:proofErr w:type="gramStart"/>
      <w:r w:rsidRPr="00ED1563">
        <w:rPr>
          <w:rFonts w:ascii="Arial" w:eastAsia="Batang" w:hAnsi="Arial" w:cs="Arial"/>
        </w:rPr>
        <w:t>.м</w:t>
      </w:r>
      <w:proofErr w:type="gramEnd"/>
      <w:r w:rsidRPr="00ED1563">
        <w:rPr>
          <w:rFonts w:ascii="Arial" w:eastAsia="Batang" w:hAnsi="Arial" w:cs="Arial"/>
        </w:rPr>
        <w:t>омент</w:t>
      </w:r>
    </w:p>
    <w:p w:rsidR="00AA39D5" w:rsidRPr="00ED1563" w:rsidRDefault="00AA39D5" w:rsidP="00AA39D5">
      <w:pPr>
        <w:numPr>
          <w:ilvl w:val="0"/>
          <w:numId w:val="1"/>
        </w:numPr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Сообщение темы и цели урока</w:t>
      </w:r>
    </w:p>
    <w:p w:rsidR="00AA39D5" w:rsidRPr="00ED1563" w:rsidRDefault="003C4341" w:rsidP="00AA39D5">
      <w:pPr>
        <w:numPr>
          <w:ilvl w:val="0"/>
          <w:numId w:val="1"/>
        </w:numPr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Устный счёт</w:t>
      </w:r>
    </w:p>
    <w:p w:rsidR="003C4341" w:rsidRPr="00ED1563" w:rsidRDefault="003C4341" w:rsidP="00AA39D5">
      <w:pPr>
        <w:numPr>
          <w:ilvl w:val="0"/>
          <w:numId w:val="1"/>
        </w:numPr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Работа по теме урока:</w:t>
      </w:r>
    </w:p>
    <w:p w:rsidR="003C4341" w:rsidRPr="00ED1563" w:rsidRDefault="003C4341" w:rsidP="003C4341">
      <w:pPr>
        <w:ind w:firstLine="72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а)</w:t>
      </w:r>
      <w:r w:rsidR="00D95484" w:rsidRPr="00ED1563">
        <w:rPr>
          <w:rFonts w:ascii="Arial" w:eastAsia="Batang" w:hAnsi="Arial" w:cs="Arial"/>
        </w:rPr>
        <w:t xml:space="preserve"> распределительный закон</w:t>
      </w:r>
    </w:p>
    <w:p w:rsidR="003C4341" w:rsidRPr="00ED1563" w:rsidRDefault="003C4341" w:rsidP="003C4341">
      <w:pPr>
        <w:ind w:firstLine="72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б)</w:t>
      </w:r>
      <w:r w:rsidR="00E731BD" w:rsidRPr="00ED1563">
        <w:rPr>
          <w:rFonts w:ascii="Arial" w:eastAsia="Batang" w:hAnsi="Arial" w:cs="Arial"/>
        </w:rPr>
        <w:t xml:space="preserve"> раскрытие скобок</w:t>
      </w:r>
    </w:p>
    <w:p w:rsidR="003C4341" w:rsidRPr="00ED1563" w:rsidRDefault="003C4341" w:rsidP="003C4341">
      <w:pPr>
        <w:ind w:firstLine="72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в)</w:t>
      </w:r>
      <w:r w:rsidR="00E731BD" w:rsidRPr="00ED1563">
        <w:rPr>
          <w:rFonts w:ascii="Arial" w:eastAsia="Batang" w:hAnsi="Arial" w:cs="Arial"/>
        </w:rPr>
        <w:t xml:space="preserve"> решение уравнений</w:t>
      </w:r>
    </w:p>
    <w:p w:rsidR="003C4341" w:rsidRPr="00ED1563" w:rsidRDefault="003C4341" w:rsidP="003C4341">
      <w:pPr>
        <w:numPr>
          <w:ilvl w:val="0"/>
          <w:numId w:val="1"/>
        </w:numPr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Итог урока</w:t>
      </w:r>
    </w:p>
    <w:p w:rsidR="00E731BD" w:rsidRPr="00ED1563" w:rsidRDefault="00E731BD" w:rsidP="003C4341">
      <w:pPr>
        <w:numPr>
          <w:ilvl w:val="0"/>
          <w:numId w:val="1"/>
        </w:numPr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Самостоятельная работа</w:t>
      </w:r>
    </w:p>
    <w:p w:rsidR="00BA5FDA" w:rsidRPr="00ED1563" w:rsidRDefault="00BA5FDA" w:rsidP="003C4341">
      <w:pPr>
        <w:numPr>
          <w:ilvl w:val="0"/>
          <w:numId w:val="1"/>
        </w:numPr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Орг</w:t>
      </w:r>
      <w:proofErr w:type="gramStart"/>
      <w:r w:rsidRPr="00ED1563">
        <w:rPr>
          <w:rFonts w:ascii="Arial" w:eastAsia="Batang" w:hAnsi="Arial" w:cs="Arial"/>
        </w:rPr>
        <w:t>.к</w:t>
      </w:r>
      <w:proofErr w:type="gramEnd"/>
      <w:r w:rsidRPr="00ED1563">
        <w:rPr>
          <w:rFonts w:ascii="Arial" w:eastAsia="Batang" w:hAnsi="Arial" w:cs="Arial"/>
        </w:rPr>
        <w:t>онец</w:t>
      </w:r>
    </w:p>
    <w:p w:rsidR="00BA5FDA" w:rsidRPr="00ED1563" w:rsidRDefault="00BA5FDA" w:rsidP="00BA5FDA">
      <w:pPr>
        <w:rPr>
          <w:rFonts w:ascii="Arial" w:eastAsia="Batang" w:hAnsi="Arial" w:cs="Arial"/>
        </w:rPr>
      </w:pPr>
    </w:p>
    <w:p w:rsidR="003C4341" w:rsidRPr="00ED1563" w:rsidRDefault="00BA5FDA" w:rsidP="00BA5FDA">
      <w:pPr>
        <w:rPr>
          <w:rFonts w:ascii="Arial" w:eastAsia="Batang" w:hAnsi="Arial" w:cs="Arial"/>
          <w:b/>
        </w:rPr>
      </w:pPr>
      <w:r w:rsidRPr="00ED1563">
        <w:rPr>
          <w:rFonts w:ascii="Arial" w:eastAsia="Batang" w:hAnsi="Arial" w:cs="Arial"/>
          <w:b/>
        </w:rPr>
        <w:t>Ход урока:</w:t>
      </w:r>
    </w:p>
    <w:p w:rsidR="00BA5FDA" w:rsidRPr="00ED1563" w:rsidRDefault="00BA5FDA" w:rsidP="00486813">
      <w:pPr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1)</w:t>
      </w:r>
      <w:r w:rsidR="000C6104" w:rsidRPr="00ED1563">
        <w:rPr>
          <w:rFonts w:ascii="Arial" w:eastAsia="Batang" w:hAnsi="Arial" w:cs="Arial"/>
        </w:rPr>
        <w:t xml:space="preserve"> </w:t>
      </w:r>
      <w:r w:rsidR="000C6104" w:rsidRPr="00ED1563">
        <w:rPr>
          <w:rFonts w:ascii="Arial" w:eastAsia="Batang" w:hAnsi="Arial" w:cs="Arial"/>
          <w:u w:val="single"/>
        </w:rPr>
        <w:t>Орг.момент</w:t>
      </w:r>
    </w:p>
    <w:p w:rsidR="00B260A8" w:rsidRPr="00ED1563" w:rsidRDefault="00B260A8" w:rsidP="00200EB8">
      <w:pPr>
        <w:jc w:val="both"/>
        <w:rPr>
          <w:rFonts w:ascii="Arial" w:eastAsia="Batang" w:hAnsi="Arial" w:cs="Arial"/>
        </w:rPr>
      </w:pPr>
    </w:p>
    <w:p w:rsidR="000C6104" w:rsidRPr="002C10C8" w:rsidRDefault="00BA5FDA" w:rsidP="000C6104">
      <w:pPr>
        <w:rPr>
          <w:rFonts w:ascii="Arial" w:eastAsia="Batang" w:hAnsi="Arial" w:cs="Arial"/>
          <w:lang w:val="en-US"/>
        </w:rPr>
      </w:pPr>
      <w:r w:rsidRPr="00ED1563">
        <w:rPr>
          <w:rFonts w:ascii="Arial" w:eastAsia="Batang" w:hAnsi="Arial" w:cs="Arial"/>
        </w:rPr>
        <w:t xml:space="preserve">2)  </w:t>
      </w:r>
      <w:r w:rsidR="002C10C8" w:rsidRPr="002C10C8">
        <w:rPr>
          <w:rFonts w:ascii="Arial" w:eastAsia="Batang" w:hAnsi="Arial" w:cs="Arial"/>
          <w:u w:val="single"/>
        </w:rPr>
        <w:t>Сообщение темы и цели урока</w:t>
      </w:r>
    </w:p>
    <w:p w:rsidR="00BA5FDA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BA5FDA" w:rsidRPr="00ED1563">
        <w:rPr>
          <w:rFonts w:ascii="Arial" w:eastAsia="Batang" w:hAnsi="Arial" w:cs="Arial"/>
        </w:rPr>
        <w:t xml:space="preserve">– Сегодня у нас заключительный урок по теме «Раскрытие скобок», </w:t>
      </w:r>
      <w:r w:rsidR="00200EB8" w:rsidRPr="00ED1563">
        <w:rPr>
          <w:rFonts w:ascii="Arial" w:eastAsia="Batang" w:hAnsi="Arial" w:cs="Arial"/>
        </w:rPr>
        <w:t>которая в дальнейшем нам будет очень помогать при упрощении выражений. Наша цель на этом уроке повторить правила раскрытия скобок и применить их при выполнении упражнений, которые помогут вам подготовиться и успешно написать самостоятельную работу.</w:t>
      </w:r>
    </w:p>
    <w:p w:rsidR="00B260A8" w:rsidRPr="00ED1563" w:rsidRDefault="00B260A8" w:rsidP="00200EB8">
      <w:pPr>
        <w:jc w:val="both"/>
        <w:rPr>
          <w:rFonts w:ascii="Arial" w:eastAsia="Batang" w:hAnsi="Arial" w:cs="Arial"/>
        </w:rPr>
      </w:pPr>
    </w:p>
    <w:p w:rsidR="002C10C8" w:rsidRPr="00BF3A5D" w:rsidRDefault="00200EB8" w:rsidP="00200EB8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 xml:space="preserve">3) </w:t>
      </w:r>
      <w:r w:rsidR="002C10C8" w:rsidRPr="00ED1563">
        <w:rPr>
          <w:rFonts w:ascii="Arial" w:eastAsia="Batang" w:hAnsi="Arial" w:cs="Arial"/>
          <w:u w:val="single"/>
        </w:rPr>
        <w:t>Устный счёт</w:t>
      </w:r>
    </w:p>
    <w:p w:rsidR="00200EB8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200EB8" w:rsidRPr="00ED1563">
        <w:rPr>
          <w:rFonts w:ascii="Arial" w:eastAsia="Batang" w:hAnsi="Arial" w:cs="Arial"/>
        </w:rPr>
        <w:t xml:space="preserve"> – </w:t>
      </w:r>
      <w:r w:rsidR="00E43E47" w:rsidRPr="00ED1563">
        <w:rPr>
          <w:rFonts w:ascii="Arial" w:eastAsia="Batang" w:hAnsi="Arial" w:cs="Arial"/>
        </w:rPr>
        <w:t>Сегодня нам предстоит потрудиться. И начнём мы с устного счёта, при этом мы вспомним правила действий с положительными и    отрицательными числами, и  расшифруем известный афоризм</w:t>
      </w:r>
      <w:r w:rsidR="00486813" w:rsidRPr="00ED1563">
        <w:rPr>
          <w:rFonts w:ascii="Arial" w:eastAsia="Batang" w:hAnsi="Arial" w:cs="Arial"/>
        </w:rPr>
        <w:t xml:space="preserve"> (</w:t>
      </w:r>
      <w:r w:rsidR="00486813" w:rsidRPr="00ED1563">
        <w:rPr>
          <w:rFonts w:ascii="Arial" w:hAnsi="Arial" w:cs="Arial"/>
        </w:rPr>
        <w:t>изречение, выражающее в краткой форме законченную мысль)</w:t>
      </w:r>
      <w:r w:rsidR="00E43E47" w:rsidRPr="00ED1563">
        <w:rPr>
          <w:rFonts w:ascii="Arial" w:eastAsia="Batang" w:hAnsi="Arial" w:cs="Arial"/>
        </w:rPr>
        <w:t xml:space="preserve">, в котором говорится о том, что же является способностью человека к труду. </w:t>
      </w:r>
    </w:p>
    <w:p w:rsidR="00C47B47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E43E47" w:rsidRPr="00ED1563">
        <w:rPr>
          <w:rFonts w:ascii="Arial" w:eastAsia="Batang" w:hAnsi="Arial" w:cs="Arial"/>
        </w:rPr>
        <w:t xml:space="preserve"> – Итак, на доске </w:t>
      </w:r>
      <w:r w:rsidR="00C47B47" w:rsidRPr="00ED1563">
        <w:rPr>
          <w:rFonts w:ascii="Arial" w:eastAsia="Batang" w:hAnsi="Arial" w:cs="Arial"/>
        </w:rPr>
        <w:t>вы видите фразу, в которой не хватает ключевого слова. Чтобы его узнать, необходимо ре</w:t>
      </w:r>
      <w:r w:rsidR="008E70B3" w:rsidRPr="00ED1563">
        <w:rPr>
          <w:rFonts w:ascii="Arial" w:eastAsia="Batang" w:hAnsi="Arial" w:cs="Arial"/>
        </w:rPr>
        <w:t>шить выражения и найти в таблице</w:t>
      </w:r>
      <w:r w:rsidR="00C47B47" w:rsidRPr="00ED1563">
        <w:rPr>
          <w:rFonts w:ascii="Arial" w:eastAsia="Batang" w:hAnsi="Arial" w:cs="Arial"/>
        </w:rPr>
        <w:t xml:space="preserve"> буквы, соответствующие этим значениям.</w:t>
      </w:r>
    </w:p>
    <w:p w:rsidR="00C47B47" w:rsidRPr="00ED1563" w:rsidRDefault="00C47B47" w:rsidP="00200EB8">
      <w:pPr>
        <w:jc w:val="both"/>
        <w:rPr>
          <w:rFonts w:ascii="Arial" w:eastAsia="Batang" w:hAnsi="Arial" w:cs="Arial"/>
        </w:rPr>
      </w:pPr>
    </w:p>
    <w:p w:rsidR="00B260A8" w:rsidRPr="00ED1563" w:rsidRDefault="00C47B47" w:rsidP="00200EB8">
      <w:pPr>
        <w:jc w:val="both"/>
        <w:rPr>
          <w:rFonts w:ascii="Verdana" w:eastAsia="MS Mincho" w:hAnsi="Verdana" w:cs="Shruti"/>
          <w:u w:val="single"/>
        </w:rPr>
      </w:pPr>
      <w:r w:rsidRPr="00ED1563">
        <w:rPr>
          <w:rFonts w:ascii="Verdana" w:eastAsia="MS Mincho" w:hAnsi="Verdana" w:cs="Shruti"/>
          <w:u w:val="single"/>
        </w:rPr>
        <w:t xml:space="preserve">На доске: </w:t>
      </w:r>
    </w:p>
    <w:p w:rsidR="00E43E47" w:rsidRPr="00ED1563" w:rsidRDefault="00C47B47" w:rsidP="00200EB8">
      <w:pPr>
        <w:jc w:val="both"/>
        <w:rPr>
          <w:rFonts w:ascii="Verdana" w:eastAsia="MS Mincho" w:hAnsi="Verdana" w:cs="Shruti"/>
          <w:spacing w:val="20"/>
        </w:rPr>
      </w:pPr>
      <w:r w:rsidRPr="00ED1563">
        <w:rPr>
          <w:rFonts w:ascii="Verdana" w:eastAsia="MS Mincho" w:hAnsi="Verdana" w:cs="Shruti"/>
          <w:spacing w:val="20"/>
        </w:rPr>
        <w:t xml:space="preserve">« _ </w:t>
      </w:r>
      <w:r w:rsidR="00B631CA" w:rsidRPr="00ED1563">
        <w:rPr>
          <w:rFonts w:ascii="Verdana" w:eastAsia="MS Mincho" w:hAnsi="Verdana" w:cs="Shruti"/>
          <w:spacing w:val="20"/>
        </w:rPr>
        <w:t xml:space="preserve">   </w:t>
      </w:r>
      <w:r w:rsidRPr="00ED1563">
        <w:rPr>
          <w:rFonts w:ascii="Verdana" w:eastAsia="MS Mincho" w:hAnsi="Verdana" w:cs="Shruti"/>
          <w:spacing w:val="20"/>
        </w:rPr>
        <w:t>_</w:t>
      </w:r>
      <w:r w:rsidR="00B631CA" w:rsidRPr="00ED1563">
        <w:rPr>
          <w:rFonts w:ascii="Verdana" w:eastAsia="MS Mincho" w:hAnsi="Verdana" w:cs="Shruti"/>
          <w:spacing w:val="20"/>
        </w:rPr>
        <w:t xml:space="preserve">    </w:t>
      </w:r>
      <w:r w:rsidRPr="00ED1563">
        <w:rPr>
          <w:rFonts w:ascii="Verdana" w:eastAsia="MS Mincho" w:hAnsi="Verdana" w:cs="Shruti"/>
          <w:spacing w:val="20"/>
        </w:rPr>
        <w:t>_</w:t>
      </w:r>
      <w:r w:rsidR="00B631CA" w:rsidRPr="00ED1563">
        <w:rPr>
          <w:rFonts w:ascii="Verdana" w:eastAsia="MS Mincho" w:hAnsi="Verdana" w:cs="Shruti"/>
          <w:spacing w:val="20"/>
        </w:rPr>
        <w:t xml:space="preserve">    </w:t>
      </w:r>
      <w:r w:rsidRPr="00ED1563">
        <w:rPr>
          <w:rFonts w:ascii="Verdana" w:eastAsia="MS Mincho" w:hAnsi="Verdana" w:cs="Shruti"/>
          <w:spacing w:val="20"/>
        </w:rPr>
        <w:t xml:space="preserve">_ </w:t>
      </w:r>
      <w:r w:rsidR="00B631CA" w:rsidRPr="00ED1563">
        <w:rPr>
          <w:rFonts w:ascii="Verdana" w:eastAsia="MS Mincho" w:hAnsi="Verdana" w:cs="Shruti"/>
          <w:spacing w:val="20"/>
        </w:rPr>
        <w:t xml:space="preserve">   </w:t>
      </w:r>
      <w:r w:rsidRPr="00ED1563">
        <w:rPr>
          <w:rFonts w:ascii="Verdana" w:eastAsia="MS Mincho" w:hAnsi="Verdana" w:cs="Shruti"/>
          <w:spacing w:val="20"/>
        </w:rPr>
        <w:t xml:space="preserve">_ </w:t>
      </w:r>
      <w:r w:rsidR="00B631CA" w:rsidRPr="00ED1563">
        <w:rPr>
          <w:rFonts w:ascii="Verdana" w:eastAsia="MS Mincho" w:hAnsi="Verdana" w:cs="Shruti"/>
          <w:spacing w:val="20"/>
        </w:rPr>
        <w:t xml:space="preserve">   </w:t>
      </w:r>
      <w:r w:rsidRPr="00ED1563">
        <w:rPr>
          <w:rFonts w:ascii="Verdana" w:eastAsia="MS Mincho" w:hAnsi="Verdana" w:cs="Shruti"/>
          <w:spacing w:val="20"/>
        </w:rPr>
        <w:t xml:space="preserve">_ </w:t>
      </w:r>
      <w:r w:rsidR="00B631CA" w:rsidRPr="00ED1563">
        <w:rPr>
          <w:rFonts w:ascii="Verdana" w:eastAsia="MS Mincho" w:hAnsi="Verdana" w:cs="Shruti"/>
          <w:spacing w:val="20"/>
        </w:rPr>
        <w:t xml:space="preserve"> </w:t>
      </w:r>
      <w:r w:rsidRPr="00ED1563">
        <w:rPr>
          <w:rFonts w:ascii="Verdana" w:eastAsia="MS Mincho" w:hAnsi="Verdana" w:cs="Shruti"/>
          <w:spacing w:val="20"/>
        </w:rPr>
        <w:t>- это  способность человека к труду»</w:t>
      </w:r>
    </w:p>
    <w:p w:rsidR="00B260A8" w:rsidRPr="00ED1563" w:rsidRDefault="00B631CA" w:rsidP="00200EB8">
      <w:pPr>
        <w:jc w:val="both"/>
        <w:rPr>
          <w:rFonts w:ascii="Verdana" w:eastAsia="MS Mincho" w:hAnsi="Verdana" w:cs="Shruti"/>
        </w:rPr>
      </w:pPr>
      <w:r w:rsidRPr="00ED1563">
        <w:rPr>
          <w:rFonts w:ascii="Verdana" w:eastAsia="MS Mincho" w:hAnsi="Verdana" w:cs="Shruti"/>
        </w:rPr>
        <w:t xml:space="preserve">  </w:t>
      </w:r>
    </w:p>
    <w:p w:rsidR="006D28A2" w:rsidRPr="00ED1563" w:rsidRDefault="00E979DB" w:rsidP="00200EB8">
      <w:pPr>
        <w:jc w:val="both"/>
        <w:rPr>
          <w:rFonts w:ascii="Verdana" w:eastAsia="MS Mincho" w:hAnsi="Verdana" w:cs="Shruti"/>
        </w:rPr>
      </w:pPr>
      <w:r w:rsidRPr="00ED1563">
        <w:rPr>
          <w:rFonts w:ascii="Verdana" w:eastAsia="MS Mincho" w:hAnsi="Verdana" w:cs="Shruti"/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6pt" o:ole="">
            <v:imagedata r:id="rId5" o:title=""/>
          </v:shape>
          <o:OLEObject Type="Embed" ProgID="Equation.3" ShapeID="_x0000_i1025" DrawAspect="Content" ObjectID="_1474236624" r:id="rId6"/>
        </w:object>
      </w:r>
      <w:r w:rsidRPr="00ED1563">
        <w:rPr>
          <w:rFonts w:ascii="Verdana" w:eastAsia="MS Mincho" w:hAnsi="Verdana" w:cs="Shruti"/>
        </w:rPr>
        <w:t xml:space="preserve"> ; </w:t>
      </w:r>
      <w:r w:rsidR="00B260A8" w:rsidRPr="00ED1563">
        <w:rPr>
          <w:rFonts w:ascii="Verdana" w:eastAsia="MS Mincho" w:hAnsi="Verdana" w:cs="Shruti"/>
        </w:rPr>
        <w:t xml:space="preserve"> </w:t>
      </w:r>
      <w:r w:rsidRPr="00ED1563">
        <w:rPr>
          <w:rFonts w:ascii="Arial" w:eastAsia="Batang" w:hAnsi="Arial" w:cs="Arial"/>
          <w:position w:val="-24"/>
        </w:rPr>
        <w:object w:dxaOrig="720" w:dyaOrig="620">
          <v:shape id="_x0000_i1026" type="#_x0000_t75" style="width:36pt;height:31pt" o:ole="">
            <v:imagedata r:id="rId7" o:title=""/>
          </v:shape>
          <o:OLEObject Type="Embed" ProgID="Equation.3" ShapeID="_x0000_i1026" DrawAspect="Content" ObjectID="_1474236625" r:id="rId8"/>
        </w:object>
      </w:r>
      <w:r w:rsidRPr="00ED1563">
        <w:rPr>
          <w:rFonts w:ascii="Arial" w:eastAsia="Batang" w:hAnsi="Arial" w:cs="Arial"/>
        </w:rPr>
        <w:t xml:space="preserve"> ;    </w:t>
      </w:r>
      <w:r w:rsidR="00130FC1" w:rsidRPr="00ED1563">
        <w:rPr>
          <w:rFonts w:ascii="Verdana" w:eastAsia="MS Mincho" w:hAnsi="Verdana" w:cs="Shruti"/>
          <w:position w:val="-66"/>
        </w:rPr>
        <w:object w:dxaOrig="499" w:dyaOrig="1040">
          <v:shape id="_x0000_i1027" type="#_x0000_t75" style="width:25pt;height:52pt" o:ole="">
            <v:imagedata r:id="rId9" o:title=""/>
          </v:shape>
          <o:OLEObject Type="Embed" ProgID="Equation.3" ShapeID="_x0000_i1027" DrawAspect="Content" ObjectID="_1474236626" r:id="rId10"/>
        </w:object>
      </w:r>
      <w:r w:rsidR="00B631CA" w:rsidRPr="00ED1563">
        <w:rPr>
          <w:rFonts w:ascii="Verdana" w:eastAsia="MS Mincho" w:hAnsi="Verdana" w:cs="Shruti"/>
        </w:rPr>
        <w:t xml:space="preserve">; </w:t>
      </w:r>
      <w:r w:rsidRPr="00ED1563">
        <w:rPr>
          <w:rFonts w:ascii="Verdana" w:eastAsia="MS Mincho" w:hAnsi="Verdana" w:cs="Shruti"/>
        </w:rPr>
        <w:t xml:space="preserve"> </w:t>
      </w:r>
      <w:r w:rsidR="00B631CA" w:rsidRPr="00ED1563">
        <w:rPr>
          <w:rFonts w:ascii="Arial" w:eastAsia="Batang" w:hAnsi="Arial" w:cs="Arial"/>
        </w:rPr>
        <w:t xml:space="preserve"> </w:t>
      </w:r>
      <w:r w:rsidRPr="00ED1563">
        <w:rPr>
          <w:rFonts w:ascii="Arial" w:eastAsia="Batang" w:hAnsi="Arial" w:cs="Arial"/>
          <w:position w:val="-10"/>
        </w:rPr>
        <w:object w:dxaOrig="1140" w:dyaOrig="340">
          <v:shape id="_x0000_i1028" type="#_x0000_t75" style="width:57pt;height:17pt" o:ole="">
            <v:imagedata r:id="rId11" o:title=""/>
          </v:shape>
          <o:OLEObject Type="Embed" ProgID="Equation.3" ShapeID="_x0000_i1028" DrawAspect="Content" ObjectID="_1474236627" r:id="rId12"/>
        </w:object>
      </w:r>
      <w:r w:rsidR="00B631CA" w:rsidRPr="00ED1563">
        <w:rPr>
          <w:rFonts w:ascii="Arial" w:eastAsia="Batang" w:hAnsi="Arial" w:cs="Arial"/>
        </w:rPr>
        <w:t xml:space="preserve">  </w:t>
      </w:r>
      <w:r w:rsidRPr="00ED1563">
        <w:rPr>
          <w:rFonts w:ascii="Arial" w:eastAsia="Batang" w:hAnsi="Arial" w:cs="Arial"/>
        </w:rPr>
        <w:t>;</w:t>
      </w:r>
      <w:r w:rsidR="00B631CA" w:rsidRPr="00ED1563">
        <w:rPr>
          <w:rFonts w:ascii="Arial" w:eastAsia="Batang" w:hAnsi="Arial" w:cs="Arial"/>
        </w:rPr>
        <w:t xml:space="preserve"> </w:t>
      </w:r>
      <w:r w:rsidRPr="00ED1563">
        <w:rPr>
          <w:rFonts w:ascii="Arial" w:eastAsia="Batang" w:hAnsi="Arial" w:cs="Arial"/>
        </w:rPr>
        <w:t xml:space="preserve"> </w:t>
      </w:r>
      <w:r w:rsidR="00B631CA" w:rsidRPr="00ED1563">
        <w:rPr>
          <w:rFonts w:ascii="Arial" w:eastAsia="Batang" w:hAnsi="Arial" w:cs="Arial"/>
        </w:rPr>
        <w:t xml:space="preserve"> </w:t>
      </w:r>
      <w:r w:rsidR="00B631CA" w:rsidRPr="00ED1563">
        <w:rPr>
          <w:rFonts w:ascii="Arial" w:eastAsia="Batang" w:hAnsi="Arial" w:cs="Arial"/>
          <w:position w:val="-10"/>
        </w:rPr>
        <w:object w:dxaOrig="1340" w:dyaOrig="340">
          <v:shape id="_x0000_i1029" type="#_x0000_t75" style="width:67pt;height:17pt" o:ole="">
            <v:imagedata r:id="rId13" o:title=""/>
          </v:shape>
          <o:OLEObject Type="Embed" ProgID="Equation.3" ShapeID="_x0000_i1029" DrawAspect="Content" ObjectID="_1474236628" r:id="rId14"/>
        </w:object>
      </w:r>
      <w:r w:rsidR="00B631CA" w:rsidRPr="00ED1563">
        <w:rPr>
          <w:rFonts w:ascii="Arial" w:eastAsia="Batang" w:hAnsi="Arial" w:cs="Arial"/>
        </w:rPr>
        <w:t xml:space="preserve">  ;</w:t>
      </w:r>
      <w:r w:rsidRPr="00ED1563">
        <w:rPr>
          <w:rFonts w:ascii="Arial" w:eastAsia="Batang" w:hAnsi="Arial" w:cs="Arial"/>
        </w:rPr>
        <w:t xml:space="preserve">   </w:t>
      </w:r>
      <w:r w:rsidRPr="00ED1563">
        <w:rPr>
          <w:rFonts w:ascii="Arial" w:eastAsia="Batang" w:hAnsi="Arial" w:cs="Arial"/>
          <w:position w:val="-28"/>
        </w:rPr>
        <w:object w:dxaOrig="1080" w:dyaOrig="680">
          <v:shape id="_x0000_i1030" type="#_x0000_t75" style="width:54pt;height:34pt" o:ole="">
            <v:imagedata r:id="rId15" o:title=""/>
          </v:shape>
          <o:OLEObject Type="Embed" ProgID="Equation.3" ShapeID="_x0000_i1030" DrawAspect="Content" ObjectID="_1474236629" r:id="rId16"/>
        </w:object>
      </w:r>
    </w:p>
    <w:p w:rsidR="00B631CA" w:rsidRPr="00ED1563" w:rsidRDefault="00B631CA" w:rsidP="00200EB8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 xml:space="preserve">   </w:t>
      </w:r>
      <w:r w:rsidR="007D0CF0" w:rsidRPr="00ED1563">
        <w:rPr>
          <w:rFonts w:ascii="Arial" w:eastAsia="Batang" w:hAnsi="Arial" w:cs="Arial"/>
        </w:rPr>
        <w:t>КЛЮЧ: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28"/>
        <w:gridCol w:w="1729"/>
        <w:gridCol w:w="1729"/>
        <w:gridCol w:w="1729"/>
        <w:gridCol w:w="1729"/>
      </w:tblGrid>
      <w:tr w:rsidR="00ED1563" w:rsidRPr="00ED1563" w:rsidTr="00ED1563">
        <w:trPr>
          <w:jc w:val="center"/>
        </w:trPr>
        <w:tc>
          <w:tcPr>
            <w:tcW w:w="1728" w:type="dxa"/>
          </w:tcPr>
          <w:p w:rsidR="00B631CA" w:rsidRPr="00ED1563" w:rsidRDefault="00B631CA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Л</w:t>
            </w:r>
          </w:p>
        </w:tc>
        <w:tc>
          <w:tcPr>
            <w:tcW w:w="1728" w:type="dxa"/>
          </w:tcPr>
          <w:p w:rsidR="00B631CA" w:rsidRPr="00ED1563" w:rsidRDefault="00B631CA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А</w:t>
            </w:r>
          </w:p>
        </w:tc>
        <w:tc>
          <w:tcPr>
            <w:tcW w:w="1729" w:type="dxa"/>
          </w:tcPr>
          <w:p w:rsidR="00B631CA" w:rsidRPr="00ED1563" w:rsidRDefault="00B631CA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Т</w:t>
            </w:r>
          </w:p>
        </w:tc>
        <w:tc>
          <w:tcPr>
            <w:tcW w:w="1729" w:type="dxa"/>
          </w:tcPr>
          <w:p w:rsidR="00B631CA" w:rsidRPr="00ED1563" w:rsidRDefault="00B631CA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К</w:t>
            </w:r>
          </w:p>
        </w:tc>
        <w:tc>
          <w:tcPr>
            <w:tcW w:w="1729" w:type="dxa"/>
          </w:tcPr>
          <w:p w:rsidR="00B631CA" w:rsidRPr="00ED1563" w:rsidRDefault="00B631CA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Н</w:t>
            </w:r>
          </w:p>
        </w:tc>
        <w:tc>
          <w:tcPr>
            <w:tcW w:w="1729" w:type="dxa"/>
          </w:tcPr>
          <w:p w:rsidR="00B631CA" w:rsidRPr="00ED1563" w:rsidRDefault="00B631CA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О</w:t>
            </w:r>
          </w:p>
        </w:tc>
      </w:tr>
      <w:tr w:rsidR="00ED1563" w:rsidRPr="00ED1563" w:rsidTr="00ED1563">
        <w:trPr>
          <w:jc w:val="center"/>
        </w:trPr>
        <w:tc>
          <w:tcPr>
            <w:tcW w:w="1728" w:type="dxa"/>
          </w:tcPr>
          <w:p w:rsidR="00B631CA" w:rsidRPr="00ED1563" w:rsidRDefault="00E979DB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1</w:t>
            </w:r>
          </w:p>
        </w:tc>
        <w:tc>
          <w:tcPr>
            <w:tcW w:w="1728" w:type="dxa"/>
          </w:tcPr>
          <w:p w:rsidR="00B631CA" w:rsidRPr="00ED1563" w:rsidRDefault="00E979DB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–2</w:t>
            </w:r>
          </w:p>
        </w:tc>
        <w:tc>
          <w:tcPr>
            <w:tcW w:w="1729" w:type="dxa"/>
          </w:tcPr>
          <w:p w:rsidR="00B631CA" w:rsidRPr="00ED1563" w:rsidRDefault="00E979DB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3,7</w:t>
            </w:r>
          </w:p>
        </w:tc>
        <w:tc>
          <w:tcPr>
            <w:tcW w:w="1729" w:type="dxa"/>
          </w:tcPr>
          <w:p w:rsidR="00B631CA" w:rsidRPr="00ED1563" w:rsidRDefault="00E979DB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  <w:position w:val="-24"/>
              </w:rPr>
              <w:object w:dxaOrig="540" w:dyaOrig="620">
                <v:shape id="_x0000_i1031" type="#_x0000_t75" style="width:27pt;height:31pt" o:ole="">
                  <v:imagedata r:id="rId17" o:title=""/>
                </v:shape>
                <o:OLEObject Type="Embed" ProgID="Equation.3" ShapeID="_x0000_i1031" DrawAspect="Content" ObjectID="_1474236630" r:id="rId18"/>
              </w:object>
            </w:r>
          </w:p>
        </w:tc>
        <w:tc>
          <w:tcPr>
            <w:tcW w:w="1729" w:type="dxa"/>
          </w:tcPr>
          <w:p w:rsidR="00B631CA" w:rsidRPr="00ED1563" w:rsidRDefault="00E979DB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6,3</w:t>
            </w:r>
          </w:p>
        </w:tc>
        <w:tc>
          <w:tcPr>
            <w:tcW w:w="1729" w:type="dxa"/>
          </w:tcPr>
          <w:p w:rsidR="00B631CA" w:rsidRPr="00ED1563" w:rsidRDefault="000C6104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  <w:position w:val="-24"/>
              </w:rPr>
              <w:object w:dxaOrig="660" w:dyaOrig="620">
                <v:shape id="_x0000_i1032" type="#_x0000_t75" style="width:33pt;height:31pt" o:ole="">
                  <v:imagedata r:id="rId19" o:title=""/>
                </v:shape>
                <o:OLEObject Type="Embed" ProgID="Equation.3" ShapeID="_x0000_i1032" DrawAspect="Content" ObjectID="_1474236631" r:id="rId20"/>
              </w:object>
            </w:r>
          </w:p>
        </w:tc>
      </w:tr>
    </w:tbl>
    <w:p w:rsidR="00B631CA" w:rsidRPr="00ED1563" w:rsidRDefault="00B631CA" w:rsidP="00200EB8">
      <w:pPr>
        <w:jc w:val="both"/>
        <w:rPr>
          <w:rFonts w:ascii="Arial" w:eastAsia="Batang" w:hAnsi="Arial" w:cs="Arial"/>
        </w:rPr>
      </w:pPr>
    </w:p>
    <w:p w:rsidR="00B631CA" w:rsidRPr="00ED1563" w:rsidRDefault="00B631CA" w:rsidP="00200EB8">
      <w:pPr>
        <w:jc w:val="both"/>
        <w:rPr>
          <w:rFonts w:ascii="Arial" w:eastAsia="Batang" w:hAnsi="Arial" w:cs="Arial"/>
        </w:rPr>
      </w:pPr>
    </w:p>
    <w:p w:rsidR="00B631CA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0C6104" w:rsidRPr="00ED1563">
        <w:rPr>
          <w:rFonts w:ascii="Arial" w:eastAsia="Batang" w:hAnsi="Arial" w:cs="Arial"/>
        </w:rPr>
        <w:t>–  Какое же слово получилось?</w:t>
      </w:r>
    </w:p>
    <w:p w:rsidR="000C6104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Уч-к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0C6104" w:rsidRPr="00ED1563">
        <w:rPr>
          <w:rFonts w:ascii="Arial" w:eastAsia="Batang" w:hAnsi="Arial" w:cs="Arial"/>
        </w:rPr>
        <w:t>–  ТАЛАНТ</w:t>
      </w:r>
    </w:p>
    <w:p w:rsidR="000C6104" w:rsidRPr="00ED1563" w:rsidRDefault="00C44ED3" w:rsidP="000C6104">
      <w:pPr>
        <w:jc w:val="both"/>
        <w:rPr>
          <w:rFonts w:ascii="Verdana" w:eastAsia="MS Mincho" w:hAnsi="Verdana" w:cs="Shruti"/>
          <w:spacing w:val="20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0C6104" w:rsidRPr="00ED1563">
        <w:rPr>
          <w:rFonts w:ascii="Arial" w:eastAsia="Batang" w:hAnsi="Arial" w:cs="Arial"/>
        </w:rPr>
        <w:t>–</w:t>
      </w:r>
      <w:r w:rsidR="000C6104" w:rsidRPr="00ED1563">
        <w:rPr>
          <w:rFonts w:ascii="Verdana" w:eastAsia="MS Mincho" w:hAnsi="Verdana" w:cs="Shruti"/>
          <w:spacing w:val="20"/>
        </w:rPr>
        <w:t xml:space="preserve"> </w:t>
      </w:r>
      <w:r w:rsidR="000C6104" w:rsidRPr="00ED1563">
        <w:rPr>
          <w:rFonts w:ascii="Verdana" w:eastAsia="MS Mincho" w:hAnsi="Verdana" w:cs="Shruti"/>
        </w:rPr>
        <w:t>«Талант - это  способность человека к труду»</w:t>
      </w:r>
    </w:p>
    <w:p w:rsidR="000C6104" w:rsidRPr="00ED1563" w:rsidRDefault="000C6104" w:rsidP="00200EB8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Надеюсь, что все вы талантливы и способны хорошо трудиться, а результатами вашего сегодняшнего труда станут хорошие оценки по самостоятельной работе.</w:t>
      </w:r>
    </w:p>
    <w:p w:rsidR="000C6104" w:rsidRPr="00ED1563" w:rsidRDefault="000C6104" w:rsidP="00200EB8">
      <w:pPr>
        <w:jc w:val="both"/>
        <w:rPr>
          <w:rFonts w:ascii="Arial" w:eastAsia="Batang" w:hAnsi="Arial" w:cs="Arial"/>
        </w:rPr>
      </w:pPr>
    </w:p>
    <w:p w:rsidR="000C6104" w:rsidRPr="00ED1563" w:rsidRDefault="000C6104" w:rsidP="000C6104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rFonts w:ascii="Arial" w:eastAsia="Batang" w:hAnsi="Arial" w:cs="Arial"/>
          <w:u w:val="single"/>
        </w:rPr>
      </w:pPr>
      <w:r w:rsidRPr="00ED1563">
        <w:rPr>
          <w:rFonts w:ascii="Arial" w:eastAsia="Batang" w:hAnsi="Arial" w:cs="Arial"/>
          <w:u w:val="single"/>
        </w:rPr>
        <w:t xml:space="preserve"> Работа по теме урока:</w:t>
      </w:r>
    </w:p>
    <w:p w:rsidR="00D95484" w:rsidRPr="00ED1563" w:rsidRDefault="00D95484" w:rsidP="00D95484">
      <w:pPr>
        <w:ind w:firstLine="720"/>
        <w:rPr>
          <w:rFonts w:ascii="Arial" w:eastAsia="Batang" w:hAnsi="Arial" w:cs="Arial"/>
          <w:u w:val="single"/>
        </w:rPr>
      </w:pPr>
      <w:r w:rsidRPr="00ED1563">
        <w:rPr>
          <w:rFonts w:ascii="Arial" w:eastAsia="Batang" w:hAnsi="Arial" w:cs="Arial"/>
        </w:rPr>
        <w:t xml:space="preserve">     а) </w:t>
      </w:r>
      <w:r w:rsidRPr="00ED1563">
        <w:rPr>
          <w:rFonts w:ascii="Arial" w:eastAsia="Batang" w:hAnsi="Arial" w:cs="Arial"/>
          <w:u w:val="single"/>
        </w:rPr>
        <w:t>распределительный закон</w:t>
      </w:r>
    </w:p>
    <w:p w:rsidR="00F66854" w:rsidRPr="00ED1563" w:rsidRDefault="00F66854" w:rsidP="00F66854">
      <w:pPr>
        <w:rPr>
          <w:rFonts w:ascii="Arial" w:eastAsia="Batang" w:hAnsi="Arial" w:cs="Arial"/>
          <w:u w:val="single"/>
        </w:rPr>
      </w:pPr>
    </w:p>
    <w:p w:rsidR="000C6104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486813" w:rsidRPr="00ED1563">
        <w:rPr>
          <w:rFonts w:ascii="Arial" w:eastAsia="Batang" w:hAnsi="Arial" w:cs="Arial"/>
        </w:rPr>
        <w:t>– У каждого афоризма есть</w:t>
      </w:r>
      <w:r w:rsidR="002A51E6" w:rsidRPr="00ED1563">
        <w:rPr>
          <w:rFonts w:ascii="Arial" w:eastAsia="Batang" w:hAnsi="Arial" w:cs="Arial"/>
        </w:rPr>
        <w:t xml:space="preserve"> автор. И сейчас мы узнаем</w:t>
      </w:r>
      <w:r w:rsidR="008E70B3" w:rsidRPr="00ED1563">
        <w:rPr>
          <w:rFonts w:ascii="Arial" w:eastAsia="Batang" w:hAnsi="Arial" w:cs="Arial"/>
        </w:rPr>
        <w:t xml:space="preserve">, </w:t>
      </w:r>
      <w:r w:rsidR="002A51E6" w:rsidRPr="00ED1563">
        <w:rPr>
          <w:rFonts w:ascii="Arial" w:eastAsia="Batang" w:hAnsi="Arial" w:cs="Arial"/>
        </w:rPr>
        <w:t xml:space="preserve"> кто является автором нашего сегодняшнего афоризма.</w:t>
      </w:r>
    </w:p>
    <w:p w:rsidR="002A51E6" w:rsidRPr="00ED1563" w:rsidRDefault="002A51E6" w:rsidP="00200EB8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Но, прежде чем это узнать, вспомним распределительный закон, который помогает нам правильно раскрыть скобки</w:t>
      </w:r>
      <w:r w:rsidR="00D95484" w:rsidRPr="00ED1563">
        <w:rPr>
          <w:rFonts w:ascii="Arial" w:eastAsia="Batang" w:hAnsi="Arial" w:cs="Arial"/>
        </w:rPr>
        <w:t xml:space="preserve"> в следующих выражениях.</w:t>
      </w:r>
    </w:p>
    <w:p w:rsidR="00D95484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Уч-к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D95484" w:rsidRPr="00ED1563">
        <w:rPr>
          <w:rFonts w:ascii="Arial" w:eastAsia="Batang" w:hAnsi="Arial" w:cs="Arial"/>
        </w:rPr>
        <w:t>– Чтобы умножить число на сумму чисел нужно это число умножить на каждое из слагаемых, и полученные произведения сложить.</w:t>
      </w:r>
    </w:p>
    <w:p w:rsidR="00D95484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D95484" w:rsidRPr="00ED1563">
        <w:rPr>
          <w:rFonts w:ascii="Arial" w:eastAsia="Batang" w:hAnsi="Arial" w:cs="Arial"/>
        </w:rPr>
        <w:t xml:space="preserve">– Запишем его на доске в буквенном виде:   </w:t>
      </w:r>
      <w:r w:rsidR="00D95484" w:rsidRPr="00ED1563">
        <w:rPr>
          <w:rFonts w:ascii="Arial" w:eastAsia="Batang" w:hAnsi="Arial" w:cs="Arial"/>
          <w:position w:val="-10"/>
        </w:rPr>
        <w:object w:dxaOrig="2140" w:dyaOrig="340">
          <v:shape id="_x0000_i1033" type="#_x0000_t75" style="width:107pt;height:17pt" o:ole="">
            <v:imagedata r:id="rId21" o:title=""/>
          </v:shape>
          <o:OLEObject Type="Embed" ProgID="Equation.3" ShapeID="_x0000_i1033" DrawAspect="Content" ObjectID="_1474236632" r:id="rId22"/>
        </w:object>
      </w:r>
      <w:r>
        <w:rPr>
          <w:rFonts w:ascii="Arial" w:eastAsia="Batang" w:hAnsi="Arial" w:cs="Arial"/>
          <w:position w:val="-10"/>
        </w:rPr>
        <w:t xml:space="preserve"> (записывает ученик)</w:t>
      </w:r>
    </w:p>
    <w:p w:rsidR="00D95484" w:rsidRPr="00ED1563" w:rsidRDefault="00D95484" w:rsidP="00200EB8">
      <w:pPr>
        <w:jc w:val="both"/>
        <w:rPr>
          <w:rFonts w:ascii="Arial" w:eastAsia="Batang" w:hAnsi="Arial" w:cs="Arial"/>
        </w:rPr>
      </w:pPr>
    </w:p>
    <w:p w:rsidR="00D95484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D95484" w:rsidRPr="00ED1563">
        <w:rPr>
          <w:rFonts w:ascii="Arial" w:eastAsia="Batang" w:hAnsi="Arial" w:cs="Arial"/>
        </w:rPr>
        <w:t>– Раскройте скобки, применив распределительный закон. Значение последнего выражения совпадает с одним из ранее найденных ответов. Это и поможет вам узнать автора афоризма.</w:t>
      </w:r>
    </w:p>
    <w:p w:rsidR="00D95484" w:rsidRPr="00ED1563" w:rsidRDefault="00D95484" w:rsidP="00200EB8">
      <w:pPr>
        <w:jc w:val="both"/>
        <w:rPr>
          <w:rFonts w:ascii="Arial" w:eastAsia="Batang" w:hAnsi="Arial" w:cs="Arial"/>
        </w:rPr>
      </w:pPr>
    </w:p>
    <w:p w:rsidR="00D95484" w:rsidRPr="00ED1563" w:rsidRDefault="00D95484" w:rsidP="00D95484">
      <w:pPr>
        <w:jc w:val="both"/>
        <w:rPr>
          <w:rFonts w:ascii="Verdana" w:eastAsia="MS Mincho" w:hAnsi="Verdana" w:cs="Shruti"/>
          <w:u w:val="single"/>
        </w:rPr>
      </w:pPr>
      <w:r w:rsidRPr="00ED1563">
        <w:rPr>
          <w:rFonts w:ascii="Verdana" w:eastAsia="MS Mincho" w:hAnsi="Verdana" w:cs="Shruti"/>
          <w:u w:val="single"/>
        </w:rPr>
        <w:t xml:space="preserve">На доске: </w:t>
      </w:r>
    </w:p>
    <w:p w:rsidR="00D95484" w:rsidRPr="009E2364" w:rsidRDefault="002D6BD2" w:rsidP="00200EB8">
      <w:pPr>
        <w:jc w:val="both"/>
        <w:rPr>
          <w:rFonts w:ascii="Arial" w:eastAsia="Batang" w:hAnsi="Arial" w:cs="Arial"/>
          <w:i/>
        </w:rPr>
      </w:pPr>
      <w:r w:rsidRPr="00ED1563">
        <w:rPr>
          <w:rFonts w:ascii="Arial" w:eastAsia="Batang" w:hAnsi="Arial" w:cs="Arial"/>
        </w:rPr>
        <w:t>К. Прутков    –6(</w:t>
      </w:r>
      <w:r w:rsidRPr="00ED1563">
        <w:rPr>
          <w:rFonts w:ascii="Arial" w:eastAsia="Batang" w:hAnsi="Arial" w:cs="Arial"/>
          <w:lang w:val="en-US"/>
        </w:rPr>
        <w:t>y</w:t>
      </w:r>
      <w:r w:rsidRPr="00ED1563">
        <w:rPr>
          <w:rFonts w:ascii="Arial" w:eastAsia="Batang" w:hAnsi="Arial" w:cs="Arial"/>
        </w:rPr>
        <w:t>+3)</w:t>
      </w:r>
      <w:r w:rsidR="00C44ED3">
        <w:rPr>
          <w:rFonts w:ascii="Arial" w:eastAsia="Batang" w:hAnsi="Arial" w:cs="Arial"/>
        </w:rPr>
        <w:t xml:space="preserve">           </w:t>
      </w:r>
      <w:r w:rsidR="009E2364">
        <w:rPr>
          <w:rFonts w:ascii="Arial" w:eastAsia="Batang" w:hAnsi="Arial" w:cs="Arial"/>
        </w:rPr>
        <w:t xml:space="preserve">                           </w:t>
      </w:r>
      <w:r w:rsidR="00C44ED3">
        <w:rPr>
          <w:rFonts w:ascii="Arial" w:eastAsia="Batang" w:hAnsi="Arial" w:cs="Arial"/>
        </w:rPr>
        <w:t xml:space="preserve">  </w:t>
      </w:r>
      <w:r w:rsidR="00C44ED3" w:rsidRPr="009E2364">
        <w:rPr>
          <w:rFonts w:ascii="Arial" w:eastAsia="Batang" w:hAnsi="Arial" w:cs="Arial"/>
          <w:i/>
        </w:rPr>
        <w:t>=</w:t>
      </w:r>
      <w:r w:rsidR="004D7C70">
        <w:rPr>
          <w:rFonts w:ascii="Arial" w:eastAsia="Batang" w:hAnsi="Arial" w:cs="Arial"/>
          <w:i/>
        </w:rPr>
        <w:t xml:space="preserve"> </w:t>
      </w:r>
      <w:r w:rsidR="00C44ED3" w:rsidRPr="009E2364">
        <w:rPr>
          <w:rFonts w:ascii="Arial" w:eastAsia="Batang" w:hAnsi="Arial" w:cs="Arial"/>
          <w:i/>
        </w:rPr>
        <w:t>–6</w:t>
      </w:r>
      <w:r w:rsidR="00C44ED3" w:rsidRPr="009E2364">
        <w:rPr>
          <w:rFonts w:ascii="Arial" w:eastAsia="Batang" w:hAnsi="Arial" w:cs="Arial"/>
          <w:i/>
          <w:lang w:val="en-US"/>
        </w:rPr>
        <w:t>y</w:t>
      </w:r>
      <w:r w:rsidR="009E2364" w:rsidRPr="009E2364">
        <w:rPr>
          <w:rFonts w:ascii="Arial" w:eastAsia="Batang" w:hAnsi="Arial" w:cs="Arial"/>
          <w:i/>
        </w:rPr>
        <w:t xml:space="preserve"> -</w:t>
      </w:r>
      <w:r w:rsidR="00C44ED3" w:rsidRPr="009E2364">
        <w:rPr>
          <w:rFonts w:ascii="Arial" w:eastAsia="Batang" w:hAnsi="Arial" w:cs="Arial"/>
          <w:i/>
        </w:rPr>
        <w:t>18</w:t>
      </w:r>
    </w:p>
    <w:p w:rsidR="002D6BD2" w:rsidRPr="009E2364" w:rsidRDefault="002D6BD2" w:rsidP="00200EB8">
      <w:pPr>
        <w:jc w:val="both"/>
        <w:rPr>
          <w:rFonts w:ascii="Arial" w:eastAsia="Batang" w:hAnsi="Arial" w:cs="Arial"/>
          <w:i/>
        </w:rPr>
      </w:pPr>
      <w:r w:rsidRPr="00ED1563">
        <w:rPr>
          <w:rFonts w:ascii="Arial" w:eastAsia="Batang" w:hAnsi="Arial" w:cs="Arial"/>
        </w:rPr>
        <w:t>И. Ньютон    2(</w:t>
      </w:r>
      <w:r w:rsidR="00E731BD" w:rsidRPr="00ED1563">
        <w:rPr>
          <w:rFonts w:ascii="Arial" w:eastAsia="Batang" w:hAnsi="Arial" w:cs="Arial"/>
        </w:rPr>
        <w:t>–</w:t>
      </w:r>
      <w:r w:rsidRPr="00ED1563">
        <w:rPr>
          <w:rFonts w:ascii="Arial" w:eastAsia="Batang" w:hAnsi="Arial" w:cs="Arial"/>
        </w:rPr>
        <w:t>3–9у)</w:t>
      </w:r>
      <w:r w:rsidR="009E2364">
        <w:rPr>
          <w:rFonts w:ascii="Arial" w:eastAsia="Batang" w:hAnsi="Arial" w:cs="Arial"/>
        </w:rPr>
        <w:t xml:space="preserve">                                      </w:t>
      </w:r>
      <w:r w:rsidR="009E2364" w:rsidRPr="009E2364">
        <w:rPr>
          <w:rFonts w:ascii="Arial" w:eastAsia="Batang" w:hAnsi="Arial" w:cs="Arial"/>
        </w:rPr>
        <w:t xml:space="preserve"> </w:t>
      </w:r>
      <w:r w:rsidR="009E2364" w:rsidRPr="009E2364">
        <w:rPr>
          <w:rFonts w:ascii="Arial" w:eastAsia="Batang" w:hAnsi="Arial" w:cs="Arial"/>
          <w:i/>
        </w:rPr>
        <w:t>=</w:t>
      </w:r>
      <w:r w:rsidR="004D7C70">
        <w:rPr>
          <w:rFonts w:ascii="Arial" w:eastAsia="Batang" w:hAnsi="Arial" w:cs="Arial"/>
          <w:i/>
        </w:rPr>
        <w:t xml:space="preserve"> </w:t>
      </w:r>
      <w:r w:rsidR="009E2364" w:rsidRPr="009E2364">
        <w:rPr>
          <w:rFonts w:ascii="Arial" w:eastAsia="Batang" w:hAnsi="Arial" w:cs="Arial"/>
          <w:i/>
        </w:rPr>
        <w:t>–6 -18</w:t>
      </w:r>
      <w:r w:rsidR="009E2364" w:rsidRPr="009E2364">
        <w:rPr>
          <w:rFonts w:ascii="Arial" w:eastAsia="Batang" w:hAnsi="Arial" w:cs="Arial"/>
          <w:i/>
          <w:lang w:val="en-US"/>
        </w:rPr>
        <w:t>y</w:t>
      </w:r>
    </w:p>
    <w:p w:rsidR="002D6BD2" w:rsidRPr="009E2364" w:rsidRDefault="002D6BD2" w:rsidP="00200EB8">
      <w:pPr>
        <w:jc w:val="both"/>
        <w:rPr>
          <w:rFonts w:ascii="Arial" w:eastAsia="Batang" w:hAnsi="Arial" w:cs="Arial"/>
          <w:i/>
        </w:rPr>
      </w:pPr>
      <w:r w:rsidRPr="00ED1563">
        <w:rPr>
          <w:rFonts w:ascii="Arial" w:eastAsia="Batang" w:hAnsi="Arial" w:cs="Arial"/>
        </w:rPr>
        <w:t xml:space="preserve">А. Пушкин    –3(2у–6)          </w:t>
      </w:r>
      <w:r w:rsidR="009E2364">
        <w:rPr>
          <w:rFonts w:ascii="Arial" w:eastAsia="Batang" w:hAnsi="Arial" w:cs="Arial"/>
        </w:rPr>
        <w:t xml:space="preserve">                             </w:t>
      </w:r>
      <w:r w:rsidRPr="00ED1563">
        <w:rPr>
          <w:rFonts w:ascii="Arial" w:eastAsia="Batang" w:hAnsi="Arial" w:cs="Arial"/>
        </w:rPr>
        <w:t xml:space="preserve"> </w:t>
      </w:r>
      <w:r w:rsidRPr="009E2364">
        <w:rPr>
          <w:rFonts w:ascii="Arial" w:eastAsia="Batang" w:hAnsi="Arial" w:cs="Arial"/>
          <w:i/>
        </w:rPr>
        <w:t>=</w:t>
      </w:r>
      <w:r w:rsidR="004D7C70">
        <w:rPr>
          <w:rFonts w:ascii="Arial" w:eastAsia="Batang" w:hAnsi="Arial" w:cs="Arial"/>
          <w:i/>
        </w:rPr>
        <w:t xml:space="preserve"> </w:t>
      </w:r>
      <w:r w:rsidRPr="009E2364">
        <w:rPr>
          <w:rFonts w:ascii="Arial" w:eastAsia="Batang" w:hAnsi="Arial" w:cs="Arial"/>
          <w:i/>
        </w:rPr>
        <w:t>–6</w:t>
      </w:r>
      <w:r w:rsidRPr="009E2364">
        <w:rPr>
          <w:rFonts w:ascii="Arial" w:eastAsia="Batang" w:hAnsi="Arial" w:cs="Arial"/>
          <w:i/>
          <w:lang w:val="en-US"/>
        </w:rPr>
        <w:t>y</w:t>
      </w:r>
      <w:r w:rsidRPr="009E2364">
        <w:rPr>
          <w:rFonts w:ascii="Arial" w:eastAsia="Batang" w:hAnsi="Arial" w:cs="Arial"/>
          <w:i/>
        </w:rPr>
        <w:t>+18</w:t>
      </w:r>
    </w:p>
    <w:p w:rsidR="002D6BD2" w:rsidRPr="009E2364" w:rsidRDefault="002D6BD2" w:rsidP="00200EB8">
      <w:pPr>
        <w:jc w:val="both"/>
        <w:rPr>
          <w:rFonts w:ascii="Arial" w:eastAsia="Batang" w:hAnsi="Arial" w:cs="Arial"/>
          <w:i/>
        </w:rPr>
      </w:pPr>
      <w:r w:rsidRPr="00ED1563">
        <w:rPr>
          <w:rFonts w:ascii="Arial" w:eastAsia="Batang" w:hAnsi="Arial" w:cs="Arial"/>
        </w:rPr>
        <w:t xml:space="preserve">Аристотель   </w:t>
      </w:r>
      <w:r w:rsidR="00CE5CAD" w:rsidRPr="00ED1563">
        <w:rPr>
          <w:rFonts w:ascii="Arial" w:eastAsia="Batang" w:hAnsi="Arial" w:cs="Arial"/>
        </w:rPr>
        <w:t>2</w:t>
      </w:r>
      <w:r w:rsidRPr="00ED1563">
        <w:rPr>
          <w:rFonts w:ascii="Arial" w:eastAsia="Batang" w:hAnsi="Arial" w:cs="Arial"/>
        </w:rPr>
        <w:t>(–</w:t>
      </w:r>
      <w:r w:rsidR="00CE5CAD" w:rsidRPr="00ED1563">
        <w:rPr>
          <w:rFonts w:ascii="Arial" w:eastAsia="Batang" w:hAnsi="Arial" w:cs="Arial"/>
        </w:rPr>
        <w:t>0,5у +9</w:t>
      </w:r>
      <w:r w:rsidRPr="00ED1563">
        <w:rPr>
          <w:rFonts w:ascii="Arial" w:eastAsia="Batang" w:hAnsi="Arial" w:cs="Arial"/>
        </w:rPr>
        <w:t>)</w:t>
      </w:r>
      <w:r w:rsidR="009E2364">
        <w:rPr>
          <w:rFonts w:ascii="Arial" w:eastAsia="Batang" w:hAnsi="Arial" w:cs="Arial"/>
        </w:rPr>
        <w:t xml:space="preserve">                                   </w:t>
      </w:r>
      <w:r w:rsidR="009E2364" w:rsidRPr="009E2364">
        <w:rPr>
          <w:rFonts w:ascii="Arial" w:eastAsia="Batang" w:hAnsi="Arial" w:cs="Arial"/>
          <w:i/>
        </w:rPr>
        <w:t>=</w:t>
      </w:r>
      <w:r w:rsidR="004D7C70">
        <w:rPr>
          <w:rFonts w:ascii="Arial" w:eastAsia="Batang" w:hAnsi="Arial" w:cs="Arial"/>
          <w:i/>
        </w:rPr>
        <w:t xml:space="preserve"> </w:t>
      </w:r>
      <w:r w:rsidR="009E2364" w:rsidRPr="009E2364">
        <w:rPr>
          <w:rFonts w:ascii="Arial" w:eastAsia="Batang" w:hAnsi="Arial" w:cs="Arial"/>
          <w:i/>
        </w:rPr>
        <w:t>–</w:t>
      </w:r>
      <w:r w:rsidR="009E2364" w:rsidRPr="009E2364">
        <w:rPr>
          <w:rFonts w:ascii="Arial" w:eastAsia="Batang" w:hAnsi="Arial" w:cs="Arial"/>
          <w:i/>
          <w:lang w:val="en-US"/>
        </w:rPr>
        <w:t>y</w:t>
      </w:r>
      <w:r w:rsidR="009E2364" w:rsidRPr="009E2364">
        <w:rPr>
          <w:rFonts w:ascii="Arial" w:eastAsia="Batang" w:hAnsi="Arial" w:cs="Arial"/>
          <w:i/>
        </w:rPr>
        <w:t xml:space="preserve">+18 </w:t>
      </w:r>
    </w:p>
    <w:p w:rsidR="002D6BD2" w:rsidRPr="00ED1563" w:rsidRDefault="002D6BD2" w:rsidP="00200EB8">
      <w:pPr>
        <w:jc w:val="both"/>
        <w:rPr>
          <w:rFonts w:ascii="Arial" w:eastAsia="Batang" w:hAnsi="Arial" w:cs="Arial"/>
        </w:rPr>
      </w:pPr>
    </w:p>
    <w:p w:rsidR="002D6BD2" w:rsidRPr="00ED1563" w:rsidRDefault="002D6BD2" w:rsidP="00200EB8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–2(–9+3</w:t>
      </w:r>
      <w:r w:rsidRPr="00ED1563">
        <w:rPr>
          <w:rFonts w:ascii="Arial" w:eastAsia="Batang" w:hAnsi="Arial" w:cs="Arial"/>
          <w:lang w:val="en-US"/>
        </w:rPr>
        <w:t>y</w:t>
      </w:r>
      <w:r w:rsidRPr="00ED1563">
        <w:rPr>
          <w:rFonts w:ascii="Arial" w:eastAsia="Batang" w:hAnsi="Arial" w:cs="Arial"/>
        </w:rPr>
        <w:t xml:space="preserve">)                    </w:t>
      </w:r>
      <w:r w:rsidR="009E2364">
        <w:rPr>
          <w:rFonts w:ascii="Arial" w:eastAsia="Batang" w:hAnsi="Arial" w:cs="Arial"/>
        </w:rPr>
        <w:t xml:space="preserve">                                    </w:t>
      </w:r>
      <w:r w:rsidRPr="00ED1563">
        <w:rPr>
          <w:rFonts w:ascii="Arial" w:eastAsia="Batang" w:hAnsi="Arial" w:cs="Arial"/>
        </w:rPr>
        <w:t xml:space="preserve">  = 18–6</w:t>
      </w:r>
      <w:r w:rsidRPr="00ED1563">
        <w:rPr>
          <w:rFonts w:ascii="Arial" w:eastAsia="Batang" w:hAnsi="Arial" w:cs="Arial"/>
          <w:lang w:val="en-US"/>
        </w:rPr>
        <w:t>y</w:t>
      </w:r>
    </w:p>
    <w:p w:rsidR="002D6BD2" w:rsidRDefault="002D6BD2" w:rsidP="00200EB8">
      <w:pPr>
        <w:jc w:val="both"/>
        <w:rPr>
          <w:rFonts w:ascii="Arial" w:eastAsia="Batang" w:hAnsi="Arial" w:cs="Arial"/>
        </w:rPr>
      </w:pPr>
    </w:p>
    <w:p w:rsidR="00C44ED3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Pr="00C44ED3">
        <w:rPr>
          <w:rFonts w:ascii="Arial" w:eastAsia="Batang" w:hAnsi="Arial" w:cs="Arial"/>
        </w:rPr>
        <w:t>- Кто же автор этого афоризма?</w:t>
      </w:r>
    </w:p>
    <w:p w:rsidR="002D6BD2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Уч-к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="00E731BD" w:rsidRPr="00ED1563">
        <w:rPr>
          <w:rFonts w:ascii="Arial" w:eastAsia="Batang" w:hAnsi="Arial" w:cs="Arial"/>
        </w:rPr>
        <w:t>– Автор этого афоризма А.С. Пушкин.</w:t>
      </w:r>
    </w:p>
    <w:p w:rsidR="00C44ED3" w:rsidRDefault="00C44ED3" w:rsidP="00200EB8">
      <w:pPr>
        <w:jc w:val="both"/>
        <w:rPr>
          <w:rFonts w:ascii="Arial" w:eastAsia="Batang" w:hAnsi="Arial" w:cs="Arial"/>
          <w:b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- </w:t>
      </w:r>
      <w:r w:rsidRPr="00C44ED3">
        <w:rPr>
          <w:rFonts w:ascii="Arial" w:eastAsia="Batang" w:hAnsi="Arial" w:cs="Arial"/>
        </w:rPr>
        <w:t>Что мы с вами повторили, выполняя это задание?</w:t>
      </w:r>
    </w:p>
    <w:p w:rsidR="00C44ED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Уч-к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</w:rPr>
        <w:t xml:space="preserve"> </w:t>
      </w:r>
      <w:r w:rsidRPr="00ED1563">
        <w:rPr>
          <w:rFonts w:ascii="Arial" w:eastAsia="Batang" w:hAnsi="Arial" w:cs="Arial"/>
        </w:rPr>
        <w:t xml:space="preserve">– </w:t>
      </w:r>
      <w:r w:rsidR="00F949E9" w:rsidRPr="00ED1563">
        <w:rPr>
          <w:rFonts w:ascii="Arial" w:eastAsia="Batang" w:hAnsi="Arial" w:cs="Arial"/>
        </w:rPr>
        <w:t xml:space="preserve">Выполняя это задание, мы повторили распределительный закон. </w:t>
      </w:r>
    </w:p>
    <w:p w:rsidR="00F949E9" w:rsidRPr="00ED1563" w:rsidRDefault="00C44ED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Pr="00C44ED3">
        <w:rPr>
          <w:rFonts w:ascii="Arial" w:eastAsia="Batang" w:hAnsi="Arial" w:cs="Arial"/>
        </w:rPr>
        <w:t xml:space="preserve">- </w:t>
      </w:r>
      <w:r w:rsidR="00F949E9" w:rsidRPr="00ED1563">
        <w:rPr>
          <w:rFonts w:ascii="Arial" w:eastAsia="Batang" w:hAnsi="Arial" w:cs="Arial"/>
        </w:rPr>
        <w:t xml:space="preserve">В каждом выражении этого задания перед скобками стоял какой-либо числовой множитель. Но </w:t>
      </w:r>
      <w:proofErr w:type="gramStart"/>
      <w:r w:rsidR="00F949E9" w:rsidRPr="00ED1563">
        <w:rPr>
          <w:rFonts w:ascii="Arial" w:eastAsia="Batang" w:hAnsi="Arial" w:cs="Arial"/>
        </w:rPr>
        <w:t>что</w:t>
      </w:r>
      <w:proofErr w:type="gramEnd"/>
      <w:r w:rsidR="00F949E9" w:rsidRPr="00ED1563">
        <w:rPr>
          <w:rFonts w:ascii="Arial" w:eastAsia="Batang" w:hAnsi="Arial" w:cs="Arial"/>
        </w:rPr>
        <w:t xml:space="preserve"> же делать, если такого множителя перед скобками нет?</w:t>
      </w:r>
    </w:p>
    <w:p w:rsidR="00E731BD" w:rsidRPr="00ED1563" w:rsidRDefault="00E731BD" w:rsidP="00200EB8">
      <w:pPr>
        <w:jc w:val="both"/>
        <w:rPr>
          <w:rFonts w:ascii="Arial" w:eastAsia="Batang" w:hAnsi="Arial" w:cs="Arial"/>
        </w:rPr>
      </w:pPr>
    </w:p>
    <w:p w:rsidR="00E731BD" w:rsidRPr="00ED1563" w:rsidRDefault="00E731BD" w:rsidP="00E731BD">
      <w:pPr>
        <w:ind w:firstLine="72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 xml:space="preserve">б) </w:t>
      </w:r>
      <w:r w:rsidRPr="00ED1563">
        <w:rPr>
          <w:rFonts w:ascii="Arial" w:eastAsia="Batang" w:hAnsi="Arial" w:cs="Arial"/>
          <w:u w:val="single"/>
        </w:rPr>
        <w:t>раскрытие скобок</w:t>
      </w:r>
    </w:p>
    <w:p w:rsidR="00E731BD" w:rsidRPr="00ED1563" w:rsidRDefault="00E731BD" w:rsidP="00200EB8">
      <w:pPr>
        <w:jc w:val="both"/>
        <w:rPr>
          <w:rFonts w:ascii="Arial" w:eastAsia="Batang" w:hAnsi="Arial" w:cs="Arial"/>
        </w:rPr>
      </w:pPr>
    </w:p>
    <w:p w:rsidR="00F949E9" w:rsidRPr="00ED1563" w:rsidRDefault="009E2364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="00F949E9" w:rsidRPr="00ED1563">
        <w:rPr>
          <w:rFonts w:ascii="Arial" w:eastAsia="Batang" w:hAnsi="Arial" w:cs="Arial"/>
        </w:rPr>
        <w:t>– Откройте учебники, страница 122, №531. Посмотрите на выражения этого упражнения. В них перед скобками нет множителя. Давайте вспомним правила раскрытия скобок для случая, когда перед скобкой стоит знак «+», и для случая, когда перед скобками стоит знак</w:t>
      </w:r>
      <w:proofErr w:type="gramStart"/>
      <w:r w:rsidR="00F949E9" w:rsidRPr="00ED1563">
        <w:rPr>
          <w:rFonts w:ascii="Arial" w:eastAsia="Batang" w:hAnsi="Arial" w:cs="Arial"/>
        </w:rPr>
        <w:t xml:space="preserve">  «–».</w:t>
      </w:r>
      <w:proofErr w:type="gramEnd"/>
    </w:p>
    <w:p w:rsidR="00CE5CAD" w:rsidRDefault="0046414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Уч-к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 </w:t>
      </w:r>
      <w:r w:rsidRPr="00464143">
        <w:rPr>
          <w:rFonts w:ascii="Arial" w:eastAsia="Batang" w:hAnsi="Arial" w:cs="Arial"/>
        </w:rPr>
        <w:t>- если перед скобками стоит знак +, это значит, что все слагаемые в скобках надо умножить на 1, т.е., раскрывая скобки, оставить их без изменения</w:t>
      </w:r>
      <w:r>
        <w:rPr>
          <w:rFonts w:ascii="Arial" w:eastAsia="Batang" w:hAnsi="Arial" w:cs="Arial"/>
        </w:rPr>
        <w:t>.</w:t>
      </w:r>
    </w:p>
    <w:p w:rsidR="00464143" w:rsidRPr="00ED1563" w:rsidRDefault="0046414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Уч-к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 </w:t>
      </w:r>
      <w:r w:rsidRPr="00464143">
        <w:rPr>
          <w:rFonts w:ascii="Arial" w:eastAsia="Batang" w:hAnsi="Arial" w:cs="Arial"/>
        </w:rPr>
        <w:t xml:space="preserve">- если перед скобками стоит знак </w:t>
      </w:r>
      <w:r w:rsidRPr="00ED1563">
        <w:rPr>
          <w:rFonts w:ascii="Arial" w:eastAsia="Batang" w:hAnsi="Arial" w:cs="Arial"/>
        </w:rPr>
        <w:t>–</w:t>
      </w:r>
      <w:r w:rsidRPr="00464143">
        <w:rPr>
          <w:rFonts w:ascii="Arial" w:eastAsia="Batang" w:hAnsi="Arial" w:cs="Arial"/>
        </w:rPr>
        <w:t xml:space="preserve">, это значит, что все слагаемые в скобках надо умножить на </w:t>
      </w:r>
      <w:r w:rsidRPr="00ED1563">
        <w:rPr>
          <w:rFonts w:ascii="Arial" w:eastAsia="Batang" w:hAnsi="Arial" w:cs="Arial"/>
        </w:rPr>
        <w:t>–</w:t>
      </w:r>
      <w:r w:rsidRPr="00464143">
        <w:rPr>
          <w:rFonts w:ascii="Arial" w:eastAsia="Batang" w:hAnsi="Arial" w:cs="Arial"/>
        </w:rPr>
        <w:t xml:space="preserve">1, т.е., раскрывая скобки, </w:t>
      </w:r>
      <w:r>
        <w:rPr>
          <w:rFonts w:ascii="Arial" w:eastAsia="Batang" w:hAnsi="Arial" w:cs="Arial"/>
        </w:rPr>
        <w:t xml:space="preserve">изменить знаки слагаемых </w:t>
      </w:r>
      <w:proofErr w:type="gramStart"/>
      <w:r>
        <w:rPr>
          <w:rFonts w:ascii="Arial" w:eastAsia="Batang" w:hAnsi="Arial" w:cs="Arial"/>
        </w:rPr>
        <w:t>на</w:t>
      </w:r>
      <w:proofErr w:type="gramEnd"/>
      <w:r>
        <w:rPr>
          <w:rFonts w:ascii="Arial" w:eastAsia="Batang" w:hAnsi="Arial" w:cs="Arial"/>
        </w:rPr>
        <w:t xml:space="preserve"> противоположные.</w:t>
      </w:r>
    </w:p>
    <w:p w:rsidR="00CE5CAD" w:rsidRDefault="00464143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="00CE5CAD" w:rsidRPr="00ED1563">
        <w:rPr>
          <w:rFonts w:ascii="Arial" w:eastAsia="Batang" w:hAnsi="Arial" w:cs="Arial"/>
        </w:rPr>
        <w:t xml:space="preserve">– Да, не зря один из авторов произнёс афоризм «Ясность – главное достоинство речи». А кому из перечисленных ранее авторов принадлежит это высказывание, вы </w:t>
      </w:r>
      <w:r w:rsidR="00C806B9" w:rsidRPr="00ED1563">
        <w:rPr>
          <w:rFonts w:ascii="Arial" w:eastAsia="Batang" w:hAnsi="Arial" w:cs="Arial"/>
        </w:rPr>
        <w:t>сможете узнать,</w:t>
      </w:r>
      <w:r w:rsidR="00CE5CAD" w:rsidRPr="00ED1563">
        <w:rPr>
          <w:rFonts w:ascii="Arial" w:eastAsia="Batang" w:hAnsi="Arial" w:cs="Arial"/>
        </w:rPr>
        <w:t xml:space="preserve"> выполнив №531.</w:t>
      </w:r>
    </w:p>
    <w:p w:rsidR="00464143" w:rsidRPr="00464143" w:rsidRDefault="00464143" w:rsidP="00464143">
      <w:pPr>
        <w:jc w:val="both"/>
        <w:rPr>
          <w:rFonts w:ascii="Verdana" w:eastAsia="MS Mincho" w:hAnsi="Verdana" w:cs="Shruti"/>
          <w:spacing w:val="72"/>
          <w:u w:val="single"/>
        </w:rPr>
      </w:pPr>
      <w:r w:rsidRPr="00ED1563">
        <w:rPr>
          <w:rFonts w:ascii="Verdana" w:eastAsia="MS Mincho" w:hAnsi="Verdana" w:cs="Shruti"/>
          <w:u w:val="single"/>
        </w:rPr>
        <w:t xml:space="preserve">На доске: </w:t>
      </w:r>
    </w:p>
    <w:p w:rsidR="00464143" w:rsidRDefault="00464143" w:rsidP="00200EB8">
      <w:pPr>
        <w:jc w:val="both"/>
        <w:rPr>
          <w:rFonts w:ascii="Verdana" w:eastAsia="MS Mincho" w:hAnsi="Verdana" w:cs="Shruti"/>
          <w:spacing w:val="72"/>
        </w:rPr>
      </w:pPr>
      <w:r w:rsidRPr="00464143">
        <w:rPr>
          <w:rFonts w:ascii="Verdana" w:eastAsia="MS Mincho" w:hAnsi="Verdana" w:cs="Shruti"/>
          <w:spacing w:val="72"/>
        </w:rPr>
        <w:t>«Ясность – главное достоинство речи»</w:t>
      </w:r>
    </w:p>
    <w:p w:rsidR="00464143" w:rsidRDefault="00464143" w:rsidP="00200EB8">
      <w:pPr>
        <w:jc w:val="both"/>
        <w:rPr>
          <w:rFonts w:ascii="Verdana" w:eastAsia="MS Mincho" w:hAnsi="Verdana" w:cs="Shruti"/>
          <w:spacing w:val="72"/>
        </w:rPr>
      </w:pPr>
    </w:p>
    <w:p w:rsidR="004D7C70" w:rsidRDefault="004D7C70" w:rsidP="00200EB8">
      <w:pPr>
        <w:jc w:val="both"/>
        <w:rPr>
          <w:rFonts w:ascii="Verdana" w:eastAsia="MS Mincho" w:hAnsi="Verdana" w:cs="Shruti"/>
          <w:spacing w:val="72"/>
        </w:rPr>
      </w:pPr>
    </w:p>
    <w:p w:rsidR="004D7C70" w:rsidRDefault="004D7C70" w:rsidP="00200EB8">
      <w:pPr>
        <w:jc w:val="both"/>
        <w:rPr>
          <w:rFonts w:ascii="Verdana" w:eastAsia="MS Mincho" w:hAnsi="Verdana" w:cs="Shruti"/>
          <w:spacing w:val="72"/>
        </w:rPr>
      </w:pPr>
    </w:p>
    <w:p w:rsidR="00464143" w:rsidRDefault="004D7C70" w:rsidP="00200EB8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lastRenderedPageBreak/>
        <w:t>№531.</w:t>
      </w:r>
    </w:p>
    <w:p w:rsidR="004D7C70" w:rsidRPr="004D7C70" w:rsidRDefault="004D7C70" w:rsidP="00200EB8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А) 36 – (18 + у)</w:t>
      </w:r>
      <w:r w:rsidRPr="004D7C70">
        <w:rPr>
          <w:rFonts w:ascii="Arial" w:eastAsia="Batang" w:hAnsi="Arial" w:cs="Arial"/>
        </w:rPr>
        <w:t xml:space="preserve">                  </w:t>
      </w:r>
      <w:r>
        <w:rPr>
          <w:rFonts w:ascii="Arial" w:eastAsia="Batang" w:hAnsi="Arial" w:cs="Arial"/>
        </w:rPr>
        <w:t xml:space="preserve">В) </w:t>
      </w:r>
      <w:r w:rsidRPr="004D7C70">
        <w:rPr>
          <w:rFonts w:ascii="Arial" w:eastAsia="Batang" w:hAnsi="Arial" w:cs="Arial"/>
        </w:rPr>
        <w:t>(</w:t>
      </w:r>
      <w:r>
        <w:rPr>
          <w:rFonts w:ascii="Arial" w:eastAsia="Batang" w:hAnsi="Arial" w:cs="Arial"/>
        </w:rPr>
        <w:t>17 +</w:t>
      </w:r>
      <w:r w:rsidRPr="004D7C70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  <w:lang w:val="en-US"/>
        </w:rPr>
        <w:t>u</w:t>
      </w:r>
      <w:r w:rsidRPr="004D7C70">
        <w:rPr>
          <w:rFonts w:ascii="Arial" w:eastAsia="Batang" w:hAnsi="Arial" w:cs="Arial"/>
        </w:rPr>
        <w:t>) – (</w:t>
      </w:r>
      <w:r>
        <w:rPr>
          <w:rFonts w:ascii="Arial" w:eastAsia="Batang" w:hAnsi="Arial" w:cs="Arial"/>
          <w:lang w:val="en-US"/>
        </w:rPr>
        <w:t>v</w:t>
      </w:r>
      <w:r w:rsidRPr="004D7C70">
        <w:rPr>
          <w:rFonts w:ascii="Arial" w:eastAsia="Batang" w:hAnsi="Arial" w:cs="Arial"/>
        </w:rPr>
        <w:t xml:space="preserve"> – 7)</w:t>
      </w:r>
    </w:p>
    <w:p w:rsidR="004D7C70" w:rsidRPr="00DD1D51" w:rsidRDefault="004D7C70" w:rsidP="00200EB8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Б)  43 + (с - 21 + </w:t>
      </w:r>
      <w:r>
        <w:rPr>
          <w:rFonts w:ascii="Arial" w:eastAsia="Batang" w:hAnsi="Arial" w:cs="Arial"/>
          <w:lang w:val="en-US"/>
        </w:rPr>
        <w:t>d</w:t>
      </w:r>
      <w:r>
        <w:rPr>
          <w:rFonts w:ascii="Arial" w:eastAsia="Batang" w:hAnsi="Arial" w:cs="Arial"/>
        </w:rPr>
        <w:t>)</w:t>
      </w:r>
      <w:r w:rsidRPr="004D7C70">
        <w:rPr>
          <w:rFonts w:ascii="Arial" w:eastAsia="Batang" w:hAnsi="Arial" w:cs="Arial"/>
        </w:rPr>
        <w:t xml:space="preserve">            </w:t>
      </w:r>
      <w:r>
        <w:rPr>
          <w:rFonts w:ascii="Arial" w:eastAsia="Batang" w:hAnsi="Arial" w:cs="Arial"/>
        </w:rPr>
        <w:t>Г)  -</w:t>
      </w:r>
      <w:r w:rsidRPr="004D7C70">
        <w:rPr>
          <w:rFonts w:ascii="Arial" w:eastAsia="Batang" w:hAnsi="Arial" w:cs="Arial"/>
        </w:rPr>
        <w:t xml:space="preserve"> </w:t>
      </w:r>
      <w:proofErr w:type="gramStart"/>
      <w:r>
        <w:rPr>
          <w:rFonts w:ascii="Arial" w:eastAsia="Batang" w:hAnsi="Arial" w:cs="Arial"/>
        </w:rPr>
        <w:t xml:space="preserve">( </w:t>
      </w:r>
      <w:proofErr w:type="gramEnd"/>
      <w:r>
        <w:rPr>
          <w:rFonts w:ascii="Arial" w:eastAsia="Batang" w:hAnsi="Arial" w:cs="Arial"/>
        </w:rPr>
        <w:t>-</w:t>
      </w:r>
      <w:r w:rsidRPr="004D7C70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9 –</w:t>
      </w:r>
      <w:r w:rsidRPr="004D7C70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  <w:lang w:val="en-US"/>
        </w:rPr>
        <w:t>q</w:t>
      </w:r>
      <w:r w:rsidRPr="004D7C70">
        <w:rPr>
          <w:rFonts w:ascii="Arial" w:eastAsia="Batang" w:hAnsi="Arial" w:cs="Arial"/>
        </w:rPr>
        <w:t xml:space="preserve">) – (15 + </w:t>
      </w:r>
      <w:r>
        <w:rPr>
          <w:rFonts w:ascii="Arial" w:eastAsia="Batang" w:hAnsi="Arial" w:cs="Arial"/>
          <w:lang w:val="en-US"/>
        </w:rPr>
        <w:t>h</w:t>
      </w:r>
      <w:r w:rsidRPr="004D7C70">
        <w:rPr>
          <w:rFonts w:ascii="Arial" w:eastAsia="Batang" w:hAnsi="Arial" w:cs="Arial"/>
        </w:rPr>
        <w:t>)</w:t>
      </w:r>
    </w:p>
    <w:p w:rsidR="004D7C70" w:rsidRPr="00DD1D51" w:rsidRDefault="004D7C70" w:rsidP="00200EB8">
      <w:pPr>
        <w:jc w:val="both"/>
        <w:rPr>
          <w:rFonts w:ascii="Verdana" w:eastAsia="MS Mincho" w:hAnsi="Verdana" w:cs="Shruti"/>
          <w:spacing w:val="72"/>
        </w:rPr>
      </w:pPr>
    </w:p>
    <w:p w:rsidR="00CE5CAD" w:rsidRPr="004D7C70" w:rsidRDefault="004D7C70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="00CE5CAD" w:rsidRPr="00ED1563">
        <w:rPr>
          <w:rFonts w:ascii="Arial" w:eastAsia="Batang" w:hAnsi="Arial" w:cs="Arial"/>
        </w:rPr>
        <w:t xml:space="preserve">– Найдите выражение, значение которого совпадает с одним из ответов в этом номере, и вы </w:t>
      </w:r>
      <w:proofErr w:type="gramStart"/>
      <w:r w:rsidR="00CE5CAD" w:rsidRPr="00ED1563">
        <w:rPr>
          <w:rFonts w:ascii="Arial" w:eastAsia="Batang" w:hAnsi="Arial" w:cs="Arial"/>
        </w:rPr>
        <w:t>узнаете</w:t>
      </w:r>
      <w:proofErr w:type="gramEnd"/>
      <w:r w:rsidR="00CE5CAD" w:rsidRPr="00ED1563">
        <w:rPr>
          <w:rFonts w:ascii="Arial" w:eastAsia="Batang" w:hAnsi="Arial" w:cs="Arial"/>
        </w:rPr>
        <w:t xml:space="preserve"> кто является автором афоризма «Ясность – главное достоинство речи». </w:t>
      </w:r>
    </w:p>
    <w:p w:rsidR="004D7C70" w:rsidRPr="004D7C70" w:rsidRDefault="004D7C70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Уч-к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 </w:t>
      </w:r>
      <w:r>
        <w:rPr>
          <w:rFonts w:ascii="Arial" w:eastAsia="Batang" w:hAnsi="Arial" w:cs="Arial"/>
        </w:rPr>
        <w:t xml:space="preserve">А) 18 – </w:t>
      </w:r>
      <w:proofErr w:type="gramStart"/>
      <w:r>
        <w:rPr>
          <w:rFonts w:ascii="Arial" w:eastAsia="Batang" w:hAnsi="Arial" w:cs="Arial"/>
        </w:rPr>
        <w:t>у</w:t>
      </w:r>
      <w:proofErr w:type="gramEnd"/>
      <w:r>
        <w:rPr>
          <w:rFonts w:ascii="Arial" w:eastAsia="Batang" w:hAnsi="Arial" w:cs="Arial"/>
        </w:rPr>
        <w:t xml:space="preserve">       Аристотель</w:t>
      </w:r>
    </w:p>
    <w:p w:rsidR="00CE5CAD" w:rsidRDefault="004D7C70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="00CE5CAD" w:rsidRPr="00ED1563">
        <w:rPr>
          <w:rFonts w:ascii="Arial" w:eastAsia="Batang" w:hAnsi="Arial" w:cs="Arial"/>
        </w:rPr>
        <w:t>– Да, это Аристотель.</w:t>
      </w:r>
      <w:r w:rsidRPr="004D7C70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Что вы знаете про Аристотеля?</w:t>
      </w:r>
    </w:p>
    <w:p w:rsidR="005B72E8" w:rsidRDefault="004D7C70" w:rsidP="00200EB8">
      <w:pPr>
        <w:jc w:val="both"/>
        <w:rPr>
          <w:rFonts w:ascii="Arial" w:eastAsia="Batang" w:hAnsi="Arial" w:cs="Arial"/>
          <w:b/>
        </w:rPr>
      </w:pPr>
      <w:proofErr w:type="spellStart"/>
      <w:r w:rsidRPr="00C44ED3">
        <w:rPr>
          <w:rFonts w:ascii="Arial" w:eastAsia="Batang" w:hAnsi="Arial" w:cs="Arial"/>
          <w:b/>
        </w:rPr>
        <w:t>Уч-к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 </w:t>
      </w:r>
      <w:r w:rsidR="00B643B4">
        <w:rPr>
          <w:rFonts w:ascii="Arial" w:eastAsia="Batang" w:hAnsi="Arial" w:cs="Arial"/>
        </w:rPr>
        <w:t>Аристотель</w:t>
      </w:r>
      <w:r w:rsidR="00B643B4" w:rsidRPr="004D7C70">
        <w:rPr>
          <w:rFonts w:ascii="Arial" w:eastAsia="Batang" w:hAnsi="Arial" w:cs="Arial"/>
          <w:b/>
        </w:rPr>
        <w:t xml:space="preserve"> </w:t>
      </w:r>
      <w:r w:rsidR="00B643B4" w:rsidRPr="00ED1563">
        <w:rPr>
          <w:rFonts w:ascii="Arial" w:eastAsia="Batang" w:hAnsi="Arial" w:cs="Arial"/>
        </w:rPr>
        <w:t xml:space="preserve">– </w:t>
      </w:r>
      <w:r w:rsidRPr="00B643B4">
        <w:rPr>
          <w:rFonts w:ascii="Arial" w:eastAsia="Batang" w:hAnsi="Arial" w:cs="Arial"/>
        </w:rPr>
        <w:t>древнегреческий философ и учёный</w:t>
      </w:r>
      <w:r w:rsidR="00B643B4">
        <w:rPr>
          <w:rFonts w:ascii="Arial" w:eastAsia="Batang" w:hAnsi="Arial" w:cs="Arial"/>
        </w:rPr>
        <w:t>.</w:t>
      </w:r>
    </w:p>
    <w:p w:rsidR="00B643B4" w:rsidRDefault="00B643B4" w:rsidP="00200EB8">
      <w:pPr>
        <w:jc w:val="both"/>
        <w:rPr>
          <w:rFonts w:ascii="Arial" w:eastAsia="Batang" w:hAnsi="Arial" w:cs="Arial"/>
          <w:b/>
        </w:rPr>
      </w:pPr>
    </w:p>
    <w:p w:rsidR="00B643B4" w:rsidRPr="00ED1563" w:rsidRDefault="00B643B4" w:rsidP="00200EB8">
      <w:pPr>
        <w:jc w:val="both"/>
        <w:rPr>
          <w:rFonts w:ascii="Arial" w:eastAsia="Batang" w:hAnsi="Arial" w:cs="Arial"/>
        </w:rPr>
      </w:pPr>
    </w:p>
    <w:p w:rsidR="005B72E8" w:rsidRPr="00ED1563" w:rsidRDefault="005B72E8" w:rsidP="005B72E8">
      <w:pPr>
        <w:ind w:firstLine="72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в) решение уравнений</w:t>
      </w:r>
    </w:p>
    <w:p w:rsidR="005B72E8" w:rsidRPr="00ED1563" w:rsidRDefault="005B72E8" w:rsidP="00200EB8">
      <w:pPr>
        <w:jc w:val="both"/>
        <w:rPr>
          <w:rFonts w:ascii="Arial" w:eastAsia="Batang" w:hAnsi="Arial" w:cs="Arial"/>
        </w:rPr>
      </w:pPr>
    </w:p>
    <w:p w:rsidR="005B72E8" w:rsidRPr="00ED1563" w:rsidRDefault="004D7C70" w:rsidP="00200EB8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="00130FC1" w:rsidRPr="00ED1563">
        <w:rPr>
          <w:rFonts w:ascii="Arial" w:eastAsia="Batang" w:hAnsi="Arial" w:cs="Arial"/>
        </w:rPr>
        <w:t>– Ну и напоследок, перед самостоятельной работой, мы разгадаем ещё один афоризм. На этот раз автором этого высказывания является Козьма Прутков.</w:t>
      </w:r>
    </w:p>
    <w:p w:rsidR="00130FC1" w:rsidRPr="00ED1563" w:rsidRDefault="00130FC1" w:rsidP="00200EB8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Чтобы его расшифровать, вместо цифр, нужно</w:t>
      </w:r>
      <w:r w:rsidR="00A16014" w:rsidRPr="00ED1563">
        <w:rPr>
          <w:rFonts w:ascii="Arial" w:eastAsia="Batang" w:hAnsi="Arial" w:cs="Arial"/>
        </w:rPr>
        <w:t xml:space="preserve"> вставить соответствующие слова, которые вы найдёте в ключе к №534.</w:t>
      </w:r>
    </w:p>
    <w:p w:rsidR="00130FC1" w:rsidRPr="00ED1563" w:rsidRDefault="00130FC1" w:rsidP="00200EB8">
      <w:pPr>
        <w:jc w:val="both"/>
        <w:rPr>
          <w:rFonts w:ascii="Arial" w:eastAsia="Batang" w:hAnsi="Arial" w:cs="Arial"/>
        </w:rPr>
      </w:pPr>
    </w:p>
    <w:p w:rsidR="00130FC1" w:rsidRPr="00ED1563" w:rsidRDefault="00130FC1" w:rsidP="00130FC1">
      <w:pPr>
        <w:jc w:val="both"/>
        <w:rPr>
          <w:rFonts w:ascii="Verdana" w:eastAsia="MS Mincho" w:hAnsi="Verdana" w:cs="Shruti"/>
          <w:u w:val="single"/>
        </w:rPr>
      </w:pPr>
      <w:r w:rsidRPr="00ED1563">
        <w:rPr>
          <w:rFonts w:ascii="Verdana" w:eastAsia="MS Mincho" w:hAnsi="Verdana" w:cs="Shruti"/>
          <w:u w:val="single"/>
        </w:rPr>
        <w:t xml:space="preserve">На доске: </w:t>
      </w:r>
    </w:p>
    <w:p w:rsidR="00130FC1" w:rsidRPr="00ED1563" w:rsidRDefault="00130FC1" w:rsidP="00130FC1">
      <w:pPr>
        <w:jc w:val="both"/>
        <w:rPr>
          <w:rFonts w:ascii="Verdana" w:eastAsia="MS Mincho" w:hAnsi="Verdana" w:cs="Shruti"/>
          <w:spacing w:val="20"/>
        </w:rPr>
      </w:pPr>
      <w:r w:rsidRPr="00ED1563">
        <w:rPr>
          <w:rFonts w:ascii="Verdana" w:eastAsia="MS Mincho" w:hAnsi="Verdana" w:cs="Shruti"/>
          <w:spacing w:val="20"/>
        </w:rPr>
        <w:t xml:space="preserve">« </w:t>
      </w:r>
      <w:r w:rsidR="00380A43" w:rsidRPr="00ED1563">
        <w:rPr>
          <w:rFonts w:ascii="Verdana" w:eastAsia="MS Mincho" w:hAnsi="Verdana" w:cs="Shruti"/>
          <w:spacing w:val="20"/>
          <w:u w:val="single"/>
        </w:rPr>
        <w:t>2</w:t>
      </w:r>
      <w:r w:rsidRPr="00ED1563">
        <w:rPr>
          <w:rFonts w:ascii="Verdana" w:eastAsia="MS Mincho" w:hAnsi="Verdana" w:cs="Shruti"/>
          <w:spacing w:val="20"/>
        </w:rPr>
        <w:t xml:space="preserve">    </w:t>
      </w:r>
      <w:r w:rsidR="00380A43" w:rsidRPr="00ED1563">
        <w:rPr>
          <w:rFonts w:ascii="Verdana" w:eastAsia="MS Mincho" w:hAnsi="Verdana" w:cs="Shruti"/>
          <w:spacing w:val="20"/>
          <w:u w:val="single"/>
        </w:rPr>
        <w:t>-1,6</w:t>
      </w:r>
      <w:r w:rsidRPr="00ED1563">
        <w:rPr>
          <w:rFonts w:ascii="Verdana" w:eastAsia="MS Mincho" w:hAnsi="Verdana" w:cs="Shruti"/>
          <w:spacing w:val="20"/>
        </w:rPr>
        <w:t xml:space="preserve">    счастливым      </w:t>
      </w:r>
      <w:r w:rsidRPr="00ED1563">
        <w:rPr>
          <w:rFonts w:ascii="Arial" w:eastAsia="Batang" w:hAnsi="Arial" w:cs="Arial"/>
        </w:rPr>
        <w:t>–</w:t>
      </w:r>
      <w:r w:rsidRPr="00ED1563">
        <w:rPr>
          <w:rFonts w:ascii="Verdana" w:eastAsia="MS Mincho" w:hAnsi="Verdana" w:cs="Shruti"/>
          <w:spacing w:val="20"/>
        </w:rPr>
        <w:t xml:space="preserve">  </w:t>
      </w:r>
      <w:r w:rsidR="00380A43" w:rsidRPr="00ED1563">
        <w:rPr>
          <w:rFonts w:ascii="Verdana" w:eastAsia="MS Mincho" w:hAnsi="Verdana" w:cs="Shruti"/>
          <w:spacing w:val="20"/>
        </w:rPr>
        <w:t xml:space="preserve">  </w:t>
      </w:r>
      <w:r w:rsidR="00380A43" w:rsidRPr="00ED1563">
        <w:rPr>
          <w:rFonts w:ascii="Verdana" w:eastAsia="MS Mincho" w:hAnsi="Verdana" w:cs="Shruti"/>
          <w:spacing w:val="20"/>
          <w:u w:val="single"/>
        </w:rPr>
        <w:t>-17</w:t>
      </w:r>
      <w:r w:rsidR="00380A43" w:rsidRPr="00ED1563">
        <w:rPr>
          <w:rFonts w:ascii="Verdana" w:eastAsia="MS Mincho" w:hAnsi="Verdana" w:cs="Shruti"/>
          <w:spacing w:val="20"/>
        </w:rPr>
        <w:t xml:space="preserve">    </w:t>
      </w:r>
      <w:r w:rsidR="00380A43" w:rsidRPr="00ED1563">
        <w:rPr>
          <w:rFonts w:ascii="Verdana" w:eastAsia="MS Mincho" w:hAnsi="Verdana" w:cs="Shruti"/>
          <w:spacing w:val="20"/>
          <w:u w:val="single"/>
        </w:rPr>
        <w:t>-400</w:t>
      </w:r>
      <w:r w:rsidRPr="00ED1563">
        <w:rPr>
          <w:rFonts w:ascii="Verdana" w:eastAsia="MS Mincho" w:hAnsi="Verdana" w:cs="Shruti"/>
          <w:spacing w:val="20"/>
        </w:rPr>
        <w:t xml:space="preserve">   »</w:t>
      </w:r>
    </w:p>
    <w:p w:rsidR="00130FC1" w:rsidRPr="00DD1D51" w:rsidRDefault="00130FC1" w:rsidP="00200EB8">
      <w:pPr>
        <w:jc w:val="both"/>
        <w:rPr>
          <w:rFonts w:ascii="Arial" w:eastAsia="Batang" w:hAnsi="Arial" w:cs="Arial"/>
        </w:rPr>
      </w:pPr>
    </w:p>
    <w:p w:rsidR="004D7C70" w:rsidRPr="00DD1D51" w:rsidRDefault="004D7C70" w:rsidP="00200EB8">
      <w:pPr>
        <w:jc w:val="both"/>
        <w:rPr>
          <w:rFonts w:ascii="Arial" w:eastAsia="Batang" w:hAnsi="Arial" w:cs="Arial"/>
        </w:rPr>
      </w:pPr>
    </w:p>
    <w:p w:rsidR="00130FC1" w:rsidRPr="00ED1563" w:rsidRDefault="00130FC1" w:rsidP="00200EB8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№534</w:t>
      </w:r>
    </w:p>
    <w:p w:rsidR="00130FC1" w:rsidRPr="00ED1563" w:rsidRDefault="00130FC1" w:rsidP="00200EB8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 xml:space="preserve">а) </w:t>
      </w:r>
      <w:r w:rsidR="00A16014" w:rsidRPr="00ED1563">
        <w:rPr>
          <w:rFonts w:ascii="Arial" w:eastAsia="Batang" w:hAnsi="Arial" w:cs="Arial"/>
          <w:position w:val="-10"/>
        </w:rPr>
        <w:object w:dxaOrig="1660" w:dyaOrig="340">
          <v:shape id="_x0000_i1034" type="#_x0000_t75" style="width:83pt;height:17pt" o:ole="">
            <v:imagedata r:id="rId23" o:title=""/>
          </v:shape>
          <o:OLEObject Type="Embed" ProgID="Equation.3" ShapeID="_x0000_i1034" DrawAspect="Content" ObjectID="_1474236633" r:id="rId24"/>
        </w:object>
      </w:r>
      <w:r w:rsidR="00A16014" w:rsidRPr="00ED1563">
        <w:rPr>
          <w:rFonts w:ascii="Arial" w:eastAsia="Batang" w:hAnsi="Arial" w:cs="Arial"/>
        </w:rPr>
        <w:t xml:space="preserve">    б) </w:t>
      </w:r>
      <w:r w:rsidR="00A16014" w:rsidRPr="00ED1563">
        <w:rPr>
          <w:rFonts w:ascii="Arial" w:eastAsia="Batang" w:hAnsi="Arial" w:cs="Arial"/>
          <w:position w:val="-10"/>
        </w:rPr>
        <w:object w:dxaOrig="1840" w:dyaOrig="320">
          <v:shape id="_x0000_i1035" type="#_x0000_t75" style="width:92pt;height:16pt" o:ole="">
            <v:imagedata r:id="rId25" o:title=""/>
          </v:shape>
          <o:OLEObject Type="Embed" ProgID="Equation.3" ShapeID="_x0000_i1035" DrawAspect="Content" ObjectID="_1474236634" r:id="rId26"/>
        </w:object>
      </w:r>
      <w:r w:rsidR="00A16014" w:rsidRPr="00ED1563">
        <w:rPr>
          <w:rFonts w:ascii="Arial" w:eastAsia="Batang" w:hAnsi="Arial" w:cs="Arial"/>
        </w:rPr>
        <w:t xml:space="preserve">    в) </w:t>
      </w:r>
      <w:r w:rsidR="00A16014" w:rsidRPr="00ED1563">
        <w:rPr>
          <w:rFonts w:ascii="Arial" w:eastAsia="Batang" w:hAnsi="Arial" w:cs="Arial"/>
          <w:position w:val="-10"/>
        </w:rPr>
        <w:object w:dxaOrig="2160" w:dyaOrig="340">
          <v:shape id="_x0000_i1036" type="#_x0000_t75" style="width:108pt;height:17pt" o:ole="">
            <v:imagedata r:id="rId27" o:title=""/>
          </v:shape>
          <o:OLEObject Type="Embed" ProgID="Equation.3" ShapeID="_x0000_i1036" DrawAspect="Content" ObjectID="_1474236635" r:id="rId28"/>
        </w:object>
      </w:r>
      <w:r w:rsidR="00A16014" w:rsidRPr="00ED1563">
        <w:rPr>
          <w:rFonts w:ascii="Arial" w:eastAsia="Batang" w:hAnsi="Arial" w:cs="Arial"/>
        </w:rPr>
        <w:t xml:space="preserve">        г) </w:t>
      </w:r>
      <w:r w:rsidR="00A16014" w:rsidRPr="00ED1563">
        <w:rPr>
          <w:rFonts w:ascii="Arial" w:eastAsia="Batang" w:hAnsi="Arial" w:cs="Arial"/>
          <w:position w:val="-10"/>
        </w:rPr>
        <w:object w:dxaOrig="1660" w:dyaOrig="320">
          <v:shape id="_x0000_i1037" type="#_x0000_t75" style="width:83pt;height:16pt" o:ole="">
            <v:imagedata r:id="rId29" o:title=""/>
          </v:shape>
          <o:OLEObject Type="Embed" ProgID="Equation.3" ShapeID="_x0000_i1037" DrawAspect="Content" ObjectID="_1474236636" r:id="rId30"/>
        </w:object>
      </w:r>
      <w:r w:rsidR="00A16014" w:rsidRPr="00ED1563">
        <w:rPr>
          <w:rFonts w:ascii="Arial" w:eastAsia="Batang" w:hAnsi="Arial" w:cs="Arial"/>
        </w:rPr>
        <w:t xml:space="preserve"> </w:t>
      </w:r>
    </w:p>
    <w:p w:rsidR="00A16014" w:rsidRPr="00ED1563" w:rsidRDefault="00A16014" w:rsidP="00A16014">
      <w:pPr>
        <w:ind w:firstLine="720"/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-х=17                   -2х= -3,2                    -7,2х= - 14,4               -0,32х= 128</w:t>
      </w:r>
    </w:p>
    <w:p w:rsidR="00A16014" w:rsidRPr="00ED1563" w:rsidRDefault="00A16014" w:rsidP="00A16014">
      <w:pPr>
        <w:ind w:firstLine="720"/>
        <w:jc w:val="both"/>
        <w:rPr>
          <w:rFonts w:ascii="Arial" w:eastAsia="Batang" w:hAnsi="Arial" w:cs="Arial"/>
        </w:rPr>
      </w:pPr>
      <w:proofErr w:type="spellStart"/>
      <w:r w:rsidRPr="00ED1563">
        <w:rPr>
          <w:rFonts w:ascii="Arial" w:eastAsia="Batang" w:hAnsi="Arial" w:cs="Arial"/>
        </w:rPr>
        <w:t>х=</w:t>
      </w:r>
      <w:proofErr w:type="spellEnd"/>
      <w:r w:rsidRPr="00ED1563">
        <w:rPr>
          <w:rFonts w:ascii="Arial" w:eastAsia="Batang" w:hAnsi="Arial" w:cs="Arial"/>
        </w:rPr>
        <w:t xml:space="preserve"> -17                    </w:t>
      </w:r>
      <w:proofErr w:type="spellStart"/>
      <w:r w:rsidRPr="00ED1563">
        <w:rPr>
          <w:rFonts w:ascii="Arial" w:eastAsia="Batang" w:hAnsi="Arial" w:cs="Arial"/>
        </w:rPr>
        <w:t>х=</w:t>
      </w:r>
      <w:proofErr w:type="spellEnd"/>
      <w:r w:rsidRPr="00ED1563">
        <w:rPr>
          <w:rFonts w:ascii="Arial" w:eastAsia="Batang" w:hAnsi="Arial" w:cs="Arial"/>
        </w:rPr>
        <w:t xml:space="preserve"> - 1,6                      </w:t>
      </w:r>
      <w:proofErr w:type="spellStart"/>
      <w:r w:rsidRPr="00ED1563">
        <w:rPr>
          <w:rFonts w:ascii="Arial" w:eastAsia="Batang" w:hAnsi="Arial" w:cs="Arial"/>
        </w:rPr>
        <w:t>х=</w:t>
      </w:r>
      <w:proofErr w:type="spellEnd"/>
      <w:r w:rsidRPr="00ED1563">
        <w:rPr>
          <w:rFonts w:ascii="Arial" w:eastAsia="Batang" w:hAnsi="Arial" w:cs="Arial"/>
        </w:rPr>
        <w:t xml:space="preserve"> 2                                </w:t>
      </w:r>
      <w:proofErr w:type="spellStart"/>
      <w:r w:rsidRPr="00ED1563">
        <w:rPr>
          <w:rFonts w:ascii="Arial" w:eastAsia="Batang" w:hAnsi="Arial" w:cs="Arial"/>
        </w:rPr>
        <w:t>х=</w:t>
      </w:r>
      <w:proofErr w:type="spellEnd"/>
      <w:r w:rsidRPr="00ED1563">
        <w:rPr>
          <w:rFonts w:ascii="Arial" w:eastAsia="Batang" w:hAnsi="Arial" w:cs="Arial"/>
        </w:rPr>
        <w:t xml:space="preserve"> -400</w:t>
      </w:r>
    </w:p>
    <w:p w:rsidR="00A16014" w:rsidRDefault="00A16014" w:rsidP="00A16014">
      <w:pPr>
        <w:ind w:firstLine="720"/>
        <w:jc w:val="both"/>
        <w:rPr>
          <w:rFonts w:ascii="Arial" w:eastAsia="Batang" w:hAnsi="Arial" w:cs="Arial"/>
        </w:rPr>
      </w:pPr>
    </w:p>
    <w:p w:rsidR="00B643B4" w:rsidRPr="00ED1563" w:rsidRDefault="00B643B4" w:rsidP="00A16014">
      <w:pPr>
        <w:ind w:firstLine="720"/>
        <w:jc w:val="both"/>
        <w:rPr>
          <w:rFonts w:ascii="Arial" w:eastAsia="Batang" w:hAnsi="Arial" w:cs="Arial"/>
        </w:rPr>
      </w:pPr>
    </w:p>
    <w:p w:rsidR="00A16014" w:rsidRPr="00ED1563" w:rsidRDefault="00A16014" w:rsidP="00A16014">
      <w:pPr>
        <w:ind w:firstLine="720"/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КЛЮЧ: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522"/>
        <w:gridCol w:w="1522"/>
        <w:gridCol w:w="1522"/>
        <w:gridCol w:w="1522"/>
        <w:gridCol w:w="1523"/>
        <w:gridCol w:w="1523"/>
      </w:tblGrid>
      <w:tr w:rsidR="00ED1563" w:rsidRPr="00ED1563" w:rsidTr="00ED1563">
        <w:tc>
          <w:tcPr>
            <w:tcW w:w="1522" w:type="dxa"/>
          </w:tcPr>
          <w:p w:rsidR="00A16014" w:rsidRPr="00ED1563" w:rsidRDefault="00A16014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им</w:t>
            </w:r>
          </w:p>
        </w:tc>
        <w:tc>
          <w:tcPr>
            <w:tcW w:w="1522" w:type="dxa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хочешь</w:t>
            </w:r>
          </w:p>
        </w:tc>
        <w:tc>
          <w:tcPr>
            <w:tcW w:w="1522" w:type="dxa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надо</w:t>
            </w:r>
          </w:p>
        </w:tc>
        <w:tc>
          <w:tcPr>
            <w:tcW w:w="1522" w:type="dxa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быть</w:t>
            </w:r>
          </w:p>
        </w:tc>
        <w:tc>
          <w:tcPr>
            <w:tcW w:w="1522" w:type="dxa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можешь</w:t>
            </w:r>
          </w:p>
        </w:tc>
        <w:tc>
          <w:tcPr>
            <w:tcW w:w="1523" w:type="dxa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хорошим</w:t>
            </w:r>
          </w:p>
        </w:tc>
        <w:tc>
          <w:tcPr>
            <w:tcW w:w="1523" w:type="dxa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будь</w:t>
            </w:r>
          </w:p>
        </w:tc>
      </w:tr>
      <w:tr w:rsidR="00ED1563" w:rsidRPr="00ED1563" w:rsidTr="00ED1563">
        <w:tc>
          <w:tcPr>
            <w:tcW w:w="1522" w:type="dxa"/>
            <w:vAlign w:val="center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-400</w:t>
            </w:r>
          </w:p>
        </w:tc>
        <w:tc>
          <w:tcPr>
            <w:tcW w:w="1522" w:type="dxa"/>
            <w:vAlign w:val="center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2</w:t>
            </w:r>
          </w:p>
        </w:tc>
        <w:tc>
          <w:tcPr>
            <w:tcW w:w="1522" w:type="dxa"/>
            <w:vAlign w:val="center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-2</w:t>
            </w:r>
          </w:p>
        </w:tc>
        <w:tc>
          <w:tcPr>
            <w:tcW w:w="1522" w:type="dxa"/>
            <w:vAlign w:val="center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-1,6</w:t>
            </w:r>
          </w:p>
        </w:tc>
        <w:tc>
          <w:tcPr>
            <w:tcW w:w="1522" w:type="dxa"/>
            <w:vAlign w:val="center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17</w:t>
            </w:r>
          </w:p>
        </w:tc>
        <w:tc>
          <w:tcPr>
            <w:tcW w:w="1523" w:type="dxa"/>
            <w:vAlign w:val="center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400</w:t>
            </w:r>
          </w:p>
        </w:tc>
        <w:tc>
          <w:tcPr>
            <w:tcW w:w="1523" w:type="dxa"/>
            <w:vAlign w:val="center"/>
          </w:tcPr>
          <w:p w:rsidR="00A16014" w:rsidRPr="00ED1563" w:rsidRDefault="00380A43" w:rsidP="00ED1563">
            <w:pPr>
              <w:jc w:val="center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-17</w:t>
            </w:r>
          </w:p>
        </w:tc>
      </w:tr>
    </w:tbl>
    <w:p w:rsidR="00A16014" w:rsidRDefault="00A16014" w:rsidP="00A16014">
      <w:pPr>
        <w:jc w:val="both"/>
        <w:rPr>
          <w:rFonts w:ascii="Arial" w:eastAsia="Batang" w:hAnsi="Arial" w:cs="Arial"/>
        </w:rPr>
      </w:pPr>
    </w:p>
    <w:p w:rsidR="00B643B4" w:rsidRPr="00ED1563" w:rsidRDefault="00B643B4" w:rsidP="00A16014">
      <w:pPr>
        <w:jc w:val="both"/>
        <w:rPr>
          <w:rFonts w:ascii="Arial" w:eastAsia="Batang" w:hAnsi="Arial" w:cs="Arial"/>
        </w:rPr>
      </w:pPr>
    </w:p>
    <w:p w:rsidR="00715888" w:rsidRPr="00ED1563" w:rsidRDefault="004D7C70" w:rsidP="00A16014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Уч-к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 </w:t>
      </w:r>
      <w:r w:rsidR="00715888" w:rsidRPr="00ED1563">
        <w:rPr>
          <w:rFonts w:ascii="Arial" w:eastAsia="Batang" w:hAnsi="Arial" w:cs="Arial"/>
        </w:rPr>
        <w:t>– Получилось:  «Хочешь быть счастливым – будь им»</w:t>
      </w:r>
      <w:r w:rsidR="00736CE9" w:rsidRPr="00ED1563">
        <w:rPr>
          <w:rFonts w:ascii="Arial" w:eastAsia="Batang" w:hAnsi="Arial" w:cs="Arial"/>
        </w:rPr>
        <w:t xml:space="preserve">. </w:t>
      </w:r>
    </w:p>
    <w:p w:rsidR="00736CE9" w:rsidRPr="00ED1563" w:rsidRDefault="004D7C70" w:rsidP="00A16014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Pr="00ED1563">
        <w:rPr>
          <w:rFonts w:ascii="Arial" w:eastAsia="Batang" w:hAnsi="Arial" w:cs="Arial"/>
        </w:rPr>
        <w:t xml:space="preserve">– </w:t>
      </w:r>
      <w:proofErr w:type="gramStart"/>
      <w:r w:rsidR="00736CE9" w:rsidRPr="00ED1563">
        <w:rPr>
          <w:rFonts w:ascii="Arial" w:eastAsia="Batang" w:hAnsi="Arial" w:cs="Arial"/>
        </w:rPr>
        <w:t xml:space="preserve">В нашем случае сейчас </w:t>
      </w:r>
      <w:r w:rsidR="0040195B" w:rsidRPr="00ED1563">
        <w:rPr>
          <w:rFonts w:ascii="Arial" w:eastAsia="Batang" w:hAnsi="Arial" w:cs="Arial"/>
        </w:rPr>
        <w:t>«Хочешь получить хорошую отметку – получи её» на самостоятельной работе   =)</w:t>
      </w:r>
      <w:proofErr w:type="gramEnd"/>
    </w:p>
    <w:p w:rsidR="0040195B" w:rsidRPr="00ED1563" w:rsidRDefault="0040195B" w:rsidP="00A16014">
      <w:pPr>
        <w:jc w:val="both"/>
        <w:rPr>
          <w:rFonts w:ascii="Arial" w:eastAsia="Batang" w:hAnsi="Arial" w:cs="Arial"/>
        </w:rPr>
      </w:pPr>
    </w:p>
    <w:p w:rsidR="0040195B" w:rsidRPr="00ED1563" w:rsidRDefault="0040195B" w:rsidP="0040195B">
      <w:pPr>
        <w:numPr>
          <w:ilvl w:val="0"/>
          <w:numId w:val="4"/>
        </w:numPr>
        <w:rPr>
          <w:rFonts w:ascii="Arial" w:eastAsia="Batang" w:hAnsi="Arial" w:cs="Arial"/>
          <w:u w:val="single"/>
        </w:rPr>
      </w:pPr>
      <w:r w:rsidRPr="00ED1563">
        <w:rPr>
          <w:rFonts w:ascii="Arial" w:eastAsia="Batang" w:hAnsi="Arial" w:cs="Arial"/>
          <w:u w:val="single"/>
        </w:rPr>
        <w:t>Итог урока</w:t>
      </w:r>
    </w:p>
    <w:p w:rsidR="0040195B" w:rsidRPr="00ED1563" w:rsidRDefault="0040195B" w:rsidP="0040195B">
      <w:pPr>
        <w:ind w:left="360"/>
        <w:rPr>
          <w:rFonts w:ascii="Arial" w:eastAsia="Batang" w:hAnsi="Arial" w:cs="Arial"/>
          <w:u w:val="single"/>
        </w:rPr>
      </w:pPr>
    </w:p>
    <w:p w:rsidR="0040195B" w:rsidRPr="00ED1563" w:rsidRDefault="004D7C70" w:rsidP="00A16014">
      <w:pPr>
        <w:jc w:val="both"/>
        <w:rPr>
          <w:rFonts w:ascii="Arial" w:eastAsia="Batang" w:hAnsi="Arial" w:cs="Arial"/>
        </w:rPr>
      </w:pPr>
      <w:proofErr w:type="spellStart"/>
      <w:r w:rsidRPr="00C44ED3">
        <w:rPr>
          <w:rFonts w:ascii="Arial" w:eastAsia="Batang" w:hAnsi="Arial" w:cs="Arial"/>
          <w:b/>
        </w:rPr>
        <w:t>У</w:t>
      </w:r>
      <w:r>
        <w:rPr>
          <w:rFonts w:ascii="Arial" w:eastAsia="Batang" w:hAnsi="Arial" w:cs="Arial"/>
          <w:b/>
        </w:rPr>
        <w:t>ч</w:t>
      </w:r>
      <w:r w:rsidRPr="00C44ED3">
        <w:rPr>
          <w:rFonts w:ascii="Arial" w:eastAsia="Batang" w:hAnsi="Arial" w:cs="Arial"/>
          <w:b/>
        </w:rPr>
        <w:t>-ль</w:t>
      </w:r>
      <w:proofErr w:type="spellEnd"/>
      <w:r w:rsidRPr="00C44ED3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Pr="00ED1563">
        <w:rPr>
          <w:rFonts w:ascii="Arial" w:eastAsia="Batang" w:hAnsi="Arial" w:cs="Arial"/>
        </w:rPr>
        <w:t xml:space="preserve">– </w:t>
      </w:r>
      <w:r w:rsidR="0040195B" w:rsidRPr="00ED1563">
        <w:rPr>
          <w:rFonts w:ascii="Arial" w:eastAsia="Batang" w:hAnsi="Arial" w:cs="Arial"/>
        </w:rPr>
        <w:t>Но прежде, чем к ней приступить, подведём итог урока. Что мы сегодня повторили? В чем упражнялись? Что нового узнали?</w:t>
      </w:r>
    </w:p>
    <w:p w:rsidR="0040195B" w:rsidRPr="00ED1563" w:rsidRDefault="0040195B" w:rsidP="00A16014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- Остались ли какие-нибудь вопросы по теме «Раскрытие скобок»?</w:t>
      </w:r>
    </w:p>
    <w:p w:rsidR="0040195B" w:rsidRPr="00ED1563" w:rsidRDefault="0040195B" w:rsidP="00A16014">
      <w:pPr>
        <w:jc w:val="both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>Тогда приступаем к самостоятельной работе.</w:t>
      </w:r>
    </w:p>
    <w:p w:rsidR="0040195B" w:rsidRDefault="0040195B" w:rsidP="00A16014">
      <w:pPr>
        <w:jc w:val="both"/>
        <w:rPr>
          <w:rFonts w:ascii="Arial" w:eastAsia="Batang" w:hAnsi="Arial" w:cs="Arial"/>
        </w:rPr>
      </w:pPr>
    </w:p>
    <w:p w:rsidR="00B643B4" w:rsidRPr="00ED1563" w:rsidRDefault="00B643B4" w:rsidP="00A16014">
      <w:pPr>
        <w:jc w:val="both"/>
        <w:rPr>
          <w:rFonts w:ascii="Arial" w:eastAsia="Batang" w:hAnsi="Arial" w:cs="Arial"/>
        </w:rPr>
      </w:pPr>
    </w:p>
    <w:p w:rsidR="0040195B" w:rsidRPr="00ED1563" w:rsidRDefault="0040195B" w:rsidP="0040195B">
      <w:pPr>
        <w:numPr>
          <w:ilvl w:val="0"/>
          <w:numId w:val="4"/>
        </w:numPr>
        <w:rPr>
          <w:rFonts w:ascii="Arial" w:eastAsia="Batang" w:hAnsi="Arial" w:cs="Arial"/>
          <w:u w:val="single"/>
        </w:rPr>
      </w:pPr>
      <w:r w:rsidRPr="00ED1563">
        <w:rPr>
          <w:rFonts w:ascii="Arial" w:eastAsia="Batang" w:hAnsi="Arial" w:cs="Arial"/>
        </w:rPr>
        <w:t xml:space="preserve"> </w:t>
      </w:r>
      <w:r w:rsidRPr="00ED1563">
        <w:rPr>
          <w:rFonts w:ascii="Arial" w:eastAsia="Batang" w:hAnsi="Arial" w:cs="Arial"/>
          <w:u w:val="single"/>
        </w:rPr>
        <w:t>Самостоятельная работа</w:t>
      </w:r>
    </w:p>
    <w:p w:rsidR="0040195B" w:rsidRDefault="0040195B" w:rsidP="00A16014">
      <w:pPr>
        <w:jc w:val="both"/>
        <w:rPr>
          <w:rFonts w:ascii="Arial" w:eastAsia="Batang" w:hAnsi="Arial" w:cs="Arial"/>
        </w:rPr>
      </w:pPr>
    </w:p>
    <w:p w:rsidR="00B643B4" w:rsidRDefault="00B643B4" w:rsidP="00A16014">
      <w:pPr>
        <w:jc w:val="both"/>
        <w:rPr>
          <w:rFonts w:ascii="Arial" w:eastAsia="Batang" w:hAnsi="Arial" w:cs="Arial"/>
        </w:rPr>
      </w:pPr>
    </w:p>
    <w:p w:rsidR="00B643B4" w:rsidRDefault="00B643B4" w:rsidP="00A16014">
      <w:pPr>
        <w:jc w:val="both"/>
        <w:rPr>
          <w:rFonts w:ascii="Arial" w:eastAsia="Batang" w:hAnsi="Arial" w:cs="Arial"/>
        </w:rPr>
      </w:pPr>
    </w:p>
    <w:p w:rsidR="00B643B4" w:rsidRDefault="00B643B4" w:rsidP="00A16014">
      <w:pPr>
        <w:jc w:val="both"/>
        <w:rPr>
          <w:rFonts w:ascii="Arial" w:eastAsia="Batang" w:hAnsi="Arial" w:cs="Arial"/>
        </w:rPr>
      </w:pPr>
    </w:p>
    <w:p w:rsidR="00B643B4" w:rsidRDefault="00B643B4" w:rsidP="00A16014">
      <w:pPr>
        <w:jc w:val="both"/>
        <w:rPr>
          <w:rFonts w:ascii="Arial" w:eastAsia="Batang" w:hAnsi="Arial" w:cs="Arial"/>
        </w:rPr>
      </w:pPr>
    </w:p>
    <w:p w:rsidR="00B643B4" w:rsidRDefault="00B643B4" w:rsidP="00A16014">
      <w:pPr>
        <w:jc w:val="both"/>
        <w:rPr>
          <w:rFonts w:ascii="Arial" w:eastAsia="Batang" w:hAnsi="Arial" w:cs="Arial"/>
        </w:rPr>
      </w:pPr>
    </w:p>
    <w:p w:rsidR="00B643B4" w:rsidRDefault="00B643B4" w:rsidP="00A16014">
      <w:pPr>
        <w:jc w:val="both"/>
        <w:rPr>
          <w:rFonts w:ascii="Arial" w:eastAsia="Batang" w:hAnsi="Arial" w:cs="Arial"/>
        </w:rPr>
      </w:pPr>
    </w:p>
    <w:p w:rsidR="00B643B4" w:rsidRDefault="00B643B4" w:rsidP="00A16014">
      <w:pPr>
        <w:jc w:val="both"/>
        <w:rPr>
          <w:rFonts w:ascii="Arial" w:eastAsia="Batang" w:hAnsi="Arial" w:cs="Arial"/>
        </w:rPr>
      </w:pPr>
    </w:p>
    <w:p w:rsidR="00B643B4" w:rsidRPr="00ED1563" w:rsidRDefault="00B643B4" w:rsidP="00A16014">
      <w:pPr>
        <w:jc w:val="both"/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328"/>
      </w:tblGrid>
      <w:tr w:rsidR="00F2454C" w:rsidRPr="00ED1563" w:rsidTr="00ED1563">
        <w:tc>
          <w:tcPr>
            <w:tcW w:w="5328" w:type="dxa"/>
          </w:tcPr>
          <w:p w:rsidR="00F2454C" w:rsidRPr="00ED1563" w:rsidRDefault="00F2454C" w:rsidP="00ED1563">
            <w:pPr>
              <w:jc w:val="center"/>
              <w:rPr>
                <w:rFonts w:ascii="Arial" w:eastAsia="Batang" w:hAnsi="Arial" w:cs="Arial"/>
                <w:b/>
              </w:rPr>
            </w:pPr>
            <w:r w:rsidRPr="00ED1563">
              <w:rPr>
                <w:rFonts w:ascii="Arial" w:eastAsia="Batang" w:hAnsi="Arial" w:cs="Arial"/>
                <w:b/>
              </w:rPr>
              <w:lastRenderedPageBreak/>
              <w:t>Вариант 1</w:t>
            </w:r>
          </w:p>
        </w:tc>
        <w:tc>
          <w:tcPr>
            <w:tcW w:w="5328" w:type="dxa"/>
          </w:tcPr>
          <w:p w:rsidR="00F2454C" w:rsidRPr="00ED1563" w:rsidRDefault="00F2454C" w:rsidP="00ED1563">
            <w:pPr>
              <w:jc w:val="center"/>
              <w:rPr>
                <w:rFonts w:ascii="Arial" w:eastAsia="Batang" w:hAnsi="Arial" w:cs="Arial"/>
                <w:b/>
              </w:rPr>
            </w:pPr>
            <w:r w:rsidRPr="00ED1563">
              <w:rPr>
                <w:rFonts w:ascii="Arial" w:eastAsia="Batang" w:hAnsi="Arial" w:cs="Arial"/>
                <w:b/>
              </w:rPr>
              <w:t>Вариант 2</w:t>
            </w:r>
          </w:p>
        </w:tc>
      </w:tr>
      <w:tr w:rsidR="00F2454C" w:rsidRPr="00ED1563" w:rsidTr="00ED1563">
        <w:trPr>
          <w:trHeight w:val="4396"/>
        </w:trPr>
        <w:tc>
          <w:tcPr>
            <w:tcW w:w="5328" w:type="dxa"/>
          </w:tcPr>
          <w:p w:rsidR="00F2454C" w:rsidRPr="00ED1563" w:rsidRDefault="00F2454C" w:rsidP="00ED1563">
            <w:pPr>
              <w:numPr>
                <w:ilvl w:val="0"/>
                <w:numId w:val="5"/>
              </w:numPr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Раскройте скобки</w:t>
            </w:r>
            <w:r w:rsidR="0019396F" w:rsidRPr="00ED1563">
              <w:rPr>
                <w:rFonts w:ascii="Arial" w:eastAsia="Batang" w:hAnsi="Arial" w:cs="Arial"/>
              </w:rPr>
              <w:t>:</w:t>
            </w:r>
          </w:p>
          <w:p w:rsidR="00F2454C" w:rsidRPr="00ED1563" w:rsidRDefault="00F2454C" w:rsidP="00ED1563">
            <w:pPr>
              <w:tabs>
                <w:tab w:val="num" w:pos="1080"/>
              </w:tabs>
              <w:ind w:left="900" w:hanging="36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А) </w:t>
            </w:r>
            <w:r w:rsidR="004D7C70">
              <w:rPr>
                <w:rFonts w:ascii="Arial" w:eastAsia="Batang" w:hAnsi="Arial" w:cs="Arial"/>
              </w:rPr>
              <w:t>6</w:t>
            </w:r>
            <w:r w:rsidRPr="00ED1563">
              <w:rPr>
                <w:rFonts w:ascii="Arial" w:eastAsia="Batang" w:hAnsi="Arial" w:cs="Arial"/>
              </w:rPr>
              <w:t>(</w:t>
            </w:r>
            <w:r w:rsidR="004D7C70">
              <w:rPr>
                <w:rFonts w:ascii="Arial" w:eastAsia="Batang" w:hAnsi="Arial" w:cs="Arial"/>
              </w:rPr>
              <w:t>4</w:t>
            </w:r>
            <w:r w:rsidRPr="00ED1563">
              <w:rPr>
                <w:rFonts w:ascii="Arial" w:eastAsia="Batang" w:hAnsi="Arial" w:cs="Arial"/>
              </w:rPr>
              <w:t xml:space="preserve"> - у)</w:t>
            </w:r>
          </w:p>
          <w:p w:rsidR="00F2454C" w:rsidRPr="00ED1563" w:rsidRDefault="00F2454C" w:rsidP="00ED1563">
            <w:pPr>
              <w:tabs>
                <w:tab w:val="num" w:pos="1080"/>
              </w:tabs>
              <w:ind w:left="900" w:hanging="36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Б) -7(-</w:t>
            </w:r>
            <w:r w:rsidR="004D7C70">
              <w:rPr>
                <w:rFonts w:ascii="Arial" w:eastAsia="Batang" w:hAnsi="Arial" w:cs="Arial"/>
              </w:rPr>
              <w:t>3</w:t>
            </w:r>
            <w:r w:rsidRPr="00ED1563">
              <w:rPr>
                <w:rFonts w:ascii="Arial" w:eastAsia="Batang" w:hAnsi="Arial" w:cs="Arial"/>
              </w:rPr>
              <w:t xml:space="preserve"> + </w:t>
            </w:r>
            <w:r w:rsidR="004D7C70">
              <w:rPr>
                <w:rFonts w:ascii="Arial" w:eastAsia="Batang" w:hAnsi="Arial" w:cs="Arial"/>
              </w:rPr>
              <w:t>с</w:t>
            </w:r>
            <w:r w:rsidRPr="00ED1563">
              <w:rPr>
                <w:rFonts w:ascii="Arial" w:eastAsia="Batang" w:hAnsi="Arial" w:cs="Arial"/>
              </w:rPr>
              <w:t>)</w:t>
            </w:r>
          </w:p>
          <w:p w:rsidR="00F2454C" w:rsidRPr="00ED1563" w:rsidRDefault="00F2454C" w:rsidP="00ED1563">
            <w:pPr>
              <w:tabs>
                <w:tab w:val="num" w:pos="1080"/>
              </w:tabs>
              <w:ind w:left="900" w:hanging="36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В) (-</w:t>
            </w:r>
            <w:r w:rsidR="004D7C70">
              <w:rPr>
                <w:rFonts w:ascii="Arial" w:eastAsia="Batang" w:hAnsi="Arial" w:cs="Arial"/>
                <w:lang w:val="en-US"/>
              </w:rPr>
              <w:t>t</w:t>
            </w:r>
            <w:r w:rsidRPr="00ED1563">
              <w:rPr>
                <w:rFonts w:ascii="Arial" w:eastAsia="Batang" w:hAnsi="Arial" w:cs="Arial"/>
              </w:rPr>
              <w:t xml:space="preserve"> – </w:t>
            </w:r>
            <w:r w:rsidR="004D7C70">
              <w:rPr>
                <w:rFonts w:ascii="Arial" w:eastAsia="Batang" w:hAnsi="Arial" w:cs="Arial"/>
                <w:lang w:val="en-US"/>
              </w:rPr>
              <w:t>9</w:t>
            </w:r>
            <w:r w:rsidRPr="00ED1563">
              <w:rPr>
                <w:rFonts w:ascii="Arial" w:eastAsia="Batang" w:hAnsi="Arial" w:cs="Arial"/>
              </w:rPr>
              <w:t>)</w:t>
            </w:r>
            <w:r w:rsidR="00DD1D51" w:rsidRPr="00ED1563">
              <w:rPr>
                <w:rFonts w:ascii="Arial" w:eastAsia="Batang" w:hAnsi="Arial" w:cs="Arial"/>
              </w:rPr>
              <w:t xml:space="preserve"> ∙</w:t>
            </w:r>
            <w:r w:rsidR="00DD1D51">
              <w:rPr>
                <w:rFonts w:ascii="Arial" w:eastAsia="Batang" w:hAnsi="Arial" w:cs="Arial"/>
              </w:rPr>
              <w:t>6</w:t>
            </w:r>
          </w:p>
          <w:p w:rsidR="0019396F" w:rsidRPr="00ED1563" w:rsidRDefault="0019396F" w:rsidP="00ED1563">
            <w:pPr>
              <w:tabs>
                <w:tab w:val="num" w:pos="1080"/>
              </w:tabs>
              <w:ind w:left="900" w:hanging="36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Г) – (а – </w:t>
            </w:r>
            <w:r w:rsidRPr="00ED1563">
              <w:rPr>
                <w:rFonts w:ascii="Arial" w:eastAsia="Batang" w:hAnsi="Arial" w:cs="Arial"/>
                <w:lang w:val="en-US"/>
              </w:rPr>
              <w:t>b</w:t>
            </w:r>
            <w:r w:rsidRPr="00ED1563">
              <w:rPr>
                <w:rFonts w:ascii="Arial" w:eastAsia="Batang" w:hAnsi="Arial" w:cs="Arial"/>
              </w:rPr>
              <w:t xml:space="preserve"> – 12)</w:t>
            </w:r>
          </w:p>
          <w:p w:rsidR="0019396F" w:rsidRPr="00ED1563" w:rsidRDefault="0019396F" w:rsidP="00ED1563">
            <w:pPr>
              <w:numPr>
                <w:ilvl w:val="0"/>
                <w:numId w:val="5"/>
              </w:numPr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Раскройте скобки и упростите выражение:</w:t>
            </w:r>
          </w:p>
          <w:p w:rsidR="0019396F" w:rsidRPr="00ED1563" w:rsidRDefault="0019396F" w:rsidP="00ED1563">
            <w:pPr>
              <w:ind w:left="1080" w:hanging="54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А) </w:t>
            </w:r>
            <w:r w:rsidR="004D7C70" w:rsidRPr="00DD1D51">
              <w:rPr>
                <w:rFonts w:ascii="Arial" w:eastAsia="Batang" w:hAnsi="Arial" w:cs="Arial"/>
              </w:rPr>
              <w:t>8</w:t>
            </w:r>
            <w:r w:rsidRPr="00ED1563">
              <w:rPr>
                <w:rFonts w:ascii="Arial" w:eastAsia="Batang" w:hAnsi="Arial" w:cs="Arial"/>
              </w:rPr>
              <w:t xml:space="preserve">(с - </w:t>
            </w:r>
            <w:r w:rsidR="004D7C70" w:rsidRPr="00DD1D51">
              <w:rPr>
                <w:rFonts w:ascii="Arial" w:eastAsia="Batang" w:hAnsi="Arial" w:cs="Arial"/>
              </w:rPr>
              <w:t>3</w:t>
            </w:r>
            <w:r w:rsidRPr="00ED1563">
              <w:rPr>
                <w:rFonts w:ascii="Arial" w:eastAsia="Batang" w:hAnsi="Arial" w:cs="Arial"/>
              </w:rPr>
              <w:t xml:space="preserve">) – </w:t>
            </w:r>
            <w:r w:rsidR="004D7C70" w:rsidRPr="00DD1D51">
              <w:rPr>
                <w:rFonts w:ascii="Arial" w:eastAsia="Batang" w:hAnsi="Arial" w:cs="Arial"/>
              </w:rPr>
              <w:t>5</w:t>
            </w:r>
            <w:r w:rsidRPr="00ED1563">
              <w:rPr>
                <w:rFonts w:ascii="Arial" w:eastAsia="Batang" w:hAnsi="Arial" w:cs="Arial"/>
              </w:rPr>
              <w:t xml:space="preserve"> </w:t>
            </w:r>
          </w:p>
          <w:p w:rsidR="0019396F" w:rsidRPr="00ED1563" w:rsidRDefault="0019396F" w:rsidP="00ED1563">
            <w:pPr>
              <w:ind w:left="1080" w:hanging="54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Б) -8,6 – (-у – 8,6)</w:t>
            </w:r>
          </w:p>
          <w:p w:rsidR="0019396F" w:rsidRPr="00ED1563" w:rsidRDefault="0019396F" w:rsidP="00ED1563">
            <w:pPr>
              <w:ind w:left="1080" w:hanging="54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В) - (</w:t>
            </w:r>
            <w:proofErr w:type="spellStart"/>
            <w:r w:rsidRPr="00ED1563">
              <w:rPr>
                <w:rFonts w:ascii="Arial" w:eastAsia="Batang" w:hAnsi="Arial" w:cs="Arial"/>
              </w:rPr>
              <w:t>х</w:t>
            </w:r>
            <w:proofErr w:type="spellEnd"/>
            <w:r w:rsidRPr="00ED1563">
              <w:rPr>
                <w:rFonts w:ascii="Arial" w:eastAsia="Batang" w:hAnsi="Arial" w:cs="Arial"/>
              </w:rPr>
              <w:t xml:space="preserve"> – у)+(</w:t>
            </w:r>
            <w:proofErr w:type="spellStart"/>
            <w:r w:rsidRPr="00ED1563">
              <w:rPr>
                <w:rFonts w:ascii="Arial" w:eastAsia="Batang" w:hAnsi="Arial" w:cs="Arial"/>
              </w:rPr>
              <w:t>х</w:t>
            </w:r>
            <w:proofErr w:type="spellEnd"/>
            <w:r w:rsidRPr="00ED1563">
              <w:rPr>
                <w:rFonts w:ascii="Arial" w:eastAsia="Batang" w:hAnsi="Arial" w:cs="Arial"/>
              </w:rPr>
              <w:t xml:space="preserve"> – </w:t>
            </w:r>
            <w:r w:rsidRPr="00ED1563">
              <w:rPr>
                <w:rFonts w:ascii="Arial" w:eastAsia="Batang" w:hAnsi="Arial" w:cs="Arial"/>
                <w:lang w:val="en-US"/>
              </w:rPr>
              <w:t>b</w:t>
            </w:r>
            <w:r w:rsidRPr="00ED1563">
              <w:rPr>
                <w:rFonts w:ascii="Arial" w:eastAsia="Batang" w:hAnsi="Arial" w:cs="Arial"/>
              </w:rPr>
              <w:t>)</w:t>
            </w:r>
          </w:p>
          <w:p w:rsidR="0019396F" w:rsidRPr="00ED1563" w:rsidRDefault="0019396F" w:rsidP="00ED1563">
            <w:pPr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   3. Решите уравнение:</w:t>
            </w:r>
          </w:p>
          <w:p w:rsidR="0019396F" w:rsidRPr="00ED1563" w:rsidRDefault="0019396F" w:rsidP="00ED1563">
            <w:pPr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       </w:t>
            </w:r>
            <w:r w:rsidR="00E05160" w:rsidRPr="00ED1563">
              <w:rPr>
                <w:rFonts w:ascii="Arial" w:eastAsia="Batang" w:hAnsi="Arial" w:cs="Arial"/>
              </w:rPr>
              <w:t>А) -15 ∙(-13х) = -26 ∙ (-30)</w:t>
            </w:r>
          </w:p>
          <w:p w:rsidR="0019396F" w:rsidRPr="00ED1563" w:rsidRDefault="00E05160" w:rsidP="00ED1563">
            <w:pPr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       Б) 5,4 ∙ (-</w:t>
            </w:r>
            <w:proofErr w:type="spellStart"/>
            <w:r w:rsidRPr="00ED1563">
              <w:rPr>
                <w:rFonts w:ascii="Arial" w:eastAsia="Batang" w:hAnsi="Arial" w:cs="Arial"/>
              </w:rPr>
              <w:t>х</w:t>
            </w:r>
            <w:proofErr w:type="spellEnd"/>
            <w:r w:rsidRPr="00ED1563">
              <w:rPr>
                <w:rFonts w:ascii="Arial" w:eastAsia="Batang" w:hAnsi="Arial" w:cs="Arial"/>
              </w:rPr>
              <w:t>) = 0,6 ∙ (-36)</w:t>
            </w:r>
          </w:p>
        </w:tc>
        <w:tc>
          <w:tcPr>
            <w:tcW w:w="5328" w:type="dxa"/>
          </w:tcPr>
          <w:p w:rsidR="00E05160" w:rsidRPr="00ED1563" w:rsidRDefault="00E05160" w:rsidP="00ED1563">
            <w:pPr>
              <w:numPr>
                <w:ilvl w:val="0"/>
                <w:numId w:val="7"/>
              </w:numPr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Раскройте скобки:</w:t>
            </w:r>
          </w:p>
          <w:p w:rsidR="00E05160" w:rsidRPr="00ED1563" w:rsidRDefault="00E05160" w:rsidP="00ED1563">
            <w:pPr>
              <w:tabs>
                <w:tab w:val="num" w:pos="1080"/>
              </w:tabs>
              <w:ind w:left="900" w:hanging="36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А) 8(3 - у)</w:t>
            </w:r>
          </w:p>
          <w:p w:rsidR="00E05160" w:rsidRPr="00ED1563" w:rsidRDefault="00E05160" w:rsidP="00ED1563">
            <w:pPr>
              <w:tabs>
                <w:tab w:val="num" w:pos="1080"/>
              </w:tabs>
              <w:ind w:left="900" w:hanging="36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Б) -7(-5 + а)</w:t>
            </w:r>
          </w:p>
          <w:p w:rsidR="00E05160" w:rsidRPr="00ED1563" w:rsidRDefault="00E05160" w:rsidP="00ED1563">
            <w:pPr>
              <w:tabs>
                <w:tab w:val="num" w:pos="1080"/>
              </w:tabs>
              <w:ind w:left="900" w:hanging="36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В) (-2 – </w:t>
            </w:r>
            <w:r w:rsidRPr="00ED1563">
              <w:rPr>
                <w:rFonts w:ascii="Arial" w:eastAsia="Batang" w:hAnsi="Arial" w:cs="Arial"/>
                <w:lang w:val="en-US"/>
              </w:rPr>
              <w:t>b</w:t>
            </w:r>
            <w:r w:rsidRPr="00ED1563">
              <w:rPr>
                <w:rFonts w:ascii="Arial" w:eastAsia="Batang" w:hAnsi="Arial" w:cs="Arial"/>
              </w:rPr>
              <w:t>)</w:t>
            </w:r>
            <w:r w:rsidR="00DD1D51" w:rsidRPr="00ED1563">
              <w:rPr>
                <w:rFonts w:ascii="Arial" w:eastAsia="Batang" w:hAnsi="Arial" w:cs="Arial"/>
              </w:rPr>
              <w:t xml:space="preserve"> ∙</w:t>
            </w:r>
            <w:r w:rsidR="00DD1D51">
              <w:rPr>
                <w:rFonts w:ascii="Arial" w:eastAsia="Batang" w:hAnsi="Arial" w:cs="Arial"/>
              </w:rPr>
              <w:t>9</w:t>
            </w:r>
          </w:p>
          <w:p w:rsidR="00E05160" w:rsidRPr="00ED1563" w:rsidRDefault="00E05160" w:rsidP="00ED1563">
            <w:pPr>
              <w:tabs>
                <w:tab w:val="num" w:pos="1080"/>
              </w:tabs>
              <w:ind w:left="900" w:hanging="36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Г) </w:t>
            </w:r>
            <w:proofErr w:type="gramStart"/>
            <w:r w:rsidRPr="00ED1563">
              <w:rPr>
                <w:rFonts w:ascii="Arial" w:eastAsia="Batang" w:hAnsi="Arial" w:cs="Arial"/>
              </w:rPr>
              <w:t>–с</w:t>
            </w:r>
            <w:proofErr w:type="gramEnd"/>
            <w:r w:rsidRPr="00ED1563">
              <w:rPr>
                <w:rFonts w:ascii="Arial" w:eastAsia="Batang" w:hAnsi="Arial" w:cs="Arial"/>
              </w:rPr>
              <w:t xml:space="preserve"> – (20 – а – </w:t>
            </w:r>
            <w:proofErr w:type="spellStart"/>
            <w:r w:rsidRPr="00ED1563">
              <w:rPr>
                <w:rFonts w:ascii="Arial" w:eastAsia="Batang" w:hAnsi="Arial" w:cs="Arial"/>
              </w:rPr>
              <w:t>х</w:t>
            </w:r>
            <w:proofErr w:type="spellEnd"/>
            <w:r w:rsidRPr="00ED1563">
              <w:rPr>
                <w:rFonts w:ascii="Arial" w:eastAsia="Batang" w:hAnsi="Arial" w:cs="Arial"/>
              </w:rPr>
              <w:t>)</w:t>
            </w:r>
          </w:p>
          <w:p w:rsidR="00E05160" w:rsidRPr="00ED1563" w:rsidRDefault="00E05160" w:rsidP="00ED1563">
            <w:pPr>
              <w:numPr>
                <w:ilvl w:val="0"/>
                <w:numId w:val="7"/>
              </w:numPr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Раскройте скобки и упростите выражение:</w:t>
            </w:r>
          </w:p>
          <w:p w:rsidR="00E05160" w:rsidRPr="00ED1563" w:rsidRDefault="00E05160" w:rsidP="00ED1563">
            <w:pPr>
              <w:ind w:left="1080" w:hanging="54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А) 9(с - 4) – 8 </w:t>
            </w:r>
          </w:p>
          <w:p w:rsidR="00E05160" w:rsidRPr="00ED1563" w:rsidRDefault="00E05160" w:rsidP="00ED1563">
            <w:pPr>
              <w:ind w:left="1080" w:hanging="54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>Б) -7,9 – (-</w:t>
            </w:r>
            <w:proofErr w:type="spellStart"/>
            <w:r w:rsidRPr="00ED1563">
              <w:rPr>
                <w:rFonts w:ascii="Arial" w:eastAsia="Batang" w:hAnsi="Arial" w:cs="Arial"/>
              </w:rPr>
              <w:t>х</w:t>
            </w:r>
            <w:proofErr w:type="spellEnd"/>
            <w:r w:rsidRPr="00ED1563">
              <w:rPr>
                <w:rFonts w:ascii="Arial" w:eastAsia="Batang" w:hAnsi="Arial" w:cs="Arial"/>
              </w:rPr>
              <w:t xml:space="preserve"> – 7,9)</w:t>
            </w:r>
          </w:p>
          <w:p w:rsidR="00E05160" w:rsidRPr="00ED1563" w:rsidRDefault="00E05160" w:rsidP="00ED1563">
            <w:pPr>
              <w:ind w:left="1080" w:hanging="540"/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В) - (а – </w:t>
            </w:r>
            <w:proofErr w:type="spellStart"/>
            <w:r w:rsidR="00DD1D51">
              <w:rPr>
                <w:rFonts w:ascii="Arial" w:eastAsia="Batang" w:hAnsi="Arial" w:cs="Arial"/>
              </w:rPr>
              <w:t>х</w:t>
            </w:r>
            <w:proofErr w:type="spellEnd"/>
            <w:r w:rsidRPr="00ED1563">
              <w:rPr>
                <w:rFonts w:ascii="Arial" w:eastAsia="Batang" w:hAnsi="Arial" w:cs="Arial"/>
              </w:rPr>
              <w:t>)+(-</w:t>
            </w:r>
            <w:proofErr w:type="spellStart"/>
            <w:r w:rsidRPr="00ED1563">
              <w:rPr>
                <w:rFonts w:ascii="Arial" w:eastAsia="Batang" w:hAnsi="Arial" w:cs="Arial"/>
              </w:rPr>
              <w:t>х</w:t>
            </w:r>
            <w:proofErr w:type="spellEnd"/>
            <w:r w:rsidRPr="00ED1563">
              <w:rPr>
                <w:rFonts w:ascii="Arial" w:eastAsia="Batang" w:hAnsi="Arial" w:cs="Arial"/>
              </w:rPr>
              <w:t xml:space="preserve"> + </w:t>
            </w:r>
            <w:r w:rsidRPr="00ED1563">
              <w:rPr>
                <w:rFonts w:ascii="Arial" w:eastAsia="Batang" w:hAnsi="Arial" w:cs="Arial"/>
                <w:lang w:val="en-US"/>
              </w:rPr>
              <w:t>b</w:t>
            </w:r>
            <w:r w:rsidRPr="00ED1563">
              <w:rPr>
                <w:rFonts w:ascii="Arial" w:eastAsia="Batang" w:hAnsi="Arial" w:cs="Arial"/>
              </w:rPr>
              <w:t>)</w:t>
            </w:r>
          </w:p>
          <w:p w:rsidR="00E05160" w:rsidRPr="00ED1563" w:rsidRDefault="00E05160" w:rsidP="00ED1563">
            <w:pPr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   3. Решите уравнение:</w:t>
            </w:r>
          </w:p>
          <w:p w:rsidR="00E05160" w:rsidRPr="00ED1563" w:rsidRDefault="00E05160" w:rsidP="00ED1563">
            <w:pPr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       А)-36 ∙7х = 4∙ (-63)</w:t>
            </w:r>
          </w:p>
          <w:p w:rsidR="00F2454C" w:rsidRPr="00ED1563" w:rsidRDefault="00E05160" w:rsidP="00ED1563">
            <w:pPr>
              <w:jc w:val="both"/>
              <w:rPr>
                <w:rFonts w:ascii="Arial" w:eastAsia="Batang" w:hAnsi="Arial" w:cs="Arial"/>
              </w:rPr>
            </w:pPr>
            <w:r w:rsidRPr="00ED1563">
              <w:rPr>
                <w:rFonts w:ascii="Arial" w:eastAsia="Batang" w:hAnsi="Arial" w:cs="Arial"/>
              </w:rPr>
              <w:t xml:space="preserve">       Б) </w:t>
            </w:r>
            <w:proofErr w:type="gramStart"/>
            <w:r w:rsidRPr="00ED1563">
              <w:rPr>
                <w:rFonts w:ascii="Arial" w:eastAsia="Batang" w:hAnsi="Arial" w:cs="Arial"/>
              </w:rPr>
              <w:t>–</w:t>
            </w:r>
            <w:proofErr w:type="spellStart"/>
            <w:r w:rsidRPr="00ED1563">
              <w:rPr>
                <w:rFonts w:ascii="Arial" w:eastAsia="Batang" w:hAnsi="Arial" w:cs="Arial"/>
              </w:rPr>
              <w:t>х</w:t>
            </w:r>
            <w:proofErr w:type="spellEnd"/>
            <w:proofErr w:type="gramEnd"/>
            <w:r w:rsidRPr="00ED1563">
              <w:rPr>
                <w:rFonts w:ascii="Arial" w:eastAsia="Batang" w:hAnsi="Arial" w:cs="Arial"/>
              </w:rPr>
              <w:t xml:space="preserve"> ∙ (-0,25) = -15 ∙ (-25)</w:t>
            </w:r>
          </w:p>
        </w:tc>
      </w:tr>
    </w:tbl>
    <w:p w:rsidR="0040195B" w:rsidRPr="00ED1563" w:rsidRDefault="0040195B" w:rsidP="00A16014">
      <w:pPr>
        <w:jc w:val="both"/>
        <w:rPr>
          <w:rFonts w:ascii="Arial" w:eastAsia="Batang" w:hAnsi="Arial" w:cs="Arial"/>
        </w:rPr>
      </w:pPr>
    </w:p>
    <w:p w:rsidR="00B11062" w:rsidRPr="00ED1563" w:rsidRDefault="00B11062" w:rsidP="00A16014">
      <w:pPr>
        <w:jc w:val="both"/>
        <w:rPr>
          <w:rFonts w:ascii="Arial" w:eastAsia="Batang" w:hAnsi="Arial" w:cs="Arial"/>
        </w:rPr>
      </w:pPr>
    </w:p>
    <w:p w:rsidR="002440D6" w:rsidRPr="00ED1563" w:rsidRDefault="002440D6" w:rsidP="002440D6">
      <w:pPr>
        <w:numPr>
          <w:ilvl w:val="0"/>
          <w:numId w:val="4"/>
        </w:numPr>
        <w:rPr>
          <w:rFonts w:ascii="Arial" w:eastAsia="Batang" w:hAnsi="Arial" w:cs="Arial"/>
          <w:u w:val="single"/>
        </w:rPr>
      </w:pPr>
      <w:r w:rsidRPr="00ED1563">
        <w:rPr>
          <w:rFonts w:ascii="Arial" w:eastAsia="Batang" w:hAnsi="Arial" w:cs="Arial"/>
        </w:rPr>
        <w:t xml:space="preserve"> </w:t>
      </w:r>
      <w:r w:rsidRPr="00ED1563">
        <w:rPr>
          <w:rFonts w:ascii="Arial" w:eastAsia="Batang" w:hAnsi="Arial" w:cs="Arial"/>
          <w:u w:val="single"/>
        </w:rPr>
        <w:t>Орг</w:t>
      </w:r>
      <w:proofErr w:type="gramStart"/>
      <w:r w:rsidRPr="00ED1563">
        <w:rPr>
          <w:rFonts w:ascii="Arial" w:eastAsia="Batang" w:hAnsi="Arial" w:cs="Arial"/>
          <w:u w:val="single"/>
        </w:rPr>
        <w:t>.к</w:t>
      </w:r>
      <w:proofErr w:type="gramEnd"/>
      <w:r w:rsidRPr="00ED1563">
        <w:rPr>
          <w:rFonts w:ascii="Arial" w:eastAsia="Batang" w:hAnsi="Arial" w:cs="Arial"/>
          <w:u w:val="single"/>
        </w:rPr>
        <w:t>онец</w:t>
      </w:r>
    </w:p>
    <w:p w:rsidR="002440D6" w:rsidRPr="00ED1563" w:rsidRDefault="002440D6" w:rsidP="002440D6">
      <w:pPr>
        <w:ind w:left="360"/>
        <w:rPr>
          <w:rFonts w:ascii="Arial" w:eastAsia="Batang" w:hAnsi="Arial" w:cs="Arial"/>
        </w:rPr>
      </w:pPr>
      <w:r w:rsidRPr="00ED1563">
        <w:rPr>
          <w:rFonts w:ascii="Arial" w:eastAsia="Batang" w:hAnsi="Arial" w:cs="Arial"/>
        </w:rPr>
        <w:t xml:space="preserve"> Д/</w:t>
      </w:r>
      <w:proofErr w:type="spellStart"/>
      <w:r w:rsidRPr="00ED1563">
        <w:rPr>
          <w:rFonts w:ascii="Arial" w:eastAsia="Batang" w:hAnsi="Arial" w:cs="Arial"/>
        </w:rPr>
        <w:t>з</w:t>
      </w:r>
      <w:proofErr w:type="spellEnd"/>
      <w:r w:rsidRPr="00ED1563">
        <w:rPr>
          <w:rFonts w:ascii="Arial" w:eastAsia="Batang" w:hAnsi="Arial" w:cs="Arial"/>
        </w:rPr>
        <w:t xml:space="preserve">   №</w:t>
      </w:r>
      <w:r w:rsidR="009043B9" w:rsidRPr="00ED1563">
        <w:rPr>
          <w:rFonts w:ascii="Arial" w:eastAsia="Batang" w:hAnsi="Arial" w:cs="Arial"/>
        </w:rPr>
        <w:t>533(</w:t>
      </w:r>
      <w:proofErr w:type="spellStart"/>
      <w:r w:rsidR="009043B9" w:rsidRPr="00ED1563">
        <w:rPr>
          <w:rFonts w:ascii="Arial" w:eastAsia="Batang" w:hAnsi="Arial" w:cs="Arial"/>
        </w:rPr>
        <w:t>а,б</w:t>
      </w:r>
      <w:proofErr w:type="spellEnd"/>
      <w:r w:rsidR="009043B9" w:rsidRPr="00ED1563">
        <w:rPr>
          <w:rFonts w:ascii="Arial" w:eastAsia="Batang" w:hAnsi="Arial" w:cs="Arial"/>
        </w:rPr>
        <w:t>), №537, №543(</w:t>
      </w:r>
      <w:proofErr w:type="spellStart"/>
      <w:r w:rsidR="009043B9" w:rsidRPr="00ED1563">
        <w:rPr>
          <w:rFonts w:ascii="Arial" w:eastAsia="Batang" w:hAnsi="Arial" w:cs="Arial"/>
        </w:rPr>
        <w:t>в,г</w:t>
      </w:r>
      <w:proofErr w:type="spellEnd"/>
      <w:r w:rsidR="009043B9" w:rsidRPr="00ED1563">
        <w:rPr>
          <w:rFonts w:ascii="Arial" w:eastAsia="Batang" w:hAnsi="Arial" w:cs="Arial"/>
        </w:rPr>
        <w:t>), стр.123 к</w:t>
      </w:r>
      <w:r w:rsidR="000825A4">
        <w:rPr>
          <w:rFonts w:ascii="Arial" w:eastAsia="Batang" w:hAnsi="Arial" w:cs="Arial"/>
        </w:rPr>
        <w:t xml:space="preserve">онтрольные </w:t>
      </w:r>
      <w:r w:rsidR="009043B9" w:rsidRPr="00ED1563">
        <w:rPr>
          <w:rFonts w:ascii="Arial" w:eastAsia="Batang" w:hAnsi="Arial" w:cs="Arial"/>
        </w:rPr>
        <w:t>з</w:t>
      </w:r>
      <w:r w:rsidR="000825A4">
        <w:rPr>
          <w:rFonts w:ascii="Arial" w:eastAsia="Batang" w:hAnsi="Arial" w:cs="Arial"/>
        </w:rPr>
        <w:t>адания</w:t>
      </w:r>
    </w:p>
    <w:p w:rsidR="002440D6" w:rsidRPr="00ED1563" w:rsidRDefault="002440D6" w:rsidP="00A16014">
      <w:pPr>
        <w:jc w:val="both"/>
        <w:rPr>
          <w:rFonts w:ascii="Arial" w:eastAsia="Batang" w:hAnsi="Arial" w:cs="Arial"/>
        </w:rPr>
      </w:pPr>
    </w:p>
    <w:sectPr w:rsidR="002440D6" w:rsidRPr="00ED1563" w:rsidSect="00C44ED3">
      <w:pgSz w:w="11906" w:h="16838"/>
      <w:pgMar w:top="567" w:right="746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1BE"/>
    <w:multiLevelType w:val="hybridMultilevel"/>
    <w:tmpl w:val="B9FEFDAA"/>
    <w:lvl w:ilvl="0" w:tplc="0BB8E6B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20AF"/>
    <w:multiLevelType w:val="hybridMultilevel"/>
    <w:tmpl w:val="B9FEFDAA"/>
    <w:lvl w:ilvl="0" w:tplc="0BB8E6B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9313E"/>
    <w:multiLevelType w:val="hybridMultilevel"/>
    <w:tmpl w:val="CC7421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21D43"/>
    <w:multiLevelType w:val="multilevel"/>
    <w:tmpl w:val="B232C6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0AE45C0"/>
    <w:multiLevelType w:val="hybridMultilevel"/>
    <w:tmpl w:val="CC46538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B1642"/>
    <w:multiLevelType w:val="hybridMultilevel"/>
    <w:tmpl w:val="B232C6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BCA54E7"/>
    <w:multiLevelType w:val="hybridMultilevel"/>
    <w:tmpl w:val="E12AA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777A6D"/>
    <w:multiLevelType w:val="hybridMultilevel"/>
    <w:tmpl w:val="FF3C64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8A2"/>
    <w:rsid w:val="000825A4"/>
    <w:rsid w:val="000C6104"/>
    <w:rsid w:val="00130FC1"/>
    <w:rsid w:val="0019396F"/>
    <w:rsid w:val="00200EB8"/>
    <w:rsid w:val="002440D6"/>
    <w:rsid w:val="002A51E6"/>
    <w:rsid w:val="002C10C8"/>
    <w:rsid w:val="002D6BD2"/>
    <w:rsid w:val="00380A43"/>
    <w:rsid w:val="003B0A39"/>
    <w:rsid w:val="003C4341"/>
    <w:rsid w:val="0040195B"/>
    <w:rsid w:val="00464143"/>
    <w:rsid w:val="00486813"/>
    <w:rsid w:val="004D7C70"/>
    <w:rsid w:val="005B72E8"/>
    <w:rsid w:val="005F58D4"/>
    <w:rsid w:val="006D28A2"/>
    <w:rsid w:val="00715888"/>
    <w:rsid w:val="00736CE9"/>
    <w:rsid w:val="007D0CF0"/>
    <w:rsid w:val="008668D4"/>
    <w:rsid w:val="008E70B3"/>
    <w:rsid w:val="009043B9"/>
    <w:rsid w:val="009E2364"/>
    <w:rsid w:val="00A16014"/>
    <w:rsid w:val="00A20B6A"/>
    <w:rsid w:val="00AA39D5"/>
    <w:rsid w:val="00B11062"/>
    <w:rsid w:val="00B260A8"/>
    <w:rsid w:val="00B631CA"/>
    <w:rsid w:val="00B643B4"/>
    <w:rsid w:val="00BA5FDA"/>
    <w:rsid w:val="00BF3A5D"/>
    <w:rsid w:val="00C44ED3"/>
    <w:rsid w:val="00C47B47"/>
    <w:rsid w:val="00C806B9"/>
    <w:rsid w:val="00CE5CAD"/>
    <w:rsid w:val="00D95484"/>
    <w:rsid w:val="00DD1D51"/>
    <w:rsid w:val="00E05160"/>
    <w:rsid w:val="00E43E47"/>
    <w:rsid w:val="00E731BD"/>
    <w:rsid w:val="00E979DB"/>
    <w:rsid w:val="00ED1563"/>
    <w:rsid w:val="00F2454C"/>
    <w:rsid w:val="00F66854"/>
    <w:rsid w:val="00F9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F3A5D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F3A5D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9</cp:revision>
  <dcterms:created xsi:type="dcterms:W3CDTF">2010-01-13T19:22:00Z</dcterms:created>
  <dcterms:modified xsi:type="dcterms:W3CDTF">2014-10-07T21:24:00Z</dcterms:modified>
</cp:coreProperties>
</file>