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C4" w:rsidRDefault="003144C4" w:rsidP="003144C4">
      <w:pPr>
        <w:pStyle w:val="a4"/>
        <w:spacing w:line="518" w:lineRule="atLeast"/>
        <w:ind w:left="-993" w:firstLine="993"/>
        <w:jc w:val="center"/>
        <w:rPr>
          <w:b/>
          <w:color w:val="393939"/>
          <w:sz w:val="28"/>
          <w:szCs w:val="28"/>
        </w:rPr>
      </w:pPr>
      <w:r>
        <w:rPr>
          <w:b/>
          <w:color w:val="393939"/>
          <w:sz w:val="28"/>
          <w:szCs w:val="28"/>
        </w:rPr>
        <w:t>Классный час,</w:t>
      </w:r>
    </w:p>
    <w:p w:rsidR="003144C4" w:rsidRDefault="003144C4" w:rsidP="003144C4">
      <w:pPr>
        <w:pStyle w:val="a4"/>
        <w:spacing w:line="518" w:lineRule="atLeast"/>
        <w:ind w:left="-993" w:firstLine="993"/>
        <w:jc w:val="center"/>
        <w:rPr>
          <w:b/>
          <w:color w:val="393939"/>
          <w:sz w:val="28"/>
          <w:szCs w:val="28"/>
        </w:rPr>
      </w:pPr>
      <w:proofErr w:type="gramStart"/>
      <w:r>
        <w:rPr>
          <w:b/>
          <w:color w:val="393939"/>
          <w:sz w:val="28"/>
          <w:szCs w:val="28"/>
        </w:rPr>
        <w:t>посвященный</w:t>
      </w:r>
      <w:proofErr w:type="gramEnd"/>
      <w:r>
        <w:rPr>
          <w:b/>
          <w:color w:val="393939"/>
          <w:sz w:val="28"/>
          <w:szCs w:val="28"/>
        </w:rPr>
        <w:t xml:space="preserve"> годовщине референдума</w:t>
      </w:r>
    </w:p>
    <w:p w:rsidR="003144C4" w:rsidRDefault="003144C4" w:rsidP="003144C4">
      <w:pPr>
        <w:pStyle w:val="a4"/>
        <w:spacing w:line="518" w:lineRule="atLeast"/>
        <w:jc w:val="center"/>
        <w:rPr>
          <w:b/>
          <w:color w:val="393939"/>
          <w:sz w:val="28"/>
          <w:szCs w:val="28"/>
        </w:rPr>
      </w:pPr>
      <w:r>
        <w:rPr>
          <w:b/>
          <w:color w:val="393939"/>
          <w:sz w:val="28"/>
          <w:szCs w:val="28"/>
        </w:rPr>
        <w:t>« Крым   и Россия. Мы вместе»</w:t>
      </w:r>
    </w:p>
    <w:p w:rsidR="003144C4" w:rsidRDefault="003144C4" w:rsidP="003144C4">
      <w:pPr>
        <w:pStyle w:val="a4"/>
        <w:spacing w:line="518" w:lineRule="atLeast"/>
        <w:ind w:left="-993" w:firstLine="993"/>
        <w:jc w:val="both"/>
        <w:rPr>
          <w:color w:val="393939"/>
        </w:rPr>
      </w:pPr>
      <w:r>
        <w:rPr>
          <w:color w:val="393939"/>
        </w:rPr>
        <w:t> </w:t>
      </w:r>
      <w:r>
        <w:rPr>
          <w:b/>
          <w:bCs/>
          <w:color w:val="393939"/>
        </w:rPr>
        <w:t>Цели урока:</w:t>
      </w:r>
      <w:r>
        <w:rPr>
          <w:color w:val="393939"/>
        </w:rPr>
        <w:t>- расширить и систематизировать знания учащихся о родном крае, как о  месте, где человек родился и живет;- познакомить с историческими и культурными местами Крыма, его      достопримечательностями;- воспитывать у учащихся морально-ценностные чувства, в частности, любовь к Родине.</w:t>
      </w:r>
    </w:p>
    <w:p w:rsidR="003144C4" w:rsidRDefault="003144C4" w:rsidP="003144C4">
      <w:pPr>
        <w:pStyle w:val="a4"/>
        <w:spacing w:line="518" w:lineRule="atLeast"/>
        <w:ind w:left="-993" w:firstLine="284"/>
        <w:jc w:val="both"/>
        <w:rPr>
          <w:color w:val="393939"/>
        </w:rPr>
      </w:pPr>
      <w:r>
        <w:rPr>
          <w:b/>
          <w:color w:val="393939"/>
        </w:rPr>
        <w:t>Оборудование</w:t>
      </w:r>
      <w:r>
        <w:rPr>
          <w:color w:val="393939"/>
        </w:rPr>
        <w:t>:  Презентация о Крыме; фотографии Крыма, пейзажей и исторических мест Крыма.    </w:t>
      </w:r>
    </w:p>
    <w:p w:rsidR="003144C4" w:rsidRDefault="003144C4" w:rsidP="003144C4">
      <w:pPr>
        <w:pStyle w:val="a4"/>
        <w:spacing w:line="518" w:lineRule="atLeast"/>
        <w:jc w:val="center"/>
        <w:rPr>
          <w:b/>
        </w:rPr>
      </w:pPr>
      <w:r>
        <w:rPr>
          <w:b/>
          <w:color w:val="393939"/>
        </w:rPr>
        <w:t>Ход урока.</w:t>
      </w:r>
    </w:p>
    <w:p w:rsidR="003144C4" w:rsidRDefault="003144C4" w:rsidP="003144C4">
      <w:pPr>
        <w:pStyle w:val="a4"/>
        <w:spacing w:line="518" w:lineRule="atLeast"/>
        <w:ind w:left="-993" w:firstLine="993"/>
      </w:pPr>
      <w:r>
        <w:rPr>
          <w:b/>
          <w:color w:val="393939"/>
        </w:rPr>
        <w:t>Организационный момент.</w:t>
      </w:r>
      <w:r>
        <w:rPr>
          <w:color w:val="393939"/>
        </w:rPr>
        <w:t xml:space="preserve"> Здравствуйте ребята! Сегодня на классном часе мы поговорим с вами об очень важном событии, которое произошло год назад. </w:t>
      </w:r>
    </w:p>
    <w:p w:rsidR="003144C4" w:rsidRDefault="003144C4" w:rsidP="003144C4">
      <w:pPr>
        <w:pStyle w:val="a4"/>
        <w:spacing w:line="518" w:lineRule="atLeast"/>
        <w:ind w:left="-993" w:firstLine="993"/>
        <w:jc w:val="both"/>
        <w:rPr>
          <w:color w:val="393939"/>
        </w:rPr>
      </w:pPr>
      <w:r>
        <w:rPr>
          <w:color w:val="393939"/>
        </w:rPr>
        <w:t> </w:t>
      </w:r>
      <w:r>
        <w:rPr>
          <w:b/>
          <w:bCs/>
          <w:color w:val="393939"/>
        </w:rPr>
        <w:t xml:space="preserve">1. Вступительное слово учителя: </w:t>
      </w:r>
      <w:r>
        <w:rPr>
          <w:color w:val="393939"/>
        </w:rPr>
        <w:t xml:space="preserve">В сентябре прозвенел первый звонок, все ребята сели за парты, начался  новый учебный год.  Все ученики открыли  учебники, и прочитали  в нем очень важное слово – РОДИНА! Что значит Родина? </w:t>
      </w:r>
    </w:p>
    <w:p w:rsidR="003144C4" w:rsidRDefault="003144C4" w:rsidP="003144C4">
      <w:pPr>
        <w:pStyle w:val="a4"/>
        <w:spacing w:line="518" w:lineRule="atLeast"/>
        <w:rPr>
          <w:color w:val="393939"/>
        </w:rPr>
      </w:pPr>
      <w:r>
        <w:rPr>
          <w:b/>
          <w:bCs/>
          <w:color w:val="393939"/>
        </w:rPr>
        <w:t xml:space="preserve">2.Предлагается закончить предложение. </w:t>
      </w:r>
      <w:r>
        <w:rPr>
          <w:color w:val="393939"/>
        </w:rPr>
        <w:t>РОДИНА – это…</w:t>
      </w:r>
    </w:p>
    <w:p w:rsidR="003144C4" w:rsidRDefault="003144C4" w:rsidP="003144C4">
      <w:pPr>
        <w:pStyle w:val="a4"/>
        <w:spacing w:line="518" w:lineRule="atLeast"/>
        <w:ind w:left="-993" w:firstLine="993"/>
        <w:jc w:val="both"/>
        <w:rPr>
          <w:color w:val="393939"/>
        </w:rPr>
      </w:pPr>
      <w:r>
        <w:rPr>
          <w:color w:val="393939"/>
        </w:rPr>
        <w:t>        Родина, родной край – это все, что нас окружает, это все то, что с первых дней нашей жизни становится для нас таким же дорогим, как воздух, вода, хлеб, как улыбка близкого и родного края. Это место, где живет наш род, где мы растем, учимся, трудимся. Родина – это то, что есть сегодня: наши города и села, наши луга и леса, наш народ, наша школа. Но это и то, что было здесь у нас раньше: наша древняя история и культура, наши памятники и традиции.</w:t>
      </w:r>
    </w:p>
    <w:p w:rsidR="003144C4" w:rsidRDefault="003144C4" w:rsidP="003144C4">
      <w:pPr>
        <w:pStyle w:val="a4"/>
        <w:spacing w:line="518" w:lineRule="atLeast"/>
        <w:ind w:left="-993" w:firstLine="993"/>
        <w:jc w:val="both"/>
        <w:rPr>
          <w:color w:val="393939"/>
        </w:rPr>
      </w:pPr>
      <w:r>
        <w:rPr>
          <w:color w:val="393939"/>
        </w:rPr>
        <w:lastRenderedPageBreak/>
        <w:t>Родина – это и наше будущее; то, что будет на нашей Земле. Это надежда на радость и счастье. Это, наконец, уверенность: здесь нам лучше всего будет жить.</w:t>
      </w:r>
    </w:p>
    <w:p w:rsidR="003144C4" w:rsidRDefault="003144C4" w:rsidP="003144C4">
      <w:pPr>
        <w:pStyle w:val="a4"/>
        <w:spacing w:line="518" w:lineRule="atLeast"/>
        <w:ind w:left="-993" w:firstLine="993"/>
        <w:jc w:val="both"/>
        <w:rPr>
          <w:color w:val="393939"/>
        </w:rPr>
      </w:pPr>
      <w:r>
        <w:rPr>
          <w:color w:val="393939"/>
        </w:rPr>
        <w:t>Итак, Родина – это все то, без чего человек просто не может жить.</w:t>
      </w:r>
    </w:p>
    <w:p w:rsidR="003144C4" w:rsidRDefault="003144C4" w:rsidP="003144C4">
      <w:pPr>
        <w:pStyle w:val="a4"/>
        <w:spacing w:line="518" w:lineRule="atLeast"/>
        <w:ind w:left="-993" w:firstLine="426"/>
        <w:jc w:val="both"/>
        <w:rPr>
          <w:color w:val="393939"/>
        </w:rPr>
      </w:pPr>
      <w:r>
        <w:rPr>
          <w:b/>
          <w:color w:val="393939"/>
        </w:rPr>
        <w:t>3. Основная часть.</w:t>
      </w:r>
    </w:p>
    <w:p w:rsidR="003144C4" w:rsidRDefault="003144C4" w:rsidP="003144C4">
      <w:pPr>
        <w:pStyle w:val="a4"/>
        <w:spacing w:line="518" w:lineRule="atLeast"/>
        <w:ind w:left="-993" w:firstLine="426"/>
        <w:jc w:val="both"/>
        <w:rPr>
          <w:color w:val="393939"/>
        </w:rPr>
      </w:pPr>
      <w:r>
        <w:rPr>
          <w:b/>
          <w:color w:val="393939"/>
        </w:rPr>
        <w:t>3.1.Беседа о референдуме</w:t>
      </w:r>
      <w:r>
        <w:rPr>
          <w:color w:val="393939"/>
        </w:rPr>
        <w:t xml:space="preserve">.17 марта 2014 года все </w:t>
      </w:r>
      <w:proofErr w:type="spellStart"/>
      <w:r>
        <w:rPr>
          <w:color w:val="393939"/>
        </w:rPr>
        <w:t>крымчане</w:t>
      </w:r>
      <w:proofErr w:type="spellEnd"/>
      <w:r>
        <w:rPr>
          <w:color w:val="393939"/>
        </w:rPr>
        <w:t xml:space="preserve"> пришли на референдум.</w:t>
      </w:r>
    </w:p>
    <w:p w:rsidR="003144C4" w:rsidRDefault="003144C4" w:rsidP="003144C4">
      <w:pPr>
        <w:pStyle w:val="a4"/>
        <w:spacing w:line="518" w:lineRule="atLeast"/>
        <w:ind w:left="-993" w:firstLine="426"/>
        <w:jc w:val="both"/>
      </w:pPr>
      <w:proofErr w:type="spellStart"/>
      <w:proofErr w:type="gramStart"/>
      <w:r>
        <w:rPr>
          <w:b/>
          <w:bCs/>
        </w:rPr>
        <w:t>Рефере́ндум</w:t>
      </w:r>
      <w:proofErr w:type="spellEnd"/>
      <w:proofErr w:type="gramEnd"/>
      <w:r>
        <w:t xml:space="preserve"> (</w:t>
      </w:r>
      <w:hyperlink r:id="rId4" w:tooltip="Латинский язык" w:history="1">
        <w:r>
          <w:rPr>
            <w:rStyle w:val="a3"/>
          </w:rPr>
          <w:t>лат.</w:t>
        </w:r>
      </w:hyperlink>
      <w:r>
        <w:t> </w:t>
      </w:r>
      <w:r>
        <w:rPr>
          <w:i/>
          <w:iCs/>
          <w:lang w:val="la-Latn"/>
        </w:rPr>
        <w:t>referendum</w:t>
      </w:r>
      <w:r>
        <w:t xml:space="preserve">)  — форма непосредственного </w:t>
      </w:r>
      <w:hyperlink r:id="rId5" w:tooltip="Воля (право)" w:history="1">
        <w:r>
          <w:rPr>
            <w:rStyle w:val="a3"/>
          </w:rPr>
          <w:t>волеизъявления</w:t>
        </w:r>
      </w:hyperlink>
      <w:r>
        <w:t xml:space="preserve"> граждан, выражающаяся в </w:t>
      </w:r>
      <w:hyperlink r:id="rId6" w:tooltip="Голосование" w:history="1">
        <w:r>
          <w:rPr>
            <w:rStyle w:val="a3"/>
          </w:rPr>
          <w:t>голосовании</w:t>
        </w:r>
      </w:hyperlink>
      <w:r>
        <w:t xml:space="preserve"> по наиболее значимым вопросам общегосударственного, регионального или местного значения.</w:t>
      </w:r>
    </w:p>
    <w:p w:rsidR="003144C4" w:rsidRDefault="003144C4" w:rsidP="003144C4">
      <w:pPr>
        <w:pStyle w:val="a4"/>
        <w:spacing w:line="518" w:lineRule="atLeast"/>
        <w:ind w:left="-993" w:firstLine="426"/>
        <w:jc w:val="both"/>
        <w:rPr>
          <w:color w:val="393939"/>
        </w:rPr>
      </w:pPr>
      <w:proofErr w:type="spellStart"/>
      <w:r>
        <w:t>Крымчане</w:t>
      </w:r>
      <w:proofErr w:type="spellEnd"/>
      <w:r>
        <w:rPr>
          <w:color w:val="393939"/>
        </w:rPr>
        <w:t xml:space="preserve"> проголосовали о присоединении Крыма к РФ. С этого времени Крым стал одной из федераций </w:t>
      </w:r>
      <w:proofErr w:type="gramStart"/>
      <w:r>
        <w:rPr>
          <w:color w:val="393939"/>
        </w:rPr>
        <w:t>РФ</w:t>
      </w:r>
      <w:proofErr w:type="gramEnd"/>
      <w:r>
        <w:rPr>
          <w:color w:val="393939"/>
        </w:rPr>
        <w:t xml:space="preserve"> и мы с вами вернулись на историческую родину ваших бабушек и дедушек – Россию. Мы живем в России на благословенной крымской земле. Крым – наша малая Родина.</w:t>
      </w:r>
    </w:p>
    <w:p w:rsidR="003144C4" w:rsidRDefault="003144C4" w:rsidP="003144C4">
      <w:pPr>
        <w:pStyle w:val="a4"/>
        <w:spacing w:line="518" w:lineRule="atLeast"/>
        <w:ind w:left="-993" w:firstLine="993"/>
        <w:jc w:val="both"/>
        <w:rPr>
          <w:b/>
          <w:color w:val="393939"/>
        </w:rPr>
      </w:pPr>
      <w:r>
        <w:rPr>
          <w:b/>
          <w:color w:val="393939"/>
        </w:rPr>
        <w:t xml:space="preserve">3.2. Показ слайдов « Историческое прошлое Крыма» </w:t>
      </w:r>
      <w:r>
        <w:rPr>
          <w:color w:val="393939"/>
        </w:rPr>
        <w:t>Послушайте об историческом прошлом нашего Крыма.</w:t>
      </w:r>
    </w:p>
    <w:p w:rsidR="003144C4" w:rsidRDefault="003144C4" w:rsidP="003144C4">
      <w:pPr>
        <w:pStyle w:val="a4"/>
        <w:spacing w:line="518" w:lineRule="atLeast"/>
        <w:rPr>
          <w:b/>
          <w:bCs/>
          <w:color w:val="393939"/>
        </w:rPr>
      </w:pPr>
      <w:r>
        <w:rPr>
          <w:b/>
          <w:bCs/>
          <w:color w:val="393939"/>
        </w:rPr>
        <w:t>4. Викторина «Мой Крым - Россия!»</w:t>
      </w:r>
    </w:p>
    <w:p w:rsidR="003144C4" w:rsidRDefault="003144C4" w:rsidP="003144C4">
      <w:pPr>
        <w:pStyle w:val="a4"/>
        <w:spacing w:line="518" w:lineRule="atLeast"/>
      </w:pPr>
      <w:r>
        <w:t xml:space="preserve">1. Какие цвета на Российском флаге? </w:t>
      </w:r>
    </w:p>
    <w:p w:rsidR="003144C4" w:rsidRDefault="003144C4" w:rsidP="003144C4">
      <w:pPr>
        <w:pStyle w:val="a4"/>
        <w:spacing w:line="518" w:lineRule="atLeast"/>
      </w:pPr>
      <w:r>
        <w:t xml:space="preserve"> 2.  Кто президент Российского государства?</w:t>
      </w:r>
    </w:p>
    <w:p w:rsidR="003144C4" w:rsidRDefault="003144C4" w:rsidP="003144C4">
      <w:pPr>
        <w:pStyle w:val="a4"/>
        <w:spacing w:line="518" w:lineRule="atLeast"/>
      </w:pPr>
      <w:r>
        <w:t xml:space="preserve">3. Назовите города Крыма.   </w:t>
      </w:r>
    </w:p>
    <w:p w:rsidR="003144C4" w:rsidRDefault="003144C4" w:rsidP="003144C4">
      <w:pPr>
        <w:pStyle w:val="a4"/>
        <w:spacing w:line="518" w:lineRule="atLeast"/>
      </w:pPr>
      <w:r>
        <w:t xml:space="preserve"> 4. Как называется? (фотография)  </w:t>
      </w:r>
    </w:p>
    <w:p w:rsidR="003144C4" w:rsidRDefault="003144C4" w:rsidP="003144C4">
      <w:pPr>
        <w:pStyle w:val="a4"/>
        <w:spacing w:line="518" w:lineRule="atLeast"/>
      </w:pPr>
      <w:r>
        <w:t xml:space="preserve">5. Назовите столицу Республики Крым. </w:t>
      </w:r>
    </w:p>
    <w:p w:rsidR="003144C4" w:rsidRDefault="003144C4" w:rsidP="003144C4">
      <w:pPr>
        <w:pStyle w:val="a4"/>
        <w:spacing w:line="518" w:lineRule="atLeast"/>
      </w:pPr>
      <w:r>
        <w:br/>
        <w:t xml:space="preserve">6. Назовите города-герои Крыма. </w:t>
      </w:r>
    </w:p>
    <w:p w:rsidR="003144C4" w:rsidRDefault="003144C4" w:rsidP="003144C4">
      <w:pPr>
        <w:pStyle w:val="a4"/>
        <w:spacing w:line="518" w:lineRule="atLeast"/>
        <w:rPr>
          <w:b/>
        </w:rPr>
      </w:pPr>
      <w:r>
        <w:rPr>
          <w:b/>
        </w:rPr>
        <w:lastRenderedPageBreak/>
        <w:t>5.Видео-презентация « Здравствуй, Крым!»</w:t>
      </w:r>
    </w:p>
    <w:p w:rsidR="003144C4" w:rsidRDefault="003144C4" w:rsidP="003144C4">
      <w:pPr>
        <w:pStyle w:val="a4"/>
        <w:spacing w:line="518" w:lineRule="atLeast"/>
      </w:pPr>
      <w:r>
        <w:rPr>
          <w:b/>
        </w:rPr>
        <w:t xml:space="preserve">6. </w:t>
      </w:r>
      <w:proofErr w:type="spellStart"/>
      <w:proofErr w:type="gramStart"/>
      <w:r>
        <w:rPr>
          <w:b/>
        </w:rPr>
        <w:t>Видео-ролик</w:t>
      </w:r>
      <w:proofErr w:type="spellEnd"/>
      <w:proofErr w:type="gramEnd"/>
      <w:r>
        <w:rPr>
          <w:b/>
        </w:rPr>
        <w:t xml:space="preserve"> « Мы дети твои. Россия!»</w:t>
      </w:r>
    </w:p>
    <w:p w:rsidR="003144C4" w:rsidRDefault="003144C4" w:rsidP="003144C4">
      <w:pPr>
        <w:pStyle w:val="a4"/>
        <w:spacing w:line="518" w:lineRule="atLeast"/>
        <w:ind w:left="-993" w:firstLine="993"/>
        <w:jc w:val="both"/>
        <w:rPr>
          <w:color w:val="393939"/>
        </w:rPr>
      </w:pPr>
      <w:r>
        <w:rPr>
          <w:b/>
          <w:bCs/>
          <w:color w:val="393939"/>
        </w:rPr>
        <w:t>7. Подведение итогов урока</w:t>
      </w:r>
      <w:proofErr w:type="gramStart"/>
      <w:r>
        <w:t xml:space="preserve">  </w:t>
      </w:r>
      <w:r>
        <w:rPr>
          <w:color w:val="393939"/>
        </w:rPr>
        <w:t>Н</w:t>
      </w:r>
      <w:proofErr w:type="gramEnd"/>
      <w:r>
        <w:rPr>
          <w:color w:val="393939"/>
        </w:rPr>
        <w:t>а этой оптимистичной ноте, мы заканчиваем свой урок. Конечно, невозможно всё рассказать о Родине, охватить её богатую историю, её традиции, красу. Важно понять только одно, что  если мы будем любить  и беречь свою Отчизну, то наша Родина  будет богатеть и процветать.</w:t>
      </w:r>
      <w:proofErr w:type="gramStart"/>
      <w:r>
        <w:rPr>
          <w:color w:val="393939"/>
        </w:rPr>
        <w:t> .</w:t>
      </w:r>
      <w:proofErr w:type="gramEnd"/>
      <w:r>
        <w:rPr>
          <w:color w:val="393939"/>
        </w:rPr>
        <w:t xml:space="preserve"> Наша Родина –Россия! Мы все россияне! Мы будем гордиться своей Родиной! Наша маленькая Родина – Крым! М</w:t>
      </w:r>
      <w:proofErr w:type="gramStart"/>
      <w:r>
        <w:rPr>
          <w:color w:val="393939"/>
        </w:rPr>
        <w:t>ы-</w:t>
      </w:r>
      <w:proofErr w:type="gramEnd"/>
      <w:r>
        <w:rPr>
          <w:color w:val="393939"/>
        </w:rPr>
        <w:t xml:space="preserve"> </w:t>
      </w:r>
      <w:proofErr w:type="spellStart"/>
      <w:r>
        <w:rPr>
          <w:color w:val="393939"/>
        </w:rPr>
        <w:t>крымчане</w:t>
      </w:r>
      <w:proofErr w:type="spellEnd"/>
      <w:r>
        <w:rPr>
          <w:color w:val="393939"/>
        </w:rPr>
        <w:t>!</w:t>
      </w:r>
    </w:p>
    <w:p w:rsidR="003144C4" w:rsidRDefault="003144C4" w:rsidP="003144C4">
      <w:pPr>
        <w:pStyle w:val="a4"/>
        <w:spacing w:line="518" w:lineRule="atLeast"/>
        <w:ind w:left="-993" w:firstLine="993"/>
        <w:jc w:val="both"/>
        <w:rPr>
          <w:color w:val="393939"/>
        </w:rPr>
      </w:pPr>
    </w:p>
    <w:p w:rsidR="006403AE" w:rsidRDefault="003144C4"/>
    <w:sectPr w:rsidR="006403AE" w:rsidSect="00B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C4"/>
    <w:rsid w:val="001D26C7"/>
    <w:rsid w:val="003144C4"/>
    <w:rsid w:val="00604F53"/>
    <w:rsid w:val="00B5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4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E%D0%BB%D0%BE%D1%81%D0%BE%D0%B2%D0%B0%D0%BD%D0%B8%D0%B5" TargetMode="External"/><Relationship Id="rId5" Type="http://schemas.openxmlformats.org/officeDocument/2006/relationships/hyperlink" Target="https://ru.wikipedia.org/wiki/%D0%92%D0%BE%D0%BB%D1%8F_%28%D0%BF%D1%80%D0%B0%D0%B2%D0%BE%29" TargetMode="External"/><Relationship Id="rId4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2870</Characters>
  <Application>Microsoft Office Word</Application>
  <DocSecurity>0</DocSecurity>
  <Lines>23</Lines>
  <Paragraphs>6</Paragraphs>
  <ScaleCrop>false</ScaleCrop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2015-03-21T06:38:00Z</dcterms:created>
  <dcterms:modified xsi:type="dcterms:W3CDTF">2015-03-21T06:39:00Z</dcterms:modified>
</cp:coreProperties>
</file>