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91" w:rsidRPr="00946191" w:rsidRDefault="00946191" w:rsidP="00EE592F">
      <w:pPr>
        <w:shd w:val="clear" w:color="auto" w:fill="FFFFFF"/>
        <w:spacing w:before="150" w:after="0" w:line="450" w:lineRule="atLeast"/>
        <w:jc w:val="center"/>
        <w:outlineLvl w:val="0"/>
        <w:rPr>
          <w:rFonts w:eastAsia="Times New Roman"/>
          <w:kern w:val="36"/>
          <w:lang w:eastAsia="ru-RU"/>
        </w:rPr>
        <w:sectPr w:rsidR="00946191" w:rsidRPr="00946191" w:rsidSect="00885C34">
          <w:footerReference w:type="default" r:id="rId8"/>
          <w:pgSz w:w="11907" w:h="16839" w:code="9"/>
          <w:pgMar w:top="1134" w:right="1134" w:bottom="1134" w:left="1134" w:header="720" w:footer="720" w:gutter="0"/>
          <w:cols w:space="708"/>
          <w:noEndnote/>
          <w:docGrid w:linePitch="272"/>
        </w:sectPr>
      </w:pPr>
      <w:r w:rsidRPr="00946191">
        <w:rPr>
          <w:rFonts w:eastAsia="Times New Roman"/>
          <w:noProof/>
          <w:kern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7652D27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210300" cy="9344025"/>
                <wp:effectExtent l="38100" t="38100" r="38100" b="47625"/>
                <wp:wrapSquare wrapText="bothSides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93440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6191" w:rsidRDefault="00946191" w:rsidP="009461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МУНИЦИПАЛЬНОЕ АВТОНОМНОЕ</w:t>
                            </w:r>
                          </w:p>
                          <w:p w:rsidR="00946191" w:rsidRDefault="00946191" w:rsidP="009461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ДОШКОЛЬНОЕ ОБРАЗОВАТЕЛЬНОЕ УЧРЕЖДЕНИЕ</w:t>
                            </w:r>
                          </w:p>
                          <w:p w:rsidR="00946191" w:rsidRDefault="00946191" w:rsidP="009461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ЦЕНТР РАЗВИТИЯ РЕБЁНКА ДЕТСКИЙ САД №377</w:t>
                            </w:r>
                          </w:p>
                          <w:p w:rsidR="00946191" w:rsidRDefault="00946191" w:rsidP="0094619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ГОРОДСКОГО ОКРУГА САМАРА</w:t>
                            </w:r>
                          </w:p>
                          <w:p w:rsidR="00946191" w:rsidRDefault="00946191" w:rsidP="00946191">
                            <w:pPr>
                              <w:pStyle w:val="a5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46191" w:rsidRDefault="00946191" w:rsidP="00946191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46191" w:rsidRDefault="00946191" w:rsidP="00946191">
                            <w:pPr>
                              <w:pStyle w:val="a5"/>
                              <w:spacing w:before="0" w:beforeAutospacing="0" w:after="0" w:afterAutospacing="0"/>
                              <w:ind w:firstLine="30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46191" w:rsidRDefault="00946191" w:rsidP="00946191">
                            <w:pPr>
                              <w:pStyle w:val="a5"/>
                              <w:spacing w:before="0" w:beforeAutospacing="0" w:after="0" w:afterAutospacing="0"/>
                              <w:ind w:firstLine="30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46191" w:rsidRDefault="00946191" w:rsidP="00946191">
                            <w:pPr>
                              <w:pStyle w:val="a5"/>
                              <w:spacing w:before="0" w:beforeAutospacing="0" w:after="0" w:afterAutospacing="0"/>
                              <w:ind w:firstLine="30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46191" w:rsidRDefault="00946191" w:rsidP="00946191">
                            <w:pPr>
                              <w:pStyle w:val="a5"/>
                              <w:spacing w:before="0" w:beforeAutospacing="0" w:after="0" w:afterAutospacing="0"/>
                              <w:ind w:firstLine="30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46191" w:rsidRDefault="00946191" w:rsidP="00946191">
                            <w:pPr>
                              <w:pStyle w:val="a5"/>
                              <w:spacing w:before="0" w:beforeAutospacing="0" w:after="0" w:afterAutospacing="0"/>
                              <w:ind w:firstLine="30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46191" w:rsidRDefault="00946191" w:rsidP="00946191">
                            <w:pPr>
                              <w:pStyle w:val="a5"/>
                              <w:spacing w:before="0" w:beforeAutospacing="0" w:after="0" w:afterAutospacing="0"/>
                              <w:ind w:firstLine="30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46191" w:rsidRDefault="00946191" w:rsidP="00946191">
                            <w:pPr>
                              <w:pStyle w:val="a5"/>
                              <w:spacing w:before="0" w:beforeAutospacing="0" w:after="0" w:afterAutospacing="0"/>
                              <w:ind w:firstLine="30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46191" w:rsidRDefault="00946191" w:rsidP="00946191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eastAsia="Times New Roman"/>
                                <w:kern w:val="36"/>
                                <w:lang w:eastAsia="ru-RU"/>
                              </w:rPr>
                            </w:pPr>
                          </w:p>
                          <w:p w:rsidR="00946191" w:rsidRDefault="00946191" w:rsidP="00946191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eastAsia="Times New Roman"/>
                                <w:kern w:val="36"/>
                                <w:lang w:eastAsia="ru-RU"/>
                              </w:rPr>
                            </w:pPr>
                          </w:p>
                          <w:p w:rsidR="00946191" w:rsidRDefault="00946191" w:rsidP="00946191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eastAsia="Times New Roman"/>
                                <w:kern w:val="36"/>
                                <w:lang w:eastAsia="ru-RU"/>
                              </w:rPr>
                            </w:pPr>
                          </w:p>
                          <w:p w:rsidR="00946191" w:rsidRDefault="00946191" w:rsidP="00946191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eastAsia="Times New Roman"/>
                                <w:kern w:val="36"/>
                                <w:lang w:eastAsia="ru-RU"/>
                              </w:rPr>
                            </w:pPr>
                          </w:p>
                          <w:p w:rsidR="00946191" w:rsidRPr="00946191" w:rsidRDefault="00946191" w:rsidP="0094619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lang w:eastAsia="ru-RU"/>
                              </w:rPr>
                            </w:pPr>
                            <w:r w:rsidRPr="00946191">
                              <w:rPr>
                                <w:rFonts w:eastAsia="Times New Roman"/>
                                <w:b/>
                                <w:kern w:val="36"/>
                                <w:lang w:eastAsia="ru-RU"/>
                              </w:rPr>
                              <w:t>ИННОВАЦИОННЫЙ ПЕДАГОГИЧЕСКИЙ ПРОЕКТ ПО ТЕМЕ:</w:t>
                            </w:r>
                            <w:r w:rsidRPr="00946191">
                              <w:rPr>
                                <w:rFonts w:eastAsia="Times New Roman"/>
                                <w:b/>
                                <w:bCs/>
                                <w:lang w:eastAsia="ru-RU"/>
                              </w:rPr>
                              <w:t xml:space="preserve"> </w:t>
                            </w:r>
                          </w:p>
                          <w:p w:rsidR="00946191" w:rsidRPr="00946191" w:rsidRDefault="00946191" w:rsidP="00946191">
                            <w:pPr>
                              <w:shd w:val="clear" w:color="auto" w:fill="FFFFFF"/>
                              <w:spacing w:after="0"/>
                              <w:jc w:val="center"/>
                              <w:outlineLvl w:val="0"/>
                              <w:rPr>
                                <w:rFonts w:eastAsia="Times New Roman"/>
                                <w:b/>
                                <w:i/>
                                <w:kern w:val="36"/>
                                <w:lang w:eastAsia="ru-RU"/>
                              </w:rPr>
                            </w:pPr>
                            <w:r w:rsidRPr="00946191">
                              <w:rPr>
                                <w:rFonts w:eastAsia="Times New Roman"/>
                                <w:b/>
                                <w:kern w:val="36"/>
                                <w:lang w:eastAsia="ru-RU"/>
                              </w:rPr>
                              <w:t xml:space="preserve"> </w:t>
                            </w:r>
                            <w:r w:rsidRPr="00946191">
                              <w:rPr>
                                <w:rFonts w:eastAsia="Times New Roman"/>
                                <w:b/>
                                <w:i/>
                                <w:kern w:val="36"/>
                                <w:lang w:eastAsia="ru-RU"/>
                              </w:rPr>
                              <w:t>«</w:t>
                            </w:r>
                            <w:r>
                              <w:rPr>
                                <w:rFonts w:eastAsia="Times New Roman"/>
                                <w:b/>
                                <w:i/>
                                <w:kern w:val="36"/>
                                <w:lang w:eastAsia="ru-RU"/>
                              </w:rPr>
                              <w:t>ОХВАТИ МАЛЕНЬКИМИ РУЧКАМИ ЦЕЛЫЙ МИР</w:t>
                            </w:r>
                            <w:r w:rsidRPr="00946191">
                              <w:rPr>
                                <w:rFonts w:eastAsia="Times New Roman"/>
                                <w:b/>
                                <w:i/>
                                <w:kern w:val="36"/>
                                <w:lang w:eastAsia="ru-RU"/>
                              </w:rPr>
                              <w:t>»</w:t>
                            </w:r>
                          </w:p>
                          <w:p w:rsidR="00946191" w:rsidRPr="00946191" w:rsidRDefault="003772FF" w:rsidP="0094619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>(</w:t>
                            </w:r>
                            <w:r w:rsidR="00946191" w:rsidRPr="00946191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>Развитие творческих и регуляторных способностей детей младшего дошкольного возраста через художественное конструирование)</w:t>
                            </w:r>
                          </w:p>
                          <w:p w:rsidR="00946191" w:rsidRPr="00766A62" w:rsidRDefault="00946191" w:rsidP="00946191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766A62">
                              <w:rPr>
                                <w:rFonts w:eastAsia="Times New Roman"/>
                                <w:b/>
                                <w:bCs/>
                                <w:lang w:eastAsia="ru-RU"/>
                              </w:rPr>
                              <w:t xml:space="preserve"> </w:t>
                            </w:r>
                          </w:p>
                          <w:p w:rsidR="00946191" w:rsidRDefault="00946191" w:rsidP="00946191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lang w:eastAsia="ru-RU"/>
                              </w:rPr>
                            </w:pPr>
                          </w:p>
                          <w:p w:rsidR="00946191" w:rsidRDefault="00946191" w:rsidP="0094619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Автор-составитель</w:t>
                            </w:r>
                          </w:p>
                          <w:p w:rsidR="00946191" w:rsidRDefault="00946191" w:rsidP="0094619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Каськ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В.И.</w:t>
                            </w:r>
                          </w:p>
                          <w:p w:rsidR="00946191" w:rsidRDefault="00946191" w:rsidP="00946191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воспитателя МАДОУЦРР д/с №377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</w:rPr>
                              <w:t>г.о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</w:rPr>
                              <w:t>. Самара</w:t>
                            </w:r>
                          </w:p>
                          <w:p w:rsidR="00946191" w:rsidRDefault="00946191" w:rsidP="00946191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:rsidR="00946191" w:rsidRDefault="00946191" w:rsidP="00946191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:rsidR="00946191" w:rsidRDefault="00946191" w:rsidP="00946191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:rsidR="00946191" w:rsidRDefault="00946191" w:rsidP="00946191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:rsidR="00946191" w:rsidRDefault="00946191" w:rsidP="00946191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:rsidR="00946191" w:rsidRDefault="00946191" w:rsidP="00946191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:rsidR="00946191" w:rsidRDefault="00946191" w:rsidP="00946191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:rsidR="00946191" w:rsidRDefault="00946191" w:rsidP="00946191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:rsidR="00946191" w:rsidRDefault="00946191" w:rsidP="00946191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:rsidR="00946191" w:rsidRDefault="00946191" w:rsidP="0094619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Самара, 2013г.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489pt;height:735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" o:allowincell="f" filled="f" strokecolor="#622423" strokeweight="6pt">
                <v:stroke linestyle="thickThin"/>
                <v:textbox inset="10.8pt,7.2pt,10.8pt,7.2pt">
                  <w:txbxContent>
                    <w:p w:rsidR="00946191" w:rsidRDefault="00946191" w:rsidP="0094619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МУНИЦИПАЛЬНОЕ АВТОНОМНОЕ</w:t>
                      </w:r>
                    </w:p>
                    <w:p w:rsidR="00946191" w:rsidRDefault="00946191" w:rsidP="0094619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ДОШКОЛЬНОЕ ОБРАЗОВАТЕЛЬНОЕ УЧРЕЖДЕНИЕ</w:t>
                      </w:r>
                    </w:p>
                    <w:p w:rsidR="00946191" w:rsidRDefault="00946191" w:rsidP="0094619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ЦЕНТР РАЗВИТИЯ РЕБЁНКА ДЕТСКИЙ САД №377</w:t>
                      </w:r>
                    </w:p>
                    <w:p w:rsidR="00946191" w:rsidRDefault="00946191" w:rsidP="00946191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>ГОРОДСКОГО ОКРУГА САМАРА</w:t>
                      </w:r>
                    </w:p>
                    <w:p w:rsidR="00946191" w:rsidRDefault="00946191" w:rsidP="00946191">
                      <w:pPr>
                        <w:pStyle w:val="a5"/>
                        <w:spacing w:before="0" w:beforeAutospacing="0" w:after="0" w:afterAutospacing="0"/>
                        <w:ind w:firstLine="300"/>
                        <w:jc w:val="both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946191" w:rsidRDefault="00946191" w:rsidP="00946191">
                      <w:pPr>
                        <w:pStyle w:val="a5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946191" w:rsidRDefault="00946191" w:rsidP="00946191">
                      <w:pPr>
                        <w:pStyle w:val="a5"/>
                        <w:spacing w:before="0" w:beforeAutospacing="0" w:after="0" w:afterAutospacing="0"/>
                        <w:ind w:firstLine="30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946191" w:rsidRDefault="00946191" w:rsidP="00946191">
                      <w:pPr>
                        <w:pStyle w:val="a5"/>
                        <w:spacing w:before="0" w:beforeAutospacing="0" w:after="0" w:afterAutospacing="0"/>
                        <w:ind w:firstLine="30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946191" w:rsidRDefault="00946191" w:rsidP="00946191">
                      <w:pPr>
                        <w:pStyle w:val="a5"/>
                        <w:spacing w:before="0" w:beforeAutospacing="0" w:after="0" w:afterAutospacing="0"/>
                        <w:ind w:firstLine="30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946191" w:rsidRDefault="00946191" w:rsidP="00946191">
                      <w:pPr>
                        <w:pStyle w:val="a5"/>
                        <w:spacing w:before="0" w:beforeAutospacing="0" w:after="0" w:afterAutospacing="0"/>
                        <w:ind w:firstLine="30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946191" w:rsidRDefault="00946191" w:rsidP="00946191">
                      <w:pPr>
                        <w:pStyle w:val="a5"/>
                        <w:spacing w:before="0" w:beforeAutospacing="0" w:after="0" w:afterAutospacing="0"/>
                        <w:ind w:firstLine="30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946191" w:rsidRDefault="00946191" w:rsidP="00946191">
                      <w:pPr>
                        <w:pStyle w:val="a5"/>
                        <w:spacing w:before="0" w:beforeAutospacing="0" w:after="0" w:afterAutospacing="0"/>
                        <w:ind w:firstLine="30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946191" w:rsidRDefault="00946191" w:rsidP="00946191">
                      <w:pPr>
                        <w:pStyle w:val="a5"/>
                        <w:spacing w:before="0" w:beforeAutospacing="0" w:after="0" w:afterAutospacing="0"/>
                        <w:ind w:firstLine="30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946191" w:rsidRDefault="00946191" w:rsidP="00946191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eastAsia="Times New Roman"/>
                          <w:kern w:val="36"/>
                          <w:lang w:eastAsia="ru-RU"/>
                        </w:rPr>
                      </w:pPr>
                    </w:p>
                    <w:p w:rsidR="00946191" w:rsidRDefault="00946191" w:rsidP="00946191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eastAsia="Times New Roman"/>
                          <w:kern w:val="36"/>
                          <w:lang w:eastAsia="ru-RU"/>
                        </w:rPr>
                      </w:pPr>
                    </w:p>
                    <w:p w:rsidR="00946191" w:rsidRDefault="00946191" w:rsidP="00946191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eastAsia="Times New Roman"/>
                          <w:kern w:val="36"/>
                          <w:lang w:eastAsia="ru-RU"/>
                        </w:rPr>
                      </w:pPr>
                    </w:p>
                    <w:p w:rsidR="00946191" w:rsidRDefault="00946191" w:rsidP="00946191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eastAsia="Times New Roman"/>
                          <w:kern w:val="36"/>
                          <w:lang w:eastAsia="ru-RU"/>
                        </w:rPr>
                      </w:pPr>
                    </w:p>
                    <w:p w:rsidR="00946191" w:rsidRPr="00946191" w:rsidRDefault="00946191" w:rsidP="00946191">
                      <w:pPr>
                        <w:shd w:val="clear" w:color="auto" w:fill="FFFFFF"/>
                        <w:spacing w:after="0"/>
                        <w:jc w:val="center"/>
                        <w:rPr>
                          <w:rFonts w:eastAsia="Times New Roman"/>
                          <w:b/>
                          <w:bCs/>
                          <w:lang w:eastAsia="ru-RU"/>
                        </w:rPr>
                      </w:pPr>
                      <w:r w:rsidRPr="00946191">
                        <w:rPr>
                          <w:rFonts w:eastAsia="Times New Roman"/>
                          <w:b/>
                          <w:kern w:val="36"/>
                          <w:lang w:eastAsia="ru-RU"/>
                        </w:rPr>
                        <w:t>ИННОВАЦИОННЫЙ ПЕДАГОГИЧЕСКИЙ ПРОЕКТ ПО ТЕМЕ:</w:t>
                      </w:r>
                      <w:r w:rsidRPr="00946191">
                        <w:rPr>
                          <w:rFonts w:eastAsia="Times New Roman"/>
                          <w:b/>
                          <w:bCs/>
                          <w:lang w:eastAsia="ru-RU"/>
                        </w:rPr>
                        <w:t xml:space="preserve"> </w:t>
                      </w:r>
                    </w:p>
                    <w:p w:rsidR="00946191" w:rsidRPr="00946191" w:rsidRDefault="00946191" w:rsidP="00946191">
                      <w:pPr>
                        <w:shd w:val="clear" w:color="auto" w:fill="FFFFFF"/>
                        <w:spacing w:after="0"/>
                        <w:jc w:val="center"/>
                        <w:outlineLvl w:val="0"/>
                        <w:rPr>
                          <w:rFonts w:eastAsia="Times New Roman"/>
                          <w:b/>
                          <w:i/>
                          <w:kern w:val="36"/>
                          <w:lang w:eastAsia="ru-RU"/>
                        </w:rPr>
                      </w:pPr>
                      <w:r w:rsidRPr="00946191">
                        <w:rPr>
                          <w:rFonts w:eastAsia="Times New Roman"/>
                          <w:b/>
                          <w:kern w:val="36"/>
                          <w:lang w:eastAsia="ru-RU"/>
                        </w:rPr>
                        <w:t xml:space="preserve"> </w:t>
                      </w:r>
                      <w:r w:rsidRPr="00946191">
                        <w:rPr>
                          <w:rFonts w:eastAsia="Times New Roman"/>
                          <w:b/>
                          <w:i/>
                          <w:kern w:val="36"/>
                          <w:lang w:eastAsia="ru-RU"/>
                        </w:rPr>
                        <w:t>«</w:t>
                      </w:r>
                      <w:r>
                        <w:rPr>
                          <w:rFonts w:eastAsia="Times New Roman"/>
                          <w:b/>
                          <w:i/>
                          <w:kern w:val="36"/>
                          <w:lang w:eastAsia="ru-RU"/>
                        </w:rPr>
                        <w:t>ОХВАТИ МАЛЕНЬКИМИ РУЧКАМИ ЦЕЛЫЙ МИР</w:t>
                      </w:r>
                      <w:r w:rsidRPr="00946191">
                        <w:rPr>
                          <w:rFonts w:eastAsia="Times New Roman"/>
                          <w:b/>
                          <w:i/>
                          <w:kern w:val="36"/>
                          <w:lang w:eastAsia="ru-RU"/>
                        </w:rPr>
                        <w:t>»</w:t>
                      </w:r>
                    </w:p>
                    <w:p w:rsidR="00946191" w:rsidRPr="00946191" w:rsidRDefault="003772FF" w:rsidP="00946191">
                      <w:pPr>
                        <w:shd w:val="clear" w:color="auto" w:fill="FFFFFF"/>
                        <w:spacing w:after="0"/>
                        <w:jc w:val="center"/>
                        <w:rPr>
                          <w:rFonts w:eastAsia="Times New Roman"/>
                          <w:b/>
                          <w:lang w:eastAsia="ru-RU"/>
                        </w:rPr>
                      </w:pPr>
                      <w:r>
                        <w:rPr>
                          <w:rFonts w:eastAsia="Times New Roman"/>
                          <w:b/>
                          <w:lang w:eastAsia="ru-RU"/>
                        </w:rPr>
                        <w:t>(</w:t>
                      </w:r>
                      <w:bookmarkStart w:id="1" w:name="_GoBack"/>
                      <w:bookmarkEnd w:id="1"/>
                      <w:r w:rsidR="00946191" w:rsidRPr="00946191">
                        <w:rPr>
                          <w:rFonts w:eastAsia="Times New Roman"/>
                          <w:b/>
                          <w:lang w:eastAsia="ru-RU"/>
                        </w:rPr>
                        <w:t>Развитие творческих и регуляторных способностей детей младшего дошкольного возраста через художественное конструирование)</w:t>
                      </w:r>
                    </w:p>
                    <w:p w:rsidR="00946191" w:rsidRPr="00766A62" w:rsidRDefault="00946191" w:rsidP="00946191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eastAsia="Times New Roman"/>
                          <w:lang w:eastAsia="ru-RU"/>
                        </w:rPr>
                      </w:pPr>
                      <w:r w:rsidRPr="00766A62">
                        <w:rPr>
                          <w:rFonts w:eastAsia="Times New Roman"/>
                          <w:b/>
                          <w:bCs/>
                          <w:lang w:eastAsia="ru-RU"/>
                        </w:rPr>
                        <w:t xml:space="preserve"> </w:t>
                      </w:r>
                    </w:p>
                    <w:p w:rsidR="00946191" w:rsidRDefault="00946191" w:rsidP="00946191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eastAsia="Times New Roman"/>
                          <w:b/>
                          <w:bCs/>
                          <w:lang w:eastAsia="ru-RU"/>
                        </w:rPr>
                      </w:pPr>
                    </w:p>
                    <w:p w:rsidR="00946191" w:rsidRDefault="00946191" w:rsidP="00946191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Автор-составитель</w:t>
                      </w:r>
                    </w:p>
                    <w:p w:rsidR="00946191" w:rsidRDefault="00946191" w:rsidP="00946191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Каськ</w:t>
                      </w:r>
                      <w:proofErr w:type="spellEnd"/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 В.И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946191" w:rsidRDefault="00946191" w:rsidP="00946191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 xml:space="preserve">воспитателя МАДОУЦРР д/с №377 </w:t>
                      </w:r>
                      <w:proofErr w:type="spellStart"/>
                      <w:r>
                        <w:rPr>
                          <w:bCs/>
                          <w:color w:val="000000"/>
                        </w:rPr>
                        <w:t>г.о</w:t>
                      </w:r>
                      <w:proofErr w:type="spellEnd"/>
                      <w:r>
                        <w:rPr>
                          <w:bCs/>
                          <w:color w:val="000000"/>
                        </w:rPr>
                        <w:t>. Самара</w:t>
                      </w:r>
                    </w:p>
                    <w:p w:rsidR="00946191" w:rsidRDefault="00946191" w:rsidP="00946191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bCs/>
                          <w:color w:val="000000"/>
                        </w:rPr>
                      </w:pPr>
                    </w:p>
                    <w:p w:rsidR="00946191" w:rsidRDefault="00946191" w:rsidP="00946191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bCs/>
                          <w:color w:val="000000"/>
                        </w:rPr>
                      </w:pPr>
                    </w:p>
                    <w:p w:rsidR="00946191" w:rsidRDefault="00946191" w:rsidP="00946191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bCs/>
                          <w:color w:val="000000"/>
                        </w:rPr>
                      </w:pPr>
                    </w:p>
                    <w:p w:rsidR="00946191" w:rsidRDefault="00946191" w:rsidP="00946191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bCs/>
                          <w:color w:val="000000"/>
                        </w:rPr>
                      </w:pPr>
                    </w:p>
                    <w:p w:rsidR="00946191" w:rsidRDefault="00946191" w:rsidP="00946191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bCs/>
                          <w:color w:val="000000"/>
                        </w:rPr>
                      </w:pPr>
                    </w:p>
                    <w:p w:rsidR="00946191" w:rsidRDefault="00946191" w:rsidP="00946191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bCs/>
                          <w:color w:val="000000"/>
                        </w:rPr>
                      </w:pPr>
                    </w:p>
                    <w:p w:rsidR="00946191" w:rsidRDefault="00946191" w:rsidP="00946191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bCs/>
                          <w:color w:val="000000"/>
                        </w:rPr>
                      </w:pPr>
                    </w:p>
                    <w:p w:rsidR="00946191" w:rsidRDefault="00946191" w:rsidP="00946191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bCs/>
                          <w:color w:val="000000"/>
                        </w:rPr>
                      </w:pPr>
                    </w:p>
                    <w:p w:rsidR="00946191" w:rsidRDefault="00946191" w:rsidP="00946191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bCs/>
                          <w:color w:val="000000"/>
                        </w:rPr>
                      </w:pPr>
                    </w:p>
                    <w:p w:rsidR="00946191" w:rsidRDefault="00946191" w:rsidP="0094619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bCs/>
                          <w:color w:val="000000"/>
                        </w:rPr>
                        <w:t>Самара, 201</w:t>
                      </w:r>
                      <w:r>
                        <w:rPr>
                          <w:bCs/>
                          <w:color w:val="000000"/>
                        </w:rPr>
                        <w:t>3</w:t>
                      </w:r>
                      <w:r>
                        <w:rPr>
                          <w:bCs/>
                          <w:color w:val="000000"/>
                        </w:rPr>
                        <w:t>г.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EE592F" w:rsidRPr="00946191" w:rsidRDefault="00EE592F" w:rsidP="00946191">
      <w:pPr>
        <w:shd w:val="clear" w:color="auto" w:fill="FFFFFF"/>
        <w:spacing w:after="0" w:line="360" w:lineRule="auto"/>
        <w:jc w:val="center"/>
        <w:rPr>
          <w:rFonts w:eastAsia="Times New Roman"/>
          <w:b/>
          <w:bCs/>
          <w:lang w:eastAsia="ru-RU"/>
        </w:rPr>
      </w:pPr>
      <w:r w:rsidRPr="00946191">
        <w:rPr>
          <w:rFonts w:eastAsia="Times New Roman"/>
          <w:b/>
          <w:bCs/>
          <w:lang w:eastAsia="ru-RU"/>
        </w:rPr>
        <w:lastRenderedPageBreak/>
        <w:t>I. Паспорт проекта</w:t>
      </w:r>
    </w:p>
    <w:p w:rsidR="00EE592F" w:rsidRPr="00946191" w:rsidRDefault="00EE592F" w:rsidP="00946191">
      <w:pPr>
        <w:shd w:val="clear" w:color="auto" w:fill="FFFFFF"/>
        <w:spacing w:after="0" w:line="360" w:lineRule="auto"/>
        <w:jc w:val="both"/>
        <w:rPr>
          <w:rFonts w:eastAsia="Times New Roman"/>
          <w:lang w:eastAsia="ru-RU"/>
        </w:rPr>
      </w:pPr>
      <w:r w:rsidRPr="00946191">
        <w:rPr>
          <w:rFonts w:eastAsia="Times New Roman"/>
          <w:b/>
          <w:iCs/>
          <w:u w:val="single"/>
          <w:lang w:eastAsia="ru-RU"/>
        </w:rPr>
        <w:t>Тема проекта:</w:t>
      </w:r>
      <w:r w:rsidRPr="00946191">
        <w:rPr>
          <w:rFonts w:eastAsia="Times New Roman"/>
          <w:lang w:eastAsia="ru-RU"/>
        </w:rPr>
        <w:t> Маленькими ручками – целый мир.</w:t>
      </w:r>
    </w:p>
    <w:p w:rsidR="00EE592F" w:rsidRPr="00946191" w:rsidRDefault="00EE592F" w:rsidP="00946191">
      <w:pPr>
        <w:shd w:val="clear" w:color="auto" w:fill="FFFFFF"/>
        <w:spacing w:after="0" w:line="360" w:lineRule="auto"/>
        <w:jc w:val="both"/>
        <w:rPr>
          <w:rFonts w:eastAsia="Times New Roman"/>
          <w:lang w:eastAsia="ru-RU"/>
        </w:rPr>
      </w:pPr>
      <w:r w:rsidRPr="00946191">
        <w:rPr>
          <w:rFonts w:eastAsia="Times New Roman"/>
          <w:b/>
          <w:iCs/>
          <w:u w:val="single"/>
          <w:lang w:eastAsia="ru-RU"/>
        </w:rPr>
        <w:t>Продолжительность проекта:</w:t>
      </w:r>
      <w:r w:rsidRPr="00946191">
        <w:rPr>
          <w:rFonts w:eastAsia="Times New Roman"/>
          <w:lang w:eastAsia="ru-RU"/>
        </w:rPr>
        <w:t> Долгосрочный.</w:t>
      </w:r>
    </w:p>
    <w:p w:rsidR="00EE592F" w:rsidRPr="00946191" w:rsidRDefault="00EE592F" w:rsidP="00946191">
      <w:pPr>
        <w:shd w:val="clear" w:color="auto" w:fill="FFFFFF"/>
        <w:spacing w:after="0" w:line="360" w:lineRule="auto"/>
        <w:jc w:val="both"/>
        <w:rPr>
          <w:rFonts w:eastAsia="Times New Roman"/>
          <w:lang w:eastAsia="ru-RU"/>
        </w:rPr>
      </w:pPr>
      <w:r w:rsidRPr="00946191">
        <w:rPr>
          <w:rFonts w:eastAsia="Times New Roman"/>
          <w:b/>
          <w:iCs/>
          <w:u w:val="single"/>
          <w:lang w:eastAsia="ru-RU"/>
        </w:rPr>
        <w:t>Тип проекта:</w:t>
      </w:r>
      <w:r w:rsidRPr="00946191">
        <w:rPr>
          <w:rFonts w:eastAsia="Times New Roman"/>
          <w:lang w:eastAsia="ru-RU"/>
        </w:rPr>
        <w:t> Образовательный. Практико-ориентированный.</w:t>
      </w:r>
    </w:p>
    <w:p w:rsidR="00946191" w:rsidRDefault="00EE592F" w:rsidP="00946191">
      <w:pPr>
        <w:shd w:val="clear" w:color="auto" w:fill="FFFFFF"/>
        <w:spacing w:after="0" w:line="360" w:lineRule="auto"/>
        <w:jc w:val="both"/>
        <w:rPr>
          <w:rFonts w:eastAsia="Times New Roman"/>
          <w:lang w:eastAsia="ru-RU"/>
        </w:rPr>
      </w:pPr>
      <w:r w:rsidRPr="00946191">
        <w:rPr>
          <w:rFonts w:eastAsia="Times New Roman"/>
          <w:b/>
          <w:iCs/>
          <w:u w:val="single"/>
          <w:lang w:eastAsia="ru-RU"/>
        </w:rPr>
        <w:t>Участники проекта:</w:t>
      </w:r>
      <w:r w:rsidRPr="00946191">
        <w:rPr>
          <w:rFonts w:eastAsia="Times New Roman"/>
          <w:lang w:eastAsia="ru-RU"/>
        </w:rPr>
        <w:t> </w:t>
      </w:r>
    </w:p>
    <w:p w:rsidR="00EE592F" w:rsidRPr="00946191" w:rsidRDefault="00EE592F" w:rsidP="00946191">
      <w:pPr>
        <w:shd w:val="clear" w:color="auto" w:fill="FFFFFF"/>
        <w:spacing w:after="0" w:line="360" w:lineRule="auto"/>
        <w:jc w:val="both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Педагоги, Дети. Родители. Социальные партнёры (Музыкальный руководитель, инструктор ФИЗО, руководитель изостудии).</w:t>
      </w:r>
    </w:p>
    <w:p w:rsidR="00EE592F" w:rsidRPr="00946191" w:rsidRDefault="00EE592F" w:rsidP="00946191">
      <w:pPr>
        <w:shd w:val="clear" w:color="auto" w:fill="FFFFFF"/>
        <w:spacing w:after="0" w:line="360" w:lineRule="auto"/>
        <w:jc w:val="both"/>
        <w:rPr>
          <w:rFonts w:eastAsia="Times New Roman"/>
          <w:lang w:eastAsia="ru-RU"/>
        </w:rPr>
      </w:pPr>
      <w:r w:rsidRPr="00946191">
        <w:rPr>
          <w:rFonts w:eastAsia="Times New Roman"/>
          <w:b/>
          <w:iCs/>
          <w:u w:val="single"/>
          <w:lang w:eastAsia="ru-RU"/>
        </w:rPr>
        <w:t>Проблема:</w:t>
      </w:r>
      <w:r w:rsidRPr="00946191">
        <w:rPr>
          <w:rFonts w:eastAsia="Times New Roman"/>
          <w:lang w:eastAsia="ru-RU"/>
        </w:rPr>
        <w:t> В области развития умственных способностей детей младшего возраста основу составляют развитие сенсорных способностей, освоение действий сенсорными эталонами, но не всем детям это даётся легко.</w:t>
      </w:r>
    </w:p>
    <w:p w:rsidR="00EE592F" w:rsidRPr="00946191" w:rsidRDefault="00EE592F" w:rsidP="00946191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Данный проект поможет детям овладеть сенсорными, модельными, символическими средствами, техническими приёмами и способами конструирования из бумаги и других материалов, позволит понять смысл различных ситуаций «прожить» их и выразить свое отношение к реальному и сказочному миру в поделках или художественной композиции.</w:t>
      </w:r>
    </w:p>
    <w:p w:rsidR="00EE592F" w:rsidRPr="000E5386" w:rsidRDefault="00EE592F" w:rsidP="000E5386">
      <w:pPr>
        <w:shd w:val="clear" w:color="auto" w:fill="FFFFFF"/>
        <w:spacing w:after="0" w:line="360" w:lineRule="auto"/>
        <w:jc w:val="both"/>
        <w:rPr>
          <w:rFonts w:eastAsia="Times New Roman"/>
          <w:b/>
          <w:bCs/>
          <w:u w:val="single"/>
          <w:lang w:eastAsia="ru-RU"/>
        </w:rPr>
      </w:pPr>
      <w:r w:rsidRPr="000E5386">
        <w:rPr>
          <w:rFonts w:eastAsia="Times New Roman"/>
          <w:b/>
          <w:bCs/>
          <w:u w:val="single"/>
          <w:lang w:eastAsia="ru-RU"/>
        </w:rPr>
        <w:t>Актуальность темы проекта:</w:t>
      </w:r>
    </w:p>
    <w:p w:rsidR="00EE592F" w:rsidRPr="00946191" w:rsidRDefault="00EE592F" w:rsidP="000E53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 xml:space="preserve">Специфика реализации содержания области «Художественное творчество» </w:t>
      </w:r>
      <w:r w:rsidR="000E5386">
        <w:rPr>
          <w:rFonts w:eastAsia="Times New Roman"/>
          <w:lang w:eastAsia="ru-RU"/>
        </w:rPr>
        <w:t xml:space="preserve">в младшей группе детского сада </w:t>
      </w:r>
      <w:r w:rsidRPr="00946191">
        <w:rPr>
          <w:rFonts w:eastAsia="Times New Roman"/>
          <w:lang w:eastAsia="ru-RU"/>
        </w:rPr>
        <w:t>заключается в следующем:</w:t>
      </w:r>
    </w:p>
    <w:p w:rsidR="00EE592F" w:rsidRPr="000E5386" w:rsidRDefault="00EE592F" w:rsidP="000E5386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/>
          <w:lang w:eastAsia="ru-RU"/>
        </w:rPr>
      </w:pPr>
      <w:r w:rsidRPr="000E5386">
        <w:rPr>
          <w:rFonts w:eastAsia="Times New Roman"/>
          <w:lang w:eastAsia="ru-RU"/>
        </w:rPr>
        <w:t>понятие «продуктивная деятельность детей» позволяет интегрировать изобразительную деятельность, лепку, аппликацию и художественное конструирование в рамках одной образовательной области в качестве альтернативы «предметного» принципа построения раздела Программы «Художественно-эстетическое развитие»;</w:t>
      </w:r>
    </w:p>
    <w:p w:rsidR="00EE592F" w:rsidRPr="000E5386" w:rsidRDefault="00EE592F" w:rsidP="000E5386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/>
          <w:lang w:eastAsia="ru-RU"/>
        </w:rPr>
      </w:pPr>
      <w:r w:rsidRPr="000E5386">
        <w:rPr>
          <w:rFonts w:eastAsia="Times New Roman"/>
          <w:lang w:eastAsia="ru-RU"/>
        </w:rPr>
        <w:t>продуктивная деятельность – деятельность, в результате которой создается некий продукт – может быть не только репродуктивной (делать так, как научили), но и творческой (по собственному замыслу), что позволяет в рамках данной области наиболее эффективно решать одну из основных задач образовательной работы с детьми дошкольного возраста – развитие детского творчества;</w:t>
      </w:r>
    </w:p>
    <w:p w:rsidR="00EE592F" w:rsidRPr="000E5386" w:rsidRDefault="00EE592F" w:rsidP="000E5386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Times New Roman"/>
          <w:lang w:eastAsia="ru-RU"/>
        </w:rPr>
      </w:pPr>
      <w:proofErr w:type="gramStart"/>
      <w:r w:rsidRPr="000E5386">
        <w:rPr>
          <w:rFonts w:eastAsia="Times New Roman"/>
          <w:lang w:eastAsia="ru-RU"/>
        </w:rPr>
        <w:lastRenderedPageBreak/>
        <w:t xml:space="preserve">понятие «продуктивная (творческая) деятельность детей» позволяет интегрировать содержание области «Художественное творчество» с другими областями </w:t>
      </w:r>
      <w:r w:rsidR="000E5386">
        <w:rPr>
          <w:rFonts w:eastAsia="Times New Roman"/>
          <w:lang w:eastAsia="ru-RU"/>
        </w:rPr>
        <w:t xml:space="preserve"> образовательной </w:t>
      </w:r>
      <w:r w:rsidRPr="000E5386">
        <w:rPr>
          <w:rFonts w:eastAsia="Times New Roman"/>
          <w:lang w:eastAsia="ru-RU"/>
        </w:rPr>
        <w:t>Программы</w:t>
      </w:r>
      <w:r w:rsidR="000E5386">
        <w:rPr>
          <w:rFonts w:eastAsia="Times New Roman"/>
          <w:lang w:eastAsia="ru-RU"/>
        </w:rPr>
        <w:t xml:space="preserve"> детского сада</w:t>
      </w:r>
      <w:r w:rsidRPr="000E5386">
        <w:rPr>
          <w:rFonts w:eastAsia="Times New Roman"/>
          <w:lang w:eastAsia="ru-RU"/>
        </w:rPr>
        <w:t>: с «Познанием» в части конструирования, «Чтением детям художественной литературы» и «Коммуникацией» в части элементарного словесного творчества);</w:t>
      </w:r>
      <w:proofErr w:type="gramEnd"/>
    </w:p>
    <w:p w:rsidR="00EE592F" w:rsidRPr="000E5386" w:rsidRDefault="00EE592F" w:rsidP="000E5386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Times New Roman"/>
          <w:lang w:eastAsia="ru-RU"/>
        </w:rPr>
      </w:pPr>
      <w:r w:rsidRPr="000E5386">
        <w:rPr>
          <w:rFonts w:eastAsia="Times New Roman"/>
          <w:lang w:eastAsia="ru-RU"/>
        </w:rPr>
        <w:t>общеразвивающая направленность содержания области (развитие высших психических функций, мелкой моторики руки, воображения) является первичной по отношению к формированию специальных способностей детей.</w:t>
      </w:r>
    </w:p>
    <w:p w:rsidR="00EE592F" w:rsidRPr="00946191" w:rsidRDefault="00EE592F" w:rsidP="000E53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Поэтому, чтобы в полной мере реализовать выше перечисленные особенности детского художественного творчества, необходимо было выстроить систему работы по образовательной области «Художественное творчество» ФГТ.</w:t>
      </w:r>
    </w:p>
    <w:p w:rsidR="00EE592F" w:rsidRPr="00946191" w:rsidRDefault="00EE592F" w:rsidP="002C517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В соответствии с федеральными государственными требованиями в основной общеобразовательной программе дошкольного образования образовательная деятельность выстраивается с учётом реализации комплексно-тематического принципа и утверждённый коллективом «Комплексно-тематический план» становится тематической базой для работы в каждой возрастной группе. В блоке «Художественное конструирование» педагогам предоставлена возможность, на основе задач программы и циклограммы комплексно-тематического плана создать свой вариант образовательной деятельности. Это большой и содержательный объём работы, который мы решили выполнить в этом гору, чтобы далее работать в системе.</w:t>
      </w:r>
    </w:p>
    <w:p w:rsidR="00EE592F" w:rsidRPr="00946191" w:rsidRDefault="00EE592F" w:rsidP="002C5176">
      <w:pPr>
        <w:shd w:val="clear" w:color="auto" w:fill="FFFFFF"/>
        <w:spacing w:after="0" w:line="360" w:lineRule="auto"/>
        <w:jc w:val="both"/>
        <w:rPr>
          <w:rFonts w:eastAsia="Times New Roman"/>
          <w:b/>
          <w:bCs/>
          <w:lang w:eastAsia="ru-RU"/>
        </w:rPr>
      </w:pPr>
      <w:r w:rsidRPr="00946191">
        <w:rPr>
          <w:rFonts w:eastAsia="Times New Roman"/>
          <w:b/>
          <w:bCs/>
          <w:lang w:eastAsia="ru-RU"/>
        </w:rPr>
        <w:t>Цель проекта</w:t>
      </w:r>
    </w:p>
    <w:p w:rsidR="00EE592F" w:rsidRPr="00946191" w:rsidRDefault="00EE592F" w:rsidP="002C5176">
      <w:pPr>
        <w:shd w:val="clear" w:color="auto" w:fill="FFFFFF"/>
        <w:spacing w:after="0" w:line="360" w:lineRule="auto"/>
        <w:jc w:val="both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Формирование у детей эстетической стороны окружающей действительности и удовлетворение потребности в самовыражении через систему работы по образовательной области «Художественное творчество.</w:t>
      </w:r>
    </w:p>
    <w:p w:rsidR="002C5176" w:rsidRDefault="002C5176" w:rsidP="002C5176">
      <w:pPr>
        <w:shd w:val="clear" w:color="auto" w:fill="FFFFFF"/>
        <w:spacing w:after="0" w:line="360" w:lineRule="auto"/>
        <w:jc w:val="both"/>
        <w:rPr>
          <w:rFonts w:eastAsia="Times New Roman"/>
          <w:b/>
          <w:bCs/>
          <w:lang w:eastAsia="ru-RU"/>
        </w:rPr>
        <w:sectPr w:rsidR="002C5176" w:rsidSect="00885C34">
          <w:pgSz w:w="11907" w:h="16839" w:code="9"/>
          <w:pgMar w:top="1134" w:right="1134" w:bottom="1134" w:left="1134" w:header="720" w:footer="720" w:gutter="0"/>
          <w:cols w:space="708"/>
          <w:noEndnote/>
          <w:docGrid w:linePitch="272"/>
        </w:sectPr>
      </w:pPr>
    </w:p>
    <w:p w:rsidR="00EE592F" w:rsidRPr="00946191" w:rsidRDefault="00EE592F" w:rsidP="002C5176">
      <w:pPr>
        <w:shd w:val="clear" w:color="auto" w:fill="FFFFFF"/>
        <w:spacing w:after="0" w:line="360" w:lineRule="auto"/>
        <w:jc w:val="both"/>
        <w:rPr>
          <w:rFonts w:eastAsia="Times New Roman"/>
          <w:b/>
          <w:bCs/>
          <w:lang w:eastAsia="ru-RU"/>
        </w:rPr>
      </w:pPr>
      <w:r w:rsidRPr="00946191">
        <w:rPr>
          <w:rFonts w:eastAsia="Times New Roman"/>
          <w:b/>
          <w:bCs/>
          <w:lang w:eastAsia="ru-RU"/>
        </w:rPr>
        <w:t xml:space="preserve">Задачи </w:t>
      </w:r>
      <w:r w:rsidR="002C5176">
        <w:rPr>
          <w:rFonts w:eastAsia="Times New Roman"/>
          <w:b/>
          <w:bCs/>
          <w:lang w:eastAsia="ru-RU"/>
        </w:rPr>
        <w:t xml:space="preserve">педагогического инновационного </w:t>
      </w:r>
      <w:r w:rsidRPr="00946191">
        <w:rPr>
          <w:rFonts w:eastAsia="Times New Roman"/>
          <w:b/>
          <w:bCs/>
          <w:lang w:eastAsia="ru-RU"/>
        </w:rPr>
        <w:t>проекта для детей</w:t>
      </w:r>
    </w:p>
    <w:p w:rsidR="00EE592F" w:rsidRPr="00946191" w:rsidRDefault="00EE592F" w:rsidP="002C5176">
      <w:pPr>
        <w:numPr>
          <w:ilvl w:val="0"/>
          <w:numId w:val="7"/>
        </w:numPr>
        <w:shd w:val="clear" w:color="auto" w:fill="FFFFFF"/>
        <w:spacing w:after="0" w:line="360" w:lineRule="auto"/>
        <w:ind w:left="357" w:hanging="357"/>
        <w:jc w:val="both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Создать предметно – развивающую среду в группе для развития и формирования художественно - творческих способностей детей.</w:t>
      </w:r>
    </w:p>
    <w:p w:rsidR="00EE592F" w:rsidRPr="00946191" w:rsidRDefault="00EE592F" w:rsidP="002C5176">
      <w:pPr>
        <w:numPr>
          <w:ilvl w:val="0"/>
          <w:numId w:val="7"/>
        </w:numPr>
        <w:shd w:val="clear" w:color="auto" w:fill="FFFFFF"/>
        <w:spacing w:after="0" w:line="360" w:lineRule="auto"/>
        <w:ind w:left="357" w:hanging="357"/>
        <w:jc w:val="both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Формировать у детей развитие познавательных и художественных способностей в процессе художественного конструирования из бумаги и природного материала.</w:t>
      </w:r>
    </w:p>
    <w:p w:rsidR="00EE592F" w:rsidRPr="00946191" w:rsidRDefault="00EE592F" w:rsidP="002C5176">
      <w:pPr>
        <w:numPr>
          <w:ilvl w:val="0"/>
          <w:numId w:val="7"/>
        </w:numPr>
        <w:shd w:val="clear" w:color="auto" w:fill="FFFFFF"/>
        <w:spacing w:after="0" w:line="360" w:lineRule="auto"/>
        <w:ind w:left="357" w:hanging="357"/>
        <w:jc w:val="both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Способствовать интеллектуальному развитию детей через художественное конструирование расширению кругозора и представлений об окружающем мире.</w:t>
      </w:r>
    </w:p>
    <w:p w:rsidR="002C5176" w:rsidRDefault="00EE592F" w:rsidP="002C5176">
      <w:pPr>
        <w:numPr>
          <w:ilvl w:val="0"/>
          <w:numId w:val="7"/>
        </w:numPr>
        <w:shd w:val="clear" w:color="auto" w:fill="FFFFFF"/>
        <w:spacing w:after="0" w:line="360" w:lineRule="auto"/>
        <w:ind w:left="357" w:hanging="357"/>
        <w:jc w:val="both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Воспитывать интерес к художественному конструированию.</w:t>
      </w:r>
    </w:p>
    <w:p w:rsidR="002C5176" w:rsidRDefault="00EE592F" w:rsidP="002C5176">
      <w:pPr>
        <w:shd w:val="clear" w:color="auto" w:fill="FFFFFF"/>
        <w:spacing w:after="0" w:line="360" w:lineRule="auto"/>
        <w:jc w:val="both"/>
        <w:rPr>
          <w:rFonts w:eastAsia="Times New Roman"/>
          <w:b/>
          <w:bCs/>
          <w:lang w:eastAsia="ru-RU"/>
        </w:rPr>
      </w:pPr>
      <w:r w:rsidRPr="002C5176">
        <w:rPr>
          <w:rFonts w:eastAsia="Times New Roman"/>
          <w:b/>
          <w:bCs/>
          <w:lang w:eastAsia="ru-RU"/>
        </w:rPr>
        <w:t>Задачи проекта для педагогов</w:t>
      </w:r>
    </w:p>
    <w:p w:rsidR="00EE592F" w:rsidRPr="002C5176" w:rsidRDefault="00EE592F" w:rsidP="002C5176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eastAsia="Times New Roman"/>
          <w:lang w:eastAsia="ru-RU"/>
        </w:rPr>
      </w:pPr>
      <w:r w:rsidRPr="002C5176">
        <w:rPr>
          <w:rFonts w:eastAsia="Times New Roman"/>
          <w:lang w:eastAsia="ru-RU"/>
        </w:rPr>
        <w:t>Создать условия для детской деятельности.</w:t>
      </w:r>
    </w:p>
    <w:p w:rsidR="00EE592F" w:rsidRPr="002C5176" w:rsidRDefault="00EE592F" w:rsidP="002C5176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eastAsia="Times New Roman"/>
          <w:lang w:eastAsia="ru-RU"/>
        </w:rPr>
      </w:pPr>
      <w:r w:rsidRPr="002C5176">
        <w:rPr>
          <w:rFonts w:eastAsia="Times New Roman"/>
          <w:lang w:eastAsia="ru-RU"/>
        </w:rPr>
        <w:t>Структурировать образовательную деятельность в области «Художественное творчество» по теме: «Художественное конструирован</w:t>
      </w:r>
      <w:r w:rsidR="002C5176" w:rsidRPr="002C5176">
        <w:rPr>
          <w:rFonts w:eastAsia="Times New Roman"/>
          <w:lang w:eastAsia="ru-RU"/>
        </w:rPr>
        <w:t xml:space="preserve">ие» в соответствии с образовательной программой, по которой работает детский сад. </w:t>
      </w:r>
      <w:r w:rsidRPr="002C5176">
        <w:rPr>
          <w:rFonts w:eastAsia="Times New Roman"/>
          <w:lang w:eastAsia="ru-RU"/>
        </w:rPr>
        <w:t>Обеспечить интеграцию деятельности детей, сотрудников, родителей.</w:t>
      </w:r>
    </w:p>
    <w:p w:rsidR="00EE592F" w:rsidRPr="00946191" w:rsidRDefault="00EE592F" w:rsidP="002C5176">
      <w:pPr>
        <w:shd w:val="clear" w:color="auto" w:fill="FFFFFF"/>
        <w:spacing w:after="0" w:line="285" w:lineRule="atLeast"/>
        <w:jc w:val="both"/>
        <w:rPr>
          <w:rFonts w:eastAsia="Times New Roman"/>
          <w:b/>
          <w:bCs/>
          <w:lang w:eastAsia="ru-RU"/>
        </w:rPr>
      </w:pPr>
      <w:r w:rsidRPr="00946191">
        <w:rPr>
          <w:rFonts w:eastAsia="Times New Roman"/>
          <w:b/>
          <w:bCs/>
          <w:lang w:eastAsia="ru-RU"/>
        </w:rPr>
        <w:t>Задачи проекта для родителей</w:t>
      </w:r>
    </w:p>
    <w:p w:rsidR="00EE592F" w:rsidRPr="00946191" w:rsidRDefault="00EE592F" w:rsidP="002C5176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Познакомить с содержанием образовательной деятельности с детьми в области «Художественное творчество» по теме «Художественное конструирование».</w:t>
      </w:r>
    </w:p>
    <w:p w:rsidR="00EE592F" w:rsidRPr="00946191" w:rsidRDefault="00EE592F" w:rsidP="002C5176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Оптимизировать взаимодействие родителей и детей в процессе совместного изготовления поделок по теме «Художественное конструирование». Помогать ребенку в развитии детского творчества.</w:t>
      </w:r>
    </w:p>
    <w:p w:rsidR="00EE592F" w:rsidRPr="00946191" w:rsidRDefault="00EE592F" w:rsidP="002C5176">
      <w:pPr>
        <w:shd w:val="clear" w:color="auto" w:fill="FFFFFF"/>
        <w:spacing w:after="0" w:line="360" w:lineRule="auto"/>
        <w:jc w:val="both"/>
        <w:rPr>
          <w:rFonts w:eastAsia="Times New Roman"/>
          <w:b/>
          <w:bCs/>
          <w:lang w:eastAsia="ru-RU"/>
        </w:rPr>
      </w:pPr>
      <w:r w:rsidRPr="00946191">
        <w:rPr>
          <w:rFonts w:eastAsia="Times New Roman"/>
          <w:b/>
          <w:bCs/>
          <w:lang w:eastAsia="ru-RU"/>
        </w:rPr>
        <w:t>Гипотеза</w:t>
      </w:r>
    </w:p>
    <w:p w:rsidR="00EE592F" w:rsidRPr="00946191" w:rsidRDefault="00EE592F" w:rsidP="002C517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 xml:space="preserve">Если целенаправленно развивать и обогащать жизненный опыт детей, то можно достичь значительных результатов в овладении детьми модельной (предметной, графической), символической формой </w:t>
      </w:r>
      <w:proofErr w:type="spellStart"/>
      <w:r w:rsidRPr="00946191">
        <w:rPr>
          <w:rFonts w:eastAsia="Times New Roman"/>
          <w:lang w:eastAsia="ru-RU"/>
        </w:rPr>
        <w:t>опосредования</w:t>
      </w:r>
      <w:proofErr w:type="spellEnd"/>
      <w:r w:rsidRPr="00946191">
        <w:rPr>
          <w:rFonts w:eastAsia="Times New Roman"/>
          <w:lang w:eastAsia="ru-RU"/>
        </w:rPr>
        <w:t xml:space="preserve"> и технической стороной художественного конструирования из бумаги и природного материала.</w:t>
      </w:r>
    </w:p>
    <w:p w:rsidR="00EE592F" w:rsidRPr="00946191" w:rsidRDefault="00EE592F" w:rsidP="002C5176">
      <w:pPr>
        <w:shd w:val="clear" w:color="auto" w:fill="FFFFFF"/>
        <w:spacing w:after="0" w:line="360" w:lineRule="auto"/>
        <w:jc w:val="both"/>
        <w:rPr>
          <w:rFonts w:eastAsia="Times New Roman"/>
          <w:b/>
          <w:bCs/>
          <w:lang w:eastAsia="ru-RU"/>
        </w:rPr>
      </w:pPr>
      <w:r w:rsidRPr="00946191">
        <w:rPr>
          <w:rFonts w:eastAsia="Times New Roman"/>
          <w:b/>
          <w:bCs/>
          <w:lang w:eastAsia="ru-RU"/>
        </w:rPr>
        <w:t>Ресурсы проекта:</w:t>
      </w:r>
    </w:p>
    <w:p w:rsidR="00EE592F" w:rsidRPr="00946191" w:rsidRDefault="00EE592F" w:rsidP="002C517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В группе имеется подборка произведений по темам, подобранных по содержанию «Комплексно – тематического плана», фотоматериалы этапов художественного конструирования, дидактические игры, макеты, уголок детского творчества и выставка детских работ для родителей.</w:t>
      </w:r>
    </w:p>
    <w:p w:rsidR="00EE592F" w:rsidRPr="00946191" w:rsidRDefault="00EE592F" w:rsidP="002C5176">
      <w:pPr>
        <w:shd w:val="clear" w:color="auto" w:fill="FFFFFF"/>
        <w:spacing w:before="150" w:after="150" w:line="360" w:lineRule="auto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 </w:t>
      </w:r>
    </w:p>
    <w:p w:rsidR="002C5176" w:rsidRDefault="002C5176" w:rsidP="00EE592F">
      <w:pPr>
        <w:shd w:val="clear" w:color="auto" w:fill="FFFFFF"/>
        <w:spacing w:before="150" w:after="150" w:line="285" w:lineRule="atLeast"/>
        <w:rPr>
          <w:rFonts w:eastAsia="Times New Roman"/>
          <w:b/>
          <w:bCs/>
          <w:lang w:eastAsia="ru-RU"/>
        </w:rPr>
        <w:sectPr w:rsidR="002C5176" w:rsidSect="00885C34">
          <w:pgSz w:w="11907" w:h="16839" w:code="9"/>
          <w:pgMar w:top="1134" w:right="1134" w:bottom="1134" w:left="1134" w:header="720" w:footer="720" w:gutter="0"/>
          <w:cols w:space="708"/>
          <w:noEndnote/>
          <w:docGrid w:linePitch="272"/>
        </w:sectPr>
      </w:pPr>
    </w:p>
    <w:p w:rsidR="00EE592F" w:rsidRPr="00946191" w:rsidRDefault="00EE592F" w:rsidP="002C5176">
      <w:pPr>
        <w:shd w:val="clear" w:color="auto" w:fill="FFFFFF"/>
        <w:spacing w:before="150" w:after="150" w:line="285" w:lineRule="atLeast"/>
        <w:jc w:val="center"/>
        <w:rPr>
          <w:rFonts w:eastAsia="Times New Roman"/>
          <w:b/>
          <w:bCs/>
          <w:lang w:eastAsia="ru-RU"/>
        </w:rPr>
      </w:pPr>
      <w:r w:rsidRPr="00946191">
        <w:rPr>
          <w:rFonts w:eastAsia="Times New Roman"/>
          <w:b/>
          <w:bCs/>
          <w:lang w:eastAsia="ru-RU"/>
        </w:rPr>
        <w:t>II. Краткое содержание проекта по этапам</w:t>
      </w:r>
    </w:p>
    <w:tbl>
      <w:tblPr>
        <w:tblW w:w="1462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32"/>
        <w:gridCol w:w="94"/>
        <w:gridCol w:w="3103"/>
        <w:gridCol w:w="508"/>
        <w:gridCol w:w="4917"/>
        <w:gridCol w:w="3568"/>
      </w:tblGrid>
      <w:tr w:rsidR="002C5176" w:rsidRPr="00946191" w:rsidTr="002C5176">
        <w:tc>
          <w:tcPr>
            <w:tcW w:w="2526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2C5176" w:rsidRDefault="00EE592F" w:rsidP="002C5176">
            <w:pPr>
              <w:spacing w:before="15" w:after="15" w:line="285" w:lineRule="atLeast"/>
              <w:jc w:val="center"/>
              <w:rPr>
                <w:rFonts w:eastAsia="Times New Roman"/>
                <w:b/>
                <w:lang w:eastAsia="ru-RU"/>
              </w:rPr>
            </w:pPr>
            <w:r w:rsidRPr="002C5176">
              <w:rPr>
                <w:rFonts w:eastAsia="Times New Roman"/>
                <w:b/>
                <w:lang w:eastAsia="ru-RU"/>
              </w:rPr>
              <w:t>Этапы проекта</w:t>
            </w:r>
          </w:p>
        </w:tc>
        <w:tc>
          <w:tcPr>
            <w:tcW w:w="3611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2C5176" w:rsidRDefault="00EE592F" w:rsidP="002C5176">
            <w:pPr>
              <w:spacing w:before="15" w:after="15" w:line="285" w:lineRule="atLeast"/>
              <w:jc w:val="center"/>
              <w:rPr>
                <w:rFonts w:eastAsia="Times New Roman"/>
                <w:b/>
                <w:lang w:eastAsia="ru-RU"/>
              </w:rPr>
            </w:pPr>
            <w:r w:rsidRPr="002C5176">
              <w:rPr>
                <w:rFonts w:eastAsia="Times New Roman"/>
                <w:b/>
                <w:lang w:eastAsia="ru-RU"/>
              </w:rPr>
              <w:t>Действия детей</w:t>
            </w:r>
          </w:p>
        </w:tc>
        <w:tc>
          <w:tcPr>
            <w:tcW w:w="49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2C5176" w:rsidRDefault="00EE592F" w:rsidP="002C5176">
            <w:pPr>
              <w:spacing w:before="15" w:after="15" w:line="285" w:lineRule="atLeast"/>
              <w:jc w:val="center"/>
              <w:rPr>
                <w:rFonts w:eastAsia="Times New Roman"/>
                <w:b/>
                <w:lang w:eastAsia="ru-RU"/>
              </w:rPr>
            </w:pPr>
            <w:r w:rsidRPr="002C5176">
              <w:rPr>
                <w:rFonts w:eastAsia="Times New Roman"/>
                <w:b/>
                <w:lang w:eastAsia="ru-RU"/>
              </w:rPr>
              <w:t>Действия педагогов</w:t>
            </w:r>
          </w:p>
        </w:tc>
        <w:tc>
          <w:tcPr>
            <w:tcW w:w="35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2C5176" w:rsidRDefault="00EE592F" w:rsidP="002C5176">
            <w:pPr>
              <w:spacing w:before="15" w:after="15" w:line="285" w:lineRule="atLeast"/>
              <w:jc w:val="center"/>
              <w:rPr>
                <w:rFonts w:eastAsia="Times New Roman"/>
                <w:b/>
                <w:lang w:eastAsia="ru-RU"/>
              </w:rPr>
            </w:pPr>
            <w:r w:rsidRPr="002C5176">
              <w:rPr>
                <w:rFonts w:eastAsia="Times New Roman"/>
                <w:b/>
                <w:lang w:eastAsia="ru-RU"/>
              </w:rPr>
              <w:t>Действия членов семьи</w:t>
            </w:r>
          </w:p>
        </w:tc>
      </w:tr>
      <w:tr w:rsidR="002C5176" w:rsidRPr="00946191" w:rsidTr="002C5176">
        <w:tc>
          <w:tcPr>
            <w:tcW w:w="2526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EE592F">
            <w:pPr>
              <w:spacing w:before="15" w:after="15" w:line="285" w:lineRule="atLeast"/>
              <w:rPr>
                <w:rFonts w:eastAsia="Times New Roman"/>
                <w:b/>
                <w:bCs/>
                <w:lang w:eastAsia="ru-RU"/>
              </w:rPr>
            </w:pPr>
            <w:r w:rsidRPr="00946191">
              <w:rPr>
                <w:rFonts w:eastAsia="Times New Roman"/>
                <w:b/>
                <w:bCs/>
                <w:lang w:eastAsia="ru-RU"/>
              </w:rPr>
              <w:t>Подготовительный</w:t>
            </w:r>
          </w:p>
          <w:p w:rsidR="00EE592F" w:rsidRPr="00946191" w:rsidRDefault="00EE592F" w:rsidP="00EE592F">
            <w:pPr>
              <w:spacing w:before="15" w:after="15" w:line="285" w:lineRule="atLeast"/>
              <w:rPr>
                <w:rFonts w:eastAsia="Times New Roman"/>
                <w:lang w:eastAsia="ru-RU"/>
              </w:rPr>
            </w:pPr>
            <w:proofErr w:type="gramStart"/>
            <w:r w:rsidRPr="00946191">
              <w:rPr>
                <w:rFonts w:eastAsia="Times New Roman"/>
                <w:lang w:eastAsia="ru-RU"/>
              </w:rPr>
              <w:t>(проблема, планирование,</w:t>
            </w:r>
            <w:proofErr w:type="gramEnd"/>
          </w:p>
          <w:p w:rsidR="00EE592F" w:rsidRPr="00946191" w:rsidRDefault="00EE592F" w:rsidP="00EE592F">
            <w:pPr>
              <w:spacing w:before="150" w:after="150" w:line="285" w:lineRule="atLeast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прогнозирование результатов/</w:t>
            </w:r>
          </w:p>
          <w:p w:rsidR="00EE592F" w:rsidRPr="00946191" w:rsidRDefault="00EE592F" w:rsidP="00EE592F">
            <w:pPr>
              <w:spacing w:before="150" w:after="150" w:line="285" w:lineRule="atLeast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продуктов проекта)</w:t>
            </w:r>
          </w:p>
        </w:tc>
        <w:tc>
          <w:tcPr>
            <w:tcW w:w="3611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EE592F">
            <w:pPr>
              <w:spacing w:after="0" w:line="285" w:lineRule="atLeast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Мотивация темы, идущая от ребёнка.</w:t>
            </w:r>
          </w:p>
          <w:p w:rsidR="00EE592F" w:rsidRPr="00946191" w:rsidRDefault="00EE592F" w:rsidP="00EE592F">
            <w:pPr>
              <w:spacing w:before="150" w:after="150" w:line="285" w:lineRule="atLeast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Дети задают вопросы, интересуются по всем темам окружающего мира.</w:t>
            </w:r>
          </w:p>
        </w:tc>
        <w:tc>
          <w:tcPr>
            <w:tcW w:w="49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EE592F">
            <w:pPr>
              <w:spacing w:after="0" w:line="285" w:lineRule="atLeast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Планирование всего проекта</w:t>
            </w:r>
          </w:p>
          <w:p w:rsidR="00EE592F" w:rsidRPr="00946191" w:rsidRDefault="00EE592F" w:rsidP="00EE592F">
            <w:pPr>
              <w:spacing w:before="150" w:after="150" w:line="285" w:lineRule="atLeast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Подбор методической, познавательной и художественной литературы</w:t>
            </w:r>
          </w:p>
          <w:p w:rsidR="00EE592F" w:rsidRPr="00946191" w:rsidRDefault="00EE592F" w:rsidP="00EE592F">
            <w:pPr>
              <w:spacing w:before="150" w:after="150" w:line="285" w:lineRule="atLeast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Составление тематического планирования по теме «Художественное конструирование». Составление сценария НОД для педагогов. Составление родительского собрания, консультации по теме для родителей. Подбор дидактических игр, стихотворений и загадок.</w:t>
            </w:r>
          </w:p>
        </w:tc>
        <w:tc>
          <w:tcPr>
            <w:tcW w:w="35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EE592F">
            <w:pPr>
              <w:spacing w:after="0" w:line="285" w:lineRule="atLeast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Анкетирование семьи</w:t>
            </w:r>
          </w:p>
          <w:p w:rsidR="00EE592F" w:rsidRPr="00946191" w:rsidRDefault="00EE592F" w:rsidP="00EE592F">
            <w:pPr>
              <w:spacing w:before="150" w:after="150" w:line="285" w:lineRule="atLeast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Привлечение родителей к изготовлению поделок для участия в групповых и городских конкурсах – выставках.</w:t>
            </w:r>
          </w:p>
        </w:tc>
      </w:tr>
      <w:tr w:rsidR="002C5176" w:rsidRPr="00946191" w:rsidTr="002C5176">
        <w:trPr>
          <w:trHeight w:val="422"/>
        </w:trPr>
        <w:tc>
          <w:tcPr>
            <w:tcW w:w="14622" w:type="dxa"/>
            <w:gridSpan w:val="6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5176" w:rsidRPr="00946191" w:rsidRDefault="002C5176" w:rsidP="002C5176">
            <w:pPr>
              <w:spacing w:after="0" w:line="285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6191">
              <w:rPr>
                <w:rFonts w:eastAsia="Times New Roman"/>
                <w:b/>
                <w:bCs/>
                <w:lang w:eastAsia="ru-RU"/>
              </w:rPr>
              <w:t>Основной этап</w:t>
            </w:r>
          </w:p>
        </w:tc>
      </w:tr>
      <w:tr w:rsidR="002C5176" w:rsidRPr="00946191" w:rsidTr="002C5176">
        <w:tc>
          <w:tcPr>
            <w:tcW w:w="14622" w:type="dxa"/>
            <w:gridSpan w:val="6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5176" w:rsidRPr="00946191" w:rsidRDefault="002C5176" w:rsidP="002C5176">
            <w:pPr>
              <w:spacing w:after="0" w:line="285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6191">
              <w:rPr>
                <w:rFonts w:eastAsia="Times New Roman"/>
                <w:b/>
                <w:bCs/>
                <w:lang w:eastAsia="ru-RU"/>
              </w:rPr>
              <w:t>(игровая деятельность)</w:t>
            </w:r>
          </w:p>
        </w:tc>
      </w:tr>
      <w:tr w:rsidR="002C5176" w:rsidRPr="00946191" w:rsidTr="002C5176">
        <w:tc>
          <w:tcPr>
            <w:tcW w:w="24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2C5176">
            <w:pPr>
              <w:spacing w:after="0" w:line="285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946191">
              <w:rPr>
                <w:rFonts w:eastAsia="Times New Roman"/>
                <w:b/>
                <w:bCs/>
                <w:lang w:eastAsia="ru-RU"/>
              </w:rPr>
              <w:t>Деятельностный</w:t>
            </w:r>
            <w:proofErr w:type="spellEnd"/>
            <w:r w:rsidR="002C5176">
              <w:rPr>
                <w:rFonts w:eastAsia="Times New Roman"/>
                <w:b/>
                <w:bCs/>
                <w:lang w:eastAsia="ru-RU"/>
              </w:rPr>
              <w:t xml:space="preserve">. </w:t>
            </w:r>
            <w:r w:rsidRPr="00946191">
              <w:rPr>
                <w:rFonts w:eastAsia="Times New Roman"/>
                <w:b/>
                <w:bCs/>
                <w:lang w:eastAsia="ru-RU"/>
              </w:rPr>
              <w:t>Основной этап проекта представлен по видам деятельности</w:t>
            </w:r>
          </w:p>
        </w:tc>
        <w:tc>
          <w:tcPr>
            <w:tcW w:w="3705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2C5176">
            <w:pPr>
              <w:spacing w:after="0" w:line="285" w:lineRule="atLeast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946191">
              <w:rPr>
                <w:rFonts w:eastAsia="Times New Roman"/>
                <w:lang w:eastAsia="ru-RU"/>
              </w:rPr>
              <w:t>Отображение опыта в сюжетно – ролевых играх «Накормим куклу» «Уложим куклу спать» «Детский сад» «Пешеходы переходят через дорогу» «Парикмахерская» «Больница» «Шофёры» «Приготовим обед» «Магазин» «Ферма» «Едем в гости» «Пикник с семьёй» «Едем в гости к бабушке и дедушке» «Поездка в лес к зверушкам» «Приглашаем в гости», «Новогодний концерт», «Почитаем куклам сказки», «Поездка в магазин за игрушками для зверят», «У мишки день</w:t>
            </w:r>
            <w:proofErr w:type="gramEnd"/>
            <w:r w:rsidRPr="00946191">
              <w:rPr>
                <w:rFonts w:eastAsia="Times New Roman"/>
                <w:lang w:eastAsia="ru-RU"/>
              </w:rPr>
              <w:t xml:space="preserve"> рождения», «Семья», «Мама - шофёр», «Кукла идёт в театр», «Книжный магазин» </w:t>
            </w:r>
          </w:p>
        </w:tc>
        <w:tc>
          <w:tcPr>
            <w:tcW w:w="49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2C5176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Разработка сюжетно ролевых игр по теме проекта</w:t>
            </w:r>
            <w:r w:rsidR="002C5176">
              <w:rPr>
                <w:rFonts w:eastAsia="Times New Roman"/>
                <w:lang w:eastAsia="ru-RU"/>
              </w:rPr>
              <w:t xml:space="preserve">. </w:t>
            </w:r>
            <w:r w:rsidRPr="00946191">
              <w:rPr>
                <w:rFonts w:eastAsia="Times New Roman"/>
                <w:lang w:eastAsia="ru-RU"/>
              </w:rPr>
              <w:t>Оформление дидактических игр.</w:t>
            </w:r>
          </w:p>
        </w:tc>
        <w:tc>
          <w:tcPr>
            <w:tcW w:w="35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2C5176">
            <w:pPr>
              <w:spacing w:after="0" w:line="285" w:lineRule="atLeast"/>
              <w:ind w:right="111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Изготовление атрибутов для сюжетно ролевых игр.</w:t>
            </w:r>
            <w:r w:rsidR="002C5176">
              <w:rPr>
                <w:rFonts w:eastAsia="Times New Roman"/>
                <w:lang w:eastAsia="ru-RU"/>
              </w:rPr>
              <w:t xml:space="preserve"> </w:t>
            </w:r>
            <w:r w:rsidRPr="00946191">
              <w:rPr>
                <w:rFonts w:eastAsia="Times New Roman"/>
                <w:lang w:eastAsia="ru-RU"/>
              </w:rPr>
              <w:t>Подбор материала для оформления игр.</w:t>
            </w:r>
          </w:p>
          <w:p w:rsidR="00EE592F" w:rsidRPr="00946191" w:rsidRDefault="00EE592F" w:rsidP="002C5176">
            <w:pPr>
              <w:spacing w:before="150" w:after="150" w:line="285" w:lineRule="atLeast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C5176" w:rsidRPr="00946191" w:rsidTr="002C5176">
        <w:tc>
          <w:tcPr>
            <w:tcW w:w="14622" w:type="dxa"/>
            <w:gridSpan w:val="6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5176" w:rsidRPr="00946191" w:rsidRDefault="002C5176" w:rsidP="002C5176">
            <w:pPr>
              <w:spacing w:after="0" w:line="285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6191">
              <w:rPr>
                <w:rFonts w:eastAsia="Times New Roman"/>
                <w:b/>
                <w:bCs/>
                <w:lang w:eastAsia="ru-RU"/>
              </w:rPr>
              <w:t>Восприятие художественной литературы</w:t>
            </w:r>
          </w:p>
        </w:tc>
      </w:tr>
      <w:tr w:rsidR="002C5176" w:rsidRPr="00946191" w:rsidTr="002C5176">
        <w:tc>
          <w:tcPr>
            <w:tcW w:w="24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EE592F">
            <w:pPr>
              <w:spacing w:after="0" w:line="285" w:lineRule="atLeast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197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2C5176">
            <w:pPr>
              <w:spacing w:after="0" w:line="285" w:lineRule="atLeast"/>
              <w:ind w:right="190"/>
              <w:jc w:val="both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Рассматривание книг, альбомов, фото по теме.</w:t>
            </w:r>
          </w:p>
          <w:p w:rsidR="00EE592F" w:rsidRPr="00946191" w:rsidRDefault="00EE592F" w:rsidP="002C5176">
            <w:pPr>
              <w:spacing w:before="150" w:after="150" w:line="285" w:lineRule="atLeast"/>
              <w:ind w:right="190"/>
              <w:jc w:val="both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Разучивание стихов, пальчиковых, коммуникативных игр, считалок по теме.</w:t>
            </w:r>
          </w:p>
          <w:p w:rsidR="00EE592F" w:rsidRPr="00946191" w:rsidRDefault="00EE592F" w:rsidP="00EE592F">
            <w:pPr>
              <w:spacing w:before="150" w:after="150" w:line="285" w:lineRule="atLeast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425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2C5176">
            <w:pPr>
              <w:spacing w:after="0" w:line="285" w:lineRule="atLeast"/>
              <w:jc w:val="both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Чтение детям познавательных книг, детских энциклопедий.</w:t>
            </w:r>
            <w:r w:rsidR="002C5176">
              <w:rPr>
                <w:rFonts w:eastAsia="Times New Roman"/>
                <w:lang w:eastAsia="ru-RU"/>
              </w:rPr>
              <w:t xml:space="preserve"> </w:t>
            </w:r>
            <w:r w:rsidRPr="00946191">
              <w:rPr>
                <w:rFonts w:eastAsia="Times New Roman"/>
                <w:lang w:eastAsia="ru-RU"/>
              </w:rPr>
              <w:t>Подбор стихов, загадок, пальчиковых, коммуникативных игр.</w:t>
            </w:r>
          </w:p>
        </w:tc>
        <w:tc>
          <w:tcPr>
            <w:tcW w:w="35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2C5176">
            <w:pPr>
              <w:spacing w:after="0" w:line="285" w:lineRule="atLeast"/>
              <w:ind w:right="253"/>
              <w:jc w:val="both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Совместное чтение художественной литературы, заучивание стихотворений с родителями.</w:t>
            </w:r>
            <w:r w:rsidR="002C5176">
              <w:rPr>
                <w:rFonts w:eastAsia="Times New Roman"/>
                <w:lang w:eastAsia="ru-RU"/>
              </w:rPr>
              <w:t xml:space="preserve"> </w:t>
            </w:r>
            <w:r w:rsidRPr="00946191">
              <w:rPr>
                <w:rFonts w:eastAsia="Times New Roman"/>
                <w:lang w:eastAsia="ru-RU"/>
              </w:rPr>
              <w:t xml:space="preserve">Просмотр материалов дисков, мультфильмов и </w:t>
            </w:r>
            <w:proofErr w:type="gramStart"/>
            <w:r w:rsidRPr="00946191">
              <w:rPr>
                <w:rFonts w:eastAsia="Times New Roman"/>
                <w:lang w:eastAsia="ru-RU"/>
              </w:rPr>
              <w:t>презентаций</w:t>
            </w:r>
            <w:proofErr w:type="gramEnd"/>
            <w:r w:rsidRPr="00946191">
              <w:rPr>
                <w:rFonts w:eastAsia="Times New Roman"/>
                <w:lang w:eastAsia="ru-RU"/>
              </w:rPr>
              <w:t xml:space="preserve"> собранных воспитателем в домашних условиях.</w:t>
            </w:r>
          </w:p>
        </w:tc>
      </w:tr>
      <w:tr w:rsidR="002C5176" w:rsidRPr="00946191" w:rsidTr="002C5176">
        <w:tc>
          <w:tcPr>
            <w:tcW w:w="14622" w:type="dxa"/>
            <w:gridSpan w:val="6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5176" w:rsidRPr="00946191" w:rsidRDefault="002C5176" w:rsidP="002C5176">
            <w:pPr>
              <w:spacing w:after="0" w:line="285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6191">
              <w:rPr>
                <w:rFonts w:eastAsia="Times New Roman"/>
                <w:b/>
                <w:bCs/>
                <w:lang w:eastAsia="ru-RU"/>
              </w:rPr>
              <w:t>Коммуникативная</w:t>
            </w:r>
          </w:p>
        </w:tc>
      </w:tr>
      <w:tr w:rsidR="002C5176" w:rsidRPr="00946191" w:rsidTr="002C5176">
        <w:tc>
          <w:tcPr>
            <w:tcW w:w="24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EE592F">
            <w:pPr>
              <w:spacing w:after="0" w:line="285" w:lineRule="atLeast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197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EE592F">
            <w:pPr>
              <w:spacing w:after="0" w:line="285" w:lineRule="atLeast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Свободное общение по темам недели, разучивание пальчиковых игр: «Жили-были зайчики», «Жили у бабуси…», «У оленя дом большой»</w:t>
            </w:r>
          </w:p>
        </w:tc>
        <w:tc>
          <w:tcPr>
            <w:tcW w:w="5425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EE592F">
            <w:pPr>
              <w:spacing w:after="0" w:line="285" w:lineRule="atLeast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Подбор материала для бесед и игр.</w:t>
            </w:r>
          </w:p>
          <w:p w:rsidR="00EE592F" w:rsidRPr="00946191" w:rsidRDefault="00EE592F" w:rsidP="00EE592F">
            <w:pPr>
              <w:spacing w:before="150" w:after="150" w:line="285" w:lineRule="atLeast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Рассказы детям об интересных фактах и событиях, связанных с темой.</w:t>
            </w:r>
          </w:p>
          <w:p w:rsidR="00EE592F" w:rsidRPr="00946191" w:rsidRDefault="00EE592F" w:rsidP="00EE592F">
            <w:pPr>
              <w:spacing w:before="150" w:after="150" w:line="285" w:lineRule="atLeast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5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EE592F">
            <w:pPr>
              <w:spacing w:after="0" w:line="285" w:lineRule="atLeast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Словотворчество детей и родителей: «Расскажи, что видишь»</w:t>
            </w:r>
          </w:p>
        </w:tc>
      </w:tr>
      <w:tr w:rsidR="002C5176" w:rsidRPr="00946191" w:rsidTr="002C5176">
        <w:tc>
          <w:tcPr>
            <w:tcW w:w="14622" w:type="dxa"/>
            <w:gridSpan w:val="6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5176" w:rsidRPr="00946191" w:rsidRDefault="002C5176" w:rsidP="002C5176">
            <w:pPr>
              <w:spacing w:after="0" w:line="285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6191">
              <w:rPr>
                <w:rFonts w:eastAsia="Times New Roman"/>
                <w:b/>
                <w:bCs/>
                <w:lang w:eastAsia="ru-RU"/>
              </w:rPr>
              <w:t>Познавательно-исследовательская.</w:t>
            </w:r>
          </w:p>
        </w:tc>
      </w:tr>
      <w:tr w:rsidR="002C5176" w:rsidRPr="00946191" w:rsidTr="002C5176">
        <w:tc>
          <w:tcPr>
            <w:tcW w:w="24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EE592F">
            <w:pPr>
              <w:spacing w:after="0" w:line="285" w:lineRule="atLeast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197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2C5176">
            <w:pPr>
              <w:spacing w:after="0" w:line="285" w:lineRule="atLeast"/>
              <w:ind w:right="190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946191">
              <w:rPr>
                <w:rFonts w:eastAsia="Times New Roman"/>
                <w:lang w:eastAsia="ru-RU"/>
              </w:rPr>
              <w:t>Опыты, эксперименты с материалом разной плотности: картон, бумага, салфетки, вата, ситец, сатин, крупы, песок, вода</w:t>
            </w:r>
            <w:proofErr w:type="gramEnd"/>
          </w:p>
          <w:p w:rsidR="00EE592F" w:rsidRPr="00946191" w:rsidRDefault="00EE592F" w:rsidP="002C5176">
            <w:pPr>
              <w:spacing w:before="150" w:after="150" w:line="285" w:lineRule="atLeast"/>
              <w:ind w:right="190"/>
              <w:jc w:val="both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Создание работ на конкурс – выставку «Мир глазами детей»: рисунки, аппликация, лепка, художественное конструирование.</w:t>
            </w:r>
          </w:p>
          <w:p w:rsidR="00EE592F" w:rsidRPr="00946191" w:rsidRDefault="00EE592F" w:rsidP="002C5176">
            <w:pPr>
              <w:spacing w:before="150" w:after="150" w:line="285" w:lineRule="atLeast"/>
              <w:ind w:right="190"/>
              <w:jc w:val="both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Решение проблемных ситуаций, отгадывание загадок. </w:t>
            </w:r>
          </w:p>
        </w:tc>
        <w:tc>
          <w:tcPr>
            <w:tcW w:w="5425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2C5176">
            <w:pPr>
              <w:spacing w:after="0" w:line="285" w:lineRule="atLeast"/>
              <w:ind w:right="229"/>
              <w:jc w:val="both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Подбор материала для опытов и экспериментов.</w:t>
            </w:r>
          </w:p>
          <w:p w:rsidR="00EE592F" w:rsidRPr="00946191" w:rsidRDefault="00EE592F" w:rsidP="002C5176">
            <w:pPr>
              <w:spacing w:before="150" w:after="150" w:line="285" w:lineRule="atLeast"/>
              <w:ind w:right="229"/>
              <w:jc w:val="both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Создание компьютерных презентаций «</w:t>
            </w:r>
            <w:proofErr w:type="spellStart"/>
            <w:r w:rsidRPr="00946191">
              <w:rPr>
                <w:rFonts w:eastAsia="Times New Roman"/>
                <w:lang w:eastAsia="ru-RU"/>
              </w:rPr>
              <w:t>Пластилинография</w:t>
            </w:r>
            <w:proofErr w:type="spellEnd"/>
            <w:r w:rsidRPr="00946191">
              <w:rPr>
                <w:rFonts w:eastAsia="Times New Roman"/>
                <w:lang w:eastAsia="ru-RU"/>
              </w:rPr>
              <w:t>», «Аппликация песком», «Техника оригами»</w:t>
            </w:r>
          </w:p>
          <w:p w:rsidR="00EE592F" w:rsidRPr="00946191" w:rsidRDefault="00EE592F" w:rsidP="002C5176">
            <w:pPr>
              <w:spacing w:before="150" w:after="150" w:line="285" w:lineRule="atLeast"/>
              <w:ind w:right="229"/>
              <w:jc w:val="both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 xml:space="preserve">Оформление </w:t>
            </w:r>
            <w:proofErr w:type="gramStart"/>
            <w:r w:rsidRPr="00946191">
              <w:rPr>
                <w:rFonts w:eastAsia="Times New Roman"/>
                <w:lang w:eastAsia="ru-RU"/>
              </w:rPr>
              <w:t>выставки</w:t>
            </w:r>
            <w:proofErr w:type="gramEnd"/>
            <w:r w:rsidRPr="00946191">
              <w:rPr>
                <w:rFonts w:eastAsia="Times New Roman"/>
                <w:lang w:eastAsia="ru-RU"/>
              </w:rPr>
              <w:t xml:space="preserve"> «Какие разные валенки», «Мир из окна».</w:t>
            </w:r>
          </w:p>
        </w:tc>
        <w:tc>
          <w:tcPr>
            <w:tcW w:w="35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2C5176">
            <w:pPr>
              <w:spacing w:after="0" w:line="285" w:lineRule="atLeast"/>
              <w:jc w:val="both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Оснащение материалами, необходимыми для проведения исследовательской деятельности.</w:t>
            </w:r>
          </w:p>
          <w:p w:rsidR="00EE592F" w:rsidRPr="00946191" w:rsidRDefault="00EE592F" w:rsidP="002C5176">
            <w:pPr>
              <w:spacing w:before="150" w:after="150" w:line="285" w:lineRule="atLeast"/>
              <w:jc w:val="both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Просвещение родителей по теме через информацию в папке раскладке.</w:t>
            </w:r>
          </w:p>
          <w:p w:rsidR="00EE592F" w:rsidRPr="00946191" w:rsidRDefault="00EE592F" w:rsidP="002C5176">
            <w:pPr>
              <w:spacing w:before="150" w:after="150" w:line="285" w:lineRule="atLeast"/>
              <w:jc w:val="both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 xml:space="preserve">Создание работ на конкурс выставку «Мир из </w:t>
            </w:r>
            <w:proofErr w:type="gramStart"/>
            <w:r w:rsidRPr="00946191">
              <w:rPr>
                <w:rFonts w:eastAsia="Times New Roman"/>
                <w:lang w:eastAsia="ru-RU"/>
              </w:rPr>
              <w:t>окна</w:t>
            </w:r>
            <w:proofErr w:type="gramEnd"/>
            <w:r w:rsidRPr="00946191">
              <w:rPr>
                <w:rFonts w:eastAsia="Times New Roman"/>
                <w:lang w:eastAsia="ru-RU"/>
              </w:rPr>
              <w:t>» и «</w:t>
            </w:r>
            <w:proofErr w:type="gramStart"/>
            <w:r w:rsidRPr="00946191">
              <w:rPr>
                <w:rFonts w:eastAsia="Times New Roman"/>
                <w:lang w:eastAsia="ru-RU"/>
              </w:rPr>
              <w:t>Какие</w:t>
            </w:r>
            <w:proofErr w:type="gramEnd"/>
            <w:r w:rsidRPr="00946191">
              <w:rPr>
                <w:rFonts w:eastAsia="Times New Roman"/>
                <w:lang w:eastAsia="ru-RU"/>
              </w:rPr>
              <w:t xml:space="preserve"> разные валенки».</w:t>
            </w:r>
          </w:p>
        </w:tc>
      </w:tr>
      <w:tr w:rsidR="002C5176" w:rsidRPr="00946191" w:rsidTr="00DA2E29">
        <w:tc>
          <w:tcPr>
            <w:tcW w:w="14622" w:type="dxa"/>
            <w:gridSpan w:val="6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5176" w:rsidRPr="00946191" w:rsidRDefault="002C5176" w:rsidP="00DA2E29">
            <w:pPr>
              <w:spacing w:after="0" w:line="285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6191">
              <w:rPr>
                <w:rFonts w:eastAsia="Times New Roman"/>
                <w:b/>
                <w:bCs/>
                <w:lang w:eastAsia="ru-RU"/>
              </w:rPr>
              <w:t>Продуктивная</w:t>
            </w:r>
          </w:p>
        </w:tc>
      </w:tr>
      <w:tr w:rsidR="002C5176" w:rsidRPr="00946191" w:rsidTr="00DA2E29">
        <w:tc>
          <w:tcPr>
            <w:tcW w:w="24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EE592F">
            <w:pPr>
              <w:spacing w:after="0" w:line="285" w:lineRule="atLeast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197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DA2E29">
            <w:pPr>
              <w:spacing w:after="0" w:line="285" w:lineRule="atLeast"/>
              <w:ind w:right="190"/>
              <w:jc w:val="both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Знакомства с нетрадиционными методами рисования, лепки.</w:t>
            </w:r>
          </w:p>
          <w:p w:rsidR="00EE592F" w:rsidRPr="00946191" w:rsidRDefault="00EE592F" w:rsidP="00DA2E29">
            <w:pPr>
              <w:spacing w:before="150" w:after="150" w:line="285" w:lineRule="atLeast"/>
              <w:ind w:right="190"/>
              <w:jc w:val="both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Конструирование предметов из бумаги, материи, салфеток, бисера.</w:t>
            </w:r>
          </w:p>
          <w:p w:rsidR="00EE592F" w:rsidRPr="00946191" w:rsidRDefault="00EE592F" w:rsidP="00DA2E29">
            <w:pPr>
              <w:spacing w:before="150" w:after="150" w:line="285" w:lineRule="atLeast"/>
              <w:ind w:right="190"/>
              <w:jc w:val="both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Создание коллективных работ из разнообразного материала.</w:t>
            </w:r>
          </w:p>
        </w:tc>
        <w:tc>
          <w:tcPr>
            <w:tcW w:w="5425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DA2E29">
            <w:pPr>
              <w:spacing w:after="0" w:line="285" w:lineRule="atLeast"/>
              <w:ind w:right="190"/>
              <w:jc w:val="both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Подбор материала для осуществления работ.</w:t>
            </w:r>
          </w:p>
          <w:p w:rsidR="00EE592F" w:rsidRPr="00946191" w:rsidRDefault="00EE592F" w:rsidP="00DA2E29">
            <w:pPr>
              <w:spacing w:before="150" w:after="150" w:line="285" w:lineRule="atLeast"/>
              <w:ind w:right="190"/>
              <w:jc w:val="both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Демонстрация наглядного материала.</w:t>
            </w:r>
          </w:p>
        </w:tc>
        <w:tc>
          <w:tcPr>
            <w:tcW w:w="35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DA2E29">
            <w:pPr>
              <w:spacing w:after="0" w:line="285" w:lineRule="atLeast"/>
              <w:ind w:right="190"/>
              <w:jc w:val="both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Оснащение необходимым материалом.</w:t>
            </w:r>
          </w:p>
          <w:p w:rsidR="00EE592F" w:rsidRPr="00946191" w:rsidRDefault="00EE592F" w:rsidP="00DA2E29">
            <w:pPr>
              <w:spacing w:before="150" w:after="150" w:line="285" w:lineRule="atLeast"/>
              <w:ind w:right="190"/>
              <w:jc w:val="both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Выставка детских работ</w:t>
            </w:r>
          </w:p>
        </w:tc>
      </w:tr>
      <w:tr w:rsidR="00DA2E29" w:rsidRPr="00946191" w:rsidTr="00DA2E29">
        <w:tc>
          <w:tcPr>
            <w:tcW w:w="14622" w:type="dxa"/>
            <w:gridSpan w:val="6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2E29" w:rsidRPr="00946191" w:rsidRDefault="00DA2E29" w:rsidP="00DA2E29">
            <w:pPr>
              <w:spacing w:after="0" w:line="285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6191">
              <w:rPr>
                <w:rFonts w:eastAsia="Times New Roman"/>
                <w:b/>
                <w:bCs/>
                <w:lang w:eastAsia="ru-RU"/>
              </w:rPr>
              <w:t>Музыкальная</w:t>
            </w:r>
          </w:p>
        </w:tc>
      </w:tr>
      <w:tr w:rsidR="002C5176" w:rsidRPr="00946191" w:rsidTr="00DA2E29">
        <w:tc>
          <w:tcPr>
            <w:tcW w:w="24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EE592F">
            <w:pPr>
              <w:spacing w:after="0" w:line="285" w:lineRule="atLeast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197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EE592F">
            <w:pPr>
              <w:spacing w:after="0" w:line="285" w:lineRule="atLeast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Слушание музыкальных произведений, разучивание песен.</w:t>
            </w:r>
          </w:p>
        </w:tc>
        <w:tc>
          <w:tcPr>
            <w:tcW w:w="5425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EE592F">
            <w:pPr>
              <w:spacing w:after="0" w:line="285" w:lineRule="atLeast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Подбор песен, музыкальных композиций по теме.</w:t>
            </w:r>
          </w:p>
        </w:tc>
        <w:tc>
          <w:tcPr>
            <w:tcW w:w="35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EE592F">
            <w:pPr>
              <w:spacing w:after="0" w:line="285" w:lineRule="atLeast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 </w:t>
            </w:r>
          </w:p>
        </w:tc>
      </w:tr>
      <w:tr w:rsidR="00DA2E29" w:rsidRPr="00946191" w:rsidTr="00DA2E29">
        <w:tc>
          <w:tcPr>
            <w:tcW w:w="14622" w:type="dxa"/>
            <w:gridSpan w:val="6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2E29" w:rsidRPr="00946191" w:rsidRDefault="00DA2E29" w:rsidP="00DA2E29">
            <w:pPr>
              <w:spacing w:after="0" w:line="285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6191">
              <w:rPr>
                <w:rFonts w:eastAsia="Times New Roman"/>
                <w:b/>
                <w:bCs/>
                <w:lang w:eastAsia="ru-RU"/>
              </w:rPr>
              <w:t>Двигательная</w:t>
            </w:r>
          </w:p>
        </w:tc>
      </w:tr>
      <w:tr w:rsidR="002C5176" w:rsidRPr="00946191" w:rsidTr="00DA2E29">
        <w:tc>
          <w:tcPr>
            <w:tcW w:w="24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EE592F">
            <w:pPr>
              <w:spacing w:after="0" w:line="285" w:lineRule="atLeast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197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EE592F">
            <w:pPr>
              <w:spacing w:after="0" w:line="285" w:lineRule="atLeast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Подвижные игры:</w:t>
            </w:r>
          </w:p>
          <w:p w:rsidR="00EE592F" w:rsidRPr="00946191" w:rsidRDefault="00EE592F" w:rsidP="00EE592F">
            <w:pPr>
              <w:spacing w:before="150" w:after="150" w:line="285" w:lineRule="atLeast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 xml:space="preserve">«Листопад», «Птички летают», «Солнышко и дождик», «Зайцы и волк», «У медведя </w:t>
            </w:r>
            <w:proofErr w:type="gramStart"/>
            <w:r w:rsidRPr="00946191">
              <w:rPr>
                <w:rFonts w:eastAsia="Times New Roman"/>
                <w:lang w:eastAsia="ru-RU"/>
              </w:rPr>
              <w:t>во</w:t>
            </w:r>
            <w:proofErr w:type="gramEnd"/>
            <w:r w:rsidRPr="00946191">
              <w:rPr>
                <w:rFonts w:eastAsia="Times New Roman"/>
                <w:lang w:eastAsia="ru-RU"/>
              </w:rPr>
              <w:t xml:space="preserve"> бору», «Паровоз», «Перелёт птиц», «Еду, еду, к бабе к деду», «Птички в гнёздышках», «Зайка беленький сидит», «Зайка серый умывается», «Колпачок», «Каравай», «Огородная - хороводная», «Наседка и цыплята», «Ходит Ваня», «Птичка и птенчики», «Воробушки и автомобиль», «Самолёты», «Ручеёк».</w:t>
            </w:r>
          </w:p>
          <w:p w:rsidR="00EE592F" w:rsidRPr="00946191" w:rsidRDefault="00EE592F" w:rsidP="00EE592F">
            <w:pPr>
              <w:spacing w:before="150" w:after="150" w:line="285" w:lineRule="atLeast"/>
              <w:rPr>
                <w:rFonts w:eastAsia="Times New Roman"/>
                <w:lang w:eastAsia="ru-RU"/>
              </w:rPr>
            </w:pPr>
            <w:proofErr w:type="spellStart"/>
            <w:r w:rsidRPr="00946191">
              <w:rPr>
                <w:rFonts w:eastAsia="Times New Roman"/>
                <w:lang w:eastAsia="ru-RU"/>
              </w:rPr>
              <w:t>Физминутки</w:t>
            </w:r>
            <w:proofErr w:type="spellEnd"/>
            <w:r w:rsidRPr="00946191">
              <w:rPr>
                <w:rFonts w:eastAsia="Times New Roman"/>
                <w:lang w:eastAsia="ru-RU"/>
              </w:rPr>
              <w:t>:</w:t>
            </w:r>
          </w:p>
          <w:p w:rsidR="00EE592F" w:rsidRPr="00946191" w:rsidRDefault="00EE592F" w:rsidP="00EE592F">
            <w:pPr>
              <w:spacing w:before="150" w:after="150" w:line="285" w:lineRule="atLeast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«Семья», «Пальчики в лесу», «Сорок</w:t>
            </w:r>
            <w:proofErr w:type="gramStart"/>
            <w:r w:rsidRPr="00946191">
              <w:rPr>
                <w:rFonts w:eastAsia="Times New Roman"/>
                <w:lang w:eastAsia="ru-RU"/>
              </w:rPr>
              <w:t>а-</w:t>
            </w:r>
            <w:proofErr w:type="gramEnd"/>
            <w:r w:rsidRPr="00946191">
              <w:rPr>
                <w:rFonts w:eastAsia="Times New Roman"/>
                <w:lang w:eastAsia="ru-RU"/>
              </w:rPr>
              <w:t xml:space="preserve"> белобока», «Вьюшки - вьюшки»</w:t>
            </w:r>
          </w:p>
        </w:tc>
        <w:tc>
          <w:tcPr>
            <w:tcW w:w="5425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EE592F">
            <w:pPr>
              <w:spacing w:after="0" w:line="285" w:lineRule="atLeast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 xml:space="preserve">Подбор игр, </w:t>
            </w:r>
            <w:proofErr w:type="spellStart"/>
            <w:r w:rsidRPr="00946191">
              <w:rPr>
                <w:rFonts w:eastAsia="Times New Roman"/>
                <w:lang w:eastAsia="ru-RU"/>
              </w:rPr>
              <w:t>физминуток</w:t>
            </w:r>
            <w:proofErr w:type="spellEnd"/>
            <w:r w:rsidRPr="00946191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5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EE592F">
            <w:pPr>
              <w:spacing w:after="0" w:line="285" w:lineRule="atLeast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Изготовление атрибутов для проведения игр.</w:t>
            </w:r>
          </w:p>
        </w:tc>
      </w:tr>
      <w:tr w:rsidR="002C5176" w:rsidRPr="00946191" w:rsidTr="00DA2E29">
        <w:tc>
          <w:tcPr>
            <w:tcW w:w="24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DA2E29">
            <w:pPr>
              <w:spacing w:after="0" w:line="285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6191">
              <w:rPr>
                <w:rFonts w:eastAsia="Times New Roman"/>
                <w:b/>
                <w:bCs/>
                <w:lang w:eastAsia="ru-RU"/>
              </w:rPr>
              <w:t>Завершающий</w:t>
            </w:r>
          </w:p>
          <w:p w:rsidR="00EE592F" w:rsidRPr="00946191" w:rsidRDefault="00EE592F" w:rsidP="00DA2E29">
            <w:pPr>
              <w:spacing w:before="150" w:after="150" w:line="285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197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DA2E29">
            <w:pPr>
              <w:spacing w:after="0" w:line="285" w:lineRule="atLeast"/>
              <w:jc w:val="both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Выставки детских работ.</w:t>
            </w:r>
          </w:p>
          <w:p w:rsidR="00EE592F" w:rsidRPr="00946191" w:rsidRDefault="00EE592F" w:rsidP="00DA2E29">
            <w:pPr>
              <w:spacing w:before="150" w:after="150" w:line="285" w:lineRule="atLeast"/>
              <w:jc w:val="both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Выставки детских коллективных работ.</w:t>
            </w:r>
          </w:p>
        </w:tc>
        <w:tc>
          <w:tcPr>
            <w:tcW w:w="5425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DA2E29">
            <w:pPr>
              <w:spacing w:after="0" w:line="285" w:lineRule="atLeast"/>
              <w:jc w:val="both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Презентация тематического плана по образовательной области «Художественное конструирование» и серии конспектов НОД к плану с учётом программы.</w:t>
            </w:r>
          </w:p>
          <w:p w:rsidR="00EE592F" w:rsidRPr="00946191" w:rsidRDefault="00EE592F" w:rsidP="00DA2E29">
            <w:pPr>
              <w:spacing w:before="150" w:after="150" w:line="285" w:lineRule="atLeast"/>
              <w:jc w:val="both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Оформление материалов для мониторинга усвоения детьми образовательной области «Художественное творчество» по теме «Художественное конструирование». Подведение итогов реализации проекта «Маленькими ручками - целый мир»</w:t>
            </w:r>
          </w:p>
        </w:tc>
        <w:tc>
          <w:tcPr>
            <w:tcW w:w="35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DA2E29" w:rsidRDefault="00EE592F" w:rsidP="00DA2E29">
            <w:pPr>
              <w:spacing w:after="0" w:line="285" w:lineRule="atLeast"/>
              <w:jc w:val="both"/>
              <w:rPr>
                <w:rFonts w:eastAsia="Times New Roman"/>
                <w:lang w:eastAsia="ru-RU"/>
              </w:rPr>
            </w:pPr>
            <w:r w:rsidRPr="00DA2E29">
              <w:rPr>
                <w:rFonts w:eastAsia="Times New Roman"/>
                <w:lang w:eastAsia="ru-RU"/>
              </w:rPr>
              <w:t>Презентация</w:t>
            </w:r>
            <w:r w:rsidR="00DA2E29">
              <w:rPr>
                <w:rFonts w:eastAsia="Times New Roman"/>
                <w:lang w:eastAsia="ru-RU"/>
              </w:rPr>
              <w:t xml:space="preserve"> </w:t>
            </w:r>
            <w:r w:rsidRPr="00DA2E29">
              <w:rPr>
                <w:rFonts w:eastAsia="Times New Roman"/>
                <w:bCs/>
                <w:iCs/>
                <w:lang w:eastAsia="ru-RU"/>
              </w:rPr>
              <w:t>итоговых материалов</w:t>
            </w:r>
            <w:r w:rsidR="00DA2E29" w:rsidRPr="00DA2E29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r w:rsidRPr="00DA2E29">
              <w:rPr>
                <w:rFonts w:eastAsia="Times New Roman"/>
                <w:lang w:eastAsia="ru-RU"/>
              </w:rPr>
              <w:t>изготовленных педагогом и детьми для родителей.</w:t>
            </w:r>
          </w:p>
          <w:p w:rsidR="00EE592F" w:rsidRPr="00946191" w:rsidRDefault="00EE592F" w:rsidP="00DA2E29">
            <w:pPr>
              <w:spacing w:before="150" w:after="150" w:line="285" w:lineRule="atLeast"/>
              <w:jc w:val="both"/>
              <w:rPr>
                <w:rFonts w:eastAsia="Times New Roman"/>
                <w:lang w:eastAsia="ru-RU"/>
              </w:rPr>
            </w:pPr>
            <w:r w:rsidRPr="00DA2E29">
              <w:rPr>
                <w:rFonts w:eastAsia="Times New Roman"/>
                <w:lang w:eastAsia="ru-RU"/>
              </w:rPr>
              <w:t xml:space="preserve">Организация выставки детских работ и материалов по теме проекта на сайте </w:t>
            </w:r>
            <w:r w:rsidR="00DA2E29">
              <w:rPr>
                <w:rFonts w:eastAsia="Times New Roman"/>
                <w:lang w:eastAsia="ru-RU"/>
              </w:rPr>
              <w:t>детского сада</w:t>
            </w:r>
          </w:p>
        </w:tc>
      </w:tr>
    </w:tbl>
    <w:p w:rsidR="002C5176" w:rsidRDefault="002C5176" w:rsidP="00EE592F">
      <w:pPr>
        <w:shd w:val="clear" w:color="auto" w:fill="FFFFFF"/>
        <w:spacing w:before="150" w:after="150" w:line="285" w:lineRule="atLeast"/>
        <w:rPr>
          <w:rFonts w:eastAsia="Times New Roman"/>
          <w:b/>
          <w:bCs/>
          <w:lang w:eastAsia="ru-RU"/>
        </w:rPr>
        <w:sectPr w:rsidR="002C5176" w:rsidSect="002C5176">
          <w:pgSz w:w="16839" w:h="11907" w:orient="landscape" w:code="9"/>
          <w:pgMar w:top="1134" w:right="1134" w:bottom="1134" w:left="1134" w:header="720" w:footer="720" w:gutter="0"/>
          <w:cols w:space="708"/>
          <w:noEndnote/>
          <w:docGrid w:linePitch="272"/>
        </w:sectPr>
      </w:pPr>
    </w:p>
    <w:p w:rsidR="00EE592F" w:rsidRPr="00946191" w:rsidRDefault="00EE592F" w:rsidP="00DA2E29">
      <w:pPr>
        <w:shd w:val="clear" w:color="auto" w:fill="FFFFFF"/>
        <w:spacing w:after="0" w:line="285" w:lineRule="atLeast"/>
        <w:jc w:val="center"/>
        <w:rPr>
          <w:rFonts w:eastAsia="Times New Roman"/>
          <w:b/>
          <w:bCs/>
          <w:lang w:eastAsia="ru-RU"/>
        </w:rPr>
      </w:pPr>
      <w:r w:rsidRPr="00946191">
        <w:rPr>
          <w:rFonts w:eastAsia="Times New Roman"/>
          <w:b/>
          <w:bCs/>
          <w:lang w:eastAsia="ru-RU"/>
        </w:rPr>
        <w:t>Последовательность разработанных тем конспектов непосредственной образовательной деятельности для младшей группы</w:t>
      </w:r>
    </w:p>
    <w:p w:rsidR="00EE592F" w:rsidRPr="00946191" w:rsidRDefault="00EE592F" w:rsidP="00DA2E29">
      <w:pPr>
        <w:shd w:val="clear" w:color="auto" w:fill="FFFFFF"/>
        <w:spacing w:after="0" w:line="285" w:lineRule="atLeast"/>
        <w:jc w:val="center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(Прослеживается сочетание с комплексно-тематическим планированием к основной общеобразовательной программе дошкольного образования, реализуемой в учреждении.)</w:t>
      </w:r>
    </w:p>
    <w:p w:rsidR="00EE592F" w:rsidRPr="00946191" w:rsidRDefault="00EE592F" w:rsidP="00DA2E29">
      <w:pPr>
        <w:numPr>
          <w:ilvl w:val="0"/>
          <w:numId w:val="13"/>
        </w:numPr>
        <w:shd w:val="clear" w:color="auto" w:fill="FFFFFF"/>
        <w:spacing w:before="45" w:after="0" w:line="285" w:lineRule="atLeast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«Такие разные бумажки».</w:t>
      </w:r>
    </w:p>
    <w:p w:rsidR="00EE592F" w:rsidRPr="00946191" w:rsidRDefault="00EE592F" w:rsidP="00DA2E29">
      <w:pPr>
        <w:numPr>
          <w:ilvl w:val="0"/>
          <w:numId w:val="13"/>
        </w:numPr>
        <w:shd w:val="clear" w:color="auto" w:fill="FFFFFF"/>
        <w:spacing w:before="45" w:after="0" w:line="285" w:lineRule="atLeast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«Что приготовила нам осень».</w:t>
      </w:r>
    </w:p>
    <w:p w:rsidR="00EE592F" w:rsidRPr="00946191" w:rsidRDefault="00EE592F" w:rsidP="00DA2E29">
      <w:pPr>
        <w:numPr>
          <w:ilvl w:val="0"/>
          <w:numId w:val="13"/>
        </w:numPr>
        <w:shd w:val="clear" w:color="auto" w:fill="FFFFFF"/>
        <w:spacing w:before="45" w:after="0" w:line="285" w:lineRule="atLeast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«Полотенце для белочки».</w:t>
      </w:r>
    </w:p>
    <w:p w:rsidR="00EE592F" w:rsidRPr="00946191" w:rsidRDefault="00EE592F" w:rsidP="00DA2E29">
      <w:pPr>
        <w:numPr>
          <w:ilvl w:val="0"/>
          <w:numId w:val="13"/>
        </w:numPr>
        <w:shd w:val="clear" w:color="auto" w:fill="FFFFFF"/>
        <w:spacing w:before="45" w:after="0" w:line="285" w:lineRule="atLeast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«Дети на прогулке».</w:t>
      </w:r>
    </w:p>
    <w:p w:rsidR="00EE592F" w:rsidRPr="00946191" w:rsidRDefault="00EE592F" w:rsidP="00DA2E29">
      <w:pPr>
        <w:numPr>
          <w:ilvl w:val="0"/>
          <w:numId w:val="13"/>
        </w:numPr>
        <w:shd w:val="clear" w:color="auto" w:fill="FFFFFF"/>
        <w:spacing w:before="45" w:after="0" w:line="285" w:lineRule="atLeast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«Украсим тарелочку».</w:t>
      </w:r>
    </w:p>
    <w:p w:rsidR="00EE592F" w:rsidRPr="00946191" w:rsidRDefault="00EE592F" w:rsidP="00DA2E29">
      <w:pPr>
        <w:numPr>
          <w:ilvl w:val="0"/>
          <w:numId w:val="13"/>
        </w:numPr>
        <w:shd w:val="clear" w:color="auto" w:fill="FFFFFF"/>
        <w:spacing w:before="45" w:after="0" w:line="285" w:lineRule="atLeast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«Птичка».</w:t>
      </w:r>
    </w:p>
    <w:p w:rsidR="00EE592F" w:rsidRPr="00946191" w:rsidRDefault="00EE592F" w:rsidP="00DA2E29">
      <w:pPr>
        <w:numPr>
          <w:ilvl w:val="0"/>
          <w:numId w:val="13"/>
        </w:numPr>
        <w:shd w:val="clear" w:color="auto" w:fill="FFFFFF"/>
        <w:spacing w:before="45" w:after="0" w:line="285" w:lineRule="atLeast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«Научим зайку переходить дорогу».</w:t>
      </w:r>
    </w:p>
    <w:p w:rsidR="00EE592F" w:rsidRPr="00946191" w:rsidRDefault="00EE592F" w:rsidP="00DA2E29">
      <w:pPr>
        <w:numPr>
          <w:ilvl w:val="0"/>
          <w:numId w:val="13"/>
        </w:numPr>
        <w:shd w:val="clear" w:color="auto" w:fill="FFFFFF"/>
        <w:spacing w:before="45" w:after="0" w:line="285" w:lineRule="atLeast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«Осенний лес». (Коллективная работа.)</w:t>
      </w:r>
    </w:p>
    <w:p w:rsidR="00EE592F" w:rsidRPr="00946191" w:rsidRDefault="00EE592F" w:rsidP="00DA2E29">
      <w:pPr>
        <w:numPr>
          <w:ilvl w:val="0"/>
          <w:numId w:val="13"/>
        </w:numPr>
        <w:shd w:val="clear" w:color="auto" w:fill="FFFFFF"/>
        <w:spacing w:before="45" w:after="0" w:line="285" w:lineRule="atLeast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«Флаг».</w:t>
      </w:r>
    </w:p>
    <w:p w:rsidR="00EE592F" w:rsidRPr="00946191" w:rsidRDefault="00EE592F" w:rsidP="00DA2E29">
      <w:pPr>
        <w:numPr>
          <w:ilvl w:val="0"/>
          <w:numId w:val="13"/>
        </w:numPr>
        <w:shd w:val="clear" w:color="auto" w:fill="FFFFFF"/>
        <w:spacing w:before="45" w:after="0" w:line="285" w:lineRule="atLeast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«Посуда для повара».</w:t>
      </w:r>
    </w:p>
    <w:p w:rsidR="00EE592F" w:rsidRPr="00946191" w:rsidRDefault="00EE592F" w:rsidP="00DA2E29">
      <w:pPr>
        <w:numPr>
          <w:ilvl w:val="0"/>
          <w:numId w:val="13"/>
        </w:numPr>
        <w:shd w:val="clear" w:color="auto" w:fill="FFFFFF"/>
        <w:spacing w:before="45" w:after="0" w:line="285" w:lineRule="atLeast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«Угощение для козы».</w:t>
      </w:r>
    </w:p>
    <w:p w:rsidR="00EE592F" w:rsidRPr="00946191" w:rsidRDefault="00EE592F" w:rsidP="00DA2E29">
      <w:pPr>
        <w:numPr>
          <w:ilvl w:val="0"/>
          <w:numId w:val="13"/>
        </w:numPr>
        <w:shd w:val="clear" w:color="auto" w:fill="FFFFFF"/>
        <w:spacing w:before="45" w:after="0" w:line="285" w:lineRule="atLeast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«Открытка для мамы».</w:t>
      </w:r>
    </w:p>
    <w:p w:rsidR="00EE592F" w:rsidRPr="00946191" w:rsidRDefault="00EE592F" w:rsidP="00DA2E29">
      <w:pPr>
        <w:numPr>
          <w:ilvl w:val="0"/>
          <w:numId w:val="13"/>
        </w:numPr>
        <w:shd w:val="clear" w:color="auto" w:fill="FFFFFF"/>
        <w:spacing w:before="45" w:after="0" w:line="285" w:lineRule="atLeast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«Кормушка для птиц». (Коллективная работа.)</w:t>
      </w:r>
    </w:p>
    <w:p w:rsidR="00EE592F" w:rsidRPr="00946191" w:rsidRDefault="00EE592F" w:rsidP="00DA2E29">
      <w:pPr>
        <w:numPr>
          <w:ilvl w:val="0"/>
          <w:numId w:val="13"/>
        </w:numPr>
        <w:shd w:val="clear" w:color="auto" w:fill="FFFFFF"/>
        <w:spacing w:before="45" w:after="0" w:line="285" w:lineRule="atLeast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«Салфетка».</w:t>
      </w:r>
    </w:p>
    <w:p w:rsidR="00EE592F" w:rsidRPr="00946191" w:rsidRDefault="00EE592F" w:rsidP="00DA2E29">
      <w:pPr>
        <w:numPr>
          <w:ilvl w:val="0"/>
          <w:numId w:val="13"/>
        </w:numPr>
        <w:shd w:val="clear" w:color="auto" w:fill="FFFFFF"/>
        <w:spacing w:before="45" w:after="0" w:line="285" w:lineRule="atLeast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«Игрушка на ёлку». (Коллективная работа.)</w:t>
      </w:r>
    </w:p>
    <w:p w:rsidR="00EE592F" w:rsidRPr="00946191" w:rsidRDefault="00EE592F" w:rsidP="00DA2E29">
      <w:pPr>
        <w:numPr>
          <w:ilvl w:val="0"/>
          <w:numId w:val="13"/>
        </w:numPr>
        <w:shd w:val="clear" w:color="auto" w:fill="FFFFFF"/>
        <w:spacing w:before="45" w:after="0" w:line="285" w:lineRule="atLeast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«Новогодняя открытка».</w:t>
      </w:r>
    </w:p>
    <w:p w:rsidR="00EE592F" w:rsidRPr="00946191" w:rsidRDefault="00EE592F" w:rsidP="00DA2E29">
      <w:pPr>
        <w:numPr>
          <w:ilvl w:val="0"/>
          <w:numId w:val="13"/>
        </w:numPr>
        <w:shd w:val="clear" w:color="auto" w:fill="FFFFFF"/>
        <w:spacing w:before="45" w:after="0" w:line="285" w:lineRule="atLeast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 xml:space="preserve">«Новый год у </w:t>
      </w:r>
      <w:proofErr w:type="gramStart"/>
      <w:r w:rsidRPr="00946191">
        <w:rPr>
          <w:rFonts w:eastAsia="Times New Roman"/>
          <w:lang w:eastAsia="ru-RU"/>
        </w:rPr>
        <w:t>зверят</w:t>
      </w:r>
      <w:proofErr w:type="gramEnd"/>
      <w:r w:rsidRPr="00946191">
        <w:rPr>
          <w:rFonts w:eastAsia="Times New Roman"/>
          <w:lang w:eastAsia="ru-RU"/>
        </w:rPr>
        <w:t>». (Коллективная работа.)</w:t>
      </w:r>
    </w:p>
    <w:p w:rsidR="00EE592F" w:rsidRPr="00946191" w:rsidRDefault="00EE592F" w:rsidP="00DA2E29">
      <w:pPr>
        <w:numPr>
          <w:ilvl w:val="0"/>
          <w:numId w:val="13"/>
        </w:numPr>
        <w:shd w:val="clear" w:color="auto" w:fill="FFFFFF"/>
        <w:spacing w:before="45" w:after="0" w:line="285" w:lineRule="atLeast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«Поляна снеговиков». (Коллективная работа.)</w:t>
      </w:r>
    </w:p>
    <w:p w:rsidR="00EE592F" w:rsidRPr="00946191" w:rsidRDefault="00EE592F" w:rsidP="00DA2E29">
      <w:pPr>
        <w:numPr>
          <w:ilvl w:val="0"/>
          <w:numId w:val="13"/>
        </w:numPr>
        <w:shd w:val="clear" w:color="auto" w:fill="FFFFFF"/>
        <w:spacing w:before="45" w:after="0" w:line="285" w:lineRule="atLeast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«Аппликация по сказке «Репка».</w:t>
      </w:r>
    </w:p>
    <w:p w:rsidR="00EE592F" w:rsidRPr="00946191" w:rsidRDefault="00EE592F" w:rsidP="00DA2E29">
      <w:pPr>
        <w:numPr>
          <w:ilvl w:val="0"/>
          <w:numId w:val="13"/>
        </w:numPr>
        <w:shd w:val="clear" w:color="auto" w:fill="FFFFFF"/>
        <w:spacing w:before="45" w:after="0" w:line="285" w:lineRule="atLeast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«Зайчиха с зайчатами».</w:t>
      </w:r>
    </w:p>
    <w:p w:rsidR="00EE592F" w:rsidRPr="00946191" w:rsidRDefault="00EE592F" w:rsidP="00DA2E29">
      <w:pPr>
        <w:numPr>
          <w:ilvl w:val="0"/>
          <w:numId w:val="13"/>
        </w:numPr>
        <w:shd w:val="clear" w:color="auto" w:fill="FFFFFF"/>
        <w:spacing w:before="45" w:after="0" w:line="285" w:lineRule="atLeast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«Город». (Коллективная работа.)</w:t>
      </w:r>
    </w:p>
    <w:p w:rsidR="00EE592F" w:rsidRPr="00946191" w:rsidRDefault="00EE592F" w:rsidP="00DA2E29">
      <w:pPr>
        <w:numPr>
          <w:ilvl w:val="0"/>
          <w:numId w:val="13"/>
        </w:numPr>
        <w:shd w:val="clear" w:color="auto" w:fill="FFFFFF"/>
        <w:spacing w:before="45" w:after="0" w:line="285" w:lineRule="atLeast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 xml:space="preserve">«Открытка </w:t>
      </w:r>
      <w:proofErr w:type="gramStart"/>
      <w:r w:rsidRPr="00946191">
        <w:rPr>
          <w:rFonts w:eastAsia="Times New Roman"/>
          <w:lang w:eastAsia="ru-RU"/>
        </w:rPr>
        <w:t>к</w:t>
      </w:r>
      <w:proofErr w:type="gramEnd"/>
      <w:r w:rsidRPr="00946191">
        <w:rPr>
          <w:rFonts w:eastAsia="Times New Roman"/>
          <w:lang w:eastAsia="ru-RU"/>
        </w:rPr>
        <w:t xml:space="preserve"> Дню Защитника Отечества».</w:t>
      </w:r>
    </w:p>
    <w:p w:rsidR="00EE592F" w:rsidRPr="00946191" w:rsidRDefault="00EE592F" w:rsidP="00DA2E29">
      <w:pPr>
        <w:numPr>
          <w:ilvl w:val="0"/>
          <w:numId w:val="13"/>
        </w:numPr>
        <w:shd w:val="clear" w:color="auto" w:fill="FFFFFF"/>
        <w:spacing w:before="45" w:after="0" w:line="285" w:lineRule="atLeast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«Блинчики».</w:t>
      </w:r>
    </w:p>
    <w:p w:rsidR="00EE592F" w:rsidRPr="00946191" w:rsidRDefault="00EE592F" w:rsidP="00DA2E29">
      <w:pPr>
        <w:numPr>
          <w:ilvl w:val="0"/>
          <w:numId w:val="13"/>
        </w:numPr>
        <w:shd w:val="clear" w:color="auto" w:fill="FFFFFF"/>
        <w:spacing w:before="45" w:after="0" w:line="285" w:lineRule="atLeast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«Мишка с мимозой».</w:t>
      </w:r>
    </w:p>
    <w:p w:rsidR="00EE592F" w:rsidRPr="00946191" w:rsidRDefault="00EE592F" w:rsidP="00DA2E29">
      <w:pPr>
        <w:numPr>
          <w:ilvl w:val="0"/>
          <w:numId w:val="13"/>
        </w:numPr>
        <w:shd w:val="clear" w:color="auto" w:fill="FFFFFF"/>
        <w:spacing w:before="45" w:after="0" w:line="285" w:lineRule="atLeast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«Машины». (Коллективная работа.)</w:t>
      </w:r>
    </w:p>
    <w:p w:rsidR="00EE592F" w:rsidRPr="00946191" w:rsidRDefault="00EE592F" w:rsidP="00DA2E29">
      <w:pPr>
        <w:numPr>
          <w:ilvl w:val="0"/>
          <w:numId w:val="13"/>
        </w:numPr>
        <w:shd w:val="clear" w:color="auto" w:fill="FFFFFF"/>
        <w:spacing w:before="45" w:after="0" w:line="285" w:lineRule="atLeast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«Подснежник».</w:t>
      </w:r>
    </w:p>
    <w:p w:rsidR="00EE592F" w:rsidRPr="00946191" w:rsidRDefault="00EE592F" w:rsidP="00DA2E29">
      <w:pPr>
        <w:numPr>
          <w:ilvl w:val="0"/>
          <w:numId w:val="13"/>
        </w:numPr>
        <w:shd w:val="clear" w:color="auto" w:fill="FFFFFF"/>
        <w:spacing w:before="45" w:after="0" w:line="285" w:lineRule="atLeast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«Клоуны».</w:t>
      </w:r>
    </w:p>
    <w:p w:rsidR="00EE592F" w:rsidRPr="00946191" w:rsidRDefault="00EE592F" w:rsidP="00DA2E29">
      <w:pPr>
        <w:numPr>
          <w:ilvl w:val="0"/>
          <w:numId w:val="13"/>
        </w:numPr>
        <w:shd w:val="clear" w:color="auto" w:fill="FFFFFF"/>
        <w:spacing w:before="45" w:after="0" w:line="285" w:lineRule="atLeast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«Оформим книгу».</w:t>
      </w:r>
    </w:p>
    <w:p w:rsidR="00EE592F" w:rsidRPr="00946191" w:rsidRDefault="00EE592F" w:rsidP="00DA2E29">
      <w:pPr>
        <w:numPr>
          <w:ilvl w:val="0"/>
          <w:numId w:val="13"/>
        </w:numPr>
        <w:shd w:val="clear" w:color="auto" w:fill="FFFFFF"/>
        <w:spacing w:before="45" w:after="0" w:line="285" w:lineRule="atLeast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«Оденем космонавта».</w:t>
      </w:r>
    </w:p>
    <w:p w:rsidR="00EE592F" w:rsidRPr="00946191" w:rsidRDefault="00EE592F" w:rsidP="00DA2E29">
      <w:pPr>
        <w:numPr>
          <w:ilvl w:val="0"/>
          <w:numId w:val="13"/>
        </w:numPr>
        <w:shd w:val="clear" w:color="auto" w:fill="FFFFFF"/>
        <w:spacing w:before="45" w:after="0" w:line="285" w:lineRule="atLeast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«Грачи прилетели».</w:t>
      </w:r>
    </w:p>
    <w:p w:rsidR="00EE592F" w:rsidRPr="00946191" w:rsidRDefault="00EE592F" w:rsidP="00DA2E29">
      <w:pPr>
        <w:numPr>
          <w:ilvl w:val="0"/>
          <w:numId w:val="13"/>
        </w:numPr>
        <w:shd w:val="clear" w:color="auto" w:fill="FFFFFF"/>
        <w:spacing w:before="45" w:after="0" w:line="285" w:lineRule="atLeast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«Поможем рыбке найти друзей».</w:t>
      </w:r>
    </w:p>
    <w:p w:rsidR="00EE592F" w:rsidRPr="00946191" w:rsidRDefault="00EE592F" w:rsidP="00DA2E29">
      <w:pPr>
        <w:numPr>
          <w:ilvl w:val="0"/>
          <w:numId w:val="13"/>
        </w:numPr>
        <w:shd w:val="clear" w:color="auto" w:fill="FFFFFF"/>
        <w:spacing w:before="45" w:after="0" w:line="285" w:lineRule="atLeast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«Цветы для ветеранов».</w:t>
      </w:r>
    </w:p>
    <w:p w:rsidR="00EE592F" w:rsidRPr="00946191" w:rsidRDefault="00EE592F" w:rsidP="00DA2E29">
      <w:pPr>
        <w:numPr>
          <w:ilvl w:val="0"/>
          <w:numId w:val="13"/>
        </w:numPr>
        <w:shd w:val="clear" w:color="auto" w:fill="FFFFFF"/>
        <w:spacing w:before="45" w:after="0" w:line="285" w:lineRule="atLeast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«Собери семью».</w:t>
      </w:r>
    </w:p>
    <w:p w:rsidR="00EE592F" w:rsidRPr="00946191" w:rsidRDefault="00EE592F" w:rsidP="00DA2E29">
      <w:pPr>
        <w:numPr>
          <w:ilvl w:val="0"/>
          <w:numId w:val="13"/>
        </w:numPr>
        <w:shd w:val="clear" w:color="auto" w:fill="FFFFFF"/>
        <w:spacing w:before="45" w:after="0" w:line="285" w:lineRule="atLeast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«Укрась яичко».</w:t>
      </w:r>
    </w:p>
    <w:p w:rsidR="00EE592F" w:rsidRPr="00946191" w:rsidRDefault="00EE592F" w:rsidP="00EE592F">
      <w:pPr>
        <w:shd w:val="clear" w:color="auto" w:fill="FFFFFF"/>
        <w:spacing w:before="150" w:after="150" w:line="285" w:lineRule="atLeast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 </w:t>
      </w:r>
    </w:p>
    <w:p w:rsidR="00DA2E29" w:rsidRDefault="00DA2E29" w:rsidP="00EE592F">
      <w:pPr>
        <w:shd w:val="clear" w:color="auto" w:fill="FFFFFF"/>
        <w:spacing w:before="150" w:after="150" w:line="285" w:lineRule="atLeast"/>
        <w:rPr>
          <w:rFonts w:eastAsia="Times New Roman"/>
          <w:lang w:eastAsia="ru-RU"/>
        </w:rPr>
        <w:sectPr w:rsidR="00DA2E29" w:rsidSect="00885C34">
          <w:pgSz w:w="11907" w:h="16839" w:code="9"/>
          <w:pgMar w:top="1134" w:right="1134" w:bottom="1134" w:left="1134" w:header="720" w:footer="720" w:gutter="0"/>
          <w:cols w:space="708"/>
          <w:noEndnote/>
          <w:docGrid w:linePitch="272"/>
        </w:sectPr>
      </w:pPr>
    </w:p>
    <w:p w:rsidR="00EE592F" w:rsidRPr="00DA2E29" w:rsidRDefault="00EE592F" w:rsidP="00DA2E29">
      <w:pPr>
        <w:shd w:val="clear" w:color="auto" w:fill="FFFFFF"/>
        <w:spacing w:before="150" w:after="150" w:line="285" w:lineRule="atLeast"/>
        <w:jc w:val="center"/>
        <w:rPr>
          <w:rFonts w:eastAsia="Times New Roman"/>
          <w:b/>
          <w:lang w:eastAsia="ru-RU"/>
        </w:rPr>
      </w:pPr>
      <w:r w:rsidRPr="00DA2E29">
        <w:rPr>
          <w:rFonts w:eastAsia="Times New Roman"/>
          <w:b/>
          <w:lang w:eastAsia="ru-RU"/>
        </w:rPr>
        <w:t>Структура плана включает 6 разделов</w:t>
      </w:r>
    </w:p>
    <w:tbl>
      <w:tblPr>
        <w:tblW w:w="1476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60"/>
        <w:gridCol w:w="2461"/>
        <w:gridCol w:w="2461"/>
        <w:gridCol w:w="2460"/>
        <w:gridCol w:w="2461"/>
        <w:gridCol w:w="2461"/>
      </w:tblGrid>
      <w:tr w:rsidR="00946191" w:rsidRPr="00946191" w:rsidTr="00DA2E29">
        <w:tc>
          <w:tcPr>
            <w:tcW w:w="24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DA2E29">
            <w:pPr>
              <w:spacing w:before="15" w:after="15" w:line="285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6191">
              <w:rPr>
                <w:rFonts w:eastAsia="Times New Roman"/>
                <w:b/>
                <w:bCs/>
                <w:lang w:eastAsia="ru-RU"/>
              </w:rPr>
              <w:t>Тема недели</w:t>
            </w:r>
          </w:p>
        </w:tc>
        <w:tc>
          <w:tcPr>
            <w:tcW w:w="246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DA2E29">
            <w:pPr>
              <w:spacing w:before="15" w:after="15" w:line="285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6191">
              <w:rPr>
                <w:rFonts w:eastAsia="Times New Roman"/>
                <w:b/>
                <w:bCs/>
                <w:lang w:eastAsia="ru-RU"/>
              </w:rPr>
              <w:t>Программные задачи</w:t>
            </w:r>
          </w:p>
        </w:tc>
        <w:tc>
          <w:tcPr>
            <w:tcW w:w="246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DA2E29">
            <w:pPr>
              <w:spacing w:before="15" w:after="15" w:line="285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6191">
              <w:rPr>
                <w:rFonts w:eastAsia="Times New Roman"/>
                <w:b/>
                <w:bCs/>
                <w:lang w:eastAsia="ru-RU"/>
              </w:rPr>
              <w:t>Тема</w:t>
            </w:r>
          </w:p>
          <w:p w:rsidR="00EE592F" w:rsidRPr="00946191" w:rsidRDefault="00EE592F" w:rsidP="00DA2E29">
            <w:pPr>
              <w:spacing w:before="150" w:after="150" w:line="285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4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DA2E29">
            <w:pPr>
              <w:spacing w:after="0" w:line="285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6191">
              <w:rPr>
                <w:rFonts w:eastAsia="Times New Roman"/>
                <w:b/>
                <w:bCs/>
                <w:lang w:eastAsia="ru-RU"/>
              </w:rPr>
              <w:t>Сроки</w:t>
            </w:r>
          </w:p>
        </w:tc>
        <w:tc>
          <w:tcPr>
            <w:tcW w:w="246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DA2E29">
            <w:pPr>
              <w:spacing w:after="0" w:line="285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6191">
              <w:rPr>
                <w:rFonts w:eastAsia="Times New Roman"/>
                <w:b/>
                <w:bCs/>
                <w:lang w:eastAsia="ru-RU"/>
              </w:rPr>
              <w:t>Интеграция с направлениями развития</w:t>
            </w:r>
          </w:p>
        </w:tc>
        <w:tc>
          <w:tcPr>
            <w:tcW w:w="246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DA2E29">
            <w:pPr>
              <w:spacing w:after="0" w:line="285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6191">
              <w:rPr>
                <w:rFonts w:eastAsia="Times New Roman"/>
                <w:b/>
                <w:bCs/>
                <w:lang w:eastAsia="ru-RU"/>
              </w:rPr>
              <w:t xml:space="preserve">Работа </w:t>
            </w:r>
            <w:proofErr w:type="gramStart"/>
            <w:r w:rsidRPr="00946191">
              <w:rPr>
                <w:rFonts w:eastAsia="Times New Roman"/>
                <w:b/>
                <w:bCs/>
                <w:lang w:eastAsia="ru-RU"/>
              </w:rPr>
              <w:t>с</w:t>
            </w:r>
            <w:proofErr w:type="gramEnd"/>
            <w:r w:rsidRPr="00946191">
              <w:rPr>
                <w:rFonts w:eastAsia="Times New Roman"/>
                <w:b/>
                <w:bCs/>
                <w:lang w:eastAsia="ru-RU"/>
              </w:rPr>
              <w:t xml:space="preserve"> родителям</w:t>
            </w:r>
          </w:p>
        </w:tc>
      </w:tr>
      <w:tr w:rsidR="00946191" w:rsidRPr="00946191" w:rsidTr="00DA2E29">
        <w:tc>
          <w:tcPr>
            <w:tcW w:w="24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DA2E29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Соответствуют тематике КТП в МБДОУ</w:t>
            </w:r>
          </w:p>
        </w:tc>
        <w:tc>
          <w:tcPr>
            <w:tcW w:w="246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2E29" w:rsidRDefault="00DA2E29" w:rsidP="00DA2E29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Педагогические задачи</w:t>
            </w:r>
          </w:p>
          <w:p w:rsidR="00EE592F" w:rsidRPr="00946191" w:rsidRDefault="00DA2E29" w:rsidP="00DA2E29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(задачи педагога)</w:t>
            </w:r>
          </w:p>
        </w:tc>
        <w:tc>
          <w:tcPr>
            <w:tcW w:w="246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DA2E29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В программе это формы организации СДВД и образовательных ситуаций</w:t>
            </w:r>
          </w:p>
        </w:tc>
        <w:tc>
          <w:tcPr>
            <w:tcW w:w="24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DA2E29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6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DA2E29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Сценарии и игры выделили отдельно, чтобы видно было их место в КТП</w:t>
            </w:r>
          </w:p>
        </w:tc>
        <w:tc>
          <w:tcPr>
            <w:tcW w:w="246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DA2E29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Формы работы с родителями</w:t>
            </w:r>
          </w:p>
        </w:tc>
      </w:tr>
    </w:tbl>
    <w:p w:rsidR="00DA2E29" w:rsidRPr="00946191" w:rsidRDefault="00DA2E29" w:rsidP="00DA2E29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Разделы плана «действия педагога» и «действия детей» нами перенесены в содержание и ход образовательной деятельности.</w:t>
      </w:r>
    </w:p>
    <w:p w:rsidR="00DA2E29" w:rsidRPr="00946191" w:rsidRDefault="00DA2E29" w:rsidP="00DA2E29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 xml:space="preserve">Все мероприятия </w:t>
      </w:r>
      <w:proofErr w:type="spellStart"/>
      <w:r w:rsidRPr="00946191">
        <w:rPr>
          <w:rFonts w:eastAsia="Times New Roman"/>
          <w:lang w:eastAsia="ru-RU"/>
        </w:rPr>
        <w:t>деятельностного</w:t>
      </w:r>
      <w:proofErr w:type="spellEnd"/>
      <w:r w:rsidRPr="00946191">
        <w:rPr>
          <w:rFonts w:eastAsia="Times New Roman"/>
          <w:lang w:eastAsia="ru-RU"/>
        </w:rPr>
        <w:t xml:space="preserve"> этапа были проведены в течение 9 месяцев согласно разработанному плану.</w:t>
      </w:r>
    </w:p>
    <w:p w:rsidR="00DA2E29" w:rsidRPr="00946191" w:rsidRDefault="00DA2E29" w:rsidP="00DA2E29">
      <w:pPr>
        <w:shd w:val="clear" w:color="auto" w:fill="FFFFFF"/>
        <w:spacing w:after="0" w:line="360" w:lineRule="auto"/>
        <w:jc w:val="both"/>
        <w:rPr>
          <w:rFonts w:eastAsia="Times New Roman"/>
          <w:b/>
          <w:bCs/>
          <w:lang w:eastAsia="ru-RU"/>
        </w:rPr>
      </w:pPr>
      <w:r w:rsidRPr="00946191">
        <w:rPr>
          <w:rFonts w:eastAsia="Times New Roman"/>
          <w:b/>
          <w:bCs/>
          <w:lang w:eastAsia="ru-RU"/>
        </w:rPr>
        <w:t>Форма проведения итогового мероприятия проекта</w:t>
      </w:r>
    </w:p>
    <w:p w:rsidR="00DA2E29" w:rsidRPr="00946191" w:rsidRDefault="00DA2E29" w:rsidP="00E356CD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Интегрированная образовательная деятельность</w:t>
      </w:r>
    </w:p>
    <w:p w:rsidR="00DA2E29" w:rsidRDefault="00DA2E29" w:rsidP="00EE592F">
      <w:pPr>
        <w:shd w:val="clear" w:color="auto" w:fill="FFFFFF"/>
        <w:spacing w:before="150" w:after="150" w:line="285" w:lineRule="atLeast"/>
        <w:rPr>
          <w:rFonts w:eastAsia="Times New Roman"/>
          <w:lang w:eastAsia="ru-RU"/>
        </w:rPr>
        <w:sectPr w:rsidR="00DA2E29" w:rsidSect="00DA2E29">
          <w:pgSz w:w="16839" w:h="11907" w:orient="landscape" w:code="9"/>
          <w:pgMar w:top="1134" w:right="1134" w:bottom="1134" w:left="1134" w:header="720" w:footer="720" w:gutter="0"/>
          <w:cols w:space="708"/>
          <w:noEndnote/>
          <w:docGrid w:linePitch="272"/>
        </w:sectPr>
      </w:pPr>
    </w:p>
    <w:p w:rsidR="00EE592F" w:rsidRPr="00946191" w:rsidRDefault="00EE592F" w:rsidP="00EE592F">
      <w:pPr>
        <w:shd w:val="clear" w:color="auto" w:fill="FFFFFF"/>
        <w:spacing w:before="150" w:after="150" w:line="285" w:lineRule="atLeast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 </w:t>
      </w:r>
    </w:p>
    <w:p w:rsidR="00E356CD" w:rsidRDefault="00E356CD" w:rsidP="00EE592F">
      <w:pPr>
        <w:shd w:val="clear" w:color="auto" w:fill="FFFFFF"/>
        <w:spacing w:before="150" w:after="150" w:line="285" w:lineRule="atLeast"/>
        <w:rPr>
          <w:rFonts w:eastAsia="Times New Roman"/>
          <w:b/>
          <w:bCs/>
          <w:lang w:eastAsia="ru-RU"/>
        </w:rPr>
        <w:sectPr w:rsidR="00E356CD" w:rsidSect="00885C34">
          <w:pgSz w:w="11907" w:h="16839" w:code="9"/>
          <w:pgMar w:top="1134" w:right="1134" w:bottom="1134" w:left="1134" w:header="720" w:footer="720" w:gutter="0"/>
          <w:cols w:space="708"/>
          <w:noEndnote/>
          <w:docGrid w:linePitch="272"/>
        </w:sectPr>
      </w:pPr>
    </w:p>
    <w:p w:rsidR="00EE592F" w:rsidRPr="00946191" w:rsidRDefault="00EE592F" w:rsidP="00E356CD">
      <w:pPr>
        <w:shd w:val="clear" w:color="auto" w:fill="FFFFFF"/>
        <w:spacing w:before="150" w:after="150" w:line="285" w:lineRule="atLeast"/>
        <w:jc w:val="center"/>
        <w:rPr>
          <w:rFonts w:eastAsia="Times New Roman"/>
          <w:b/>
          <w:bCs/>
          <w:lang w:eastAsia="ru-RU"/>
        </w:rPr>
      </w:pPr>
      <w:r w:rsidRPr="00946191">
        <w:rPr>
          <w:rFonts w:eastAsia="Times New Roman"/>
          <w:b/>
          <w:bCs/>
          <w:lang w:eastAsia="ru-RU"/>
        </w:rPr>
        <w:t xml:space="preserve">Название итогового мероприятия проекта «Новый год у </w:t>
      </w:r>
      <w:proofErr w:type="gramStart"/>
      <w:r w:rsidRPr="00946191">
        <w:rPr>
          <w:rFonts w:eastAsia="Times New Roman"/>
          <w:b/>
          <w:bCs/>
          <w:lang w:eastAsia="ru-RU"/>
        </w:rPr>
        <w:t>зверят</w:t>
      </w:r>
      <w:proofErr w:type="gramEnd"/>
      <w:r w:rsidRPr="00946191">
        <w:rPr>
          <w:rFonts w:eastAsia="Times New Roman"/>
          <w:b/>
          <w:bCs/>
          <w:lang w:eastAsia="ru-RU"/>
        </w:rPr>
        <w:t>»</w:t>
      </w:r>
    </w:p>
    <w:p w:rsidR="00EE592F" w:rsidRPr="00946191" w:rsidRDefault="00EE592F" w:rsidP="00E356CD">
      <w:pPr>
        <w:shd w:val="clear" w:color="auto" w:fill="FFFFFF"/>
        <w:spacing w:before="150" w:after="150" w:line="285" w:lineRule="atLeast"/>
        <w:jc w:val="center"/>
        <w:rPr>
          <w:rFonts w:eastAsia="Times New Roman"/>
          <w:b/>
          <w:bCs/>
          <w:lang w:eastAsia="ru-RU"/>
        </w:rPr>
      </w:pPr>
      <w:r w:rsidRPr="00946191">
        <w:rPr>
          <w:rFonts w:eastAsia="Times New Roman"/>
          <w:b/>
          <w:bCs/>
          <w:lang w:eastAsia="ru-RU"/>
        </w:rPr>
        <w:t>Дидактическое обоснование образовательной деятельности</w:t>
      </w:r>
    </w:p>
    <w:p w:rsidR="00EE592F" w:rsidRPr="00946191" w:rsidRDefault="00EE592F" w:rsidP="00EE592F">
      <w:pPr>
        <w:shd w:val="clear" w:color="auto" w:fill="FFFFFF"/>
        <w:spacing w:before="150" w:after="150" w:line="285" w:lineRule="atLeast"/>
        <w:rPr>
          <w:rFonts w:eastAsia="Times New Roman"/>
          <w:b/>
          <w:bCs/>
          <w:lang w:eastAsia="ru-RU"/>
        </w:rPr>
      </w:pPr>
      <w:r w:rsidRPr="00946191">
        <w:rPr>
          <w:rFonts w:eastAsia="Times New Roman"/>
          <w:b/>
          <w:bCs/>
          <w:lang w:eastAsia="ru-RU"/>
        </w:rPr>
        <w:t> </w:t>
      </w:r>
    </w:p>
    <w:tbl>
      <w:tblPr>
        <w:tblW w:w="1462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628"/>
        <w:gridCol w:w="11994"/>
      </w:tblGrid>
      <w:tr w:rsidR="00946191" w:rsidRPr="00946191" w:rsidTr="00E356C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E356CD" w:rsidRDefault="00EE592F" w:rsidP="00E356CD">
            <w:pPr>
              <w:spacing w:before="15" w:after="15" w:line="285" w:lineRule="atLeast"/>
              <w:jc w:val="center"/>
              <w:rPr>
                <w:rFonts w:eastAsia="Times New Roman"/>
                <w:b/>
                <w:lang w:eastAsia="ru-RU"/>
              </w:rPr>
            </w:pPr>
            <w:r w:rsidRPr="00E356CD">
              <w:rPr>
                <w:rFonts w:eastAsia="Times New Roman"/>
                <w:b/>
                <w:lang w:eastAsia="ru-RU"/>
              </w:rPr>
              <w:t>Тема</w:t>
            </w:r>
          </w:p>
        </w:tc>
        <w:tc>
          <w:tcPr>
            <w:tcW w:w="119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E356CD" w:rsidRDefault="00EE592F" w:rsidP="00E356CD">
            <w:pPr>
              <w:spacing w:before="150" w:after="150" w:line="285" w:lineRule="atLeast"/>
              <w:jc w:val="center"/>
              <w:rPr>
                <w:rFonts w:eastAsia="Times New Roman"/>
                <w:b/>
                <w:lang w:eastAsia="ru-RU"/>
              </w:rPr>
            </w:pPr>
            <w:r w:rsidRPr="00E356CD">
              <w:rPr>
                <w:rFonts w:eastAsia="Times New Roman"/>
                <w:b/>
                <w:lang w:eastAsia="ru-RU"/>
              </w:rPr>
              <w:t xml:space="preserve">«Новый год у </w:t>
            </w:r>
            <w:proofErr w:type="gramStart"/>
            <w:r w:rsidRPr="00E356CD">
              <w:rPr>
                <w:rFonts w:eastAsia="Times New Roman"/>
                <w:b/>
                <w:lang w:eastAsia="ru-RU"/>
              </w:rPr>
              <w:t>зверят</w:t>
            </w:r>
            <w:proofErr w:type="gramEnd"/>
            <w:r w:rsidRPr="00E356CD">
              <w:rPr>
                <w:rFonts w:eastAsia="Times New Roman"/>
                <w:b/>
                <w:lang w:eastAsia="ru-RU"/>
              </w:rPr>
              <w:t>»</w:t>
            </w:r>
          </w:p>
        </w:tc>
      </w:tr>
      <w:tr w:rsidR="00946191" w:rsidRPr="00946191" w:rsidTr="00E356C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Образовательная область</w:t>
            </w:r>
          </w:p>
        </w:tc>
        <w:tc>
          <w:tcPr>
            <w:tcW w:w="119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E356CD">
            <w:pPr>
              <w:spacing w:after="0" w:line="285" w:lineRule="atLeast"/>
              <w:jc w:val="both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Художественное творчество, Социализация, Коммуникация, Познание</w:t>
            </w:r>
          </w:p>
        </w:tc>
      </w:tr>
      <w:tr w:rsidR="00946191" w:rsidRPr="00946191" w:rsidTr="00E356C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Форма педагогического мероприятия</w:t>
            </w:r>
          </w:p>
        </w:tc>
        <w:tc>
          <w:tcPr>
            <w:tcW w:w="119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E356CD">
            <w:pPr>
              <w:spacing w:after="0" w:line="285" w:lineRule="atLeast"/>
              <w:jc w:val="both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НОД</w:t>
            </w:r>
          </w:p>
        </w:tc>
      </w:tr>
      <w:tr w:rsidR="00946191" w:rsidRPr="00946191" w:rsidTr="00E356C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Возраст детей</w:t>
            </w:r>
          </w:p>
        </w:tc>
        <w:tc>
          <w:tcPr>
            <w:tcW w:w="119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E356CD">
            <w:pPr>
              <w:spacing w:after="0" w:line="285" w:lineRule="atLeast"/>
              <w:jc w:val="both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3-4 года (младшая группа)</w:t>
            </w:r>
          </w:p>
        </w:tc>
      </w:tr>
      <w:tr w:rsidR="00946191" w:rsidRPr="00946191" w:rsidTr="00E356C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Цель</w:t>
            </w:r>
          </w:p>
        </w:tc>
        <w:tc>
          <w:tcPr>
            <w:tcW w:w="119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E356CD">
            <w:pPr>
              <w:spacing w:after="0" w:line="285" w:lineRule="atLeast"/>
              <w:jc w:val="both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Овладение действием замещения недостающих частей</w:t>
            </w:r>
          </w:p>
          <w:p w:rsidR="00EE592F" w:rsidRPr="00946191" w:rsidRDefault="00EE592F" w:rsidP="00E356CD">
            <w:pPr>
              <w:spacing w:before="150" w:after="150" w:line="285" w:lineRule="atLeast"/>
              <w:jc w:val="both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в изображении незавершенного объекта художественной композиции.</w:t>
            </w:r>
          </w:p>
          <w:p w:rsidR="00EE592F" w:rsidRPr="00946191" w:rsidRDefault="00EE592F" w:rsidP="00E356CD">
            <w:pPr>
              <w:spacing w:before="150" w:after="150" w:line="285" w:lineRule="atLeast"/>
              <w:jc w:val="both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 </w:t>
            </w:r>
          </w:p>
        </w:tc>
      </w:tr>
      <w:tr w:rsidR="00946191" w:rsidRPr="00946191" w:rsidTr="00E356C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Задачи</w:t>
            </w:r>
          </w:p>
        </w:tc>
        <w:tc>
          <w:tcPr>
            <w:tcW w:w="119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E356CD">
            <w:pPr>
              <w:spacing w:after="0" w:line="285" w:lineRule="atLeast"/>
              <w:jc w:val="both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Закрепление праздничных впечатлений</w:t>
            </w:r>
          </w:p>
          <w:p w:rsidR="00EE592F" w:rsidRPr="00946191" w:rsidRDefault="00EE592F" w:rsidP="00E356CD">
            <w:pPr>
              <w:spacing w:before="150" w:after="150" w:line="285" w:lineRule="atLeast"/>
              <w:jc w:val="both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Учить детей находить недостающие детали для персонажа, одевать зверушек в праздничный наряд</w:t>
            </w:r>
          </w:p>
          <w:p w:rsidR="00EE592F" w:rsidRPr="00946191" w:rsidRDefault="00EE592F" w:rsidP="00E356CD">
            <w:pPr>
              <w:spacing w:before="150" w:after="150" w:line="285" w:lineRule="atLeast"/>
              <w:jc w:val="both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Развивать умение пользоваться клеем, кисточкой и салфеткой.</w:t>
            </w:r>
          </w:p>
          <w:p w:rsidR="00EE592F" w:rsidRPr="00946191" w:rsidRDefault="00EE592F" w:rsidP="00E356CD">
            <w:pPr>
              <w:spacing w:before="150" w:after="150" w:line="285" w:lineRule="atLeast"/>
              <w:jc w:val="both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Воспитывать дружеские чувства, желание помочь.</w:t>
            </w:r>
          </w:p>
        </w:tc>
      </w:tr>
      <w:tr w:rsidR="00946191" w:rsidRPr="00946191" w:rsidTr="00E356C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Форма организации</w:t>
            </w:r>
          </w:p>
        </w:tc>
        <w:tc>
          <w:tcPr>
            <w:tcW w:w="119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E356CD">
            <w:pPr>
              <w:spacing w:after="0" w:line="285" w:lineRule="atLeast"/>
              <w:jc w:val="both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Подгрупповая Индивидуальная</w:t>
            </w:r>
          </w:p>
        </w:tc>
      </w:tr>
      <w:tr w:rsidR="00946191" w:rsidRPr="00946191" w:rsidTr="00E356C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Предварительная работа</w:t>
            </w:r>
          </w:p>
        </w:tc>
        <w:tc>
          <w:tcPr>
            <w:tcW w:w="119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E356CD">
            <w:pPr>
              <w:spacing w:after="0" w:line="285" w:lineRule="atLeast"/>
              <w:jc w:val="both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Беседа о праздновании Нового года дома и в саду. Просмотр записей и фотографий.</w:t>
            </w:r>
          </w:p>
          <w:p w:rsidR="00EE592F" w:rsidRPr="00946191" w:rsidRDefault="00EE592F" w:rsidP="00E356CD">
            <w:pPr>
              <w:spacing w:before="150" w:after="150" w:line="285" w:lineRule="atLeast"/>
              <w:jc w:val="both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ЧХЛ Стихотворения и загадки о зиме. Кто живёт в лесу?</w:t>
            </w:r>
          </w:p>
          <w:p w:rsidR="00EE592F" w:rsidRPr="00946191" w:rsidRDefault="00EE592F" w:rsidP="00E356CD">
            <w:pPr>
              <w:spacing w:before="150" w:after="150" w:line="285" w:lineRule="atLeast"/>
              <w:jc w:val="both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Беседа «Праздничные дни»</w:t>
            </w:r>
          </w:p>
          <w:p w:rsidR="00EE592F" w:rsidRPr="00946191" w:rsidRDefault="00EE592F" w:rsidP="00E356CD">
            <w:pPr>
              <w:spacing w:before="150" w:after="150" w:line="285" w:lineRule="atLeast"/>
              <w:jc w:val="both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 xml:space="preserve">СРИ «Новый год у </w:t>
            </w:r>
            <w:proofErr w:type="gramStart"/>
            <w:r w:rsidRPr="00946191">
              <w:rPr>
                <w:rFonts w:eastAsia="Times New Roman"/>
                <w:lang w:eastAsia="ru-RU"/>
              </w:rPr>
              <w:t>зверят</w:t>
            </w:r>
            <w:proofErr w:type="gramEnd"/>
            <w:r w:rsidRPr="00946191">
              <w:rPr>
                <w:rFonts w:eastAsia="Times New Roman"/>
                <w:lang w:eastAsia="ru-RU"/>
              </w:rPr>
              <w:t>»</w:t>
            </w:r>
          </w:p>
          <w:p w:rsidR="00EE592F" w:rsidRPr="00946191" w:rsidRDefault="00EE592F" w:rsidP="00E356CD">
            <w:pPr>
              <w:spacing w:before="150" w:after="150" w:line="285" w:lineRule="atLeast"/>
              <w:jc w:val="both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ДИ «Сложи картинку».</w:t>
            </w:r>
          </w:p>
        </w:tc>
      </w:tr>
      <w:tr w:rsidR="00946191" w:rsidRPr="00946191" w:rsidTr="00E356C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Средства</w:t>
            </w:r>
          </w:p>
        </w:tc>
        <w:tc>
          <w:tcPr>
            <w:tcW w:w="119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EE592F">
            <w:pPr>
              <w:spacing w:after="0" w:line="285" w:lineRule="atLeast"/>
              <w:rPr>
                <w:rFonts w:eastAsia="Times New Roman"/>
                <w:lang w:eastAsia="ru-RU"/>
              </w:rPr>
            </w:pPr>
            <w:proofErr w:type="gramStart"/>
            <w:r w:rsidRPr="00946191">
              <w:rPr>
                <w:rFonts w:eastAsia="Times New Roman"/>
                <w:lang w:eastAsia="ru-RU"/>
              </w:rPr>
              <w:t>Вырезанные из бумаги зверушки (заяц, медведь, лиса, белка), украшение для зверей (костюм снеговика, платье принцессы, пачка балерины, костюм клоуна, головные уборы).</w:t>
            </w:r>
            <w:proofErr w:type="gramEnd"/>
            <w:r w:rsidRPr="00946191">
              <w:rPr>
                <w:rFonts w:eastAsia="Times New Roman"/>
                <w:lang w:eastAsia="ru-RU"/>
              </w:rPr>
              <w:t xml:space="preserve"> Салфетки белого, красного, жёлтого, синего цвета, ситец белого цвета, бисер. Кисточки, клей, дощечки, салфетки.</w:t>
            </w:r>
          </w:p>
        </w:tc>
      </w:tr>
    </w:tbl>
    <w:p w:rsidR="00EE592F" w:rsidRPr="00946191" w:rsidRDefault="00EE592F" w:rsidP="00EE592F">
      <w:pPr>
        <w:shd w:val="clear" w:color="auto" w:fill="FFFFFF"/>
        <w:spacing w:before="150" w:after="150" w:line="285" w:lineRule="atLeast"/>
        <w:rPr>
          <w:rFonts w:eastAsia="Times New Roman"/>
          <w:b/>
          <w:bCs/>
          <w:lang w:eastAsia="ru-RU"/>
        </w:rPr>
      </w:pPr>
      <w:r w:rsidRPr="00946191">
        <w:rPr>
          <w:rFonts w:eastAsia="Times New Roman"/>
          <w:b/>
          <w:bCs/>
          <w:lang w:eastAsia="ru-RU"/>
        </w:rPr>
        <w:t> </w:t>
      </w:r>
    </w:p>
    <w:p w:rsidR="00EE592F" w:rsidRPr="00946191" w:rsidRDefault="00EE592F" w:rsidP="00E356CD">
      <w:pPr>
        <w:shd w:val="clear" w:color="auto" w:fill="FFFFFF"/>
        <w:spacing w:before="150" w:after="150" w:line="285" w:lineRule="atLeast"/>
        <w:jc w:val="center"/>
        <w:rPr>
          <w:rFonts w:eastAsia="Times New Roman"/>
          <w:b/>
          <w:bCs/>
          <w:lang w:eastAsia="ru-RU"/>
        </w:rPr>
      </w:pPr>
      <w:r w:rsidRPr="00946191">
        <w:rPr>
          <w:rFonts w:eastAsia="Times New Roman"/>
          <w:b/>
          <w:bCs/>
          <w:lang w:eastAsia="ru-RU"/>
        </w:rPr>
        <w:t>Ход образовательной деятельности</w:t>
      </w:r>
    </w:p>
    <w:tbl>
      <w:tblPr>
        <w:tblW w:w="1462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87"/>
        <w:gridCol w:w="1945"/>
        <w:gridCol w:w="2552"/>
        <w:gridCol w:w="2552"/>
        <w:gridCol w:w="2126"/>
        <w:gridCol w:w="3260"/>
      </w:tblGrid>
      <w:tr w:rsidR="00946191" w:rsidRPr="00946191" w:rsidTr="00E356CD">
        <w:tc>
          <w:tcPr>
            <w:tcW w:w="0" w:type="auto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E356CD" w:rsidRDefault="00EE592F" w:rsidP="00E356CD">
            <w:pPr>
              <w:spacing w:before="15" w:after="15" w:line="285" w:lineRule="atLeast"/>
              <w:jc w:val="center"/>
              <w:rPr>
                <w:rFonts w:eastAsia="Times New Roman"/>
                <w:b/>
                <w:lang w:eastAsia="ru-RU"/>
              </w:rPr>
            </w:pPr>
            <w:r w:rsidRPr="00E356CD">
              <w:rPr>
                <w:rFonts w:eastAsia="Times New Roman"/>
                <w:b/>
                <w:lang w:eastAsia="ru-RU"/>
              </w:rPr>
              <w:t>Структурные части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E356CD" w:rsidRDefault="00EE592F" w:rsidP="00E356CD">
            <w:pPr>
              <w:spacing w:before="15" w:after="15" w:line="285" w:lineRule="atLeast"/>
              <w:jc w:val="center"/>
              <w:rPr>
                <w:rFonts w:eastAsia="Times New Roman"/>
                <w:b/>
                <w:lang w:eastAsia="ru-RU"/>
              </w:rPr>
            </w:pPr>
            <w:r w:rsidRPr="00E356CD">
              <w:rPr>
                <w:rFonts w:eastAsia="Times New Roman"/>
                <w:b/>
                <w:lang w:eastAsia="ru-RU"/>
              </w:rPr>
              <w:t>Содержание игровых заданий</w:t>
            </w:r>
          </w:p>
        </w:tc>
        <w:tc>
          <w:tcPr>
            <w:tcW w:w="5104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E356CD" w:rsidRDefault="00EE592F" w:rsidP="00E356CD">
            <w:pPr>
              <w:spacing w:before="15" w:after="15" w:line="285" w:lineRule="atLeast"/>
              <w:jc w:val="center"/>
              <w:rPr>
                <w:rFonts w:eastAsia="Times New Roman"/>
                <w:b/>
                <w:lang w:eastAsia="ru-RU"/>
              </w:rPr>
            </w:pPr>
            <w:r w:rsidRPr="00E356CD">
              <w:rPr>
                <w:rFonts w:eastAsia="Times New Roman"/>
                <w:b/>
                <w:lang w:eastAsia="ru-RU"/>
              </w:rPr>
              <w:t>Деятельность</w:t>
            </w:r>
          </w:p>
        </w:tc>
        <w:tc>
          <w:tcPr>
            <w:tcW w:w="212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E356CD" w:rsidRDefault="00EE592F" w:rsidP="00E356CD">
            <w:pPr>
              <w:spacing w:before="15" w:after="15" w:line="285" w:lineRule="atLeast"/>
              <w:jc w:val="center"/>
              <w:rPr>
                <w:rFonts w:eastAsia="Times New Roman"/>
                <w:b/>
                <w:lang w:eastAsia="ru-RU"/>
              </w:rPr>
            </w:pPr>
            <w:r w:rsidRPr="00E356CD">
              <w:rPr>
                <w:rFonts w:eastAsia="Times New Roman"/>
                <w:b/>
                <w:lang w:eastAsia="ru-RU"/>
              </w:rPr>
              <w:t>Форма организации детей</w:t>
            </w:r>
          </w:p>
        </w:tc>
        <w:tc>
          <w:tcPr>
            <w:tcW w:w="3260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E356CD" w:rsidRDefault="00EE592F" w:rsidP="00E356CD">
            <w:pPr>
              <w:spacing w:before="15" w:after="15" w:line="285" w:lineRule="atLeast"/>
              <w:jc w:val="center"/>
              <w:rPr>
                <w:rFonts w:eastAsia="Times New Roman"/>
                <w:b/>
                <w:lang w:eastAsia="ru-RU"/>
              </w:rPr>
            </w:pPr>
            <w:r w:rsidRPr="00E356CD">
              <w:rPr>
                <w:rFonts w:eastAsia="Times New Roman"/>
                <w:b/>
                <w:lang w:eastAsia="ru-RU"/>
              </w:rPr>
              <w:t>Результат</w:t>
            </w:r>
          </w:p>
        </w:tc>
      </w:tr>
      <w:tr w:rsidR="00946191" w:rsidRPr="00946191" w:rsidTr="00E356C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E592F" w:rsidRPr="00946191" w:rsidRDefault="00EE592F" w:rsidP="00EE592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E592F" w:rsidRPr="00946191" w:rsidRDefault="00EE592F" w:rsidP="00EE592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E356CD" w:rsidRDefault="00EE592F" w:rsidP="00E356CD">
            <w:pPr>
              <w:spacing w:before="15" w:after="15" w:line="285" w:lineRule="atLeast"/>
              <w:jc w:val="center"/>
              <w:rPr>
                <w:rFonts w:eastAsia="Times New Roman"/>
                <w:b/>
                <w:lang w:eastAsia="ru-RU"/>
              </w:rPr>
            </w:pPr>
            <w:r w:rsidRPr="00E356CD">
              <w:rPr>
                <w:rFonts w:eastAsia="Times New Roman"/>
                <w:b/>
                <w:lang w:eastAsia="ru-RU"/>
              </w:rPr>
              <w:t>педагога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E356CD" w:rsidRDefault="00EE592F" w:rsidP="00E356CD">
            <w:pPr>
              <w:spacing w:before="15" w:after="15" w:line="285" w:lineRule="atLeast"/>
              <w:jc w:val="center"/>
              <w:rPr>
                <w:rFonts w:eastAsia="Times New Roman"/>
                <w:b/>
                <w:lang w:eastAsia="ru-RU"/>
              </w:rPr>
            </w:pPr>
            <w:r w:rsidRPr="00E356CD">
              <w:rPr>
                <w:rFonts w:eastAsia="Times New Roman"/>
                <w:b/>
                <w:lang w:eastAsia="ru-RU"/>
              </w:rPr>
              <w:t>детей</w:t>
            </w: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EE592F" w:rsidRPr="00946191" w:rsidRDefault="00EE592F" w:rsidP="00EE592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  <w:hideMark/>
          </w:tcPr>
          <w:p w:rsidR="00EE592F" w:rsidRPr="00946191" w:rsidRDefault="00EE592F" w:rsidP="00EE592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46191" w:rsidRPr="00946191" w:rsidTr="00E356C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before="15" w:after="15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Вводная часть</w:t>
            </w:r>
          </w:p>
          <w:p w:rsidR="00EE592F" w:rsidRPr="00946191" w:rsidRDefault="00EE592F" w:rsidP="00E356CD">
            <w:pPr>
              <w:spacing w:before="150" w:after="15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Организационно-мотивационная</w:t>
            </w:r>
          </w:p>
          <w:p w:rsidR="00EE592F" w:rsidRPr="00946191" w:rsidRDefault="00EE592F" w:rsidP="00E356CD">
            <w:pPr>
              <w:spacing w:before="150" w:after="150" w:line="285" w:lineRule="atLeas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Видеоролик с фотографиями новогоднего утренника детей.</w:t>
            </w:r>
          </w:p>
          <w:p w:rsidR="00EE592F" w:rsidRPr="00946191" w:rsidRDefault="00EE592F" w:rsidP="00E356CD">
            <w:pPr>
              <w:spacing w:before="150" w:after="150" w:line="285" w:lineRule="atLeas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Воспитатель предлагает посмотреть фотографии, спрашивает что изображено? Педагог спрашивает: что делают дети на празднике?</w:t>
            </w:r>
          </w:p>
          <w:p w:rsidR="00EE592F" w:rsidRPr="00946191" w:rsidRDefault="00EE592F" w:rsidP="00E356CD">
            <w:pPr>
              <w:spacing w:before="150" w:after="15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 xml:space="preserve">Воспитатель </w:t>
            </w:r>
            <w:proofErr w:type="gramStart"/>
            <w:r w:rsidRPr="00946191">
              <w:rPr>
                <w:rFonts w:eastAsia="Times New Roman"/>
                <w:lang w:eastAsia="ru-RU"/>
              </w:rPr>
              <w:t>спрашивает</w:t>
            </w:r>
            <w:proofErr w:type="gramEnd"/>
            <w:r w:rsidRPr="00946191">
              <w:rPr>
                <w:rFonts w:eastAsia="Times New Roman"/>
                <w:lang w:eastAsia="ru-RU"/>
              </w:rPr>
              <w:t xml:space="preserve"> какие сказочные персонажи приходили к ним на утренник и кем были ребята.</w:t>
            </w:r>
          </w:p>
          <w:p w:rsidR="00EE592F" w:rsidRPr="00946191" w:rsidRDefault="00EE592F" w:rsidP="00E356CD">
            <w:pPr>
              <w:spacing w:before="150" w:after="150" w:line="285" w:lineRule="atLeas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Дети смотрят фотографии, узнают фотографии с утренника.</w:t>
            </w:r>
          </w:p>
          <w:p w:rsidR="00EE592F" w:rsidRPr="00946191" w:rsidRDefault="00EE592F" w:rsidP="00E356CD">
            <w:pPr>
              <w:spacing w:before="150" w:after="15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 xml:space="preserve">Дети участвуют в беседе, </w:t>
            </w:r>
            <w:proofErr w:type="gramStart"/>
            <w:r w:rsidRPr="00946191">
              <w:rPr>
                <w:rFonts w:eastAsia="Times New Roman"/>
                <w:lang w:eastAsia="ru-RU"/>
              </w:rPr>
              <w:t>рассказывают какие пели</w:t>
            </w:r>
            <w:proofErr w:type="gramEnd"/>
            <w:r w:rsidRPr="00946191">
              <w:rPr>
                <w:rFonts w:eastAsia="Times New Roman"/>
                <w:lang w:eastAsia="ru-RU"/>
              </w:rPr>
              <w:t xml:space="preserve"> песни, какие танцевали танцы, кто рассказывал стихотворения, в какие игры играли.</w:t>
            </w:r>
          </w:p>
          <w:p w:rsidR="00EE592F" w:rsidRPr="00946191" w:rsidRDefault="00EE592F" w:rsidP="00E356CD">
            <w:pPr>
              <w:spacing w:before="150" w:after="15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 xml:space="preserve">Дети </w:t>
            </w:r>
            <w:proofErr w:type="gramStart"/>
            <w:r w:rsidRPr="00946191">
              <w:rPr>
                <w:rFonts w:eastAsia="Times New Roman"/>
                <w:lang w:eastAsia="ru-RU"/>
              </w:rPr>
              <w:t>вспоминают</w:t>
            </w:r>
            <w:proofErr w:type="gramEnd"/>
            <w:r w:rsidRPr="00946191">
              <w:rPr>
                <w:rFonts w:eastAsia="Times New Roman"/>
                <w:lang w:eastAsia="ru-RU"/>
              </w:rPr>
              <w:t xml:space="preserve"> что к ним приходил Дед Мороз и Снегурочка, на утреннике мальчики были зайчиками, девочки – лисичками.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Фронтальная</w:t>
            </w:r>
          </w:p>
        </w:tc>
        <w:tc>
          <w:tcPr>
            <w:tcW w:w="3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Дети вспоминают новогодний утренник</w:t>
            </w:r>
          </w:p>
          <w:p w:rsidR="00EE592F" w:rsidRPr="00946191" w:rsidRDefault="00E356CD" w:rsidP="00E356CD">
            <w:pPr>
              <w:spacing w:before="150" w:after="150" w:line="285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Дети закрепляют последова</w:t>
            </w:r>
            <w:r w:rsidR="00EE592F" w:rsidRPr="00946191">
              <w:rPr>
                <w:rFonts w:eastAsia="Times New Roman"/>
                <w:lang w:eastAsia="ru-RU"/>
              </w:rPr>
              <w:t>тельность новогоднего утренника</w:t>
            </w:r>
          </w:p>
          <w:p w:rsidR="00EE592F" w:rsidRPr="00946191" w:rsidRDefault="00EE592F" w:rsidP="00E356CD">
            <w:pPr>
              <w:spacing w:before="150" w:after="15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Дети закрепляют продукты питания рыб.</w:t>
            </w:r>
          </w:p>
          <w:p w:rsidR="00EE592F" w:rsidRPr="00946191" w:rsidRDefault="00EE592F" w:rsidP="00E356CD">
            <w:pPr>
              <w:spacing w:before="150" w:after="15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Дети закрепляют сказочных персонажей утренника</w:t>
            </w:r>
          </w:p>
          <w:p w:rsidR="00EE592F" w:rsidRPr="00946191" w:rsidRDefault="00EE592F" w:rsidP="00E356CD">
            <w:pPr>
              <w:spacing w:before="150" w:after="150" w:line="285" w:lineRule="atLeast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46191" w:rsidRPr="00946191" w:rsidTr="00E356C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 xml:space="preserve">Композиция «украшенная ёлка для </w:t>
            </w:r>
            <w:proofErr w:type="gramStart"/>
            <w:r w:rsidRPr="00946191">
              <w:rPr>
                <w:rFonts w:eastAsia="Times New Roman"/>
                <w:lang w:eastAsia="ru-RU"/>
              </w:rPr>
              <w:t>зверят</w:t>
            </w:r>
            <w:proofErr w:type="gramEnd"/>
            <w:r w:rsidRPr="00946191">
              <w:rPr>
                <w:rFonts w:eastAsia="Times New Roman"/>
                <w:lang w:eastAsia="ru-RU"/>
              </w:rPr>
              <w:t>» (из предыдущего занятия)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Воспитатель интересуется, понравился ли утренник детям.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Дети довольны утренником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Подгрупповая</w:t>
            </w:r>
          </w:p>
        </w:tc>
        <w:tc>
          <w:tcPr>
            <w:tcW w:w="3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Положительный эмоциональный настрой.</w:t>
            </w:r>
          </w:p>
          <w:p w:rsidR="00EE592F" w:rsidRPr="00946191" w:rsidRDefault="00EE592F" w:rsidP="00E356CD">
            <w:pPr>
              <w:spacing w:before="150" w:after="150" w:line="285" w:lineRule="atLeast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46191" w:rsidRPr="00946191" w:rsidTr="00E356C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Основная часть</w:t>
            </w:r>
          </w:p>
          <w:p w:rsidR="00EE592F" w:rsidRPr="00946191" w:rsidRDefault="00EE592F" w:rsidP="00E356CD">
            <w:pPr>
              <w:spacing w:before="150" w:after="15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Продуктивно-творческая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Проблемная ситуация.</w:t>
            </w:r>
          </w:p>
          <w:p w:rsidR="00EE592F" w:rsidRPr="00946191" w:rsidRDefault="00EE592F" w:rsidP="00E356CD">
            <w:pPr>
              <w:spacing w:before="150" w:after="150" w:line="285" w:lineRule="atLeas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 xml:space="preserve">Воспитатель обращает внимание детей на украшенную ёлочку, </w:t>
            </w:r>
            <w:proofErr w:type="gramStart"/>
            <w:r w:rsidRPr="00946191">
              <w:rPr>
                <w:rFonts w:eastAsia="Times New Roman"/>
                <w:lang w:eastAsia="ru-RU"/>
              </w:rPr>
              <w:t>спрашивает</w:t>
            </w:r>
            <w:proofErr w:type="gramEnd"/>
            <w:r w:rsidRPr="00946191">
              <w:rPr>
                <w:rFonts w:eastAsia="Times New Roman"/>
                <w:lang w:eastAsia="ru-RU"/>
              </w:rPr>
              <w:t xml:space="preserve"> для кого дети украшали эту ёлку.</w:t>
            </w:r>
          </w:p>
          <w:p w:rsidR="00EE592F" w:rsidRPr="00946191" w:rsidRDefault="00EE592F" w:rsidP="00E356CD">
            <w:pPr>
              <w:spacing w:before="150" w:after="15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 xml:space="preserve">Воспитатель показывает </w:t>
            </w:r>
            <w:proofErr w:type="gramStart"/>
            <w:r w:rsidRPr="00946191">
              <w:rPr>
                <w:rFonts w:eastAsia="Times New Roman"/>
                <w:lang w:eastAsia="ru-RU"/>
              </w:rPr>
              <w:t>зверят</w:t>
            </w:r>
            <w:proofErr w:type="gramEnd"/>
            <w:r w:rsidRPr="00946191">
              <w:rPr>
                <w:rFonts w:eastAsia="Times New Roman"/>
                <w:lang w:eastAsia="ru-RU"/>
              </w:rPr>
              <w:t>, они увидели утренник ребят и тоже хотели бы одеться сказочными персонажами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 xml:space="preserve">Дети вспоминают: ёлочку украшали по просьбе </w:t>
            </w:r>
            <w:proofErr w:type="gramStart"/>
            <w:r w:rsidRPr="00946191">
              <w:rPr>
                <w:rFonts w:eastAsia="Times New Roman"/>
                <w:lang w:eastAsia="ru-RU"/>
              </w:rPr>
              <w:t>зверят</w:t>
            </w:r>
            <w:proofErr w:type="gramEnd"/>
          </w:p>
          <w:p w:rsidR="00EE592F" w:rsidRPr="00946191" w:rsidRDefault="00EE592F" w:rsidP="00E356CD">
            <w:pPr>
              <w:spacing w:before="150" w:after="15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Дети узнают зверушек, называют их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Подгрупповая</w:t>
            </w:r>
          </w:p>
        </w:tc>
        <w:tc>
          <w:tcPr>
            <w:tcW w:w="3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Дети радуются от просмотра утренника.</w:t>
            </w:r>
          </w:p>
          <w:p w:rsidR="00EE592F" w:rsidRPr="00946191" w:rsidRDefault="00EE592F" w:rsidP="00E356CD">
            <w:pPr>
              <w:spacing w:before="150" w:after="15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 xml:space="preserve">Дети </w:t>
            </w:r>
            <w:proofErr w:type="gramStart"/>
            <w:r w:rsidRPr="00946191">
              <w:rPr>
                <w:rFonts w:eastAsia="Times New Roman"/>
                <w:lang w:eastAsia="ru-RU"/>
              </w:rPr>
              <w:t>вспоминают</w:t>
            </w:r>
            <w:proofErr w:type="gramEnd"/>
            <w:r w:rsidRPr="00946191">
              <w:rPr>
                <w:rFonts w:eastAsia="Times New Roman"/>
                <w:lang w:eastAsia="ru-RU"/>
              </w:rPr>
              <w:t xml:space="preserve"> для кого украшали ёлку</w:t>
            </w:r>
          </w:p>
        </w:tc>
      </w:tr>
      <w:tr w:rsidR="00946191" w:rsidRPr="00946191" w:rsidTr="00E356C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EE592F">
            <w:pPr>
              <w:spacing w:after="0" w:line="285" w:lineRule="atLeast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EE592F">
            <w:pPr>
              <w:spacing w:after="0" w:line="285" w:lineRule="atLeast"/>
              <w:rPr>
                <w:rFonts w:eastAsia="Times New Roman"/>
                <w:b/>
                <w:bCs/>
                <w:lang w:eastAsia="ru-RU"/>
              </w:rPr>
            </w:pPr>
            <w:r w:rsidRPr="0094619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EE592F">
            <w:pPr>
              <w:spacing w:after="0" w:line="285" w:lineRule="atLeast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Ребята, мы можем помочь зверушкам?</w:t>
            </w:r>
          </w:p>
          <w:p w:rsidR="00EE592F" w:rsidRPr="00946191" w:rsidRDefault="00EE592F" w:rsidP="00EE592F">
            <w:pPr>
              <w:spacing w:before="150" w:after="150" w:line="285" w:lineRule="atLeast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EE592F">
            <w:pPr>
              <w:spacing w:after="0" w:line="285" w:lineRule="atLeast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Дети предлагают одеть зверушек в новогодние костюмы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EE592F">
            <w:pPr>
              <w:spacing w:after="0" w:line="285" w:lineRule="atLeast"/>
              <w:rPr>
                <w:rFonts w:eastAsia="Times New Roman"/>
                <w:b/>
                <w:bCs/>
                <w:lang w:eastAsia="ru-RU"/>
              </w:rPr>
            </w:pPr>
            <w:r w:rsidRPr="0094619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3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592F" w:rsidRPr="00946191" w:rsidRDefault="00EE592F" w:rsidP="00EE592F">
            <w:pPr>
              <w:spacing w:after="0" w:line="285" w:lineRule="atLeast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Дети решили помочь зверушкам</w:t>
            </w:r>
          </w:p>
          <w:p w:rsidR="00EE592F" w:rsidRPr="00946191" w:rsidRDefault="00EE592F" w:rsidP="00EE592F">
            <w:pPr>
              <w:spacing w:before="150" w:after="150" w:line="285" w:lineRule="atLeast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 </w:t>
            </w:r>
          </w:p>
        </w:tc>
      </w:tr>
      <w:tr w:rsidR="00946191" w:rsidRPr="00946191" w:rsidTr="00E356C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 xml:space="preserve">Педагог показывает приготовленную одежду для </w:t>
            </w:r>
            <w:proofErr w:type="gramStart"/>
            <w:r w:rsidRPr="00946191">
              <w:rPr>
                <w:rFonts w:eastAsia="Times New Roman"/>
                <w:lang w:eastAsia="ru-RU"/>
              </w:rPr>
              <w:t>зверят</w:t>
            </w:r>
            <w:proofErr w:type="gramEnd"/>
            <w:r w:rsidRPr="00946191">
              <w:rPr>
                <w:rFonts w:eastAsia="Times New Roman"/>
                <w:lang w:eastAsia="ru-RU"/>
              </w:rPr>
              <w:t>: лисички захотели надеть платья принцесс, зайчики захотели стать клоунами, мишки – снеговиками, белочки – балеринами.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Дети рассматривают одежду, обсуждают её, выбирают себе персонажа.</w:t>
            </w:r>
          </w:p>
          <w:p w:rsidR="00EE592F" w:rsidRPr="00946191" w:rsidRDefault="00EE592F" w:rsidP="00E356CD">
            <w:pPr>
              <w:spacing w:before="150" w:after="150" w:line="285" w:lineRule="atLeas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Дети выбирают персонажа для работы</w:t>
            </w:r>
          </w:p>
          <w:p w:rsidR="00EE592F" w:rsidRPr="00946191" w:rsidRDefault="00EE592F" w:rsidP="00E356CD">
            <w:pPr>
              <w:spacing w:before="150" w:after="150" w:line="285" w:lineRule="atLeast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46191" w:rsidRPr="00946191" w:rsidTr="00E356C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В</w:t>
            </w:r>
            <w:r w:rsidR="00E356CD">
              <w:rPr>
                <w:rFonts w:eastAsia="Times New Roman"/>
                <w:lang w:eastAsia="ru-RU"/>
              </w:rPr>
              <w:t>оспитатель показывает последова</w:t>
            </w:r>
            <w:r w:rsidRPr="00946191">
              <w:rPr>
                <w:rFonts w:eastAsia="Times New Roman"/>
                <w:lang w:eastAsia="ru-RU"/>
              </w:rPr>
              <w:t>тельность наклеивания деталей и объёма юбок, пуговиц. Педагог подбадривает детей, хвалит их. Помогает.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356CD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Самосто</w:t>
            </w:r>
            <w:r w:rsidR="00EE592F" w:rsidRPr="00946191">
              <w:rPr>
                <w:rFonts w:eastAsia="Times New Roman"/>
                <w:lang w:eastAsia="ru-RU"/>
              </w:rPr>
              <w:t>ятельная работа</w:t>
            </w:r>
          </w:p>
          <w:p w:rsidR="00EE592F" w:rsidRPr="00946191" w:rsidRDefault="00EE592F" w:rsidP="00E356CD">
            <w:pPr>
              <w:spacing w:before="150" w:after="150" w:line="285" w:lineRule="atLeas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Индивидуальная</w:t>
            </w:r>
          </w:p>
        </w:tc>
        <w:tc>
          <w:tcPr>
            <w:tcW w:w="3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356CD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Дети закрепляют последова</w:t>
            </w:r>
            <w:r w:rsidR="00EE592F" w:rsidRPr="00946191">
              <w:rPr>
                <w:rFonts w:eastAsia="Times New Roman"/>
                <w:lang w:eastAsia="ru-RU"/>
              </w:rPr>
              <w:t>тельность наклеивания деталей</w:t>
            </w:r>
          </w:p>
          <w:p w:rsidR="00EE592F" w:rsidRPr="00946191" w:rsidRDefault="00EE592F" w:rsidP="00E356CD">
            <w:pPr>
              <w:spacing w:before="150" w:after="150" w:line="285" w:lineRule="atLeast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46191" w:rsidRPr="00946191" w:rsidTr="00E356C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Воспитатель предлагает наклеить персонажей вокруг ёлочки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Дети наклеивают зверушек на фоновую композицию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Индивидуальная</w:t>
            </w:r>
          </w:p>
        </w:tc>
        <w:tc>
          <w:tcPr>
            <w:tcW w:w="3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E356CD" w:rsidRDefault="00E356CD" w:rsidP="00EE592F">
      <w:pPr>
        <w:spacing w:after="0" w:line="285" w:lineRule="atLeast"/>
        <w:rPr>
          <w:rFonts w:eastAsia="Times New Roman"/>
          <w:lang w:eastAsia="ru-RU"/>
        </w:rPr>
        <w:sectPr w:rsidR="00E356CD" w:rsidSect="00E356CD">
          <w:pgSz w:w="16839" w:h="11907" w:orient="landscape" w:code="9"/>
          <w:pgMar w:top="1134" w:right="1134" w:bottom="1134" w:left="1134" w:header="720" w:footer="720" w:gutter="0"/>
          <w:cols w:space="708"/>
          <w:noEndnote/>
          <w:docGrid w:linePitch="272"/>
        </w:sectPr>
      </w:pPr>
    </w:p>
    <w:tbl>
      <w:tblPr>
        <w:tblW w:w="1462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045"/>
        <w:gridCol w:w="2087"/>
        <w:gridCol w:w="2552"/>
        <w:gridCol w:w="2552"/>
        <w:gridCol w:w="2126"/>
        <w:gridCol w:w="3260"/>
      </w:tblGrid>
      <w:tr w:rsidR="00946191" w:rsidRPr="00946191" w:rsidTr="00E356C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Заключительная часть.</w:t>
            </w:r>
          </w:p>
          <w:p w:rsidR="00EE592F" w:rsidRPr="00946191" w:rsidRDefault="00EE592F" w:rsidP="00E356CD">
            <w:pPr>
              <w:spacing w:before="150" w:after="15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Рефлексивная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Рассматривание продуктов деятельности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 xml:space="preserve">Педагог </w:t>
            </w:r>
            <w:proofErr w:type="gramStart"/>
            <w:r w:rsidRPr="00946191">
              <w:rPr>
                <w:rFonts w:eastAsia="Times New Roman"/>
                <w:lang w:eastAsia="ru-RU"/>
              </w:rPr>
              <w:t>спрашивает</w:t>
            </w:r>
            <w:proofErr w:type="gramEnd"/>
            <w:r w:rsidRPr="00946191">
              <w:rPr>
                <w:rFonts w:eastAsia="Times New Roman"/>
                <w:lang w:eastAsia="ru-RU"/>
              </w:rPr>
              <w:t xml:space="preserve"> помогли ли ребята зверушкам устроить праздник?</w:t>
            </w:r>
          </w:p>
          <w:p w:rsidR="00EE592F" w:rsidRPr="00946191" w:rsidRDefault="00EE592F" w:rsidP="00E356CD">
            <w:pPr>
              <w:spacing w:before="150" w:after="150" w:line="285" w:lineRule="atLeas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Дети рассматривают работы свои и своих друзей. Находят что все звери сказочно и красиво одеты. Они помогли зверушкам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Фронтальная</w:t>
            </w:r>
          </w:p>
        </w:tc>
        <w:tc>
          <w:tcPr>
            <w:tcW w:w="3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Дети помогли зверушкам. Одели их в праздничные костюмы.</w:t>
            </w:r>
          </w:p>
          <w:p w:rsidR="00EE592F" w:rsidRPr="00946191" w:rsidRDefault="00EE592F" w:rsidP="00E356CD">
            <w:pPr>
              <w:spacing w:before="150" w:after="150" w:line="285" w:lineRule="atLeast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46191" w:rsidRPr="00946191" w:rsidTr="00E356C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Воспитатель предлагает хоровод «Ёлка»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Фронтальная</w:t>
            </w:r>
          </w:p>
        </w:tc>
        <w:tc>
          <w:tcPr>
            <w:tcW w:w="3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592F" w:rsidRPr="00946191" w:rsidRDefault="00EE592F" w:rsidP="00E356CD">
            <w:pPr>
              <w:spacing w:after="0" w:line="285" w:lineRule="atLeast"/>
              <w:jc w:val="center"/>
              <w:rPr>
                <w:rFonts w:eastAsia="Times New Roman"/>
                <w:lang w:eastAsia="ru-RU"/>
              </w:rPr>
            </w:pPr>
            <w:r w:rsidRPr="00946191">
              <w:rPr>
                <w:rFonts w:eastAsia="Times New Roman"/>
                <w:lang w:eastAsia="ru-RU"/>
              </w:rPr>
              <w:t>Физкультминутка хороводная песня «Ёлка»</w:t>
            </w:r>
          </w:p>
        </w:tc>
      </w:tr>
    </w:tbl>
    <w:p w:rsidR="00E356CD" w:rsidRDefault="00E356CD" w:rsidP="00EE592F">
      <w:pPr>
        <w:shd w:val="clear" w:color="auto" w:fill="FFFFFF"/>
        <w:spacing w:before="150" w:after="150" w:line="285" w:lineRule="atLeast"/>
        <w:rPr>
          <w:rFonts w:eastAsia="Times New Roman"/>
          <w:b/>
          <w:bCs/>
          <w:lang w:eastAsia="ru-RU"/>
        </w:rPr>
        <w:sectPr w:rsidR="00E356CD" w:rsidSect="00E356CD">
          <w:pgSz w:w="16839" w:h="11907" w:orient="landscape" w:code="9"/>
          <w:pgMar w:top="1134" w:right="1134" w:bottom="1134" w:left="1134" w:header="720" w:footer="720" w:gutter="0"/>
          <w:cols w:space="708"/>
          <w:noEndnote/>
          <w:docGrid w:linePitch="272"/>
        </w:sectPr>
      </w:pPr>
    </w:p>
    <w:p w:rsidR="00EE592F" w:rsidRPr="00946191" w:rsidRDefault="00EE592F" w:rsidP="000C4233">
      <w:pPr>
        <w:shd w:val="clear" w:color="auto" w:fill="FFFFFF"/>
        <w:spacing w:before="150" w:after="150" w:line="285" w:lineRule="atLeast"/>
        <w:jc w:val="center"/>
        <w:rPr>
          <w:rFonts w:eastAsia="Times New Roman"/>
          <w:b/>
          <w:bCs/>
          <w:lang w:eastAsia="ru-RU"/>
        </w:rPr>
      </w:pPr>
      <w:r w:rsidRPr="00946191">
        <w:rPr>
          <w:rFonts w:eastAsia="Times New Roman"/>
          <w:b/>
          <w:bCs/>
          <w:lang w:eastAsia="ru-RU"/>
        </w:rPr>
        <w:t>Продукты проекта</w:t>
      </w:r>
    </w:p>
    <w:p w:rsidR="00EE592F" w:rsidRPr="000C4233" w:rsidRDefault="00EE592F" w:rsidP="002E0D3A">
      <w:pPr>
        <w:pStyle w:val="a6"/>
        <w:numPr>
          <w:ilvl w:val="0"/>
          <w:numId w:val="14"/>
        </w:numPr>
        <w:shd w:val="clear" w:color="auto" w:fill="FFFFFF"/>
        <w:spacing w:before="150" w:after="150" w:line="360" w:lineRule="auto"/>
        <w:rPr>
          <w:rFonts w:eastAsia="Times New Roman"/>
          <w:lang w:eastAsia="ru-RU"/>
        </w:rPr>
      </w:pPr>
      <w:r w:rsidRPr="000C4233">
        <w:rPr>
          <w:rFonts w:eastAsia="Times New Roman"/>
          <w:lang w:eastAsia="ru-RU"/>
        </w:rPr>
        <w:t>Для детей:</w:t>
      </w:r>
    </w:p>
    <w:p w:rsidR="00EE592F" w:rsidRPr="000C4233" w:rsidRDefault="00EE592F" w:rsidP="002E0D3A">
      <w:pPr>
        <w:pStyle w:val="a6"/>
        <w:numPr>
          <w:ilvl w:val="0"/>
          <w:numId w:val="15"/>
        </w:numPr>
        <w:shd w:val="clear" w:color="auto" w:fill="FFFFFF"/>
        <w:spacing w:before="150" w:after="150" w:line="360" w:lineRule="auto"/>
        <w:jc w:val="both"/>
        <w:rPr>
          <w:rFonts w:eastAsia="Times New Roman"/>
          <w:lang w:eastAsia="ru-RU"/>
        </w:rPr>
      </w:pPr>
      <w:r w:rsidRPr="000C4233">
        <w:rPr>
          <w:rFonts w:eastAsia="Times New Roman"/>
          <w:lang w:eastAsia="ru-RU"/>
        </w:rPr>
        <w:t>Разнообразные детские поделки с использованием вариативных материалов.</w:t>
      </w:r>
    </w:p>
    <w:p w:rsidR="00EE592F" w:rsidRPr="000C4233" w:rsidRDefault="00EE592F" w:rsidP="002E0D3A">
      <w:pPr>
        <w:pStyle w:val="a6"/>
        <w:numPr>
          <w:ilvl w:val="0"/>
          <w:numId w:val="15"/>
        </w:numPr>
        <w:shd w:val="clear" w:color="auto" w:fill="FFFFFF"/>
        <w:spacing w:before="150" w:after="150" w:line="360" w:lineRule="auto"/>
        <w:jc w:val="both"/>
        <w:rPr>
          <w:rFonts w:eastAsia="Times New Roman"/>
          <w:lang w:eastAsia="ru-RU"/>
        </w:rPr>
      </w:pPr>
      <w:r w:rsidRPr="000C4233">
        <w:rPr>
          <w:rFonts w:eastAsia="Times New Roman"/>
          <w:lang w:eastAsia="ru-RU"/>
        </w:rPr>
        <w:t>Тематические подборки с образцами детского творчества к праздникам, по темам недели. С использованием различных материалов.</w:t>
      </w:r>
    </w:p>
    <w:p w:rsidR="00EE592F" w:rsidRPr="000C4233" w:rsidRDefault="00EE592F" w:rsidP="002E0D3A">
      <w:pPr>
        <w:pStyle w:val="a6"/>
        <w:numPr>
          <w:ilvl w:val="0"/>
          <w:numId w:val="14"/>
        </w:numPr>
        <w:shd w:val="clear" w:color="auto" w:fill="FFFFFF"/>
        <w:spacing w:before="150" w:after="150" w:line="360" w:lineRule="auto"/>
        <w:rPr>
          <w:rFonts w:eastAsia="Times New Roman"/>
          <w:lang w:eastAsia="ru-RU"/>
        </w:rPr>
      </w:pPr>
      <w:r w:rsidRPr="000C4233">
        <w:rPr>
          <w:rFonts w:eastAsia="Times New Roman"/>
          <w:lang w:eastAsia="ru-RU"/>
        </w:rPr>
        <w:t>Для педагогов:</w:t>
      </w:r>
    </w:p>
    <w:p w:rsidR="00EE592F" w:rsidRPr="000C4233" w:rsidRDefault="00EE592F" w:rsidP="002E0D3A">
      <w:pPr>
        <w:pStyle w:val="a6"/>
        <w:numPr>
          <w:ilvl w:val="0"/>
          <w:numId w:val="16"/>
        </w:numPr>
        <w:shd w:val="clear" w:color="auto" w:fill="FFFFFF"/>
        <w:spacing w:before="150" w:after="150" w:line="360" w:lineRule="auto"/>
        <w:jc w:val="both"/>
        <w:rPr>
          <w:rFonts w:eastAsia="Times New Roman"/>
          <w:lang w:eastAsia="ru-RU"/>
        </w:rPr>
      </w:pPr>
      <w:r w:rsidRPr="000C4233">
        <w:rPr>
          <w:rFonts w:eastAsia="Times New Roman"/>
          <w:lang w:eastAsia="ru-RU"/>
        </w:rPr>
        <w:t>План</w:t>
      </w:r>
      <w:r w:rsidR="000C4233">
        <w:rPr>
          <w:rFonts w:eastAsia="Times New Roman"/>
          <w:lang w:eastAsia="ru-RU"/>
        </w:rPr>
        <w:t xml:space="preserve"> </w:t>
      </w:r>
      <w:r w:rsidRPr="000C4233">
        <w:rPr>
          <w:rFonts w:eastAsia="Times New Roman"/>
          <w:lang w:eastAsia="ru-RU"/>
        </w:rPr>
        <w:t>-</w:t>
      </w:r>
      <w:r w:rsidR="000C4233">
        <w:rPr>
          <w:rFonts w:eastAsia="Times New Roman"/>
          <w:lang w:eastAsia="ru-RU"/>
        </w:rPr>
        <w:t xml:space="preserve"> </w:t>
      </w:r>
      <w:r w:rsidRPr="000C4233">
        <w:rPr>
          <w:rFonts w:eastAsia="Times New Roman"/>
          <w:lang w:eastAsia="ru-RU"/>
        </w:rPr>
        <w:t>конспекты по образовательной области «Художественное творчество» по теме «Художественное конструирование»,</w:t>
      </w:r>
      <w:r w:rsidR="000C4233">
        <w:rPr>
          <w:rFonts w:eastAsia="Times New Roman"/>
          <w:lang w:eastAsia="ru-RU"/>
        </w:rPr>
        <w:t xml:space="preserve"> </w:t>
      </w:r>
      <w:r w:rsidRPr="000C4233">
        <w:rPr>
          <w:rFonts w:eastAsia="Times New Roman"/>
          <w:lang w:eastAsia="ru-RU"/>
        </w:rPr>
        <w:t>серия конспектов НОД, подборка</w:t>
      </w:r>
      <w:r w:rsidR="000C4233">
        <w:rPr>
          <w:rFonts w:eastAsia="Times New Roman"/>
          <w:lang w:eastAsia="ru-RU"/>
        </w:rPr>
        <w:t xml:space="preserve"> </w:t>
      </w:r>
      <w:r w:rsidRPr="000C4233">
        <w:rPr>
          <w:rFonts w:eastAsia="Times New Roman"/>
          <w:lang w:eastAsia="ru-RU"/>
        </w:rPr>
        <w:t>практического материала для реализации КТП</w:t>
      </w:r>
      <w:bookmarkStart w:id="0" w:name="_GoBack"/>
      <w:bookmarkEnd w:id="0"/>
    </w:p>
    <w:p w:rsidR="00EE592F" w:rsidRPr="000C4233" w:rsidRDefault="00EE592F" w:rsidP="002E0D3A">
      <w:pPr>
        <w:pStyle w:val="a6"/>
        <w:numPr>
          <w:ilvl w:val="0"/>
          <w:numId w:val="14"/>
        </w:numPr>
        <w:shd w:val="clear" w:color="auto" w:fill="FFFFFF"/>
        <w:spacing w:before="150" w:after="150" w:line="360" w:lineRule="auto"/>
        <w:rPr>
          <w:rFonts w:eastAsia="Times New Roman"/>
          <w:lang w:eastAsia="ru-RU"/>
        </w:rPr>
      </w:pPr>
      <w:r w:rsidRPr="000C4233">
        <w:rPr>
          <w:rFonts w:eastAsia="Times New Roman"/>
          <w:lang w:eastAsia="ru-RU"/>
        </w:rPr>
        <w:t>Для родителей:</w:t>
      </w:r>
    </w:p>
    <w:p w:rsidR="00EE592F" w:rsidRPr="000C4233" w:rsidRDefault="00EE592F" w:rsidP="002E0D3A">
      <w:pPr>
        <w:pStyle w:val="a6"/>
        <w:numPr>
          <w:ilvl w:val="0"/>
          <w:numId w:val="17"/>
        </w:numPr>
        <w:shd w:val="clear" w:color="auto" w:fill="FFFFFF"/>
        <w:spacing w:before="150" w:after="150" w:line="360" w:lineRule="auto"/>
        <w:rPr>
          <w:rFonts w:eastAsia="Times New Roman"/>
          <w:lang w:eastAsia="ru-RU"/>
        </w:rPr>
      </w:pPr>
      <w:r w:rsidRPr="000C4233">
        <w:rPr>
          <w:rFonts w:eastAsia="Times New Roman"/>
          <w:lang w:eastAsia="ru-RU"/>
        </w:rPr>
        <w:t>Выставки коллективных и индивидуальных детских работ.</w:t>
      </w:r>
    </w:p>
    <w:p w:rsidR="00EE592F" w:rsidRPr="000C4233" w:rsidRDefault="00EE592F" w:rsidP="002E0D3A">
      <w:pPr>
        <w:pStyle w:val="a6"/>
        <w:numPr>
          <w:ilvl w:val="0"/>
          <w:numId w:val="17"/>
        </w:numPr>
        <w:shd w:val="clear" w:color="auto" w:fill="FFFFFF"/>
        <w:spacing w:before="150" w:after="150" w:line="360" w:lineRule="auto"/>
        <w:rPr>
          <w:rFonts w:eastAsia="Times New Roman"/>
          <w:lang w:eastAsia="ru-RU"/>
        </w:rPr>
      </w:pPr>
      <w:r w:rsidRPr="000C4233">
        <w:rPr>
          <w:rFonts w:eastAsia="Times New Roman"/>
          <w:lang w:eastAsia="ru-RU"/>
        </w:rPr>
        <w:t>Привлечение к участию в выставках дошкольного учреждения и города.</w:t>
      </w:r>
    </w:p>
    <w:p w:rsidR="00EE592F" w:rsidRPr="000C4233" w:rsidRDefault="00EE592F" w:rsidP="002E0D3A">
      <w:pPr>
        <w:pStyle w:val="a6"/>
        <w:numPr>
          <w:ilvl w:val="0"/>
          <w:numId w:val="14"/>
        </w:numPr>
        <w:shd w:val="clear" w:color="auto" w:fill="FFFFFF"/>
        <w:spacing w:before="150" w:after="150" w:line="360" w:lineRule="auto"/>
        <w:rPr>
          <w:rFonts w:eastAsia="Times New Roman"/>
          <w:lang w:eastAsia="ru-RU"/>
        </w:rPr>
      </w:pPr>
      <w:r w:rsidRPr="000C4233">
        <w:rPr>
          <w:rFonts w:eastAsia="Times New Roman"/>
          <w:lang w:eastAsia="ru-RU"/>
        </w:rPr>
        <w:t>Для социальных партнёров:</w:t>
      </w:r>
    </w:p>
    <w:p w:rsidR="00EE592F" w:rsidRPr="000C4233" w:rsidRDefault="00EE592F" w:rsidP="002E0D3A">
      <w:pPr>
        <w:pStyle w:val="a6"/>
        <w:numPr>
          <w:ilvl w:val="0"/>
          <w:numId w:val="18"/>
        </w:numPr>
        <w:shd w:val="clear" w:color="auto" w:fill="FFFFFF"/>
        <w:spacing w:before="150" w:after="150" w:line="360" w:lineRule="auto"/>
        <w:rPr>
          <w:rFonts w:eastAsia="Times New Roman"/>
          <w:lang w:eastAsia="ru-RU"/>
        </w:rPr>
      </w:pPr>
      <w:r w:rsidRPr="000C4233">
        <w:rPr>
          <w:rFonts w:eastAsia="Times New Roman"/>
          <w:lang w:eastAsia="ru-RU"/>
        </w:rPr>
        <w:t>Организация выставки детских работ и материалов по теме проекта на сайте МБДОУ.</w:t>
      </w:r>
    </w:p>
    <w:p w:rsidR="00EE592F" w:rsidRPr="00946191" w:rsidRDefault="00EE592F" w:rsidP="000C4233">
      <w:pPr>
        <w:shd w:val="clear" w:color="auto" w:fill="FFFFFF"/>
        <w:spacing w:before="150" w:after="150" w:line="285" w:lineRule="atLeast"/>
        <w:jc w:val="center"/>
        <w:rPr>
          <w:rFonts w:eastAsia="Times New Roman"/>
          <w:b/>
          <w:bCs/>
          <w:lang w:eastAsia="ru-RU"/>
        </w:rPr>
      </w:pPr>
      <w:r w:rsidRPr="00946191">
        <w:rPr>
          <w:rFonts w:eastAsia="Times New Roman"/>
          <w:b/>
          <w:bCs/>
          <w:lang w:eastAsia="ru-RU"/>
        </w:rPr>
        <w:t>Результаты по проекту</w:t>
      </w:r>
    </w:p>
    <w:p w:rsidR="00EE592F" w:rsidRPr="00946191" w:rsidRDefault="000C4233" w:rsidP="000C4233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EE592F" w:rsidRPr="00946191">
        <w:rPr>
          <w:rFonts w:eastAsia="Times New Roman"/>
          <w:lang w:eastAsia="ru-RU"/>
        </w:rPr>
        <w:t>Для детей:</w:t>
      </w:r>
    </w:p>
    <w:p w:rsidR="00EE592F" w:rsidRPr="000C4233" w:rsidRDefault="00EE592F" w:rsidP="000C4233">
      <w:pPr>
        <w:pStyle w:val="a6"/>
        <w:numPr>
          <w:ilvl w:val="0"/>
          <w:numId w:val="19"/>
        </w:numPr>
        <w:shd w:val="clear" w:color="auto" w:fill="FFFFFF"/>
        <w:spacing w:after="0" w:line="360" w:lineRule="auto"/>
        <w:ind w:left="0" w:firstLine="0"/>
        <w:jc w:val="both"/>
        <w:rPr>
          <w:rFonts w:eastAsia="Times New Roman"/>
          <w:lang w:eastAsia="ru-RU"/>
        </w:rPr>
      </w:pPr>
      <w:r w:rsidRPr="000C4233">
        <w:rPr>
          <w:rFonts w:eastAsia="Times New Roman"/>
          <w:lang w:eastAsia="ru-RU"/>
        </w:rPr>
        <w:t>Созданы условия для развития и формирования художественно-творческих способностей детей;</w:t>
      </w:r>
    </w:p>
    <w:p w:rsidR="00EE592F" w:rsidRDefault="00EE592F" w:rsidP="000C4233">
      <w:pPr>
        <w:pStyle w:val="a6"/>
        <w:numPr>
          <w:ilvl w:val="0"/>
          <w:numId w:val="19"/>
        </w:numPr>
        <w:shd w:val="clear" w:color="auto" w:fill="FFFFFF"/>
        <w:spacing w:after="0" w:line="360" w:lineRule="auto"/>
        <w:ind w:left="0" w:firstLine="0"/>
        <w:jc w:val="both"/>
        <w:rPr>
          <w:rFonts w:eastAsia="Times New Roman"/>
          <w:lang w:eastAsia="ru-RU"/>
        </w:rPr>
      </w:pPr>
      <w:r w:rsidRPr="000C4233">
        <w:rPr>
          <w:rFonts w:eastAsia="Times New Roman"/>
          <w:lang w:eastAsia="ru-RU"/>
        </w:rPr>
        <w:t>У детей повысился не только интерес к аппликации, но и уровень художественных способностей, соответствующий возрасту, их работы стали ярче, разнообразнее, появились элементы проявления самостоятельности.</w:t>
      </w:r>
    </w:p>
    <w:p w:rsidR="00EE592F" w:rsidRPr="00946191" w:rsidRDefault="000C4233" w:rsidP="000C4233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="00EE592F" w:rsidRPr="00946191">
        <w:rPr>
          <w:rFonts w:eastAsia="Times New Roman"/>
          <w:lang w:eastAsia="ru-RU"/>
        </w:rPr>
        <w:t>Для педагогов:</w:t>
      </w:r>
    </w:p>
    <w:p w:rsidR="00EE592F" w:rsidRPr="000C4233" w:rsidRDefault="00EE592F" w:rsidP="000C4233">
      <w:pPr>
        <w:pStyle w:val="a6"/>
        <w:numPr>
          <w:ilvl w:val="0"/>
          <w:numId w:val="20"/>
        </w:numPr>
        <w:shd w:val="clear" w:color="auto" w:fill="FFFFFF"/>
        <w:spacing w:after="0" w:line="360" w:lineRule="auto"/>
        <w:ind w:left="0" w:firstLine="0"/>
        <w:rPr>
          <w:rFonts w:eastAsia="Times New Roman"/>
          <w:lang w:eastAsia="ru-RU"/>
        </w:rPr>
      </w:pPr>
      <w:r w:rsidRPr="000C4233">
        <w:rPr>
          <w:rFonts w:eastAsia="Times New Roman"/>
          <w:lang w:eastAsia="ru-RU"/>
        </w:rPr>
        <w:t>Совершенствование профессионального мастерства на основе опыта по проекту.</w:t>
      </w:r>
    </w:p>
    <w:p w:rsidR="00EE592F" w:rsidRPr="000C4233" w:rsidRDefault="00EE592F" w:rsidP="000C4233">
      <w:pPr>
        <w:pStyle w:val="a6"/>
        <w:numPr>
          <w:ilvl w:val="0"/>
          <w:numId w:val="20"/>
        </w:numPr>
        <w:shd w:val="clear" w:color="auto" w:fill="FFFFFF"/>
        <w:spacing w:after="0" w:line="360" w:lineRule="auto"/>
        <w:ind w:left="0" w:firstLine="0"/>
        <w:rPr>
          <w:rFonts w:eastAsia="Times New Roman"/>
          <w:lang w:eastAsia="ru-RU"/>
        </w:rPr>
      </w:pPr>
      <w:r w:rsidRPr="000C4233">
        <w:rPr>
          <w:rFonts w:eastAsia="Times New Roman"/>
          <w:lang w:eastAsia="ru-RU"/>
        </w:rPr>
        <w:t>Педагоги применяют инновационные технологии по данному направлению: использование DVD, просмотр мультипликационных и анимационных фильмов. Наработанный материал по проекту поможет им.</w:t>
      </w:r>
    </w:p>
    <w:p w:rsidR="00EE592F" w:rsidRPr="00946191" w:rsidRDefault="000C4233" w:rsidP="000C4233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EE592F" w:rsidRPr="00946191">
        <w:rPr>
          <w:rFonts w:eastAsia="Times New Roman"/>
          <w:lang w:eastAsia="ru-RU"/>
        </w:rPr>
        <w:t>Для родителей:</w:t>
      </w:r>
    </w:p>
    <w:p w:rsidR="00EE592F" w:rsidRPr="000C4233" w:rsidRDefault="00EE592F" w:rsidP="000C4233">
      <w:pPr>
        <w:pStyle w:val="a6"/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rPr>
          <w:rFonts w:eastAsia="Times New Roman"/>
          <w:lang w:eastAsia="ru-RU"/>
        </w:rPr>
      </w:pPr>
      <w:r w:rsidRPr="000C4233">
        <w:rPr>
          <w:rFonts w:eastAsia="Times New Roman"/>
          <w:lang w:eastAsia="ru-RU"/>
        </w:rPr>
        <w:t>Повысилась заинтересованность и компетентность родителей в вопросах обогащения детей знаниями об окружающем нас мире.</w:t>
      </w:r>
    </w:p>
    <w:p w:rsidR="00EE592F" w:rsidRPr="000C4233" w:rsidRDefault="00EE592F" w:rsidP="000C4233">
      <w:pPr>
        <w:pStyle w:val="a6"/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rPr>
          <w:rFonts w:eastAsia="Times New Roman"/>
          <w:lang w:eastAsia="ru-RU"/>
        </w:rPr>
      </w:pPr>
      <w:r w:rsidRPr="000C4233">
        <w:rPr>
          <w:rFonts w:eastAsia="Times New Roman"/>
          <w:lang w:eastAsia="ru-RU"/>
        </w:rPr>
        <w:t>Понимание значимости совместной работы с ребёнком по проблемам «Художественного творчества».</w:t>
      </w:r>
    </w:p>
    <w:p w:rsidR="00EE592F" w:rsidRPr="000C4233" w:rsidRDefault="00EE592F" w:rsidP="000C4233">
      <w:pPr>
        <w:pStyle w:val="a6"/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rPr>
          <w:rFonts w:eastAsia="Times New Roman"/>
          <w:lang w:eastAsia="ru-RU"/>
        </w:rPr>
      </w:pPr>
      <w:r w:rsidRPr="000C4233">
        <w:rPr>
          <w:rFonts w:eastAsia="Times New Roman"/>
          <w:lang w:eastAsia="ru-RU"/>
        </w:rPr>
        <w:t>Активизировалась работа с родителями, они стали участниками совместных выставок, конкурсов.</w:t>
      </w:r>
    </w:p>
    <w:p w:rsidR="00EE592F" w:rsidRPr="00946191" w:rsidRDefault="00EE592F" w:rsidP="000C4233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Работа по данному направлению будет продолжаться, так как существует потребность педагогов в совершенствовании профессиональной компетенции молодых специалистов по данному направлению.</w:t>
      </w:r>
    </w:p>
    <w:p w:rsidR="00EE592F" w:rsidRPr="00946191" w:rsidRDefault="00EE592F" w:rsidP="002E0D3A">
      <w:pPr>
        <w:shd w:val="clear" w:color="auto" w:fill="FFFFFF"/>
        <w:spacing w:before="150" w:after="150" w:line="285" w:lineRule="atLeast"/>
        <w:rPr>
          <w:rFonts w:eastAsia="Times New Roman"/>
          <w:lang w:eastAsia="ru-RU"/>
        </w:rPr>
      </w:pPr>
      <w:r w:rsidRPr="00946191">
        <w:rPr>
          <w:rFonts w:eastAsia="Times New Roman"/>
          <w:lang w:eastAsia="ru-RU"/>
        </w:rPr>
        <w:t> </w:t>
      </w:r>
      <w:r w:rsidR="003772FF">
        <w:rPr>
          <w:rFonts w:eastAsia="Times New Roman"/>
          <w:b/>
          <w:iCs/>
          <w:lang w:eastAsia="ru-RU"/>
        </w:rPr>
        <w:t xml:space="preserve"> </w:t>
      </w:r>
    </w:p>
    <w:p w:rsidR="00D03B3B" w:rsidRPr="00946191" w:rsidRDefault="00D03B3B"/>
    <w:sectPr w:rsidR="00D03B3B" w:rsidRPr="00946191" w:rsidSect="00885C34">
      <w:pgSz w:w="11907" w:h="16839" w:code="9"/>
      <w:pgMar w:top="1134" w:right="1134" w:bottom="1134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233" w:rsidRDefault="000C4233" w:rsidP="000C4233">
      <w:pPr>
        <w:spacing w:after="0" w:line="240" w:lineRule="auto"/>
      </w:pPr>
      <w:r>
        <w:separator/>
      </w:r>
    </w:p>
  </w:endnote>
  <w:endnote w:type="continuationSeparator" w:id="0">
    <w:p w:rsidR="000C4233" w:rsidRDefault="000C4233" w:rsidP="000C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003963"/>
      <w:docPartObj>
        <w:docPartGallery w:val="Page Numbers (Bottom of Page)"/>
        <w:docPartUnique/>
      </w:docPartObj>
    </w:sdtPr>
    <w:sdtEndPr/>
    <w:sdtContent>
      <w:p w:rsidR="000C4233" w:rsidRDefault="000C423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D3A">
          <w:rPr>
            <w:noProof/>
          </w:rPr>
          <w:t>22</w:t>
        </w:r>
        <w:r>
          <w:fldChar w:fldCharType="end"/>
        </w:r>
      </w:p>
    </w:sdtContent>
  </w:sdt>
  <w:p w:rsidR="000C4233" w:rsidRDefault="000C42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233" w:rsidRDefault="000C4233" w:rsidP="000C4233">
      <w:pPr>
        <w:spacing w:after="0" w:line="240" w:lineRule="auto"/>
      </w:pPr>
      <w:r>
        <w:separator/>
      </w:r>
    </w:p>
  </w:footnote>
  <w:footnote w:type="continuationSeparator" w:id="0">
    <w:p w:rsidR="000C4233" w:rsidRDefault="000C4233" w:rsidP="000C4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771"/>
    <w:multiLevelType w:val="hybridMultilevel"/>
    <w:tmpl w:val="43600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C3BCF"/>
    <w:multiLevelType w:val="multilevel"/>
    <w:tmpl w:val="4C9C6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51300"/>
    <w:multiLevelType w:val="hybridMultilevel"/>
    <w:tmpl w:val="57ACBAA6"/>
    <w:lvl w:ilvl="0" w:tplc="83B4E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13179"/>
    <w:multiLevelType w:val="hybridMultilevel"/>
    <w:tmpl w:val="7CA0685A"/>
    <w:lvl w:ilvl="0" w:tplc="83B4E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55814"/>
    <w:multiLevelType w:val="hybridMultilevel"/>
    <w:tmpl w:val="719A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71694"/>
    <w:multiLevelType w:val="multilevel"/>
    <w:tmpl w:val="A79EF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C5AD5"/>
    <w:multiLevelType w:val="hybridMultilevel"/>
    <w:tmpl w:val="C7B87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54E0F"/>
    <w:multiLevelType w:val="multilevel"/>
    <w:tmpl w:val="9ECEE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EB72AB"/>
    <w:multiLevelType w:val="hybridMultilevel"/>
    <w:tmpl w:val="AEE653D4"/>
    <w:lvl w:ilvl="0" w:tplc="83B4E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5194"/>
    <w:multiLevelType w:val="hybridMultilevel"/>
    <w:tmpl w:val="C9D480BA"/>
    <w:lvl w:ilvl="0" w:tplc="83B4E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383473"/>
    <w:multiLevelType w:val="hybridMultilevel"/>
    <w:tmpl w:val="A7E2F92E"/>
    <w:lvl w:ilvl="0" w:tplc="83B4E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F0D4B"/>
    <w:multiLevelType w:val="multilevel"/>
    <w:tmpl w:val="30EC1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EE5FB0"/>
    <w:multiLevelType w:val="hybridMultilevel"/>
    <w:tmpl w:val="7FF0AFDC"/>
    <w:lvl w:ilvl="0" w:tplc="83B4E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A51AB4"/>
    <w:multiLevelType w:val="hybridMultilevel"/>
    <w:tmpl w:val="5E94C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F785B"/>
    <w:multiLevelType w:val="hybridMultilevel"/>
    <w:tmpl w:val="06FEA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A59CF"/>
    <w:multiLevelType w:val="hybridMultilevel"/>
    <w:tmpl w:val="6082EFEA"/>
    <w:lvl w:ilvl="0" w:tplc="83B4E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D47B4"/>
    <w:multiLevelType w:val="hybridMultilevel"/>
    <w:tmpl w:val="0EEE32D8"/>
    <w:lvl w:ilvl="0" w:tplc="83B4E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D23D51"/>
    <w:multiLevelType w:val="hybridMultilevel"/>
    <w:tmpl w:val="3176D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261C0"/>
    <w:multiLevelType w:val="multilevel"/>
    <w:tmpl w:val="A6FE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A83202"/>
    <w:multiLevelType w:val="hybridMultilevel"/>
    <w:tmpl w:val="65642724"/>
    <w:lvl w:ilvl="0" w:tplc="83B4E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541EB3"/>
    <w:multiLevelType w:val="multilevel"/>
    <w:tmpl w:val="C4AA3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14"/>
  </w:num>
  <w:num w:numId="9">
    <w:abstractNumId w:val="4"/>
  </w:num>
  <w:num w:numId="10">
    <w:abstractNumId w:val="0"/>
  </w:num>
  <w:num w:numId="11">
    <w:abstractNumId w:val="13"/>
  </w:num>
  <w:num w:numId="12">
    <w:abstractNumId w:val="11"/>
  </w:num>
  <w:num w:numId="13">
    <w:abstractNumId w:val="5"/>
  </w:num>
  <w:num w:numId="14">
    <w:abstractNumId w:val="17"/>
  </w:num>
  <w:num w:numId="15">
    <w:abstractNumId w:val="16"/>
  </w:num>
  <w:num w:numId="16">
    <w:abstractNumId w:val="9"/>
  </w:num>
  <w:num w:numId="17">
    <w:abstractNumId w:val="19"/>
  </w:num>
  <w:num w:numId="18">
    <w:abstractNumId w:val="12"/>
  </w:num>
  <w:num w:numId="19">
    <w:abstractNumId w:val="15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2F"/>
    <w:rsid w:val="00076116"/>
    <w:rsid w:val="000A6386"/>
    <w:rsid w:val="000C4233"/>
    <w:rsid w:val="000E5386"/>
    <w:rsid w:val="00200355"/>
    <w:rsid w:val="002C5176"/>
    <w:rsid w:val="002E0D3A"/>
    <w:rsid w:val="003024A8"/>
    <w:rsid w:val="00326DE8"/>
    <w:rsid w:val="003772FF"/>
    <w:rsid w:val="0043246D"/>
    <w:rsid w:val="005360ED"/>
    <w:rsid w:val="00543BD3"/>
    <w:rsid w:val="00642402"/>
    <w:rsid w:val="006A0ED2"/>
    <w:rsid w:val="006C5FFA"/>
    <w:rsid w:val="007020A9"/>
    <w:rsid w:val="007C618F"/>
    <w:rsid w:val="00866304"/>
    <w:rsid w:val="00885C34"/>
    <w:rsid w:val="00946191"/>
    <w:rsid w:val="00A80F41"/>
    <w:rsid w:val="00D03B3B"/>
    <w:rsid w:val="00DA2E29"/>
    <w:rsid w:val="00E356CD"/>
    <w:rsid w:val="00E44680"/>
    <w:rsid w:val="00E4742B"/>
    <w:rsid w:val="00E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1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461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538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C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4233"/>
  </w:style>
  <w:style w:type="paragraph" w:styleId="a9">
    <w:name w:val="footer"/>
    <w:basedOn w:val="a"/>
    <w:link w:val="aa"/>
    <w:uiPriority w:val="99"/>
    <w:unhideWhenUsed/>
    <w:rsid w:val="000C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4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1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461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538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C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4233"/>
  </w:style>
  <w:style w:type="paragraph" w:styleId="a9">
    <w:name w:val="footer"/>
    <w:basedOn w:val="a"/>
    <w:link w:val="aa"/>
    <w:uiPriority w:val="99"/>
    <w:unhideWhenUsed/>
    <w:rsid w:val="000C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22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2015-02-12T10:09:00Z</cp:lastPrinted>
  <dcterms:created xsi:type="dcterms:W3CDTF">2015-02-12T09:26:00Z</dcterms:created>
  <dcterms:modified xsi:type="dcterms:W3CDTF">2015-02-12T10:41:00Z</dcterms:modified>
</cp:coreProperties>
</file>