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DA" w:rsidRPr="00A014E1" w:rsidRDefault="00342085" w:rsidP="00A014E1">
      <w:pPr>
        <w:rPr>
          <w:rFonts w:ascii="Times New Roman" w:hAnsi="Times New Roman" w:cs="Times New Roman"/>
          <w:b/>
          <w:sz w:val="28"/>
          <w:szCs w:val="28"/>
        </w:rPr>
      </w:pPr>
      <w:r w:rsidRPr="00721EE5">
        <w:rPr>
          <w:rFonts w:ascii="Times New Roman" w:hAnsi="Times New Roman" w:cs="Times New Roman"/>
          <w:b/>
          <w:sz w:val="28"/>
          <w:szCs w:val="28"/>
        </w:rPr>
        <w:t>Преподавание курса ОРКСЭ в 4 классах</w:t>
      </w:r>
    </w:p>
    <w:p w:rsidR="00721EE5" w:rsidRDefault="00A014E1" w:rsidP="00A014E1">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342085" w:rsidRPr="00CB6FDC">
        <w:rPr>
          <w:rFonts w:ascii="Times New Roman" w:hAnsi="Times New Roman" w:cs="Times New Roman"/>
          <w:sz w:val="28"/>
          <w:szCs w:val="28"/>
        </w:rPr>
        <w:t xml:space="preserve">В апреле 2010 г. в 19 регионах страны по поручению Президента России в российских школах началось преподавание нового учебного курса «Основы религиозных культур и светской этики».                                                                                                                                    </w:t>
      </w:r>
      <w:r>
        <w:rPr>
          <w:rFonts w:ascii="Times New Roman" w:hAnsi="Times New Roman" w:cs="Times New Roman"/>
          <w:sz w:val="28"/>
          <w:szCs w:val="28"/>
        </w:rPr>
        <w:t xml:space="preserve">                  </w:t>
      </w:r>
      <w:r w:rsidR="00342085" w:rsidRPr="00CB6FDC">
        <w:rPr>
          <w:rFonts w:ascii="Times New Roman" w:hAnsi="Times New Roman" w:cs="Times New Roman"/>
          <w:sz w:val="28"/>
          <w:szCs w:val="28"/>
        </w:rPr>
        <w:t xml:space="preserve">А с 1 сентября 2012 г. этот курс введён во всех общеобразовательных учреждениях Краснодарского края. </w:t>
      </w:r>
      <w:r>
        <w:rPr>
          <w:rFonts w:ascii="Times New Roman" w:hAnsi="Times New Roman" w:cs="Times New Roman"/>
          <w:sz w:val="28"/>
          <w:szCs w:val="28"/>
        </w:rPr>
        <w:t xml:space="preserve">                                                                                </w:t>
      </w:r>
      <w:r w:rsidR="00342085" w:rsidRPr="00CB6FDC">
        <w:rPr>
          <w:rFonts w:ascii="Times New Roman" w:hAnsi="Times New Roman" w:cs="Times New Roman"/>
          <w:sz w:val="28"/>
          <w:szCs w:val="28"/>
        </w:rPr>
        <w:t xml:space="preserve">На изучение курса отводится 34 часа в год в 4 классах.                        </w:t>
      </w:r>
      <w:r w:rsidR="004D46F8" w:rsidRPr="00721EE5">
        <w:rPr>
          <w:rFonts w:ascii="Times New Roman" w:hAnsi="Times New Roman" w:cs="Times New Roman"/>
          <w:sz w:val="28"/>
          <w:szCs w:val="28"/>
        </w:rPr>
        <w:t xml:space="preserve">                                                                                       </w:t>
      </w:r>
      <w:r w:rsidR="00342085" w:rsidRPr="00CB6FDC">
        <w:rPr>
          <w:rFonts w:ascii="Times New Roman" w:hAnsi="Times New Roman" w:cs="Times New Roman"/>
          <w:sz w:val="28"/>
          <w:szCs w:val="28"/>
        </w:rPr>
        <w:t xml:space="preserve">  В образовательном процессе с целью преподавания курса используются учебники и учебные пособия</w:t>
      </w:r>
      <w:proofErr w:type="gramStart"/>
      <w:r w:rsidR="00342085" w:rsidRPr="00CB6FDC">
        <w:rPr>
          <w:rFonts w:ascii="Times New Roman" w:hAnsi="Times New Roman" w:cs="Times New Roman"/>
          <w:sz w:val="28"/>
          <w:szCs w:val="28"/>
        </w:rPr>
        <w:t xml:space="preserve"> ,</w:t>
      </w:r>
      <w:proofErr w:type="gramEnd"/>
      <w:r w:rsidR="00342085" w:rsidRPr="00CB6FDC">
        <w:rPr>
          <w:rFonts w:ascii="Times New Roman" w:hAnsi="Times New Roman" w:cs="Times New Roman"/>
          <w:sz w:val="28"/>
          <w:szCs w:val="28"/>
        </w:rPr>
        <w:t xml:space="preserve"> включённые в Федеральный перечень учебников на 2012 -2013 год. </w:t>
      </w:r>
      <w:r w:rsidR="004D46F8" w:rsidRPr="00721EE5">
        <w:rPr>
          <w:rFonts w:ascii="Times New Roman" w:hAnsi="Times New Roman" w:cs="Times New Roman"/>
          <w:sz w:val="28"/>
          <w:szCs w:val="28"/>
        </w:rPr>
        <w:t xml:space="preserve">                                                                                         </w:t>
      </w:r>
    </w:p>
    <w:p w:rsidR="00721EE5" w:rsidRDefault="00721EE5" w:rsidP="00A014E1">
      <w:pPr>
        <w:spacing w:after="0" w:line="240" w:lineRule="auto"/>
        <w:ind w:left="360"/>
        <w:rPr>
          <w:rFonts w:ascii="Times New Roman" w:hAnsi="Times New Roman" w:cs="Times New Roman"/>
          <w:sz w:val="28"/>
          <w:szCs w:val="28"/>
        </w:rPr>
      </w:pPr>
    </w:p>
    <w:p w:rsidR="00721EE5" w:rsidRDefault="00342085" w:rsidP="00A014E1">
      <w:pPr>
        <w:spacing w:after="0" w:line="240" w:lineRule="auto"/>
        <w:ind w:left="360"/>
        <w:rPr>
          <w:rFonts w:ascii="Times New Roman" w:hAnsi="Times New Roman" w:cs="Times New Roman"/>
          <w:sz w:val="28"/>
          <w:szCs w:val="28"/>
        </w:rPr>
      </w:pPr>
      <w:r w:rsidRPr="00CB6FDC">
        <w:rPr>
          <w:rFonts w:ascii="Times New Roman" w:hAnsi="Times New Roman" w:cs="Times New Roman"/>
          <w:b/>
          <w:sz w:val="28"/>
          <w:szCs w:val="28"/>
        </w:rPr>
        <w:t>Цель учебного курса ОРКСЭ</w:t>
      </w:r>
      <w:r w:rsidRPr="00CB6FDC">
        <w:rPr>
          <w:rFonts w:ascii="Times New Roman" w:hAnsi="Times New Roman" w:cs="Times New Roman"/>
          <w:sz w:val="28"/>
          <w:szCs w:val="28"/>
        </w:rPr>
        <w:t xml:space="preserve"> – формирование у младшего подростка мотиваций к осознанному нравственному поведению, основанному </w:t>
      </w:r>
      <w:r w:rsidR="00D31ECD" w:rsidRPr="00721EE5">
        <w:rPr>
          <w:rFonts w:ascii="Times New Roman" w:hAnsi="Times New Roman" w:cs="Times New Roman"/>
          <w:sz w:val="28"/>
          <w:szCs w:val="28"/>
        </w:rPr>
        <w:t xml:space="preserve">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r w:rsidR="004D46F8" w:rsidRPr="00721EE5">
        <w:rPr>
          <w:rFonts w:ascii="Times New Roman" w:hAnsi="Times New Roman" w:cs="Times New Roman"/>
          <w:sz w:val="28"/>
          <w:szCs w:val="28"/>
        </w:rPr>
        <w:t xml:space="preserve">                                      </w:t>
      </w:r>
      <w:r w:rsidR="00D31ECD" w:rsidRPr="00721EE5">
        <w:rPr>
          <w:rFonts w:ascii="Times New Roman" w:hAnsi="Times New Roman" w:cs="Times New Roman"/>
          <w:sz w:val="28"/>
          <w:szCs w:val="28"/>
        </w:rPr>
        <w:t xml:space="preserve">  </w:t>
      </w:r>
    </w:p>
    <w:p w:rsidR="00721EE5" w:rsidRDefault="00721EE5" w:rsidP="00A014E1">
      <w:pPr>
        <w:spacing w:after="0" w:line="240" w:lineRule="auto"/>
        <w:ind w:left="360"/>
        <w:rPr>
          <w:rFonts w:ascii="Times New Roman" w:hAnsi="Times New Roman" w:cs="Times New Roman"/>
          <w:b/>
          <w:sz w:val="28"/>
          <w:szCs w:val="28"/>
        </w:rPr>
      </w:pPr>
    </w:p>
    <w:p w:rsidR="00A014E1" w:rsidRPr="00A014E1" w:rsidRDefault="00D31ECD" w:rsidP="00A014E1">
      <w:pPr>
        <w:spacing w:after="0" w:line="240" w:lineRule="auto"/>
        <w:ind w:left="360"/>
        <w:rPr>
          <w:rFonts w:ascii="Times New Roman" w:eastAsia="Times New Roman" w:hAnsi="Times New Roman" w:cs="Times New Roman"/>
          <w:sz w:val="28"/>
          <w:szCs w:val="28"/>
          <w:lang w:eastAsia="ru-RU"/>
        </w:rPr>
      </w:pPr>
      <w:r w:rsidRPr="00721EE5">
        <w:rPr>
          <w:rFonts w:ascii="Times New Roman" w:hAnsi="Times New Roman" w:cs="Times New Roman"/>
          <w:b/>
          <w:sz w:val="28"/>
          <w:szCs w:val="28"/>
        </w:rPr>
        <w:t>Особенности преподавания курса ОРКСЭ:</w:t>
      </w:r>
      <w:r w:rsidRPr="00CB6FDC">
        <w:rPr>
          <w:rFonts w:ascii="Times New Roman" w:hAnsi="Times New Roman" w:cs="Times New Roman"/>
          <w:b/>
          <w:sz w:val="28"/>
          <w:szCs w:val="28"/>
        </w:rPr>
        <w:t xml:space="preserve">                                                                                                     </w:t>
      </w:r>
      <w:r w:rsidRPr="00CB6FDC">
        <w:rPr>
          <w:rFonts w:ascii="Times New Roman" w:hAnsi="Times New Roman" w:cs="Times New Roman"/>
          <w:sz w:val="28"/>
          <w:szCs w:val="28"/>
        </w:rPr>
        <w:t>1) Курс носит культурологический, воспитательный характер и направлен на развитие у школьников 10 -11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и «</w:t>
      </w:r>
      <w:proofErr w:type="spellStart"/>
      <w:r w:rsidRPr="00CB6FDC">
        <w:rPr>
          <w:rFonts w:ascii="Times New Roman" w:hAnsi="Times New Roman" w:cs="Times New Roman"/>
          <w:sz w:val="28"/>
          <w:szCs w:val="28"/>
        </w:rPr>
        <w:t>нравсвенность</w:t>
      </w:r>
      <w:proofErr w:type="spellEnd"/>
      <w:r w:rsidRPr="00CB6FDC">
        <w:rPr>
          <w:rFonts w:ascii="Times New Roman" w:hAnsi="Times New Roman" w:cs="Times New Roman"/>
          <w:sz w:val="28"/>
          <w:szCs w:val="28"/>
        </w:rPr>
        <w:t>»</w:t>
      </w:r>
      <w:r w:rsidR="004D46F8" w:rsidRPr="00721EE5">
        <w:rPr>
          <w:rFonts w:ascii="Times New Roman" w:hAnsi="Times New Roman" w:cs="Times New Roman"/>
          <w:sz w:val="28"/>
          <w:szCs w:val="28"/>
        </w:rPr>
        <w:t>.</w:t>
      </w:r>
      <w:r w:rsidRPr="00CB6FDC">
        <w:rPr>
          <w:rFonts w:ascii="Times New Roman" w:hAnsi="Times New Roman" w:cs="Times New Roman"/>
          <w:sz w:val="28"/>
          <w:szCs w:val="28"/>
        </w:rPr>
        <w:br/>
      </w:r>
      <w:r w:rsidR="00BE2714" w:rsidRPr="00721EE5">
        <w:rPr>
          <w:rFonts w:ascii="Times New Roman" w:hAnsi="Times New Roman" w:cs="Times New Roman"/>
          <w:sz w:val="28"/>
          <w:szCs w:val="28"/>
        </w:rPr>
        <w:t xml:space="preserve">2)Учебный курс ОРКСЭ является обязательным для изучения в 4- </w:t>
      </w:r>
      <w:proofErr w:type="spellStart"/>
      <w:r w:rsidR="00BE2714" w:rsidRPr="00721EE5">
        <w:rPr>
          <w:rFonts w:ascii="Times New Roman" w:hAnsi="Times New Roman" w:cs="Times New Roman"/>
          <w:sz w:val="28"/>
          <w:szCs w:val="28"/>
        </w:rPr>
        <w:t>х</w:t>
      </w:r>
      <w:proofErr w:type="spellEnd"/>
      <w:r w:rsidR="00BE2714" w:rsidRPr="00721EE5">
        <w:rPr>
          <w:rFonts w:ascii="Times New Roman" w:hAnsi="Times New Roman" w:cs="Times New Roman"/>
          <w:sz w:val="28"/>
          <w:szCs w:val="28"/>
        </w:rPr>
        <w:t xml:space="preserve"> классах всех общеобразовательных учреждений России с 1 сентября 2012 года.</w:t>
      </w:r>
      <w:r w:rsidR="00BE2714">
        <w:rPr>
          <w:rFonts w:ascii="Times New Roman" w:hAnsi="Times New Roman" w:cs="Times New Roman"/>
          <w:sz w:val="28"/>
          <w:szCs w:val="28"/>
        </w:rPr>
        <w:t xml:space="preserve">                      </w:t>
      </w:r>
      <w:r w:rsidR="00A014E1">
        <w:rPr>
          <w:rFonts w:ascii="Times New Roman" w:hAnsi="Times New Roman" w:cs="Times New Roman"/>
          <w:sz w:val="28"/>
          <w:szCs w:val="28"/>
        </w:rPr>
        <w:t xml:space="preserve">                                                                                                        </w:t>
      </w:r>
      <w:r w:rsidR="00BE2714">
        <w:rPr>
          <w:rFonts w:ascii="Times New Roman" w:hAnsi="Times New Roman" w:cs="Times New Roman"/>
          <w:sz w:val="28"/>
          <w:szCs w:val="28"/>
        </w:rPr>
        <w:t xml:space="preserve"> 3) Курс является комплексным и состоит из 6 модулей:                                                        - Основы православной культуры                                                                                                 - Основы мировых религиозных культур </w:t>
      </w:r>
      <w:r w:rsidR="00BE2714">
        <w:rPr>
          <w:rFonts w:ascii="Times New Roman" w:hAnsi="Times New Roman" w:cs="Times New Roman"/>
          <w:sz w:val="28"/>
          <w:szCs w:val="28"/>
        </w:rPr>
        <w:tab/>
        <w:t xml:space="preserve">                                                                                - Основы светской этики                                                                                                        - Основы исламской культуры                                                                                                  - Основы буддийской культуры                                                                                             - Основы иудейской культуры</w:t>
      </w:r>
      <w:proofErr w:type="gramStart"/>
      <w:r w:rsidR="00BE2714">
        <w:rPr>
          <w:rFonts w:ascii="Times New Roman" w:hAnsi="Times New Roman" w:cs="Times New Roman"/>
          <w:sz w:val="28"/>
          <w:szCs w:val="28"/>
        </w:rPr>
        <w:t xml:space="preserve">                                                                                              В</w:t>
      </w:r>
      <w:proofErr w:type="gramEnd"/>
      <w:r w:rsidR="00BE2714">
        <w:rPr>
          <w:rFonts w:ascii="Times New Roman" w:hAnsi="Times New Roman" w:cs="Times New Roman"/>
          <w:sz w:val="28"/>
          <w:szCs w:val="28"/>
        </w:rPr>
        <w:t>месте с тем учебный курс является единой учебно-воспитательной системой. Содержание всех модулей группируется вокруг трёх базовых национальных ценностей</w:t>
      </w:r>
      <w:proofErr w:type="gramStart"/>
      <w:r w:rsidR="00BE2714">
        <w:rPr>
          <w:rFonts w:ascii="Times New Roman" w:hAnsi="Times New Roman" w:cs="Times New Roman"/>
          <w:sz w:val="28"/>
          <w:szCs w:val="28"/>
        </w:rPr>
        <w:t xml:space="preserve"> :</w:t>
      </w:r>
      <w:proofErr w:type="gramEnd"/>
      <w:r w:rsidR="00BE2714">
        <w:rPr>
          <w:rFonts w:ascii="Times New Roman" w:hAnsi="Times New Roman" w:cs="Times New Roman"/>
          <w:sz w:val="28"/>
          <w:szCs w:val="28"/>
        </w:rPr>
        <w:t xml:space="preserve"> </w:t>
      </w:r>
      <w:proofErr w:type="gramStart"/>
      <w:r w:rsidR="00BE2714">
        <w:rPr>
          <w:rFonts w:ascii="Times New Roman" w:hAnsi="Times New Roman" w:cs="Times New Roman"/>
          <w:sz w:val="28"/>
          <w:szCs w:val="28"/>
        </w:rPr>
        <w:t xml:space="preserve">Отечество, семья, культурная традиция.                             4) Курс ОРКСЭ не является изолированным элементом школьной программы, по месту в учебном плане и по содержанию это предмет между «Окружающим миром» и предметом «История», изучение которого начинается в 5 классе.                                                                                                      5) Модульное построение учебного курса реализует право на свободный выбор обучающимися  и их родителями одного из </w:t>
      </w:r>
      <w:proofErr w:type="spellStart"/>
      <w:r w:rsidR="00BE2714">
        <w:rPr>
          <w:rFonts w:ascii="Times New Roman" w:hAnsi="Times New Roman" w:cs="Times New Roman"/>
          <w:sz w:val="28"/>
          <w:szCs w:val="28"/>
        </w:rPr>
        <w:t>молулей</w:t>
      </w:r>
      <w:proofErr w:type="spellEnd"/>
      <w:r w:rsidR="00BE2714">
        <w:rPr>
          <w:rFonts w:ascii="Times New Roman" w:hAnsi="Times New Roman" w:cs="Times New Roman"/>
          <w:sz w:val="28"/>
          <w:szCs w:val="28"/>
        </w:rPr>
        <w:t>.</w:t>
      </w:r>
      <w:proofErr w:type="gramEnd"/>
      <w:r w:rsidR="00BE2714">
        <w:rPr>
          <w:rFonts w:ascii="Times New Roman" w:hAnsi="Times New Roman" w:cs="Times New Roman"/>
          <w:sz w:val="28"/>
          <w:szCs w:val="28"/>
        </w:rPr>
        <w:t xml:space="preserve"> При </w:t>
      </w:r>
      <w:r w:rsidR="00BE2714">
        <w:rPr>
          <w:rFonts w:ascii="Times New Roman" w:hAnsi="Times New Roman" w:cs="Times New Roman"/>
          <w:sz w:val="28"/>
          <w:szCs w:val="28"/>
        </w:rPr>
        <w:lastRenderedPageBreak/>
        <w:t xml:space="preserve">осуществлении родителями выбора  недопустимо нарушение принципа добровольности выбора.                                                                                                    6) Обязательным условием преподавания ОРКСЭ является </w:t>
      </w:r>
      <w:proofErr w:type="spellStart"/>
      <w:r w:rsidR="00BE2714">
        <w:rPr>
          <w:rFonts w:ascii="Times New Roman" w:hAnsi="Times New Roman" w:cs="Times New Roman"/>
          <w:sz w:val="28"/>
          <w:szCs w:val="28"/>
        </w:rPr>
        <w:t>безотметочное</w:t>
      </w:r>
      <w:proofErr w:type="spellEnd"/>
      <w:r w:rsidR="00BE2714">
        <w:rPr>
          <w:rFonts w:ascii="Times New Roman" w:hAnsi="Times New Roman" w:cs="Times New Roman"/>
          <w:sz w:val="28"/>
          <w:szCs w:val="28"/>
        </w:rPr>
        <w:t xml:space="preserve"> обучение. Рекомендуется не выставлять текущие, четвертные, годовые оценки (отметки, зачёты </w:t>
      </w:r>
      <w:proofErr w:type="gramStart"/>
      <w:r w:rsidR="00BE2714">
        <w:rPr>
          <w:rFonts w:ascii="Times New Roman" w:hAnsi="Times New Roman" w:cs="Times New Roman"/>
          <w:sz w:val="28"/>
          <w:szCs w:val="28"/>
        </w:rPr>
        <w:t>–н</w:t>
      </w:r>
      <w:proofErr w:type="gramEnd"/>
      <w:r w:rsidR="00BE2714">
        <w:rPr>
          <w:rFonts w:ascii="Times New Roman" w:hAnsi="Times New Roman" w:cs="Times New Roman"/>
          <w:sz w:val="28"/>
          <w:szCs w:val="28"/>
        </w:rPr>
        <w:t xml:space="preserve">езачёты и др.) Объектом оценивания на уроке становится нравственная и культурологическая </w:t>
      </w:r>
      <w:proofErr w:type="spellStart"/>
      <w:r w:rsidR="00BE2714">
        <w:rPr>
          <w:rFonts w:ascii="Times New Roman" w:hAnsi="Times New Roman" w:cs="Times New Roman"/>
          <w:sz w:val="28"/>
          <w:szCs w:val="28"/>
        </w:rPr>
        <w:t>компитентность</w:t>
      </w:r>
      <w:proofErr w:type="spellEnd"/>
      <w:r w:rsidR="00BE2714">
        <w:rPr>
          <w:rFonts w:ascii="Times New Roman" w:hAnsi="Times New Roman" w:cs="Times New Roman"/>
          <w:sz w:val="28"/>
          <w:szCs w:val="28"/>
        </w:rPr>
        <w:t xml:space="preserve"> ученика, его способности понимать значение нравственных норм, правил морали в жизни человека, семьи, общества, его потребности к духовному развитию. Но это не исключает возможность и необходимость в контроле усвоения знаний учащимися. Подходы к оцениванию могут быть представлены системой вербального поощрения, похвалой, одобрением</w:t>
      </w:r>
      <w:r w:rsidR="00BE2714" w:rsidRPr="00A014E1">
        <w:rPr>
          <w:rFonts w:ascii="Times New Roman" w:hAnsi="Times New Roman" w:cs="Times New Roman"/>
          <w:sz w:val="28"/>
          <w:szCs w:val="28"/>
        </w:rPr>
        <w:t>.</w:t>
      </w:r>
      <w:r w:rsidR="00A014E1" w:rsidRPr="00A014E1">
        <w:rPr>
          <w:rFonts w:ascii="Times New Roman" w:eastAsia="Times New Roman" w:hAnsi="Times New Roman" w:cs="Times New Roman"/>
          <w:sz w:val="28"/>
          <w:szCs w:val="28"/>
          <w:lang w:eastAsia="ru-RU"/>
        </w:rPr>
        <w:t xml:space="preserve">  </w:t>
      </w:r>
      <w:r w:rsidR="00A014E1">
        <w:rPr>
          <w:rFonts w:ascii="Times New Roman" w:eastAsia="Times New Roman" w:hAnsi="Times New Roman" w:cs="Times New Roman"/>
          <w:sz w:val="28"/>
          <w:szCs w:val="28"/>
          <w:lang w:eastAsia="ru-RU"/>
        </w:rPr>
        <w:t xml:space="preserve">                        </w:t>
      </w:r>
      <w:r w:rsidR="00A014E1" w:rsidRPr="00A014E1">
        <w:rPr>
          <w:rFonts w:ascii="Times New Roman" w:eastAsia="Times New Roman" w:hAnsi="Times New Roman" w:cs="Times New Roman"/>
          <w:sz w:val="28"/>
          <w:szCs w:val="28"/>
          <w:lang w:eastAsia="ru-RU"/>
        </w:rPr>
        <w:t xml:space="preserve">Домашнее задание </w:t>
      </w:r>
      <w:r w:rsidR="00A014E1">
        <w:rPr>
          <w:rFonts w:ascii="Times New Roman" w:eastAsia="Times New Roman" w:hAnsi="Times New Roman" w:cs="Times New Roman"/>
          <w:sz w:val="28"/>
          <w:szCs w:val="28"/>
          <w:lang w:eastAsia="ru-RU"/>
        </w:rPr>
        <w:t>предлагается выполнить по – желанию с привлечением родителей.</w:t>
      </w:r>
      <w:r w:rsidR="00A014E1" w:rsidRPr="00A014E1">
        <w:rPr>
          <w:rFonts w:ascii="Times New Roman" w:eastAsia="Times New Roman" w:hAnsi="Times New Roman" w:cs="Times New Roman"/>
          <w:sz w:val="28"/>
          <w:szCs w:val="28"/>
          <w:lang w:eastAsia="ru-RU"/>
        </w:rPr>
        <w:t xml:space="preserve">                                        </w:t>
      </w:r>
    </w:p>
    <w:p w:rsidR="00A014E1" w:rsidRDefault="00A014E1" w:rsidP="00A014E1">
      <w:pPr>
        <w:spacing w:after="0" w:line="240" w:lineRule="auto"/>
        <w:ind w:left="360"/>
        <w:rPr>
          <w:rFonts w:ascii="Times New Roman" w:eastAsia="Times New Roman" w:hAnsi="Times New Roman" w:cs="Times New Roman"/>
          <w:sz w:val="24"/>
          <w:szCs w:val="24"/>
          <w:lang w:eastAsia="ru-RU"/>
        </w:rPr>
      </w:pPr>
    </w:p>
    <w:p w:rsidR="00A014E1" w:rsidRPr="00A014E1" w:rsidRDefault="00A014E1" w:rsidP="00A014E1">
      <w:pPr>
        <w:spacing w:after="0" w:line="240" w:lineRule="auto"/>
        <w:ind w:left="360"/>
        <w:rPr>
          <w:rFonts w:ascii="Times New Roman" w:eastAsia="Times New Roman" w:hAnsi="Times New Roman" w:cs="Times New Roman"/>
          <w:sz w:val="28"/>
          <w:szCs w:val="28"/>
          <w:lang w:eastAsia="ru-RU"/>
        </w:rPr>
      </w:pPr>
      <w:r w:rsidRPr="00A014E1">
        <w:rPr>
          <w:rFonts w:ascii="Times New Roman" w:eastAsia="Times New Roman" w:hAnsi="Times New Roman" w:cs="Times New Roman"/>
          <w:sz w:val="28"/>
          <w:szCs w:val="28"/>
          <w:lang w:eastAsia="ru-RU"/>
        </w:rPr>
        <w:t xml:space="preserve">В 2012 – 2013 учебном году в нашей школе была осуществлена реализация комплексного учебного курса «Основы религиозных культур и светской этики» по модулю «Основы православной культуры». </w:t>
      </w:r>
    </w:p>
    <w:p w:rsidR="00A014E1" w:rsidRPr="00A014E1" w:rsidRDefault="00A014E1" w:rsidP="00A014E1">
      <w:pPr>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Pr="00A014E1">
        <w:rPr>
          <w:rFonts w:ascii="Times New Roman" w:eastAsia="Times New Roman" w:hAnsi="Times New Roman" w:cs="Times New Roman"/>
          <w:b/>
          <w:bCs/>
          <w:sz w:val="28"/>
          <w:szCs w:val="28"/>
          <w:lang w:eastAsia="ru-RU"/>
        </w:rPr>
        <w:t>.      </w:t>
      </w:r>
      <w:r w:rsidRPr="00A014E1">
        <w:rPr>
          <w:rFonts w:ascii="Times New Roman" w:eastAsia="Times New Roman" w:hAnsi="Times New Roman" w:cs="Times New Roman"/>
          <w:sz w:val="28"/>
          <w:szCs w:val="28"/>
          <w:lang w:eastAsia="ru-RU"/>
        </w:rPr>
        <w:t>Издан приказ по школе  «Об определении порядка подготовки к введению комплексного учебного курса «Основы религиозных культур и светской этики». </w:t>
      </w:r>
    </w:p>
    <w:p w:rsidR="00A014E1" w:rsidRPr="00A014E1" w:rsidRDefault="00A014E1" w:rsidP="00A014E1">
      <w:pPr>
        <w:spacing w:after="0" w:line="240" w:lineRule="auto"/>
        <w:ind w:left="720" w:hanging="360"/>
        <w:rPr>
          <w:rFonts w:ascii="Times New Roman" w:eastAsia="Times New Roman" w:hAnsi="Times New Roman" w:cs="Times New Roman"/>
          <w:sz w:val="28"/>
          <w:szCs w:val="28"/>
          <w:lang w:eastAsia="ru-RU"/>
        </w:rPr>
      </w:pPr>
      <w:r w:rsidRPr="00A014E1">
        <w:rPr>
          <w:rFonts w:ascii="Times New Roman" w:eastAsia="Times New Roman" w:hAnsi="Times New Roman" w:cs="Times New Roman"/>
          <w:b/>
          <w:bCs/>
          <w:sz w:val="28"/>
          <w:szCs w:val="28"/>
          <w:lang w:eastAsia="ru-RU"/>
        </w:rPr>
        <w:t>2.      </w:t>
      </w:r>
      <w:r w:rsidRPr="00A014E1">
        <w:rPr>
          <w:rFonts w:ascii="Times New Roman" w:eastAsia="Times New Roman" w:hAnsi="Times New Roman" w:cs="Times New Roman"/>
          <w:sz w:val="28"/>
          <w:szCs w:val="28"/>
          <w:lang w:eastAsia="ru-RU"/>
        </w:rPr>
        <w:t>Составлен план мероприятий по введению в школе комплексного учебного курса «Основы религиозных культур и светской этики». </w:t>
      </w:r>
    </w:p>
    <w:p w:rsidR="00A014E1" w:rsidRPr="00A014E1" w:rsidRDefault="00A014E1" w:rsidP="00A014E1">
      <w:pPr>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4E1">
        <w:rPr>
          <w:rFonts w:ascii="Times New Roman" w:eastAsia="Times New Roman" w:hAnsi="Times New Roman" w:cs="Times New Roman"/>
          <w:b/>
          <w:bCs/>
          <w:sz w:val="28"/>
          <w:szCs w:val="28"/>
          <w:lang w:eastAsia="ru-RU"/>
        </w:rPr>
        <w:t>.      </w:t>
      </w:r>
      <w:r w:rsidRPr="00A014E1">
        <w:rPr>
          <w:rFonts w:ascii="Times New Roman" w:eastAsia="Times New Roman" w:hAnsi="Times New Roman" w:cs="Times New Roman"/>
          <w:sz w:val="28"/>
          <w:szCs w:val="28"/>
          <w:lang w:eastAsia="ru-RU"/>
        </w:rPr>
        <w:t>Создан банк нормативно-правовых документов по введению комплексного учебного курса «Основы религиозных культур и светской этик</w:t>
      </w:r>
      <w:r w:rsidRPr="00A014E1">
        <w:rPr>
          <w:rFonts w:ascii="Times New Roman" w:eastAsia="Times New Roman" w:hAnsi="Times New Roman" w:cs="Times New Roman"/>
          <w:bCs/>
          <w:sz w:val="28"/>
          <w:szCs w:val="28"/>
          <w:lang w:eastAsia="ru-RU"/>
        </w:rPr>
        <w:t>и».</w:t>
      </w:r>
    </w:p>
    <w:p w:rsidR="00A014E1" w:rsidRPr="00A014E1" w:rsidRDefault="00A014E1" w:rsidP="00A014E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4.    </w:t>
      </w:r>
      <w:r>
        <w:rPr>
          <w:rFonts w:ascii="Times New Roman" w:eastAsia="Times New Roman" w:hAnsi="Times New Roman" w:cs="Times New Roman"/>
          <w:sz w:val="28"/>
          <w:szCs w:val="28"/>
          <w:lang w:eastAsia="ru-RU"/>
        </w:rPr>
        <w:t xml:space="preserve"> П</w:t>
      </w:r>
      <w:r w:rsidRPr="00A014E1">
        <w:rPr>
          <w:rFonts w:ascii="Times New Roman" w:eastAsia="Times New Roman" w:hAnsi="Times New Roman" w:cs="Times New Roman"/>
          <w:sz w:val="28"/>
          <w:szCs w:val="28"/>
          <w:lang w:eastAsia="ru-RU"/>
        </w:rPr>
        <w:t xml:space="preserve">роведено родительское собрание в 3 классах по вопросу введения и </w:t>
      </w:r>
      <w:r>
        <w:rPr>
          <w:rFonts w:ascii="Times New Roman" w:eastAsia="Times New Roman" w:hAnsi="Times New Roman" w:cs="Times New Roman"/>
          <w:sz w:val="28"/>
          <w:szCs w:val="28"/>
          <w:lang w:eastAsia="ru-RU"/>
        </w:rPr>
        <w:t xml:space="preserve">     </w:t>
      </w:r>
      <w:r w:rsidRPr="00A014E1">
        <w:rPr>
          <w:rFonts w:ascii="Times New Roman" w:eastAsia="Times New Roman" w:hAnsi="Times New Roman" w:cs="Times New Roman"/>
          <w:sz w:val="28"/>
          <w:szCs w:val="28"/>
          <w:lang w:eastAsia="ru-RU"/>
        </w:rPr>
        <w:t>выбора модуля комплексного учебного курса «Основы религиозных культур и светской этики». </w:t>
      </w:r>
    </w:p>
    <w:p w:rsidR="00A014E1" w:rsidRPr="00A014E1" w:rsidRDefault="00A014E1" w:rsidP="00A014E1">
      <w:pPr>
        <w:spacing w:after="0" w:line="240" w:lineRule="auto"/>
        <w:ind w:left="720" w:hanging="360"/>
        <w:rPr>
          <w:rFonts w:ascii="Times New Roman" w:eastAsia="Times New Roman" w:hAnsi="Times New Roman" w:cs="Times New Roman"/>
          <w:sz w:val="28"/>
          <w:szCs w:val="28"/>
          <w:lang w:eastAsia="ru-RU"/>
        </w:rPr>
      </w:pPr>
      <w:r w:rsidRPr="00A014E1">
        <w:rPr>
          <w:rFonts w:ascii="Times New Roman" w:eastAsia="Times New Roman" w:hAnsi="Times New Roman" w:cs="Times New Roman"/>
          <w:b/>
          <w:bCs/>
          <w:sz w:val="28"/>
          <w:szCs w:val="28"/>
          <w:lang w:eastAsia="ru-RU"/>
        </w:rPr>
        <w:t xml:space="preserve">5.   </w:t>
      </w:r>
      <w:r w:rsidRPr="00A014E1">
        <w:rPr>
          <w:rFonts w:ascii="Times New Roman" w:eastAsia="Times New Roman" w:hAnsi="Times New Roman" w:cs="Times New Roman"/>
          <w:sz w:val="28"/>
          <w:szCs w:val="28"/>
          <w:lang w:eastAsia="ru-RU"/>
        </w:rPr>
        <w:t>Я прошла курсы со 2.06.2012 по 25.07.2012 по теме «Комплексный учебный курс основы религиозных культур и светской этики (ОРКСЭ) как составляющая духовно – нравственного воспитания и развития школьников».</w:t>
      </w:r>
    </w:p>
    <w:p w:rsidR="00A014E1" w:rsidRPr="00A014E1" w:rsidRDefault="00A014E1" w:rsidP="00A014E1">
      <w:pPr>
        <w:spacing w:after="0" w:line="240" w:lineRule="auto"/>
        <w:ind w:left="720" w:hanging="36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6.  </w:t>
      </w:r>
      <w:r>
        <w:rPr>
          <w:rFonts w:ascii="Times New Roman" w:eastAsia="Times New Roman" w:hAnsi="Times New Roman" w:cs="Times New Roman"/>
          <w:bCs/>
          <w:sz w:val="28"/>
          <w:szCs w:val="28"/>
          <w:lang w:eastAsia="ru-RU"/>
        </w:rPr>
        <w:t>100% учащихся выбрали модуль «</w:t>
      </w:r>
      <w:r w:rsidRPr="00A014E1">
        <w:rPr>
          <w:rFonts w:ascii="Times New Roman" w:eastAsia="Times New Roman" w:hAnsi="Times New Roman" w:cs="Times New Roman"/>
          <w:sz w:val="28"/>
          <w:szCs w:val="28"/>
          <w:lang w:eastAsia="ru-RU"/>
        </w:rPr>
        <w:t>Основы православной культуры</w:t>
      </w:r>
      <w:r>
        <w:rPr>
          <w:rFonts w:ascii="Times New Roman" w:eastAsia="Times New Roman" w:hAnsi="Times New Roman" w:cs="Times New Roman"/>
          <w:sz w:val="28"/>
          <w:szCs w:val="28"/>
          <w:lang w:eastAsia="ru-RU"/>
        </w:rPr>
        <w:t>».</w:t>
      </w:r>
    </w:p>
    <w:p w:rsidR="00A014E1" w:rsidRPr="00A014E1" w:rsidRDefault="00A014E1" w:rsidP="00A014E1">
      <w:pPr>
        <w:spacing w:after="150" w:line="240" w:lineRule="auto"/>
        <w:rPr>
          <w:rFonts w:ascii="Times New Roman" w:eastAsia="Times New Roman" w:hAnsi="Times New Roman" w:cs="Times New Roman"/>
          <w:sz w:val="28"/>
          <w:szCs w:val="28"/>
          <w:lang w:eastAsia="ru-RU"/>
        </w:rPr>
      </w:pPr>
      <w:r w:rsidRPr="00A014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7.</w:t>
      </w:r>
      <w:r w:rsidRPr="00A014E1">
        <w:rPr>
          <w:rFonts w:ascii="Times New Roman" w:eastAsia="Times New Roman" w:hAnsi="Times New Roman" w:cs="Times New Roman"/>
          <w:sz w:val="28"/>
          <w:szCs w:val="28"/>
          <w:lang w:eastAsia="ru-RU"/>
        </w:rPr>
        <w:t xml:space="preserve">   Приобретены учебны</w:t>
      </w:r>
      <w:r>
        <w:rPr>
          <w:rFonts w:ascii="Times New Roman" w:eastAsia="Times New Roman" w:hAnsi="Times New Roman" w:cs="Times New Roman"/>
          <w:sz w:val="28"/>
          <w:szCs w:val="28"/>
          <w:lang w:eastAsia="ru-RU"/>
        </w:rPr>
        <w:t>е пособия для всех учащихся,</w:t>
      </w:r>
      <w:r w:rsidRPr="00A014E1">
        <w:rPr>
          <w:rFonts w:ascii="Times New Roman" w:eastAsia="Times New Roman" w:hAnsi="Times New Roman" w:cs="Times New Roman"/>
          <w:sz w:val="28"/>
          <w:szCs w:val="28"/>
          <w:lang w:eastAsia="ru-RU"/>
        </w:rPr>
        <w:t xml:space="preserve"> методическая и дополнительная литература для введения ОРКСЭ.                                                              </w:t>
      </w:r>
    </w:p>
    <w:p w:rsidR="00A014E1" w:rsidRPr="00A014E1" w:rsidRDefault="00A014E1" w:rsidP="00A014E1">
      <w:pPr>
        <w:spacing w:after="150" w:line="240" w:lineRule="auto"/>
        <w:ind w:firstLine="8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A014E1">
        <w:rPr>
          <w:rFonts w:ascii="Times New Roman" w:eastAsia="Times New Roman" w:hAnsi="Times New Roman" w:cs="Times New Roman"/>
          <w:sz w:val="28"/>
          <w:szCs w:val="28"/>
          <w:lang w:eastAsia="ru-RU"/>
        </w:rPr>
        <w:t>чебно-методический комплекс, включающий: </w:t>
      </w:r>
    </w:p>
    <w:p w:rsidR="00A014E1" w:rsidRPr="00A014E1" w:rsidRDefault="00A014E1" w:rsidP="00A014E1">
      <w:pPr>
        <w:spacing w:after="0" w:line="240" w:lineRule="auto"/>
        <w:ind w:left="720" w:hanging="360"/>
        <w:rPr>
          <w:rFonts w:ascii="Times New Roman" w:eastAsia="Times New Roman" w:hAnsi="Times New Roman" w:cs="Times New Roman"/>
          <w:sz w:val="28"/>
          <w:szCs w:val="28"/>
          <w:lang w:eastAsia="ru-RU"/>
        </w:rPr>
      </w:pPr>
      <w:r w:rsidRPr="00A014E1">
        <w:rPr>
          <w:rFonts w:ascii="Times New Roman" w:eastAsia="Times New Roman" w:hAnsi="Times New Roman" w:cs="Times New Roman"/>
          <w:b/>
          <w:bCs/>
          <w:sz w:val="28"/>
          <w:szCs w:val="28"/>
          <w:lang w:eastAsia="ru-RU"/>
        </w:rPr>
        <w:t>1.      </w:t>
      </w:r>
      <w:r w:rsidRPr="00A014E1">
        <w:rPr>
          <w:rFonts w:ascii="Times New Roman" w:eastAsia="Times New Roman" w:hAnsi="Times New Roman" w:cs="Times New Roman"/>
          <w:sz w:val="28"/>
          <w:szCs w:val="28"/>
          <w:lang w:eastAsia="ru-RU"/>
        </w:rPr>
        <w:t>Учебник. Кураев А. В. «Основы православной культуры» 4 – 5 классы. </w:t>
      </w:r>
    </w:p>
    <w:p w:rsidR="00A014E1" w:rsidRPr="00A014E1" w:rsidRDefault="00A014E1" w:rsidP="00A014E1">
      <w:pPr>
        <w:spacing w:after="0" w:line="240" w:lineRule="auto"/>
        <w:ind w:left="720" w:hanging="360"/>
        <w:rPr>
          <w:rFonts w:ascii="Times New Roman" w:eastAsia="Times New Roman" w:hAnsi="Times New Roman" w:cs="Times New Roman"/>
          <w:sz w:val="28"/>
          <w:szCs w:val="28"/>
          <w:lang w:eastAsia="ru-RU"/>
        </w:rPr>
      </w:pPr>
      <w:r w:rsidRPr="00A014E1">
        <w:rPr>
          <w:rFonts w:ascii="Times New Roman" w:eastAsia="Times New Roman" w:hAnsi="Times New Roman" w:cs="Times New Roman"/>
          <w:b/>
          <w:bCs/>
          <w:sz w:val="28"/>
          <w:szCs w:val="28"/>
          <w:lang w:eastAsia="ru-RU"/>
        </w:rPr>
        <w:t>2.      </w:t>
      </w:r>
      <w:r w:rsidRPr="00A014E1">
        <w:rPr>
          <w:rFonts w:ascii="Times New Roman" w:eastAsia="Times New Roman" w:hAnsi="Times New Roman" w:cs="Times New Roman"/>
          <w:sz w:val="28"/>
          <w:szCs w:val="28"/>
          <w:lang w:eastAsia="ru-RU"/>
        </w:rPr>
        <w:t>Электронное приложение к учебнику «Основы православной культуры». </w:t>
      </w:r>
    </w:p>
    <w:p w:rsidR="00A014E1" w:rsidRPr="00A014E1" w:rsidRDefault="00A014E1" w:rsidP="00A014E1">
      <w:pPr>
        <w:spacing w:after="0" w:line="240" w:lineRule="auto"/>
        <w:ind w:left="720" w:hanging="360"/>
        <w:rPr>
          <w:rFonts w:ascii="Times New Roman" w:eastAsia="Times New Roman" w:hAnsi="Times New Roman" w:cs="Times New Roman"/>
          <w:sz w:val="28"/>
          <w:szCs w:val="28"/>
          <w:lang w:eastAsia="ru-RU"/>
        </w:rPr>
      </w:pPr>
      <w:r w:rsidRPr="00A014E1">
        <w:rPr>
          <w:rFonts w:ascii="Times New Roman" w:eastAsia="Times New Roman" w:hAnsi="Times New Roman" w:cs="Times New Roman"/>
          <w:b/>
          <w:bCs/>
          <w:sz w:val="28"/>
          <w:szCs w:val="28"/>
          <w:lang w:eastAsia="ru-RU"/>
        </w:rPr>
        <w:t>3.      </w:t>
      </w:r>
      <w:r w:rsidRPr="00A014E1">
        <w:rPr>
          <w:rFonts w:ascii="Times New Roman" w:eastAsia="Times New Roman" w:hAnsi="Times New Roman" w:cs="Times New Roman"/>
          <w:sz w:val="28"/>
          <w:szCs w:val="28"/>
          <w:lang w:eastAsia="ru-RU"/>
        </w:rPr>
        <w:t>ОРКСЭ. Книга для родителей. Автор: Данилюк А. Я. </w:t>
      </w:r>
    </w:p>
    <w:p w:rsidR="00A014E1" w:rsidRPr="00A014E1" w:rsidRDefault="00A014E1" w:rsidP="00A014E1">
      <w:pPr>
        <w:spacing w:after="0" w:line="240" w:lineRule="auto"/>
        <w:ind w:left="720" w:hanging="360"/>
        <w:rPr>
          <w:rFonts w:ascii="Times New Roman" w:eastAsia="Times New Roman" w:hAnsi="Times New Roman" w:cs="Times New Roman"/>
          <w:sz w:val="28"/>
          <w:szCs w:val="28"/>
          <w:lang w:eastAsia="ru-RU"/>
        </w:rPr>
      </w:pPr>
      <w:r w:rsidRPr="00A014E1">
        <w:rPr>
          <w:rFonts w:ascii="Times New Roman" w:eastAsia="Times New Roman" w:hAnsi="Times New Roman" w:cs="Times New Roman"/>
          <w:b/>
          <w:bCs/>
          <w:sz w:val="28"/>
          <w:szCs w:val="28"/>
          <w:lang w:eastAsia="ru-RU"/>
        </w:rPr>
        <w:t>4.      </w:t>
      </w:r>
      <w:r w:rsidRPr="00A014E1">
        <w:rPr>
          <w:rFonts w:ascii="Times New Roman" w:eastAsia="Times New Roman" w:hAnsi="Times New Roman" w:cs="Times New Roman"/>
          <w:sz w:val="28"/>
          <w:szCs w:val="28"/>
          <w:lang w:eastAsia="ru-RU"/>
        </w:rPr>
        <w:t>Программа «Основы духовно-нравственной культуры народов России. Основы религиозных культур и светской этики». </w:t>
      </w:r>
    </w:p>
    <w:p w:rsidR="00A014E1" w:rsidRPr="00A014E1" w:rsidRDefault="00A014E1" w:rsidP="00A014E1">
      <w:pPr>
        <w:spacing w:after="0" w:line="240" w:lineRule="auto"/>
        <w:ind w:left="720" w:hanging="360"/>
        <w:rPr>
          <w:rFonts w:ascii="Times New Roman" w:eastAsia="Times New Roman" w:hAnsi="Times New Roman" w:cs="Times New Roman"/>
          <w:sz w:val="28"/>
          <w:szCs w:val="28"/>
          <w:lang w:eastAsia="ru-RU"/>
        </w:rPr>
      </w:pPr>
      <w:r w:rsidRPr="00A014E1">
        <w:rPr>
          <w:rFonts w:ascii="Times New Roman" w:eastAsia="Times New Roman" w:hAnsi="Times New Roman" w:cs="Times New Roman"/>
          <w:b/>
          <w:bCs/>
          <w:sz w:val="28"/>
          <w:szCs w:val="28"/>
          <w:lang w:eastAsia="ru-RU"/>
        </w:rPr>
        <w:lastRenderedPageBreak/>
        <w:t>5.      </w:t>
      </w:r>
      <w:r w:rsidRPr="00A014E1">
        <w:rPr>
          <w:rFonts w:ascii="Times New Roman" w:eastAsia="Times New Roman" w:hAnsi="Times New Roman" w:cs="Times New Roman"/>
          <w:sz w:val="28"/>
          <w:szCs w:val="28"/>
          <w:lang w:eastAsia="ru-RU"/>
        </w:rPr>
        <w:t>ОРКСЭ. Книга для учителя. Справочные материалы. Под ред. Тишкова В. А.  </w:t>
      </w:r>
    </w:p>
    <w:p w:rsidR="00A014E1" w:rsidRDefault="00A014E1" w:rsidP="00A014E1">
      <w:pPr>
        <w:spacing w:after="0" w:line="240" w:lineRule="auto"/>
        <w:ind w:left="720" w:hanging="360"/>
        <w:rPr>
          <w:rFonts w:ascii="Times New Roman" w:eastAsia="Times New Roman" w:hAnsi="Times New Roman" w:cs="Times New Roman"/>
          <w:sz w:val="28"/>
          <w:szCs w:val="28"/>
          <w:lang w:eastAsia="ru-RU"/>
        </w:rPr>
      </w:pPr>
      <w:r w:rsidRPr="00A014E1">
        <w:rPr>
          <w:rFonts w:ascii="Times New Roman" w:eastAsia="Times New Roman" w:hAnsi="Times New Roman" w:cs="Times New Roman"/>
          <w:b/>
          <w:bCs/>
          <w:sz w:val="28"/>
          <w:szCs w:val="28"/>
          <w:lang w:eastAsia="ru-RU"/>
        </w:rPr>
        <w:t>6.      </w:t>
      </w:r>
      <w:r w:rsidRPr="00A014E1">
        <w:rPr>
          <w:rFonts w:ascii="Times New Roman" w:eastAsia="Times New Roman" w:hAnsi="Times New Roman" w:cs="Times New Roman"/>
          <w:sz w:val="28"/>
          <w:szCs w:val="28"/>
          <w:lang w:eastAsia="ru-RU"/>
        </w:rPr>
        <w:t>Пособие для учителей «Духовно-нравственное развитие и воспитание младших школьников». Автор: Данилюк А. Я. </w:t>
      </w:r>
      <w:r>
        <w:rPr>
          <w:rFonts w:ascii="Times New Roman" w:eastAsia="Times New Roman" w:hAnsi="Times New Roman" w:cs="Times New Roman"/>
          <w:sz w:val="28"/>
          <w:szCs w:val="28"/>
          <w:lang w:eastAsia="ru-RU"/>
        </w:rPr>
        <w:t xml:space="preserve">                                                  </w:t>
      </w:r>
    </w:p>
    <w:p w:rsidR="00A014E1" w:rsidRDefault="00A014E1" w:rsidP="00A014E1">
      <w:pPr>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Словарь-справочник школьника «Православная культура»               </w:t>
      </w:r>
    </w:p>
    <w:p w:rsidR="00A014E1" w:rsidRDefault="00A014E1" w:rsidP="00A014E1">
      <w:pPr>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014E1" w:rsidRDefault="00A014E1" w:rsidP="00A014E1">
      <w:pPr>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14E1">
        <w:rPr>
          <w:rFonts w:ascii="Times New Roman" w:eastAsia="Times New Roman" w:hAnsi="Times New Roman" w:cs="Times New Roman"/>
          <w:sz w:val="28"/>
          <w:szCs w:val="28"/>
          <w:lang w:eastAsia="ru-RU"/>
        </w:rPr>
        <w:t>На уроках ОПК ученики не только слушают рассказ учителя, рассматривают иллюстрации, но и являются активными участниками урока, рассказывают о личном опыте знакомства с Православием, делятся своими жизненными историями, советуются, удивляются, высказывают свою точку зрения по тому или иному вопросу. Дети знакомятся с основными религиозными понятиями, историей, праздниками и традициями Православной Церкви. Программой предусмотрено изучение заповедей, главных православных молитв, золотого правила этики, з</w:t>
      </w:r>
      <w:r>
        <w:rPr>
          <w:rFonts w:ascii="Times New Roman" w:eastAsia="Times New Roman" w:hAnsi="Times New Roman" w:cs="Times New Roman"/>
          <w:sz w:val="28"/>
          <w:szCs w:val="28"/>
          <w:lang w:eastAsia="ru-RU"/>
        </w:rPr>
        <w:t>накомство с Библией</w:t>
      </w:r>
      <w:proofErr w:type="gramStart"/>
      <w:r>
        <w:rPr>
          <w:rFonts w:ascii="Times New Roman" w:eastAsia="Times New Roman" w:hAnsi="Times New Roman" w:cs="Times New Roman"/>
          <w:sz w:val="28"/>
          <w:szCs w:val="28"/>
          <w:lang w:eastAsia="ru-RU"/>
        </w:rPr>
        <w:t xml:space="preserve"> </w:t>
      </w:r>
      <w:r w:rsidRPr="00A014E1">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A014E1">
        <w:rPr>
          <w:rFonts w:ascii="Times New Roman" w:eastAsia="Times New Roman" w:hAnsi="Times New Roman" w:cs="Times New Roman"/>
          <w:sz w:val="28"/>
          <w:szCs w:val="28"/>
          <w:lang w:eastAsia="ru-RU"/>
        </w:rPr>
        <w:t xml:space="preserve"> Ребята рассмотрели такие  важные понятия, </w:t>
      </w:r>
      <w:r>
        <w:rPr>
          <w:rFonts w:ascii="Times New Roman" w:eastAsia="Times New Roman" w:hAnsi="Times New Roman" w:cs="Times New Roman"/>
          <w:sz w:val="28"/>
          <w:szCs w:val="28"/>
          <w:lang w:eastAsia="ru-RU"/>
        </w:rPr>
        <w:t xml:space="preserve">как совесть и раскаяние, милосердие </w:t>
      </w:r>
      <w:r w:rsidRPr="00A014E1">
        <w:rPr>
          <w:rFonts w:ascii="Times New Roman" w:eastAsia="Times New Roman" w:hAnsi="Times New Roman" w:cs="Times New Roman"/>
          <w:sz w:val="28"/>
          <w:szCs w:val="28"/>
          <w:lang w:eastAsia="ru-RU"/>
        </w:rPr>
        <w:t xml:space="preserve"> и сострадание.  </w:t>
      </w:r>
      <w:r>
        <w:rPr>
          <w:rFonts w:ascii="Times New Roman" w:eastAsia="Times New Roman" w:hAnsi="Times New Roman" w:cs="Times New Roman"/>
          <w:sz w:val="28"/>
          <w:szCs w:val="28"/>
          <w:lang w:eastAsia="ru-RU"/>
        </w:rPr>
        <w:t xml:space="preserve">                                                                                 </w:t>
      </w:r>
      <w:r w:rsidRPr="00A014E1">
        <w:rPr>
          <w:rFonts w:ascii="Times New Roman" w:eastAsia="Times New Roman" w:hAnsi="Times New Roman" w:cs="Times New Roman"/>
          <w:sz w:val="28"/>
          <w:szCs w:val="28"/>
          <w:lang w:eastAsia="ru-RU"/>
        </w:rPr>
        <w:t>При организации занятий были включены поездки в храм, встречи со священниками и библиотекарем церкви.</w:t>
      </w:r>
      <w:r>
        <w:rPr>
          <w:rFonts w:ascii="Times New Roman" w:eastAsia="Times New Roman" w:hAnsi="Times New Roman" w:cs="Times New Roman"/>
          <w:sz w:val="28"/>
          <w:szCs w:val="28"/>
          <w:lang w:eastAsia="ru-RU"/>
        </w:rPr>
        <w:t xml:space="preserve">                                                       На  уроках ОРКСЭ применяются  групповые формы работы, не </w:t>
      </w:r>
      <w:proofErr w:type="gramStart"/>
      <w:r>
        <w:rPr>
          <w:rFonts w:ascii="Times New Roman" w:eastAsia="Times New Roman" w:hAnsi="Times New Roman" w:cs="Times New Roman"/>
          <w:sz w:val="28"/>
          <w:szCs w:val="28"/>
          <w:lang w:eastAsia="ru-RU"/>
        </w:rPr>
        <w:t>исключая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при</w:t>
      </w:r>
      <w:proofErr w:type="gramEnd"/>
      <w:r>
        <w:rPr>
          <w:rFonts w:ascii="Times New Roman" w:eastAsia="Times New Roman" w:hAnsi="Times New Roman" w:cs="Times New Roman"/>
          <w:sz w:val="28"/>
          <w:szCs w:val="28"/>
          <w:lang w:eastAsia="ru-RU"/>
        </w:rPr>
        <w:t xml:space="preserve"> этом индивидуальную работу с учащимися.                                             Так как учебник труден для понимания,  широко использую работу с электронным приложением к учебнику, </w:t>
      </w:r>
      <w:proofErr w:type="spellStart"/>
      <w:r>
        <w:rPr>
          <w:rFonts w:ascii="Times New Roman" w:eastAsia="Times New Roman" w:hAnsi="Times New Roman" w:cs="Times New Roman"/>
          <w:sz w:val="28"/>
          <w:szCs w:val="28"/>
          <w:lang w:eastAsia="ru-RU"/>
        </w:rPr>
        <w:t>призентации</w:t>
      </w:r>
      <w:proofErr w:type="spellEnd"/>
      <w:r>
        <w:rPr>
          <w:rFonts w:ascii="Times New Roman" w:eastAsia="Times New Roman" w:hAnsi="Times New Roman" w:cs="Times New Roman"/>
          <w:sz w:val="28"/>
          <w:szCs w:val="28"/>
          <w:lang w:eastAsia="ru-RU"/>
        </w:rPr>
        <w:t xml:space="preserve">, мультфильмы с православной тематикой, чтение и </w:t>
      </w:r>
      <w:proofErr w:type="spellStart"/>
      <w:r>
        <w:rPr>
          <w:rFonts w:ascii="Times New Roman" w:eastAsia="Times New Roman" w:hAnsi="Times New Roman" w:cs="Times New Roman"/>
          <w:sz w:val="28"/>
          <w:szCs w:val="28"/>
          <w:lang w:eastAsia="ru-RU"/>
        </w:rPr>
        <w:t>исцинирование</w:t>
      </w:r>
      <w:proofErr w:type="spellEnd"/>
      <w:r>
        <w:rPr>
          <w:rFonts w:ascii="Times New Roman" w:eastAsia="Times New Roman" w:hAnsi="Times New Roman" w:cs="Times New Roman"/>
          <w:sz w:val="28"/>
          <w:szCs w:val="28"/>
          <w:lang w:eastAsia="ru-RU"/>
        </w:rPr>
        <w:t xml:space="preserve"> притч.</w:t>
      </w:r>
    </w:p>
    <w:p w:rsidR="00A014E1" w:rsidRPr="00A014E1" w:rsidRDefault="00A014E1" w:rsidP="00A014E1">
      <w:pPr>
        <w:spacing w:after="0" w:line="240" w:lineRule="auto"/>
        <w:ind w:left="72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Предусмотрена проектная работа – по желанию учащихся, с обязательным привлечением к работе над проектом родителей.           </w:t>
      </w:r>
    </w:p>
    <w:p w:rsidR="00A014E1" w:rsidRPr="00A014E1" w:rsidRDefault="00A014E1" w:rsidP="00A014E1">
      <w:pPr>
        <w:spacing w:after="150" w:line="240" w:lineRule="auto"/>
        <w:ind w:firstLine="839"/>
        <w:rPr>
          <w:rFonts w:ascii="Times New Roman" w:eastAsia="Times New Roman" w:hAnsi="Times New Roman" w:cs="Times New Roman"/>
          <w:sz w:val="28"/>
          <w:szCs w:val="28"/>
          <w:lang w:eastAsia="ru-RU"/>
        </w:rPr>
      </w:pPr>
    </w:p>
    <w:p w:rsidR="00A014E1" w:rsidRPr="00A014E1" w:rsidRDefault="00A014E1" w:rsidP="00A014E1">
      <w:pPr>
        <w:shd w:val="clear" w:color="auto" w:fill="FFFFFF"/>
        <w:spacing w:after="0" w:line="240" w:lineRule="auto"/>
        <w:ind w:right="561" w:firstLine="839"/>
        <w:rPr>
          <w:rFonts w:ascii="Times New Roman" w:eastAsia="Times New Roman" w:hAnsi="Times New Roman" w:cs="Times New Roman"/>
          <w:sz w:val="28"/>
          <w:szCs w:val="28"/>
          <w:lang w:eastAsia="ru-RU"/>
        </w:rPr>
      </w:pPr>
      <w:r w:rsidRPr="00A014E1">
        <w:rPr>
          <w:rFonts w:ascii="Times New Roman" w:eastAsia="Times New Roman" w:hAnsi="Times New Roman" w:cs="Times New Roman"/>
          <w:color w:val="333333"/>
          <w:sz w:val="28"/>
          <w:szCs w:val="28"/>
          <w:lang w:eastAsia="ru-RU"/>
        </w:rPr>
        <w:t>На занятиях православной культуры учащиеся впервые задумываются над мировоззренческими проблемами, ищут ответы на вопросы о смысле жизни, о смысле своего существования. Каждая тема курса находит у них живой отклик, выявляет неподдельный интерес. В ходе занятий у ребят возникаем множество вопросов, иногда выходящих за рамки темы или раздвигающие эти самые рамки. Четвероклассники делятся своими впечатлениями, приводят примеры из собственной жизни, пересказывают библейские притчи, увлечённо выполняют разнообразные тестовые, творческие, интерактивные задания с использованием электронного приложения к учебнику.</w:t>
      </w:r>
    </w:p>
    <w:p w:rsidR="00A014E1" w:rsidRDefault="00A014E1" w:rsidP="00A014E1">
      <w:pPr>
        <w:spacing w:after="0" w:line="240" w:lineRule="auto"/>
        <w:ind w:left="720" w:hanging="360"/>
        <w:rPr>
          <w:rFonts w:ascii="Times New Roman" w:eastAsia="Times New Roman" w:hAnsi="Times New Roman" w:cs="Times New Roman"/>
          <w:sz w:val="28"/>
          <w:szCs w:val="28"/>
          <w:lang w:eastAsia="ru-RU"/>
        </w:rPr>
      </w:pPr>
      <w:r w:rsidRPr="00A014E1">
        <w:rPr>
          <w:rFonts w:ascii="Times New Roman" w:eastAsia="Times New Roman" w:hAnsi="Times New Roman" w:cs="Times New Roman"/>
          <w:color w:val="333333"/>
          <w:sz w:val="28"/>
          <w:szCs w:val="28"/>
          <w:lang w:eastAsia="ru-RU"/>
        </w:rPr>
        <w:t>На занятиях ребята приобретают те представления о мире, о добре и зле, которые позволяют точно ориентироваться в конкретной жизни и принимать правильные решения. Важно, чтобы ребёнок увидел в жизни, наполненной самым различным содержанием, её нравственную и духовную основы, почувствовал движения своей души, а себя причастным и ответственным за добро или зло вокруг.</w:t>
      </w:r>
      <w:r>
        <w:rPr>
          <w:rFonts w:ascii="Times New Roman" w:eastAsia="Times New Roman" w:hAnsi="Times New Roman" w:cs="Times New Roman"/>
          <w:color w:val="333333"/>
          <w:sz w:val="28"/>
          <w:szCs w:val="28"/>
          <w:lang w:eastAsia="ru-RU"/>
        </w:rPr>
        <w:t xml:space="preserve">                             </w:t>
      </w:r>
      <w:r w:rsidRPr="00A014E1">
        <w:rPr>
          <w:rFonts w:ascii="Times New Roman" w:eastAsia="Times New Roman" w:hAnsi="Times New Roman" w:cs="Times New Roman"/>
          <w:color w:val="333333"/>
          <w:sz w:val="28"/>
          <w:szCs w:val="28"/>
          <w:lang w:eastAsia="ru-RU"/>
        </w:rPr>
        <w:t xml:space="preserve"> </w:t>
      </w:r>
      <w:r w:rsidRPr="00A014E1">
        <w:rPr>
          <w:rFonts w:ascii="Times New Roman" w:eastAsia="Times New Roman" w:hAnsi="Times New Roman" w:cs="Times New Roman"/>
          <w:color w:val="333333"/>
          <w:sz w:val="28"/>
          <w:szCs w:val="28"/>
          <w:lang w:eastAsia="ru-RU"/>
        </w:rPr>
        <w:lastRenderedPageBreak/>
        <w:t>Урок ОПК – это маленький дискуссионный клуб, где дети учатся понимать себя и всё происходящее.</w:t>
      </w:r>
      <w:r>
        <w:rPr>
          <w:rFonts w:ascii="Times New Roman" w:eastAsia="Times New Roman" w:hAnsi="Times New Roman" w:cs="Times New Roman"/>
          <w:sz w:val="28"/>
          <w:szCs w:val="28"/>
          <w:lang w:eastAsia="ru-RU"/>
        </w:rPr>
        <w:t xml:space="preserve">       </w:t>
      </w:r>
    </w:p>
    <w:p w:rsidR="00A014E1" w:rsidRDefault="00A014E1" w:rsidP="00A014E1">
      <w:pPr>
        <w:spacing w:after="150" w:line="240" w:lineRule="auto"/>
        <w:rPr>
          <w:rFonts w:ascii="Times New Roman" w:eastAsia="Times New Roman" w:hAnsi="Times New Roman" w:cs="Times New Roman"/>
          <w:sz w:val="28"/>
          <w:szCs w:val="28"/>
          <w:lang w:eastAsia="ru-RU"/>
        </w:rPr>
      </w:pPr>
    </w:p>
    <w:p w:rsidR="00A014E1" w:rsidRDefault="00A014E1" w:rsidP="00A014E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14E1">
        <w:rPr>
          <w:rFonts w:ascii="Times New Roman" w:eastAsia="Times New Roman" w:hAnsi="Times New Roman" w:cs="Times New Roman"/>
          <w:sz w:val="28"/>
          <w:szCs w:val="28"/>
          <w:lang w:eastAsia="ru-RU"/>
        </w:rPr>
        <w:t xml:space="preserve">По завершению преподавания курса </w:t>
      </w:r>
      <w:r>
        <w:rPr>
          <w:rFonts w:ascii="Times New Roman" w:eastAsia="Times New Roman" w:hAnsi="Times New Roman" w:cs="Times New Roman"/>
          <w:sz w:val="28"/>
          <w:szCs w:val="28"/>
          <w:lang w:eastAsia="ru-RU"/>
        </w:rPr>
        <w:t xml:space="preserve">в прошлом году </w:t>
      </w:r>
      <w:r w:rsidRPr="00A014E1">
        <w:rPr>
          <w:rFonts w:ascii="Times New Roman" w:eastAsia="Times New Roman" w:hAnsi="Times New Roman" w:cs="Times New Roman"/>
          <w:sz w:val="28"/>
          <w:szCs w:val="28"/>
          <w:lang w:eastAsia="ru-RU"/>
        </w:rPr>
        <w:t>был проведен мониторинг процесса реализации курса среди учащихся и родителей, который показал положительное отношение учащихся и родителей к данному модулю.  </w:t>
      </w:r>
    </w:p>
    <w:p w:rsidR="00A014E1" w:rsidRPr="00A014E1" w:rsidRDefault="00A014E1" w:rsidP="00A014E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14E1">
        <w:rPr>
          <w:rFonts w:ascii="Times New Roman" w:eastAsia="Times New Roman" w:hAnsi="Times New Roman" w:cs="Times New Roman"/>
          <w:sz w:val="28"/>
          <w:szCs w:val="28"/>
          <w:lang w:eastAsia="ru-RU"/>
        </w:rPr>
        <w:t>Учащиеся 4 класса ответили, что им было интересно, они узнали много нового, они собой довольны, оценили своё участие в занятиях средним баллом, хотели бы продолжить изучение курса и дальше в 5 классе.  </w:t>
      </w:r>
    </w:p>
    <w:p w:rsidR="00A014E1" w:rsidRPr="00A014E1" w:rsidRDefault="00A014E1" w:rsidP="00A014E1">
      <w:pPr>
        <w:spacing w:after="150" w:line="240" w:lineRule="auto"/>
        <w:rPr>
          <w:rFonts w:ascii="Times New Roman" w:eastAsia="Times New Roman" w:hAnsi="Times New Roman" w:cs="Times New Roman"/>
          <w:sz w:val="28"/>
          <w:szCs w:val="28"/>
          <w:lang w:eastAsia="ru-RU"/>
        </w:rPr>
      </w:pPr>
      <w:r w:rsidRPr="00A014E1">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 xml:space="preserve">       </w:t>
      </w:r>
      <w:r w:rsidRPr="00A014E1">
        <w:rPr>
          <w:rFonts w:ascii="Times New Roman" w:eastAsia="Times New Roman" w:hAnsi="Times New Roman" w:cs="Times New Roman"/>
          <w:sz w:val="28"/>
          <w:szCs w:val="28"/>
          <w:lang w:eastAsia="ru-RU"/>
        </w:rPr>
        <w:t>Из анкет родителей можно сделать следующие выводы: родители учащихся 4 класса положительно относятся к изучению их ребёнком модуля «Основы православ</w:t>
      </w:r>
      <w:r>
        <w:rPr>
          <w:rFonts w:ascii="Times New Roman" w:eastAsia="Times New Roman" w:hAnsi="Times New Roman" w:cs="Times New Roman"/>
          <w:sz w:val="28"/>
          <w:szCs w:val="28"/>
          <w:lang w:eastAsia="ru-RU"/>
        </w:rPr>
        <w:t xml:space="preserve">ной культуры». Отвечая на </w:t>
      </w:r>
      <w:r w:rsidRPr="00A014E1">
        <w:rPr>
          <w:rFonts w:ascii="Times New Roman" w:eastAsia="Times New Roman" w:hAnsi="Times New Roman" w:cs="Times New Roman"/>
          <w:sz w:val="28"/>
          <w:szCs w:val="28"/>
          <w:lang w:eastAsia="ru-RU"/>
        </w:rPr>
        <w:t xml:space="preserve"> вопрос</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Удовлетворены</w:t>
      </w:r>
      <w:proofErr w:type="gramEnd"/>
      <w:r>
        <w:rPr>
          <w:rFonts w:ascii="Times New Roman" w:eastAsia="Times New Roman" w:hAnsi="Times New Roman" w:cs="Times New Roman"/>
          <w:sz w:val="28"/>
          <w:szCs w:val="28"/>
          <w:lang w:eastAsia="ru-RU"/>
        </w:rPr>
        <w:t xml:space="preserve"> ли содержанием выбранного модуля? – 100%  родителей</w:t>
      </w:r>
      <w:r w:rsidRPr="00A014E1">
        <w:rPr>
          <w:rFonts w:ascii="Times New Roman" w:eastAsia="Times New Roman" w:hAnsi="Times New Roman" w:cs="Times New Roman"/>
          <w:sz w:val="28"/>
          <w:szCs w:val="28"/>
          <w:lang w:eastAsia="ru-RU"/>
        </w:rPr>
        <w:t xml:space="preserve"> подтвердили правильность своего выбора. </w:t>
      </w:r>
    </w:p>
    <w:p w:rsidR="00A014E1" w:rsidRPr="00A014E1" w:rsidRDefault="00A014E1" w:rsidP="00A014E1">
      <w:pPr>
        <w:spacing w:after="150" w:line="240" w:lineRule="auto"/>
        <w:rPr>
          <w:rFonts w:ascii="Times New Roman" w:eastAsia="Times New Roman" w:hAnsi="Times New Roman" w:cs="Times New Roman"/>
          <w:sz w:val="28"/>
          <w:szCs w:val="28"/>
          <w:lang w:eastAsia="ru-RU"/>
        </w:rPr>
      </w:pPr>
      <w:r w:rsidRPr="00A014E1">
        <w:rPr>
          <w:rFonts w:ascii="Times New Roman" w:eastAsia="Times New Roman" w:hAnsi="Times New Roman" w:cs="Times New Roman"/>
          <w:b/>
          <w:bCs/>
          <w:sz w:val="28"/>
          <w:szCs w:val="28"/>
          <w:lang w:eastAsia="ru-RU"/>
        </w:rPr>
        <w:t> </w:t>
      </w:r>
      <w:r w:rsidRPr="00A014E1">
        <w:rPr>
          <w:rFonts w:ascii="Times New Roman" w:eastAsia="Times New Roman" w:hAnsi="Times New Roman" w:cs="Times New Roman"/>
          <w:sz w:val="28"/>
          <w:szCs w:val="28"/>
          <w:lang w:eastAsia="ru-RU"/>
        </w:rPr>
        <w:t xml:space="preserve">          </w:t>
      </w:r>
      <w:r w:rsidRPr="00A014E1">
        <w:rPr>
          <w:rFonts w:ascii="Times New Roman" w:eastAsia="Times New Roman" w:hAnsi="Times New Roman" w:cs="Times New Roman"/>
          <w:color w:val="333333"/>
          <w:sz w:val="28"/>
          <w:szCs w:val="28"/>
          <w:lang w:eastAsia="ru-RU"/>
        </w:rPr>
        <w:t>Период обучения ребёнка в школе – это не только время, когда он усваивает материал учебника, но и когда открывает для себя подлинные духовно-нравственные ценности: любовь к Родине, уважение к старшим, сострадание ближним, благоговение к жизни и другие. Во многом этому способствует изучение модуля «Основы православной культуры».</w:t>
      </w:r>
    </w:p>
    <w:p w:rsidR="00A014E1" w:rsidRPr="00A014E1" w:rsidRDefault="00A014E1" w:rsidP="00A014E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14E1">
        <w:rPr>
          <w:rFonts w:ascii="Times New Roman" w:eastAsia="Times New Roman" w:hAnsi="Times New Roman" w:cs="Times New Roman"/>
          <w:color w:val="333333"/>
          <w:sz w:val="28"/>
          <w:szCs w:val="28"/>
          <w:lang w:eastAsia="ru-RU"/>
        </w:rPr>
        <w:t>Основная цель  </w:t>
      </w:r>
      <w:r>
        <w:rPr>
          <w:rFonts w:ascii="Times New Roman" w:eastAsia="Times New Roman" w:hAnsi="Times New Roman" w:cs="Times New Roman"/>
          <w:color w:val="333333"/>
          <w:sz w:val="28"/>
          <w:szCs w:val="28"/>
          <w:lang w:eastAsia="ru-RU"/>
        </w:rPr>
        <w:t xml:space="preserve">школы </w:t>
      </w:r>
      <w:r w:rsidRPr="00A014E1">
        <w:rPr>
          <w:rFonts w:ascii="Times New Roman" w:eastAsia="Times New Roman" w:hAnsi="Times New Roman" w:cs="Times New Roman"/>
          <w:color w:val="333333"/>
          <w:sz w:val="28"/>
          <w:szCs w:val="28"/>
          <w:lang w:eastAsia="ru-RU"/>
        </w:rPr>
        <w:t xml:space="preserve"> – духовно-нравственное развитие и воспитание  обучающихся, овладение духовными ценностями и культурой народов России. Данный предмет способствует достижению  этой цели. </w:t>
      </w:r>
    </w:p>
    <w:p w:rsidR="00A014E1" w:rsidRPr="00A014E1" w:rsidRDefault="00A014E1" w:rsidP="00A014E1">
      <w:pPr>
        <w:spacing w:after="150" w:line="240" w:lineRule="auto"/>
        <w:rPr>
          <w:rFonts w:ascii="Times New Roman" w:eastAsia="Times New Roman" w:hAnsi="Times New Roman" w:cs="Times New Roman"/>
          <w:sz w:val="28"/>
          <w:szCs w:val="28"/>
          <w:lang w:eastAsia="ru-RU"/>
        </w:rPr>
      </w:pPr>
      <w:r w:rsidRPr="00A014E1">
        <w:rPr>
          <w:rFonts w:ascii="Times New Roman" w:eastAsia="Times New Roman" w:hAnsi="Times New Roman" w:cs="Times New Roman"/>
          <w:sz w:val="28"/>
          <w:szCs w:val="28"/>
          <w:lang w:eastAsia="ru-RU"/>
        </w:rPr>
        <w:t> </w:t>
      </w:r>
    </w:p>
    <w:p w:rsidR="00A014E1" w:rsidRPr="00A014E1" w:rsidRDefault="0020679D" w:rsidP="00A014E1">
      <w:pPr>
        <w:numPr>
          <w:ilvl w:val="0"/>
          <w:numId w:val="1"/>
        </w:numPr>
        <w:spacing w:after="45" w:line="300" w:lineRule="atLeast"/>
        <w:ind w:left="-14700"/>
        <w:rPr>
          <w:rFonts w:ascii="Times New Roman" w:eastAsia="Times New Roman" w:hAnsi="Times New Roman" w:cs="Times New Roman"/>
          <w:color w:val="333333"/>
          <w:sz w:val="28"/>
          <w:szCs w:val="28"/>
          <w:lang w:eastAsia="ru-RU"/>
        </w:rPr>
      </w:pPr>
      <w:hyperlink r:id="rId6" w:history="1">
        <w:r w:rsidR="00A014E1" w:rsidRPr="00A014E1">
          <w:rPr>
            <w:rFonts w:ascii="Times New Roman" w:eastAsia="Times New Roman" w:hAnsi="Times New Roman" w:cs="Times New Roman"/>
            <w:b/>
            <w:bCs/>
            <w:caps/>
            <w:color w:val="E3481B"/>
            <w:sz w:val="28"/>
            <w:szCs w:val="28"/>
            <w:u w:val="single"/>
            <w:lang w:eastAsia="ru-RU"/>
          </w:rPr>
          <w:t>ОРКСЭ</w:t>
        </w:r>
      </w:hyperlink>
    </w:p>
    <w:p w:rsidR="00A014E1" w:rsidRPr="00A014E1" w:rsidRDefault="0020679D" w:rsidP="00A014E1">
      <w:pPr>
        <w:numPr>
          <w:ilvl w:val="0"/>
          <w:numId w:val="1"/>
        </w:numPr>
        <w:spacing w:after="45" w:line="300" w:lineRule="atLeast"/>
        <w:ind w:left="-14700"/>
        <w:rPr>
          <w:rFonts w:ascii="Times New Roman" w:eastAsia="Times New Roman" w:hAnsi="Times New Roman" w:cs="Times New Roman"/>
          <w:color w:val="333333"/>
          <w:sz w:val="28"/>
          <w:szCs w:val="28"/>
          <w:lang w:eastAsia="ru-RU"/>
        </w:rPr>
      </w:pPr>
      <w:hyperlink r:id="rId7" w:history="1">
        <w:r w:rsidR="00A014E1" w:rsidRPr="00A014E1">
          <w:rPr>
            <w:rFonts w:ascii="Times New Roman" w:eastAsia="Times New Roman" w:hAnsi="Times New Roman" w:cs="Times New Roman"/>
            <w:b/>
            <w:bCs/>
            <w:caps/>
            <w:color w:val="333333"/>
            <w:sz w:val="28"/>
            <w:szCs w:val="28"/>
            <w:u w:val="single"/>
            <w:lang w:eastAsia="ru-RU"/>
          </w:rPr>
          <w:t>ТВОРЧЕСКИЙ ПРОЕКТ. ИКОНЫ В МОЕЙ ЖИЗНИ</w:t>
        </w:r>
      </w:hyperlink>
    </w:p>
    <w:p w:rsidR="00A014E1" w:rsidRPr="00A014E1" w:rsidRDefault="0020679D" w:rsidP="00A014E1">
      <w:pPr>
        <w:numPr>
          <w:ilvl w:val="0"/>
          <w:numId w:val="1"/>
        </w:numPr>
        <w:spacing w:after="45" w:line="300" w:lineRule="atLeast"/>
        <w:ind w:left="-14700"/>
        <w:rPr>
          <w:rFonts w:ascii="Times New Roman" w:eastAsia="Times New Roman" w:hAnsi="Times New Roman" w:cs="Times New Roman"/>
          <w:color w:val="333333"/>
          <w:sz w:val="28"/>
          <w:szCs w:val="28"/>
          <w:lang w:eastAsia="ru-RU"/>
        </w:rPr>
      </w:pPr>
      <w:hyperlink r:id="rId8" w:history="1">
        <w:r w:rsidR="00A014E1" w:rsidRPr="00A014E1">
          <w:rPr>
            <w:rFonts w:ascii="Times New Roman" w:eastAsia="Times New Roman" w:hAnsi="Times New Roman" w:cs="Times New Roman"/>
            <w:b/>
            <w:bCs/>
            <w:caps/>
            <w:color w:val="333333"/>
            <w:sz w:val="28"/>
            <w:szCs w:val="28"/>
            <w:u w:val="single"/>
            <w:lang w:eastAsia="ru-RU"/>
          </w:rPr>
          <w:t>ТВОРЧЕСКИЙ ПРОЕКТ. ХРАМЫ В МОЕЙ ЖИЗНИ</w:t>
        </w:r>
      </w:hyperlink>
    </w:p>
    <w:p w:rsidR="00A014E1" w:rsidRPr="0071693C" w:rsidRDefault="0020679D" w:rsidP="00A014E1">
      <w:pPr>
        <w:numPr>
          <w:ilvl w:val="0"/>
          <w:numId w:val="1"/>
        </w:numPr>
        <w:spacing w:after="45" w:line="300" w:lineRule="atLeast"/>
        <w:ind w:left="-14700"/>
        <w:rPr>
          <w:rFonts w:ascii="Times New Roman" w:eastAsia="Times New Roman" w:hAnsi="Times New Roman" w:cs="Times New Roman"/>
          <w:color w:val="333333"/>
          <w:sz w:val="17"/>
          <w:szCs w:val="17"/>
          <w:lang w:eastAsia="ru-RU"/>
        </w:rPr>
      </w:pPr>
      <w:hyperlink r:id="rId9" w:history="1">
        <w:r w:rsidR="00A014E1" w:rsidRPr="0071693C">
          <w:rPr>
            <w:rFonts w:ascii="Times New Roman" w:eastAsia="Times New Roman" w:hAnsi="Times New Roman" w:cs="Times New Roman"/>
            <w:b/>
            <w:bCs/>
            <w:caps/>
            <w:color w:val="333333"/>
            <w:sz w:val="15"/>
            <w:u w:val="single"/>
            <w:lang w:eastAsia="ru-RU"/>
          </w:rPr>
          <w:t>ТВОРЧЕСКИЙ ПРОЕКТ. ПАСХА - ПРАЗДНИК ПРАЗДНИКОВ</w:t>
        </w:r>
      </w:hyperlink>
    </w:p>
    <w:p w:rsidR="00A014E1" w:rsidRPr="0071693C" w:rsidRDefault="0020679D" w:rsidP="00A014E1">
      <w:pPr>
        <w:numPr>
          <w:ilvl w:val="0"/>
          <w:numId w:val="1"/>
        </w:numPr>
        <w:spacing w:line="300" w:lineRule="atLeast"/>
        <w:ind w:left="-14700"/>
        <w:rPr>
          <w:rFonts w:ascii="Times New Roman" w:eastAsia="Times New Roman" w:hAnsi="Times New Roman" w:cs="Times New Roman"/>
          <w:color w:val="333333"/>
          <w:sz w:val="17"/>
          <w:szCs w:val="17"/>
          <w:lang w:eastAsia="ru-RU"/>
        </w:rPr>
      </w:pPr>
      <w:hyperlink r:id="rId10" w:history="1">
        <w:r w:rsidR="00A014E1" w:rsidRPr="0071693C">
          <w:rPr>
            <w:rFonts w:ascii="Times New Roman" w:eastAsia="Times New Roman" w:hAnsi="Times New Roman" w:cs="Times New Roman"/>
            <w:b/>
            <w:bCs/>
            <w:caps/>
            <w:color w:val="333333"/>
            <w:sz w:val="15"/>
            <w:u w:val="single"/>
            <w:lang w:eastAsia="ru-RU"/>
          </w:rPr>
          <w:t>ПРАВОСЛАВНЫЙ КАЛЕНДАРЬ</w:t>
        </w:r>
      </w:hyperlink>
    </w:p>
    <w:p w:rsidR="00A014E1" w:rsidRPr="0071693C" w:rsidRDefault="0020679D" w:rsidP="00A014E1">
      <w:pPr>
        <w:shd w:val="clear" w:color="auto" w:fill="F4F4F4"/>
        <w:spacing w:line="240" w:lineRule="atLeast"/>
        <w:ind w:left="-14700"/>
        <w:rPr>
          <w:rFonts w:ascii="Times New Roman" w:eastAsia="Times New Roman" w:hAnsi="Times New Roman" w:cs="Times New Roman"/>
          <w:color w:val="333333"/>
          <w:sz w:val="17"/>
          <w:szCs w:val="17"/>
          <w:lang w:eastAsia="ru-RU"/>
        </w:rPr>
      </w:pPr>
      <w:hyperlink r:id="rId11" w:history="1">
        <w:r w:rsidR="00A014E1" w:rsidRPr="0071693C">
          <w:rPr>
            <w:rFonts w:ascii="Times New Roman" w:eastAsia="Times New Roman" w:hAnsi="Times New Roman" w:cs="Times New Roman"/>
            <w:color w:val="333333"/>
            <w:sz w:val="17"/>
            <w:u w:val="single"/>
            <w:lang w:eastAsia="ru-RU"/>
          </w:rPr>
          <w:t>Закон РФ "Об образовании"</w:t>
        </w:r>
      </w:hyperlink>
    </w:p>
    <w:p w:rsidR="00A014E1" w:rsidRDefault="00A014E1" w:rsidP="00A014E1"/>
    <w:p w:rsidR="00342085" w:rsidRPr="00BE2714" w:rsidRDefault="00342085" w:rsidP="00A014E1">
      <w:pPr>
        <w:rPr>
          <w:rFonts w:ascii="Times New Roman" w:hAnsi="Times New Roman" w:cs="Times New Roman"/>
          <w:sz w:val="28"/>
          <w:szCs w:val="28"/>
        </w:rPr>
      </w:pPr>
    </w:p>
    <w:sectPr w:rsidR="00342085" w:rsidRPr="00BE2714" w:rsidSect="00280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27C"/>
    <w:multiLevelType w:val="multilevel"/>
    <w:tmpl w:val="4AB6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085"/>
    <w:rsid w:val="001B42D9"/>
    <w:rsid w:val="0020679D"/>
    <w:rsid w:val="00224B7C"/>
    <w:rsid w:val="002808DA"/>
    <w:rsid w:val="002E20B1"/>
    <w:rsid w:val="00342085"/>
    <w:rsid w:val="004D46F8"/>
    <w:rsid w:val="00721EE5"/>
    <w:rsid w:val="00803CC7"/>
    <w:rsid w:val="00A014E1"/>
    <w:rsid w:val="00BE2714"/>
    <w:rsid w:val="00CB6FDC"/>
    <w:rsid w:val="00D31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h-school.ru/pravoslavie/orkse/tvorcheskiy_proekt_khramy_v_moey_zhiz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h-school.ru/pravoslavie/orkse/tvorcheskie_proekty_uchashchikhsy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h-school.ru/pravoslavie/orkse/" TargetMode="External"/><Relationship Id="rId11" Type="http://schemas.openxmlformats.org/officeDocument/2006/relationships/hyperlink" Target="http://moh-school.ru/upload/iblock/e4c/e4cac17c5a3b3d69cfb731d6e9ab83e7.doc" TargetMode="External"/><Relationship Id="rId5" Type="http://schemas.openxmlformats.org/officeDocument/2006/relationships/webSettings" Target="webSettings.xml"/><Relationship Id="rId10" Type="http://schemas.openxmlformats.org/officeDocument/2006/relationships/hyperlink" Target="http://moh-school.ru/pravoslavie/calendar/" TargetMode="External"/><Relationship Id="rId4" Type="http://schemas.openxmlformats.org/officeDocument/2006/relationships/settings" Target="settings.xml"/><Relationship Id="rId9" Type="http://schemas.openxmlformats.org/officeDocument/2006/relationships/hyperlink" Target="http://moh-school.ru/pravoslavie/orkse/tvorcheskiy_proekt_paskha_prazdnik_prazd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E622-E329-4435-9367-36F8F35A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2013-12-03T04:34:00Z</cp:lastPrinted>
  <dcterms:created xsi:type="dcterms:W3CDTF">2013-12-02T13:19:00Z</dcterms:created>
  <dcterms:modified xsi:type="dcterms:W3CDTF">2013-12-03T04:35:00Z</dcterms:modified>
</cp:coreProperties>
</file>