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3" w:rsidRDefault="00AA6D43" w:rsidP="00AA6D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JournalC" w:hAnsi="Times New Roman" w:cs="JournalC"/>
          <w:b/>
          <w:bCs/>
          <w:sz w:val="28"/>
          <w:szCs w:val="28"/>
        </w:rPr>
        <w:t>«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Сказка мудростью богата».</w:t>
      </w:r>
    </w:p>
    <w:p w:rsidR="00AA6D43" w:rsidRDefault="00AA6D43" w:rsidP="00AA6D4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sz w:val="28"/>
          <w:szCs w:val="28"/>
        </w:rPr>
        <w:t>Мудрость ценят все народы. Русская сказка «Мудрая дева».</w:t>
      </w:r>
    </w:p>
    <w:p w:rsidR="00AA6D43" w:rsidRDefault="00AA6D43" w:rsidP="00AA6D43">
      <w:pPr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AA6D43" w:rsidRDefault="00AA6D43" w:rsidP="00AA6D43">
      <w:pPr>
        <w:tabs>
          <w:tab w:val="left" w:pos="142"/>
        </w:tabs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отвечать на вопросы учителя по содержанию прочитанного;</w:t>
      </w:r>
    </w:p>
    <w:p w:rsidR="00AA6D43" w:rsidRDefault="00AA6D43" w:rsidP="00AA6D43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в</w:t>
      </w:r>
      <w:r>
        <w:rPr>
          <w:rFonts w:ascii="Times New Roman" w:eastAsia="JournalC" w:hAnsi="Times New Roman"/>
          <w:sz w:val="28"/>
          <w:szCs w:val="28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AA6D43" w:rsidRDefault="00AA6D43" w:rsidP="00AA6D43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JournalC" w:hAnsi="Times New Roman"/>
          <w:sz w:val="28"/>
          <w:szCs w:val="28"/>
        </w:rPr>
        <w:t>бучение самостоятельному формулированию вопросов к тексту по ходу чтения.</w:t>
      </w:r>
    </w:p>
    <w:p w:rsidR="00AA6D43" w:rsidRPr="00517085" w:rsidRDefault="00AA6D43" w:rsidP="00AA6D43">
      <w:pPr>
        <w:pStyle w:val="a4"/>
        <w:shd w:val="clear" w:color="auto" w:fill="FFFFFF"/>
        <w:spacing w:before="0" w:after="0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Познавательные УУД</w:t>
      </w:r>
    </w:p>
    <w:p w:rsidR="00AA6D43" w:rsidRPr="00517085" w:rsidRDefault="00AA6D43" w:rsidP="00AA6D43">
      <w:pPr>
        <w:pStyle w:val="a4"/>
        <w:shd w:val="clear" w:color="auto" w:fill="FFFFFF"/>
        <w:spacing w:before="0" w:after="0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1.</w:t>
      </w:r>
      <w:r w:rsidRPr="00517085">
        <w:rPr>
          <w:rStyle w:val="apple-converted-space"/>
          <w:b/>
          <w:bCs/>
          <w:sz w:val="19"/>
          <w:szCs w:val="19"/>
        </w:rPr>
        <w:t> </w:t>
      </w:r>
      <w:r w:rsidRPr="00517085">
        <w:rPr>
          <w:rStyle w:val="a3"/>
          <w:b w:val="0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AA6D43" w:rsidRPr="00517085" w:rsidRDefault="00AA6D43" w:rsidP="00AA6D43">
      <w:pPr>
        <w:pStyle w:val="a4"/>
        <w:shd w:val="clear" w:color="auto" w:fill="FFFFFF"/>
        <w:spacing w:before="0" w:after="0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2.</w:t>
      </w:r>
      <w:r w:rsidRPr="00517085">
        <w:rPr>
          <w:rStyle w:val="apple-converted-space"/>
          <w:sz w:val="28"/>
          <w:szCs w:val="28"/>
        </w:rPr>
        <w:t xml:space="preserve"> Д</w:t>
      </w:r>
      <w:r w:rsidRPr="00517085">
        <w:rPr>
          <w:sz w:val="28"/>
          <w:szCs w:val="28"/>
        </w:rPr>
        <w:t>елать выводы в результате совместной работы класса и учителя.</w:t>
      </w:r>
    </w:p>
    <w:p w:rsidR="00AA6D43" w:rsidRPr="00517085" w:rsidRDefault="00AA6D43" w:rsidP="00AA6D43">
      <w:pPr>
        <w:pStyle w:val="a4"/>
        <w:shd w:val="clear" w:color="auto" w:fill="FFFFFF"/>
        <w:spacing w:before="0" w:after="0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 xml:space="preserve">3. </w:t>
      </w:r>
      <w:r w:rsidRPr="00517085">
        <w:rPr>
          <w:bCs/>
          <w:sz w:val="28"/>
          <w:szCs w:val="28"/>
        </w:rPr>
        <w:t>О</w:t>
      </w:r>
      <w:r w:rsidRPr="00517085">
        <w:rPr>
          <w:sz w:val="28"/>
          <w:szCs w:val="28"/>
        </w:rPr>
        <w:t>риентироваться на развороте учебника.</w:t>
      </w:r>
    </w:p>
    <w:p w:rsidR="00AA6D43" w:rsidRPr="00517085" w:rsidRDefault="00AA6D43" w:rsidP="00AA6D43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517085">
        <w:rPr>
          <w:rStyle w:val="a3"/>
          <w:sz w:val="28"/>
          <w:szCs w:val="28"/>
        </w:rPr>
        <w:t>4.</w:t>
      </w:r>
      <w:r w:rsidRPr="00517085">
        <w:rPr>
          <w:rStyle w:val="apple-converted-space"/>
          <w:sz w:val="28"/>
          <w:szCs w:val="28"/>
        </w:rPr>
        <w:t> </w:t>
      </w:r>
      <w:r w:rsidRPr="00517085">
        <w:rPr>
          <w:sz w:val="28"/>
          <w:szCs w:val="28"/>
        </w:rPr>
        <w:t>Находить ответы на вопросы в тексте, иллюстрациях.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Коммуникативные УУД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 xml:space="preserve">1. </w:t>
      </w:r>
      <w:r w:rsidRPr="00517085">
        <w:rPr>
          <w:rStyle w:val="a3"/>
          <w:b w:val="0"/>
          <w:sz w:val="28"/>
          <w:szCs w:val="28"/>
        </w:rPr>
        <w:t>Р</w:t>
      </w:r>
      <w:r w:rsidRPr="00517085">
        <w:rPr>
          <w:sz w:val="28"/>
          <w:szCs w:val="28"/>
        </w:rPr>
        <w:t>азвиваем умение слушать и понимать речь других.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2.</w:t>
      </w:r>
      <w:r w:rsidRPr="00517085">
        <w:rPr>
          <w:rStyle w:val="apple-converted-space"/>
          <w:sz w:val="28"/>
          <w:szCs w:val="28"/>
        </w:rPr>
        <w:t> Выразительно читать и пересказывать текст.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3.</w:t>
      </w:r>
      <w:r w:rsidRPr="00517085">
        <w:rPr>
          <w:rStyle w:val="apple-converted-space"/>
          <w:sz w:val="28"/>
          <w:szCs w:val="28"/>
        </w:rPr>
        <w:t> </w:t>
      </w:r>
      <w:r w:rsidRPr="00517085">
        <w:rPr>
          <w:sz w:val="28"/>
          <w:szCs w:val="28"/>
        </w:rPr>
        <w:t>Оформлять свои мысли в устной и письменной форме.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 xml:space="preserve">4. </w:t>
      </w:r>
      <w:r w:rsidRPr="00517085">
        <w:rPr>
          <w:rStyle w:val="a3"/>
          <w:b w:val="0"/>
          <w:sz w:val="28"/>
          <w:szCs w:val="28"/>
        </w:rPr>
        <w:t>У</w:t>
      </w:r>
      <w:r w:rsidRPr="00517085">
        <w:rPr>
          <w:rStyle w:val="a3"/>
          <w:b w:val="0"/>
          <w:bCs w:val="0"/>
          <w:sz w:val="28"/>
          <w:szCs w:val="28"/>
        </w:rPr>
        <w:t>мение работать в паре и в группах.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Регулятивные УУД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1.</w:t>
      </w:r>
      <w:r w:rsidRPr="00517085">
        <w:rPr>
          <w:rStyle w:val="apple-converted-space"/>
          <w:sz w:val="28"/>
          <w:szCs w:val="28"/>
        </w:rPr>
        <w:t> Определять и формулировать цель деятельности на уроке с помощью учителя</w:t>
      </w:r>
      <w:r w:rsidRPr="00517085">
        <w:rPr>
          <w:sz w:val="28"/>
          <w:szCs w:val="28"/>
        </w:rPr>
        <w:t>.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> Проговаривать последова</w:t>
      </w:r>
      <w:r w:rsidRPr="00517085">
        <w:rPr>
          <w:rStyle w:val="apple-converted-space"/>
          <w:sz w:val="28"/>
          <w:szCs w:val="28"/>
        </w:rPr>
        <w:t>тельность действий на уроке</w:t>
      </w:r>
      <w:r w:rsidRPr="00517085">
        <w:rPr>
          <w:sz w:val="28"/>
          <w:szCs w:val="28"/>
        </w:rPr>
        <w:t>.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3.</w:t>
      </w:r>
      <w:r w:rsidRPr="00517085">
        <w:rPr>
          <w:rStyle w:val="apple-converted-space"/>
          <w:sz w:val="28"/>
          <w:szCs w:val="28"/>
        </w:rPr>
        <w:t> Учиться высказывать своё предположение (версию) на основе работы с иллюстрацией учебника</w:t>
      </w:r>
      <w:r w:rsidRPr="00517085">
        <w:rPr>
          <w:sz w:val="28"/>
          <w:szCs w:val="28"/>
        </w:rPr>
        <w:t>.</w:t>
      </w:r>
    </w:p>
    <w:p w:rsidR="00AA6D43" w:rsidRPr="00517085" w:rsidRDefault="00AA6D43" w:rsidP="00AA6D43">
      <w:pPr>
        <w:pStyle w:val="a4"/>
        <w:shd w:val="clear" w:color="auto" w:fill="FFFFFF"/>
        <w:snapToGrid w:val="0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4.</w:t>
      </w:r>
      <w:r>
        <w:rPr>
          <w:rStyle w:val="apple-converted-space"/>
          <w:sz w:val="28"/>
          <w:szCs w:val="28"/>
        </w:rPr>
        <w:t> Учиться работать по пред</w:t>
      </w:r>
      <w:r w:rsidRPr="00517085">
        <w:rPr>
          <w:rStyle w:val="apple-converted-space"/>
          <w:sz w:val="28"/>
          <w:szCs w:val="28"/>
        </w:rPr>
        <w:t>ложенному учителем плану</w:t>
      </w:r>
      <w:r w:rsidRPr="00517085">
        <w:rPr>
          <w:sz w:val="28"/>
          <w:szCs w:val="28"/>
        </w:rPr>
        <w:t>.</w:t>
      </w:r>
    </w:p>
    <w:p w:rsidR="00AA6D43" w:rsidRPr="00517085" w:rsidRDefault="00AA6D43" w:rsidP="00AA6D43">
      <w:pPr>
        <w:pStyle w:val="a4"/>
        <w:shd w:val="clear" w:color="auto" w:fill="FFFFFF"/>
        <w:snapToGrid w:val="0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rStyle w:val="a3"/>
          <w:sz w:val="28"/>
          <w:szCs w:val="28"/>
        </w:rPr>
        <w:t>Личностные результаты</w:t>
      </w:r>
    </w:p>
    <w:p w:rsidR="00AA6D43" w:rsidRPr="00517085" w:rsidRDefault="00AA6D43" w:rsidP="00AA6D43">
      <w:pPr>
        <w:pStyle w:val="a4"/>
        <w:shd w:val="clear" w:color="auto" w:fill="FFFFFF"/>
        <w:snapToGrid w:val="0"/>
        <w:spacing w:before="0" w:after="0" w:line="263" w:lineRule="atLeast"/>
        <w:rPr>
          <w:b/>
          <w:sz w:val="28"/>
          <w:szCs w:val="28"/>
        </w:rPr>
      </w:pPr>
      <w:r w:rsidRPr="00517085">
        <w:rPr>
          <w:rStyle w:val="a3"/>
          <w:sz w:val="28"/>
          <w:szCs w:val="28"/>
        </w:rPr>
        <w:t>1.</w:t>
      </w:r>
      <w:r w:rsidRPr="00517085">
        <w:rPr>
          <w:rStyle w:val="apple-converted-space"/>
          <w:sz w:val="28"/>
          <w:szCs w:val="28"/>
        </w:rPr>
        <w:t> Р</w:t>
      </w:r>
      <w:r w:rsidRPr="00517085">
        <w:rPr>
          <w:sz w:val="28"/>
          <w:szCs w:val="28"/>
        </w:rPr>
        <w:t>азвиваем умения выказывать своё отношение к героям, выражать эмоции.</w:t>
      </w:r>
    </w:p>
    <w:p w:rsidR="00AA6D43" w:rsidRPr="00517085" w:rsidRDefault="00AA6D43" w:rsidP="00AA6D43">
      <w:pPr>
        <w:pStyle w:val="a4"/>
        <w:shd w:val="clear" w:color="auto" w:fill="FFFFFF"/>
        <w:snapToGrid w:val="0"/>
        <w:spacing w:before="0" w:after="0" w:line="263" w:lineRule="atLeast"/>
        <w:rPr>
          <w:rStyle w:val="a3"/>
          <w:sz w:val="28"/>
          <w:szCs w:val="28"/>
        </w:rPr>
      </w:pPr>
      <w:r w:rsidRPr="00517085">
        <w:rPr>
          <w:b/>
          <w:sz w:val="28"/>
          <w:szCs w:val="28"/>
        </w:rPr>
        <w:t>2.</w:t>
      </w:r>
      <w:r w:rsidRPr="00517085">
        <w:rPr>
          <w:rStyle w:val="apple-converted-space"/>
          <w:sz w:val="28"/>
          <w:szCs w:val="28"/>
        </w:rPr>
        <w:t> </w:t>
      </w:r>
      <w:r w:rsidRPr="00517085">
        <w:rPr>
          <w:sz w:val="28"/>
          <w:szCs w:val="28"/>
          <w:shd w:val="clear" w:color="auto" w:fill="FFFFFF"/>
        </w:rPr>
        <w:t xml:space="preserve">Оценивать поступки в соответствии с определённой ситуацией. </w:t>
      </w:r>
    </w:p>
    <w:p w:rsidR="00AA6D43" w:rsidRPr="00517085" w:rsidRDefault="00AA6D43" w:rsidP="00AA6D43">
      <w:pPr>
        <w:pStyle w:val="a4"/>
        <w:shd w:val="clear" w:color="auto" w:fill="FFFFFF"/>
        <w:spacing w:before="0" w:after="0" w:line="263" w:lineRule="atLeast"/>
        <w:rPr>
          <w:b/>
          <w:sz w:val="28"/>
          <w:szCs w:val="28"/>
          <w:shd w:val="clear" w:color="auto" w:fill="FFFF00"/>
        </w:rPr>
      </w:pPr>
      <w:r w:rsidRPr="00517085">
        <w:rPr>
          <w:rStyle w:val="a3"/>
          <w:sz w:val="28"/>
          <w:szCs w:val="28"/>
        </w:rPr>
        <w:t>3.</w:t>
      </w:r>
      <w:r w:rsidRPr="00517085">
        <w:rPr>
          <w:rStyle w:val="apple-converted-space"/>
          <w:sz w:val="28"/>
          <w:szCs w:val="28"/>
        </w:rPr>
        <w:t> Ф</w:t>
      </w:r>
      <w:r w:rsidRPr="00517085">
        <w:rPr>
          <w:sz w:val="28"/>
          <w:szCs w:val="28"/>
        </w:rPr>
        <w:t xml:space="preserve">ормируем </w:t>
      </w:r>
      <w:r w:rsidRPr="00517085">
        <w:rPr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AA6D43" w:rsidRDefault="00AA6D43" w:rsidP="00AA6D43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</w:p>
    <w:p w:rsidR="00AA6D43" w:rsidRDefault="00AA6D43" w:rsidP="00AA6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AA6D43" w:rsidRDefault="00AA6D43" w:rsidP="00AA6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Ι. Актуализация знаний.</w:t>
      </w:r>
    </w:p>
    <w:p w:rsidR="00AA6D43" w:rsidRPr="00AA6D43" w:rsidRDefault="00AA6D43" w:rsidP="00AA6D43">
      <w:pPr>
        <w:autoSpaceDE w:val="0"/>
        <w:spacing w:after="0" w:line="200" w:lineRule="atLeast"/>
        <w:rPr>
          <w:rFonts w:ascii="Times New Roman" w:eastAsia="JournalC-Bold" w:hAnsi="Times New Roman" w:cs="JournalC-Bold"/>
          <w:b/>
          <w:bCs/>
          <w:i/>
          <w:color w:val="000000"/>
          <w:sz w:val="28"/>
          <w:szCs w:val="28"/>
        </w:rPr>
      </w:pPr>
      <w:r w:rsidRPr="00AA6D43">
        <w:rPr>
          <w:rFonts w:ascii="Times New Roman" w:eastAsia="JournalC-Bold" w:hAnsi="Times New Roman" w:cs="JournalC-Bold"/>
          <w:b/>
          <w:i/>
          <w:sz w:val="28"/>
          <w:szCs w:val="28"/>
        </w:rPr>
        <w:t>Фонетическая разминка.</w:t>
      </w:r>
    </w:p>
    <w:p w:rsidR="00AA6D43" w:rsidRPr="004125E9" w:rsidRDefault="00AA6D43" w:rsidP="00AA6D43">
      <w:pPr>
        <w:pStyle w:val="c1"/>
        <w:spacing w:before="0" w:beforeAutospacing="0" w:after="0" w:afterAutospacing="0"/>
        <w:rPr>
          <w:sz w:val="28"/>
          <w:szCs w:val="28"/>
        </w:rPr>
      </w:pPr>
      <w:r w:rsidRPr="004125E9">
        <w:rPr>
          <w:rStyle w:val="c0"/>
          <w:sz w:val="28"/>
          <w:szCs w:val="28"/>
        </w:rPr>
        <w:t>По поднебесью, братцы, медведь летит,</w:t>
      </w:r>
    </w:p>
    <w:p w:rsidR="00AA6D43" w:rsidRPr="004125E9" w:rsidRDefault="00AA6D43" w:rsidP="00AA6D43">
      <w:pPr>
        <w:pStyle w:val="c1"/>
        <w:spacing w:before="0" w:beforeAutospacing="0" w:after="0" w:afterAutospacing="0"/>
        <w:rPr>
          <w:sz w:val="28"/>
          <w:szCs w:val="28"/>
        </w:rPr>
      </w:pPr>
      <w:r w:rsidRPr="004125E9">
        <w:rPr>
          <w:rStyle w:val="c0"/>
          <w:sz w:val="28"/>
          <w:szCs w:val="28"/>
        </w:rPr>
        <w:t>Медведь летит, хвостом вертит</w:t>
      </w:r>
      <w:r>
        <w:rPr>
          <w:rStyle w:val="c0"/>
          <w:sz w:val="28"/>
          <w:szCs w:val="28"/>
        </w:rPr>
        <w:t>.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нашего луня,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милого друга,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кадушек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Солёных лягушек,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амбаров 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Сухих тараканов.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 радостью, восхищением, злостью, удивлением, вопросительно.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прочитали?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почему для фонетической разминки я выбрала именно небылицы?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eastAsia="JournalC-Bold" w:hAnsi="Times New Roman" w:cs="JournalC-Bold"/>
          <w:sz w:val="28"/>
          <w:szCs w:val="28"/>
        </w:rPr>
      </w:pPr>
      <w:r>
        <w:rPr>
          <w:rFonts w:ascii="Times New Roman" w:eastAsia="JournalC-Bold" w:hAnsi="Times New Roman" w:cs="JournalC-Bold"/>
          <w:sz w:val="28"/>
          <w:szCs w:val="28"/>
        </w:rPr>
        <w:t>- Отгадайте, что за фразу зашифровал Афанасий, и вы узнаете тему нашего урока.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eastAsia="JournalC-Bold" w:hAnsi="Times New Roman" w:cs="JournalC-Bold"/>
          <w:sz w:val="28"/>
          <w:szCs w:val="28"/>
        </w:rPr>
      </w:pPr>
      <w:r>
        <w:rPr>
          <w:rFonts w:ascii="Times New Roman" w:eastAsia="JournalC-Bold" w:hAnsi="Times New Roman" w:cs="JournalC-Bold"/>
          <w:sz w:val="28"/>
          <w:szCs w:val="28"/>
        </w:rPr>
        <w:t>АКЗАСА  ДУСОРЬМЮТ  ТОГАБА.</w:t>
      </w:r>
    </w:p>
    <w:p w:rsidR="00AA6D43" w:rsidRDefault="007663C4" w:rsidP="00AA6D43">
      <w:pPr>
        <w:autoSpaceDE w:val="0"/>
        <w:spacing w:after="0" w:line="200" w:lineRule="atLeast"/>
        <w:rPr>
          <w:rFonts w:ascii="Times New Roman" w:eastAsia="JournalC-Bold" w:hAnsi="Times New Roman" w:cs="JournalC-Bold"/>
          <w:sz w:val="28"/>
          <w:szCs w:val="28"/>
        </w:rPr>
      </w:pPr>
      <w:r>
        <w:rPr>
          <w:rFonts w:ascii="Times New Roman" w:eastAsia="JournalC-Bold" w:hAnsi="Times New Roman" w:cs="JournalC-Bold"/>
          <w:sz w:val="28"/>
          <w:szCs w:val="28"/>
        </w:rPr>
        <w:t>(</w:t>
      </w:r>
      <w:r w:rsidR="00AA6D43">
        <w:rPr>
          <w:rFonts w:ascii="Times New Roman" w:eastAsia="JournalC-Bold" w:hAnsi="Times New Roman" w:cs="JournalC-Bold"/>
          <w:sz w:val="28"/>
          <w:szCs w:val="28"/>
        </w:rPr>
        <w:t>Сказка мудростью богата.</w:t>
      </w:r>
      <w:r>
        <w:rPr>
          <w:rFonts w:ascii="Times New Roman" w:eastAsia="JournalC-Bold" w:hAnsi="Times New Roman" w:cs="JournalC-Bold"/>
          <w:sz w:val="28"/>
          <w:szCs w:val="28"/>
        </w:rPr>
        <w:t>)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-Bold" w:hAnsi="Times New Roman" w:cs="JournalC-Bold"/>
          <w:sz w:val="28"/>
          <w:szCs w:val="28"/>
        </w:rPr>
        <w:t xml:space="preserve"> - С какой сказкой мы познакомились на прошлом уроке?</w:t>
      </w:r>
      <w:r>
        <w:rPr>
          <w:rFonts w:ascii="Times New Roman" w:eastAsia="JournalC" w:hAnsi="Times New Roman" w:cs="JournalC"/>
          <w:sz w:val="28"/>
          <w:szCs w:val="28"/>
        </w:rPr>
        <w:t xml:space="preserve"> 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- А почему дева?</w:t>
      </w:r>
    </w:p>
    <w:p w:rsidR="00AA6D43" w:rsidRDefault="00AA6D43" w:rsidP="00AA6D43">
      <w:pPr>
        <w:autoSpaceDE w:val="0"/>
        <w:spacing w:after="0" w:line="200" w:lineRule="atLeast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- Ребята, а как вы думаете, почему мудрая, а не «умная»?</w:t>
      </w:r>
    </w:p>
    <w:p w:rsidR="00AA6D43" w:rsidRPr="00477778" w:rsidRDefault="00AA6D43" w:rsidP="00AA6D43">
      <w:pPr>
        <w:autoSpaceDE w:val="0"/>
        <w:spacing w:after="0" w:line="200" w:lineRule="atLeast"/>
        <w:rPr>
          <w:rFonts w:ascii="Times New Roman" w:eastAsia="JournalC" w:hAnsi="Times New Roman"/>
          <w:i/>
          <w:sz w:val="28"/>
          <w:szCs w:val="28"/>
        </w:rPr>
      </w:pPr>
      <w:r w:rsidRPr="00477778">
        <w:rPr>
          <w:rStyle w:val="submenu-table"/>
          <w:rFonts w:ascii="Times New Roman" w:hAnsi="Times New Roman"/>
          <w:bCs/>
          <w:i/>
          <w:sz w:val="28"/>
          <w:szCs w:val="28"/>
        </w:rPr>
        <w:t>МУДРОСТЬ</w:t>
      </w:r>
      <w:r>
        <w:rPr>
          <w:rStyle w:val="submenu-table"/>
          <w:rFonts w:ascii="Times New Roman" w:hAnsi="Times New Roman"/>
          <w:bCs/>
          <w:i/>
          <w:sz w:val="28"/>
          <w:szCs w:val="28"/>
        </w:rPr>
        <w:t xml:space="preserve"> </w:t>
      </w:r>
      <w:r w:rsidRPr="00477778">
        <w:rPr>
          <w:rStyle w:val="submenu-table"/>
          <w:rFonts w:ascii="Times New Roman" w:hAnsi="Times New Roman"/>
          <w:bCs/>
          <w:i/>
          <w:sz w:val="28"/>
          <w:szCs w:val="28"/>
        </w:rPr>
        <w:t>- глубокий ум, опирающийся на жизненный опыт.</w:t>
      </w:r>
      <w:r w:rsidRPr="00477778">
        <w:rPr>
          <w:rFonts w:ascii="Times New Roman" w:hAnsi="Times New Roman"/>
          <w:i/>
          <w:sz w:val="28"/>
          <w:szCs w:val="28"/>
        </w:rPr>
        <w:br/>
      </w:r>
      <w:proofErr w:type="gramStart"/>
      <w:r w:rsidRPr="00477778">
        <w:rPr>
          <w:rFonts w:ascii="Times New Roman" w:hAnsi="Times New Roman"/>
          <w:i/>
          <w:sz w:val="28"/>
          <w:szCs w:val="28"/>
        </w:rPr>
        <w:t>Умный</w:t>
      </w:r>
      <w:proofErr w:type="gramEnd"/>
      <w:r w:rsidRPr="00477778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778">
        <w:rPr>
          <w:rFonts w:ascii="Times New Roman" w:hAnsi="Times New Roman"/>
          <w:i/>
          <w:sz w:val="28"/>
          <w:szCs w:val="28"/>
        </w:rPr>
        <w:t>обладающий здравым умом, сообразительностью.</w:t>
      </w:r>
    </w:p>
    <w:p w:rsidR="00AA6D43" w:rsidRDefault="00AA6D43" w:rsidP="00AA6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Развитие умений.</w:t>
      </w:r>
    </w:p>
    <w:p w:rsidR="00AA6D43" w:rsidRDefault="00AA6D43" w:rsidP="00AA6D43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- Сколько героев действует в первой части сказки? (</w:t>
      </w:r>
      <w:r w:rsidRPr="001504BD">
        <w:rPr>
          <w:rFonts w:ascii="Times New Roman" w:eastAsia="JournalC-Italic" w:hAnsi="Times New Roman" w:cs="JournalC-Italic"/>
          <w:iCs/>
          <w:sz w:val="28"/>
          <w:szCs w:val="28"/>
        </w:rPr>
        <w:t>5</w:t>
      </w:r>
      <w:r w:rsidRPr="001504BD">
        <w:rPr>
          <w:rFonts w:ascii="Times New Roman" w:eastAsia="JournalC" w:hAnsi="Times New Roman" w:cs="JournalC"/>
          <w:sz w:val="28"/>
          <w:szCs w:val="28"/>
        </w:rPr>
        <w:t>.)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b/>
          <w:bCs/>
          <w:sz w:val="28"/>
          <w:szCs w:val="28"/>
        </w:rPr>
        <w:t xml:space="preserve">. 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Подготовка к </w:t>
      </w:r>
      <w:proofErr w:type="spellStart"/>
      <w:r>
        <w:rPr>
          <w:rFonts w:ascii="Times New Roman" w:eastAsia="JournalC-Bold" w:hAnsi="Times New Roman" w:cs="JournalC-Bold"/>
          <w:b/>
          <w:bCs/>
          <w:sz w:val="28"/>
          <w:szCs w:val="28"/>
        </w:rPr>
        <w:t>инсценированию</w:t>
      </w:r>
      <w:proofErr w:type="spellEnd"/>
      <w:r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 1-й части сказки.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1504BD">
        <w:rPr>
          <w:rFonts w:ascii="Times New Roman" w:eastAsia="JournalC" w:hAnsi="Times New Roman" w:cs="JournalC"/>
          <w:sz w:val="28"/>
          <w:szCs w:val="28"/>
        </w:rPr>
        <w:t>– Обязательно ли должен быть автор? (</w:t>
      </w:r>
      <w:r w:rsidRPr="001504BD">
        <w:rPr>
          <w:rFonts w:ascii="Times New Roman" w:eastAsia="JournalC-Italic" w:hAnsi="Times New Roman" w:cs="JournalC-Italic"/>
          <w:iCs/>
          <w:sz w:val="28"/>
          <w:szCs w:val="28"/>
        </w:rPr>
        <w:t>Нет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.</w:t>
      </w:r>
      <w:r>
        <w:rPr>
          <w:rFonts w:ascii="Times New Roman" w:eastAsia="JournalC" w:hAnsi="Times New Roman" w:cs="JournalC"/>
          <w:sz w:val="28"/>
          <w:szCs w:val="28"/>
        </w:rPr>
        <w:t>) Если автора у нас не будет, то его слова должны принадлежать героям. Давайте добавим необходимые слова, составим сценарий: определим, кому и какие принадлежат слова и как их надо произносить, как надо двигаться артистам.</w:t>
      </w:r>
    </w:p>
    <w:p w:rsidR="00AA6D43" w:rsidRPr="00FF48D8" w:rsidRDefault="00AA6D43" w:rsidP="00AA6D43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i/>
          <w:sz w:val="28"/>
          <w:szCs w:val="28"/>
        </w:rPr>
      </w:pPr>
      <w:r w:rsidRPr="00FF48D8">
        <w:rPr>
          <w:rFonts w:ascii="Times New Roman" w:eastAsia="JournalC-Bold" w:hAnsi="Times New Roman" w:cs="JournalC-Bold"/>
          <w:b/>
          <w:bCs/>
          <w:i/>
          <w:sz w:val="28"/>
          <w:szCs w:val="28"/>
        </w:rPr>
        <w:t>Вариант сценария.</w:t>
      </w:r>
    </w:p>
    <w:p w:rsidR="00AA6D43" w:rsidRPr="00277AD6" w:rsidRDefault="00AA6D43" w:rsidP="00AA6D43">
      <w:pPr>
        <w:autoSpaceDE w:val="0"/>
        <w:spacing w:after="0" w:line="200" w:lineRule="atLeast"/>
        <w:jc w:val="both"/>
        <w:rPr>
          <w:rFonts w:ascii="Times New Roman" w:eastAsia="JournalSansC-Italic" w:hAnsi="Times New Roman" w:cs="JournalSansC-Italic"/>
          <w:i/>
          <w:iCs/>
          <w:sz w:val="28"/>
          <w:szCs w:val="28"/>
        </w:rPr>
      </w:pPr>
      <w:r w:rsidRPr="00277AD6">
        <w:rPr>
          <w:rFonts w:ascii="Times New Roman" w:eastAsia="JournalSansC" w:hAnsi="Times New Roman" w:cs="JournalSansC"/>
          <w:i/>
          <w:sz w:val="28"/>
          <w:szCs w:val="28"/>
        </w:rPr>
        <w:t>Спят два брата. Богатый встаёт, видит жеребёнка, будит бедного.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SansC-Italic" w:hAnsi="Times New Roman" w:cs="JournalSansC-Italic"/>
          <w:i/>
          <w:iCs/>
          <w:sz w:val="28"/>
          <w:szCs w:val="28"/>
        </w:rPr>
      </w:pPr>
      <w:r w:rsidRPr="00277AD6">
        <w:rPr>
          <w:rFonts w:ascii="Times New Roman" w:eastAsia="JournalSansC-Italic" w:hAnsi="Times New Roman" w:cs="JournalSansC-Italic"/>
          <w:i/>
          <w:iCs/>
          <w:sz w:val="28"/>
          <w:szCs w:val="28"/>
          <w:u w:val="single"/>
        </w:rPr>
        <w:t>Богатый</w:t>
      </w:r>
      <w:r>
        <w:rPr>
          <w:rFonts w:ascii="Times New Roman" w:eastAsia="JournalSansC" w:hAnsi="Times New Roman" w:cs="JournalSansC"/>
          <w:sz w:val="28"/>
          <w:szCs w:val="28"/>
        </w:rPr>
        <w:t>. Вставай, брат! У меня телега ночью жеребёнка родила.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SansC-Italic" w:hAnsi="Times New Roman" w:cs="JournalSansC-Italic"/>
          <w:i/>
          <w:iCs/>
          <w:sz w:val="28"/>
          <w:szCs w:val="28"/>
        </w:rPr>
      </w:pPr>
      <w:r w:rsidRPr="00277AD6">
        <w:rPr>
          <w:rFonts w:ascii="Times New Roman" w:eastAsia="JournalSansC-Italic" w:hAnsi="Times New Roman" w:cs="JournalSansC-Italic"/>
          <w:i/>
          <w:iCs/>
          <w:sz w:val="28"/>
          <w:szCs w:val="28"/>
          <w:u w:val="single"/>
        </w:rPr>
        <w:t>Бедный</w:t>
      </w:r>
      <w:r>
        <w:rPr>
          <w:rFonts w:ascii="Times New Roman" w:eastAsia="JournalSansC-Italic" w:hAnsi="Times New Roman" w:cs="JournalSansC-Italic"/>
          <w:i/>
          <w:iCs/>
          <w:sz w:val="28"/>
          <w:szCs w:val="28"/>
        </w:rPr>
        <w:t xml:space="preserve"> </w:t>
      </w:r>
      <w:r>
        <w:rPr>
          <w:rFonts w:ascii="Times New Roman" w:eastAsia="JournalSansC" w:hAnsi="Times New Roman" w:cs="JournalSansC"/>
          <w:sz w:val="28"/>
          <w:szCs w:val="28"/>
        </w:rPr>
        <w:t>(</w:t>
      </w:r>
      <w:r w:rsidRPr="00277AD6">
        <w:rPr>
          <w:rFonts w:ascii="Times New Roman" w:eastAsia="JournalSansC" w:hAnsi="Times New Roman" w:cs="JournalSansC"/>
          <w:i/>
          <w:sz w:val="28"/>
          <w:szCs w:val="28"/>
        </w:rPr>
        <w:t>вставая, с удивлением</w:t>
      </w:r>
      <w:r>
        <w:rPr>
          <w:rFonts w:ascii="Times New Roman" w:eastAsia="JournalSansC" w:hAnsi="Times New Roman" w:cs="JournalSansC"/>
          <w:sz w:val="28"/>
          <w:szCs w:val="28"/>
        </w:rPr>
        <w:t>). Как можно, чтобы телега жеребёнка родила? Это моя кобыла принесла.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SansC-Italic" w:hAnsi="Times New Roman" w:cs="JournalSansC-Italic"/>
          <w:i/>
          <w:iCs/>
          <w:sz w:val="28"/>
          <w:szCs w:val="28"/>
        </w:rPr>
      </w:pPr>
      <w:r w:rsidRPr="00277AD6">
        <w:rPr>
          <w:rFonts w:ascii="Times New Roman" w:eastAsia="JournalSansC-Italic" w:hAnsi="Times New Roman" w:cs="JournalSansC-Italic"/>
          <w:i/>
          <w:iCs/>
          <w:sz w:val="28"/>
          <w:szCs w:val="28"/>
          <w:u w:val="single"/>
        </w:rPr>
        <w:t>Богатый</w:t>
      </w:r>
      <w:r>
        <w:rPr>
          <w:rFonts w:ascii="Times New Roman" w:eastAsia="JournalSansC-Italic" w:hAnsi="Times New Roman" w:cs="JournalSansC-Italic"/>
          <w:i/>
          <w:iCs/>
          <w:sz w:val="28"/>
          <w:szCs w:val="28"/>
        </w:rPr>
        <w:t xml:space="preserve"> </w:t>
      </w:r>
      <w:r>
        <w:rPr>
          <w:rFonts w:ascii="Times New Roman" w:eastAsia="JournalSansC" w:hAnsi="Times New Roman" w:cs="JournalSansC"/>
          <w:sz w:val="28"/>
          <w:szCs w:val="28"/>
        </w:rPr>
        <w:t>(</w:t>
      </w:r>
      <w:r w:rsidRPr="00277AD6">
        <w:rPr>
          <w:rFonts w:ascii="Times New Roman" w:eastAsia="JournalSansC" w:hAnsi="Times New Roman" w:cs="JournalSansC"/>
          <w:i/>
          <w:sz w:val="28"/>
          <w:szCs w:val="28"/>
        </w:rPr>
        <w:t>хитро</w:t>
      </w:r>
      <w:r>
        <w:rPr>
          <w:rFonts w:ascii="Times New Roman" w:eastAsia="JournalSansC" w:hAnsi="Times New Roman" w:cs="JournalSansC"/>
          <w:sz w:val="28"/>
          <w:szCs w:val="28"/>
        </w:rPr>
        <w:t xml:space="preserve">). </w:t>
      </w:r>
      <w:proofErr w:type="gramStart"/>
      <w:r>
        <w:rPr>
          <w:rFonts w:ascii="Times New Roman" w:eastAsia="JournalSansC" w:hAnsi="Times New Roman" w:cs="JournalSansC"/>
          <w:sz w:val="28"/>
          <w:szCs w:val="28"/>
        </w:rPr>
        <w:t>Кабы</w:t>
      </w:r>
      <w:proofErr w:type="gramEnd"/>
      <w:r>
        <w:rPr>
          <w:rFonts w:ascii="Times New Roman" w:eastAsia="JournalSansC" w:hAnsi="Times New Roman" w:cs="JournalSansC"/>
          <w:sz w:val="28"/>
          <w:szCs w:val="28"/>
        </w:rPr>
        <w:t xml:space="preserve"> твоя кобыла принесла, жеребёнок бы подле был.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SansC-Italic" w:hAnsi="Times New Roman" w:cs="JournalSansC-Italic"/>
          <w:i/>
          <w:iCs/>
          <w:sz w:val="28"/>
          <w:szCs w:val="28"/>
        </w:rPr>
      </w:pPr>
      <w:r w:rsidRPr="00277AD6">
        <w:rPr>
          <w:rFonts w:ascii="Times New Roman" w:eastAsia="JournalSansC-Italic" w:hAnsi="Times New Roman" w:cs="JournalSansC-Italic"/>
          <w:i/>
          <w:iCs/>
          <w:sz w:val="28"/>
          <w:szCs w:val="28"/>
          <w:u w:val="single"/>
        </w:rPr>
        <w:t>Бедный</w:t>
      </w:r>
      <w:r>
        <w:rPr>
          <w:rFonts w:ascii="Times New Roman" w:eastAsia="JournalSansC-Italic" w:hAnsi="Times New Roman" w:cs="JournalSansC-Italic"/>
          <w:i/>
          <w:iCs/>
          <w:sz w:val="28"/>
          <w:szCs w:val="28"/>
        </w:rPr>
        <w:t xml:space="preserve">. </w:t>
      </w:r>
      <w:r>
        <w:rPr>
          <w:rFonts w:ascii="Times New Roman" w:eastAsia="JournalSansC" w:hAnsi="Times New Roman" w:cs="JournalSansC"/>
          <w:sz w:val="28"/>
          <w:szCs w:val="28"/>
        </w:rPr>
        <w:t>Пойдём к царю. Пусть он рассудит нас.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sz w:val="28"/>
          <w:szCs w:val="28"/>
        </w:rPr>
      </w:pPr>
      <w:r w:rsidRPr="00277AD6">
        <w:rPr>
          <w:rFonts w:ascii="Times New Roman" w:eastAsia="JournalSansC-Italic" w:hAnsi="Times New Roman" w:cs="JournalSansC-Italic"/>
          <w:i/>
          <w:iCs/>
          <w:sz w:val="28"/>
          <w:szCs w:val="28"/>
          <w:u w:val="single"/>
        </w:rPr>
        <w:t>Богатый</w:t>
      </w:r>
      <w:r>
        <w:rPr>
          <w:rFonts w:ascii="Times New Roman" w:eastAsia="JournalSansC-Italic" w:hAnsi="Times New Roman" w:cs="JournalSansC-Italic"/>
          <w:i/>
          <w:iCs/>
          <w:sz w:val="28"/>
          <w:szCs w:val="28"/>
        </w:rPr>
        <w:t xml:space="preserve">. </w:t>
      </w:r>
      <w:r>
        <w:rPr>
          <w:rFonts w:ascii="Times New Roman" w:eastAsia="JournalSansC" w:hAnsi="Times New Roman" w:cs="JournalSansC"/>
          <w:sz w:val="28"/>
          <w:szCs w:val="28"/>
        </w:rPr>
        <w:t>Пошли.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SansC-Italic" w:hAnsi="Times New Roman" w:cs="JournalSansC-Italic"/>
          <w:i/>
          <w:iCs/>
          <w:sz w:val="28"/>
          <w:szCs w:val="28"/>
        </w:rPr>
      </w:pPr>
      <w:r w:rsidRPr="00277AD6">
        <w:rPr>
          <w:rFonts w:ascii="Times New Roman" w:eastAsia="JournalSansC" w:hAnsi="Times New Roman" w:cs="JournalSansC"/>
          <w:i/>
          <w:sz w:val="28"/>
          <w:szCs w:val="28"/>
        </w:rPr>
        <w:t>Идут по сцене. Приходят к царю. Кланяются</w:t>
      </w:r>
      <w:r>
        <w:rPr>
          <w:rFonts w:ascii="Times New Roman" w:eastAsia="JournalSansC" w:hAnsi="Times New Roman" w:cs="JournalSansC"/>
          <w:sz w:val="28"/>
          <w:szCs w:val="28"/>
        </w:rPr>
        <w:t>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SansC-Italic" w:hAnsi="Times New Roman" w:cs="JournalSansC-Italic"/>
          <w:i/>
          <w:iCs/>
          <w:sz w:val="28"/>
          <w:szCs w:val="28"/>
        </w:rPr>
      </w:pPr>
      <w:r w:rsidRPr="00277AD6">
        <w:rPr>
          <w:rFonts w:ascii="Times New Roman" w:eastAsia="JournalSansC-Italic" w:hAnsi="Times New Roman" w:cs="JournalSansC-Italic"/>
          <w:i/>
          <w:iCs/>
          <w:sz w:val="28"/>
          <w:szCs w:val="28"/>
          <w:u w:val="single"/>
        </w:rPr>
        <w:t>Бедный</w:t>
      </w:r>
      <w:r>
        <w:rPr>
          <w:rFonts w:ascii="Times New Roman" w:eastAsia="JournalSansC-Italic" w:hAnsi="Times New Roman" w:cs="JournalSansC-Italic"/>
          <w:i/>
          <w:iCs/>
          <w:sz w:val="28"/>
          <w:szCs w:val="28"/>
        </w:rPr>
        <w:t xml:space="preserve">. </w:t>
      </w:r>
      <w:r>
        <w:rPr>
          <w:rFonts w:ascii="Times New Roman" w:eastAsia="JournalSansC" w:hAnsi="Times New Roman" w:cs="JournalSansC"/>
          <w:sz w:val="28"/>
          <w:szCs w:val="28"/>
        </w:rPr>
        <w:t>Царь-батюшка, не вели казнить, а вели слово молвить. Рассуди нас, государь, кто прав. Скажи, кому жеребёнок принадлежит: его телеге или моей кобыле.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sz w:val="28"/>
          <w:szCs w:val="28"/>
        </w:rPr>
      </w:pPr>
      <w:r w:rsidRPr="00277AD6">
        <w:rPr>
          <w:rFonts w:ascii="Times New Roman" w:eastAsia="JournalSansC-Italic" w:hAnsi="Times New Roman" w:cs="JournalSansC-Italic"/>
          <w:i/>
          <w:iCs/>
          <w:sz w:val="28"/>
          <w:szCs w:val="28"/>
          <w:u w:val="single"/>
        </w:rPr>
        <w:t>Царь</w:t>
      </w:r>
      <w:r>
        <w:rPr>
          <w:rFonts w:ascii="Times New Roman" w:eastAsia="JournalSansC-Italic" w:hAnsi="Times New Roman" w:cs="JournalSansC-Italic"/>
          <w:i/>
          <w:iCs/>
          <w:sz w:val="28"/>
          <w:szCs w:val="28"/>
        </w:rPr>
        <w:t xml:space="preserve"> </w:t>
      </w:r>
      <w:r>
        <w:rPr>
          <w:rFonts w:ascii="Times New Roman" w:eastAsia="JournalSansC" w:hAnsi="Times New Roman" w:cs="JournalSansC"/>
          <w:sz w:val="28"/>
          <w:szCs w:val="28"/>
        </w:rPr>
        <w:t>(</w:t>
      </w:r>
      <w:r w:rsidRPr="00277AD6">
        <w:rPr>
          <w:rFonts w:ascii="Times New Roman" w:eastAsia="JournalSansC" w:hAnsi="Times New Roman" w:cs="JournalSansC"/>
          <w:i/>
          <w:sz w:val="28"/>
          <w:szCs w:val="28"/>
        </w:rPr>
        <w:t>задумчиво</w:t>
      </w:r>
      <w:r>
        <w:rPr>
          <w:rFonts w:ascii="Times New Roman" w:eastAsia="JournalSansC" w:hAnsi="Times New Roman" w:cs="JournalSansC"/>
          <w:sz w:val="28"/>
          <w:szCs w:val="28"/>
        </w:rPr>
        <w:t>). Вот что я решил. Загадаю вам четыре загадки и сроку дам три дня. На четвёртый приходите, ответ дайте. Кто отгадает, того и жеребёнок. Вот слушайте первую загадку: что всего в свете сильней и быстрей? А вот остальные: что всего в свете жирнее? Что всего мягче? Что всего милее?</w:t>
      </w:r>
    </w:p>
    <w:p w:rsidR="00AA6D43" w:rsidRPr="00277AD6" w:rsidRDefault="00AA6D43" w:rsidP="00AA6D43">
      <w:pPr>
        <w:autoSpaceDE w:val="0"/>
        <w:spacing w:after="0" w:line="200" w:lineRule="atLeast"/>
        <w:jc w:val="both"/>
        <w:rPr>
          <w:rFonts w:ascii="Times New Roman" w:eastAsia="JournalSansC-Italic" w:hAnsi="Times New Roman" w:cs="JournalSansC-Italic"/>
          <w:i/>
          <w:iCs/>
          <w:sz w:val="28"/>
          <w:szCs w:val="28"/>
        </w:rPr>
      </w:pPr>
      <w:r w:rsidRPr="00277AD6">
        <w:rPr>
          <w:rFonts w:ascii="Times New Roman" w:eastAsia="JournalSansC" w:hAnsi="Times New Roman" w:cs="JournalSansC"/>
          <w:i/>
          <w:sz w:val="28"/>
          <w:szCs w:val="28"/>
        </w:rPr>
        <w:t>Братья кланяются и уходят. Богатый идёт, почёсывает затылок, останавливается.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277AD6">
        <w:rPr>
          <w:rFonts w:ascii="Times New Roman" w:eastAsia="JournalSansC-Italic" w:hAnsi="Times New Roman" w:cs="JournalSansC-Italic"/>
          <w:i/>
          <w:iCs/>
          <w:sz w:val="28"/>
          <w:szCs w:val="28"/>
          <w:u w:val="single"/>
        </w:rPr>
        <w:t>Богатый</w:t>
      </w:r>
      <w:r>
        <w:rPr>
          <w:rFonts w:ascii="Times New Roman" w:eastAsia="JournalSansC-Italic" w:hAnsi="Times New Roman" w:cs="JournalSansC-Italic"/>
          <w:i/>
          <w:iCs/>
          <w:sz w:val="28"/>
          <w:szCs w:val="28"/>
        </w:rPr>
        <w:t xml:space="preserve"> </w:t>
      </w:r>
      <w:r>
        <w:rPr>
          <w:rFonts w:ascii="Times New Roman" w:eastAsia="JournalSansC" w:hAnsi="Times New Roman" w:cs="JournalSansC"/>
          <w:sz w:val="28"/>
          <w:szCs w:val="28"/>
        </w:rPr>
        <w:t>(</w:t>
      </w:r>
      <w:r w:rsidRPr="00277AD6">
        <w:rPr>
          <w:rFonts w:ascii="Times New Roman" w:eastAsia="JournalSansC" w:hAnsi="Times New Roman" w:cs="JournalSansC"/>
          <w:i/>
          <w:sz w:val="28"/>
          <w:szCs w:val="28"/>
        </w:rPr>
        <w:t>с облегчением</w:t>
      </w:r>
      <w:r>
        <w:rPr>
          <w:rFonts w:ascii="Times New Roman" w:eastAsia="JournalSansC" w:hAnsi="Times New Roman" w:cs="JournalSansC"/>
          <w:sz w:val="28"/>
          <w:szCs w:val="28"/>
        </w:rPr>
        <w:t xml:space="preserve">). </w:t>
      </w:r>
      <w:proofErr w:type="spellStart"/>
      <w:r>
        <w:rPr>
          <w:rFonts w:ascii="Times New Roman" w:eastAsia="JournalSansC" w:hAnsi="Times New Roman" w:cs="JournalSansC"/>
          <w:sz w:val="28"/>
          <w:szCs w:val="28"/>
        </w:rPr>
        <w:t>Пойду-ка</w:t>
      </w:r>
      <w:proofErr w:type="spellEnd"/>
      <w:r>
        <w:rPr>
          <w:rFonts w:ascii="Times New Roman" w:eastAsia="JournalSansC" w:hAnsi="Times New Roman" w:cs="JournalSansC"/>
          <w:sz w:val="28"/>
          <w:szCs w:val="28"/>
        </w:rPr>
        <w:t xml:space="preserve"> я к своей куме, совета у неё попрошу. </w:t>
      </w:r>
    </w:p>
    <w:p w:rsidR="00AA6D43" w:rsidRPr="00277AD6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 w:rsidRPr="00277AD6">
        <w:rPr>
          <w:rFonts w:ascii="Times New Roman" w:eastAsia="JournalC" w:hAnsi="Times New Roman" w:cs="JournalC"/>
          <w:i/>
          <w:sz w:val="28"/>
          <w:szCs w:val="28"/>
        </w:rPr>
        <w:t>Дальше по книге, с. 20–22.</w:t>
      </w:r>
    </w:p>
    <w:p w:rsidR="00AA6D43" w:rsidRPr="00277AD6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proofErr w:type="spellStart"/>
      <w:r w:rsidRPr="00277AD6">
        <w:rPr>
          <w:rFonts w:ascii="Times New Roman" w:eastAsia="JournalC" w:hAnsi="Times New Roman" w:cs="JournalC"/>
          <w:i/>
          <w:sz w:val="28"/>
          <w:szCs w:val="28"/>
        </w:rPr>
        <w:t>Инсценирование</w:t>
      </w:r>
      <w:proofErr w:type="spellEnd"/>
      <w:r w:rsidRPr="00277AD6">
        <w:rPr>
          <w:rFonts w:ascii="Times New Roman" w:eastAsia="JournalC" w:hAnsi="Times New Roman" w:cs="JournalC"/>
          <w:i/>
          <w:sz w:val="28"/>
          <w:szCs w:val="28"/>
        </w:rPr>
        <w:t xml:space="preserve"> сказки.</w:t>
      </w:r>
    </w:p>
    <w:p w:rsidR="00AA6D43" w:rsidRPr="00277AD6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 w:rsidRPr="00277AD6">
        <w:rPr>
          <w:rFonts w:ascii="Times New Roman" w:eastAsia="JournalC" w:hAnsi="Times New Roman" w:cs="JournalC"/>
          <w:i/>
          <w:sz w:val="28"/>
          <w:szCs w:val="28"/>
        </w:rPr>
        <w:t>Анализ выступлений учащихся: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Доставили ли вам удовольствие артисты своей игрой?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lastRenderedPageBreak/>
        <w:t>– Кто, на ваш взгляд, удачнее передал характер героя?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Что бы вы посоветовали другим исполнителям?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- а был ли автор? Как мы без него обошлись?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i/>
          <w:sz w:val="28"/>
          <w:szCs w:val="28"/>
        </w:rPr>
      </w:pPr>
      <w:r w:rsidRPr="00FF48D8">
        <w:rPr>
          <w:rFonts w:ascii="Times New Roman" w:eastAsia="JournalC" w:hAnsi="Times New Roman" w:cs="JournalC"/>
          <w:b/>
          <w:i/>
          <w:sz w:val="28"/>
          <w:szCs w:val="28"/>
        </w:rPr>
        <w:t>Выборочное чтение.</w:t>
      </w:r>
    </w:p>
    <w:p w:rsidR="00AA6D43" w:rsidRPr="00FF48D8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- Какой персонаж отсутствовал в сценке?</w:t>
      </w:r>
    </w:p>
    <w:p w:rsidR="00AA6D43" w:rsidRPr="00477778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477778">
        <w:rPr>
          <w:rFonts w:ascii="Times New Roman" w:hAnsi="Times New Roman"/>
          <w:sz w:val="28"/>
          <w:szCs w:val="28"/>
        </w:rPr>
        <w:t>КУМА – крестная мать по отношению к родителям.</w:t>
      </w:r>
    </w:p>
    <w:p w:rsidR="00AA6D43" w:rsidRPr="00502E89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FF48D8">
        <w:rPr>
          <w:rFonts w:ascii="Times New Roman" w:hAnsi="Times New Roman"/>
          <w:sz w:val="28"/>
          <w:szCs w:val="28"/>
        </w:rPr>
        <w:t>- Найдите в тексте, как на загадки ответила кума? Можно сказать, что она глупа?</w:t>
      </w:r>
      <w:r w:rsidRPr="00502E89">
        <w:rPr>
          <w:rFonts w:ascii="Times New Roman" w:eastAsia="JournalC-Italic" w:hAnsi="Times New Roman" w:cs="JournalC-Italic"/>
          <w:iCs/>
          <w:sz w:val="28"/>
          <w:szCs w:val="28"/>
        </w:rPr>
        <w:t xml:space="preserve"> </w:t>
      </w:r>
      <w:r>
        <w:rPr>
          <w:rFonts w:ascii="Times New Roman" w:eastAsia="JournalC-Italic" w:hAnsi="Times New Roman" w:cs="JournalC-Italic"/>
          <w:iCs/>
          <w:sz w:val="28"/>
          <w:szCs w:val="28"/>
        </w:rPr>
        <w:t>(</w:t>
      </w:r>
      <w:r w:rsidRPr="00502E89">
        <w:rPr>
          <w:rFonts w:ascii="Times New Roman" w:eastAsia="JournalC-Italic" w:hAnsi="Times New Roman" w:cs="JournalC-Italic"/>
          <w:iCs/>
          <w:sz w:val="28"/>
          <w:szCs w:val="28"/>
        </w:rPr>
        <w:t>Нет, просто для неё важнее всего в жизни её дом, хозяйство, её семья.</w:t>
      </w:r>
      <w:r w:rsidRPr="00502E89">
        <w:rPr>
          <w:rFonts w:ascii="Times New Roman" w:eastAsia="JournalC" w:hAnsi="Times New Roman" w:cs="JournalC"/>
          <w:sz w:val="28"/>
          <w:szCs w:val="28"/>
        </w:rPr>
        <w:t>)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>
        <w:rPr>
          <w:rFonts w:ascii="Times New Roman" w:eastAsia="JournalC" w:hAnsi="Times New Roman" w:cs="JournalC"/>
          <w:i/>
          <w:sz w:val="28"/>
          <w:szCs w:val="28"/>
        </w:rPr>
        <w:t>Чтение 2 части по ролям.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i/>
          <w:sz w:val="28"/>
          <w:szCs w:val="28"/>
        </w:rPr>
      </w:pPr>
      <w:r>
        <w:rPr>
          <w:rFonts w:ascii="Times New Roman" w:eastAsia="JournalC" w:hAnsi="Times New Roman" w:cs="JournalC"/>
          <w:b/>
          <w:i/>
          <w:sz w:val="28"/>
          <w:szCs w:val="28"/>
        </w:rPr>
        <w:t>Работа с пословицами.</w:t>
      </w:r>
    </w:p>
    <w:p w:rsidR="00AA6D43" w:rsidRPr="00E52906" w:rsidRDefault="00AA6D43" w:rsidP="00AA6D4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 w:rsidRPr="00E52906">
        <w:rPr>
          <w:rFonts w:ascii="Times New Roman" w:hAnsi="Times New Roman"/>
          <w:sz w:val="28"/>
          <w:szCs w:val="28"/>
        </w:rPr>
        <w:t>Ум - хорошо, а два – лучше.</w:t>
      </w:r>
    </w:p>
    <w:p w:rsidR="00AA6D43" w:rsidRPr="00E52906" w:rsidRDefault="00AA6D43" w:rsidP="00AA6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906">
        <w:rPr>
          <w:rFonts w:ascii="Times New Roman" w:hAnsi="Times New Roman"/>
          <w:sz w:val="28"/>
          <w:szCs w:val="28"/>
        </w:rPr>
        <w:t>Умный отличен от глупого.</w:t>
      </w:r>
    </w:p>
    <w:p w:rsidR="00AA6D43" w:rsidRPr="00E52906" w:rsidRDefault="00AA6D43" w:rsidP="00AA6D4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2906">
        <w:rPr>
          <w:rFonts w:ascii="Times New Roman" w:hAnsi="Times New Roman"/>
          <w:sz w:val="28"/>
          <w:szCs w:val="28"/>
        </w:rPr>
        <w:t>Полна ума палата.</w:t>
      </w:r>
    </w:p>
    <w:p w:rsidR="00AA6D43" w:rsidRPr="00E52906" w:rsidRDefault="00AA6D43" w:rsidP="00AA6D4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2906">
        <w:rPr>
          <w:rFonts w:ascii="Times New Roman" w:hAnsi="Times New Roman"/>
          <w:sz w:val="28"/>
          <w:szCs w:val="28"/>
        </w:rPr>
        <w:t>Смекалка и ум к победе ведут.</w:t>
      </w:r>
    </w:p>
    <w:p w:rsidR="00AA6D43" w:rsidRPr="00E52906" w:rsidRDefault="00AA6D43" w:rsidP="00AA6D4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2906">
        <w:rPr>
          <w:rFonts w:ascii="Times New Roman" w:hAnsi="Times New Roman"/>
          <w:sz w:val="28"/>
          <w:szCs w:val="28"/>
        </w:rPr>
        <w:t>Плохи дела – где сила без ума.</w:t>
      </w:r>
    </w:p>
    <w:p w:rsidR="00AA6D43" w:rsidRPr="00E3496A" w:rsidRDefault="00AA6D43" w:rsidP="00AA6D43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i/>
          <w:sz w:val="28"/>
          <w:szCs w:val="28"/>
        </w:rPr>
      </w:pPr>
    </w:p>
    <w:p w:rsidR="00AA6D43" w:rsidRPr="00FF48D8" w:rsidRDefault="00AA6D43" w:rsidP="00AA6D43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- Что общего у пословиц?</w:t>
      </w:r>
    </w:p>
    <w:p w:rsidR="00AA6D43" w:rsidRDefault="00AA6D43" w:rsidP="00AA6D4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906">
        <w:rPr>
          <w:rFonts w:ascii="Times New Roman" w:hAnsi="Times New Roman"/>
          <w:sz w:val="28"/>
          <w:szCs w:val="28"/>
        </w:rPr>
        <w:t>- А какая из пословиц могла бы служить названи</w:t>
      </w:r>
      <w:r>
        <w:rPr>
          <w:rFonts w:ascii="Times New Roman" w:hAnsi="Times New Roman"/>
          <w:sz w:val="28"/>
          <w:szCs w:val="28"/>
        </w:rPr>
        <w:t>ем сказки «Мудрая девушка»</w:t>
      </w:r>
    </w:p>
    <w:p w:rsidR="00AA6D43" w:rsidRPr="00FF48D8" w:rsidRDefault="00AA6D43" w:rsidP="00AA6D43">
      <w:pPr>
        <w:pStyle w:val="a4"/>
        <w:spacing w:before="0" w:after="0"/>
        <w:rPr>
          <w:i/>
          <w:sz w:val="28"/>
          <w:szCs w:val="28"/>
        </w:rPr>
      </w:pPr>
      <w:r w:rsidRPr="00BC660D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 xml:space="preserve"> </w:t>
      </w:r>
      <w:r w:rsidRPr="00FF48D8">
        <w:rPr>
          <w:i/>
          <w:sz w:val="28"/>
          <w:szCs w:val="28"/>
        </w:rPr>
        <w:t>(Мультфильм «Небылицы в лицах» Весёлая карусель выпуск №5)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>
        <w:rPr>
          <w:rFonts w:ascii="Times New Roman" w:eastAsia="JournalC-Bold" w:hAnsi="Times New Roman" w:cs="JournalC-Bold"/>
          <w:b/>
          <w:bCs/>
          <w:sz w:val="28"/>
          <w:szCs w:val="28"/>
        </w:rPr>
        <w:t>2. Сопоставление сказок разных народов. Заполнение таблицы.</w:t>
      </w:r>
    </w:p>
    <w:p w:rsidR="00AA6D43" w:rsidRDefault="00AA6D43" w:rsidP="00AA6D43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Cs/>
          <w:sz w:val="28"/>
          <w:szCs w:val="28"/>
        </w:rPr>
      </w:pPr>
      <w:r>
        <w:rPr>
          <w:rFonts w:ascii="Times New Roman" w:eastAsia="JournalC-Bold" w:hAnsi="Times New Roman" w:cs="JournalC-Bold"/>
          <w:bCs/>
          <w:sz w:val="28"/>
          <w:szCs w:val="28"/>
        </w:rPr>
        <w:t xml:space="preserve">- </w:t>
      </w:r>
      <w:r w:rsidRPr="00E3496A">
        <w:rPr>
          <w:rFonts w:ascii="Times New Roman" w:eastAsia="JournalC-Bold" w:hAnsi="Times New Roman" w:cs="JournalC-Bold"/>
          <w:bCs/>
          <w:sz w:val="28"/>
          <w:szCs w:val="28"/>
        </w:rPr>
        <w:t>Были прочитаны три сказки. Какие?</w:t>
      </w:r>
    </w:p>
    <w:p w:rsidR="00AA6D43" w:rsidRPr="00E3496A" w:rsidRDefault="00AA6D43" w:rsidP="00AA6D43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Cs/>
          <w:sz w:val="28"/>
          <w:szCs w:val="28"/>
        </w:rPr>
      </w:pPr>
      <w:r>
        <w:rPr>
          <w:rFonts w:ascii="Times New Roman" w:eastAsia="JournalC-Bold" w:hAnsi="Times New Roman" w:cs="JournalC-Bold"/>
          <w:bCs/>
          <w:sz w:val="28"/>
          <w:szCs w:val="28"/>
        </w:rPr>
        <w:t>- Что их объединяет? (Бытовые)</w:t>
      </w:r>
    </w:p>
    <w:p w:rsidR="00AA6D43" w:rsidRPr="007F79BF" w:rsidRDefault="00AA6D43" w:rsidP="00AA6D43">
      <w:pPr>
        <w:pStyle w:val="a4"/>
        <w:spacing w:before="0" w:after="0"/>
        <w:rPr>
          <w:sz w:val="28"/>
        </w:rPr>
      </w:pPr>
      <w:r w:rsidRPr="007F79BF">
        <w:rPr>
          <w:sz w:val="28"/>
        </w:rPr>
        <w:t xml:space="preserve">Прочитайте сказочные приметы, записанные на доске. </w:t>
      </w:r>
    </w:p>
    <w:p w:rsidR="00AA6D43" w:rsidRPr="00F93FCF" w:rsidRDefault="00AA6D43" w:rsidP="00AA6D43">
      <w:pPr>
        <w:pStyle w:val="a4"/>
        <w:spacing w:before="0" w:after="0"/>
        <w:rPr>
          <w:b/>
          <w:i/>
          <w:sz w:val="28"/>
        </w:rPr>
      </w:pPr>
      <w:proofErr w:type="gramStart"/>
      <w:r w:rsidRPr="00F93FCF">
        <w:rPr>
          <w:b/>
          <w:sz w:val="28"/>
        </w:rPr>
        <w:t>На доске:</w:t>
      </w:r>
      <w:r w:rsidRPr="007F79BF">
        <w:rPr>
          <w:sz w:val="28"/>
        </w:rPr>
        <w:t xml:space="preserve"> </w:t>
      </w:r>
      <w:r w:rsidRPr="00F93FCF">
        <w:rPr>
          <w:b/>
          <w:i/>
          <w:sz w:val="28"/>
        </w:rPr>
        <w:t>зачин, концовка, волшебные герои, народная мудрость, троекратный повтор, волшебные события, добро побеждает зло.</w:t>
      </w:r>
      <w:proofErr w:type="gramEnd"/>
    </w:p>
    <w:p w:rsidR="00AA6D43" w:rsidRPr="007F79BF" w:rsidRDefault="00AA6D43" w:rsidP="00AA6D43">
      <w:pPr>
        <w:pStyle w:val="a4"/>
        <w:spacing w:before="0" w:after="0"/>
        <w:rPr>
          <w:sz w:val="28"/>
        </w:rPr>
      </w:pPr>
      <w:r w:rsidRPr="007F79BF">
        <w:rPr>
          <w:sz w:val="28"/>
        </w:rPr>
        <w:t>Выберите те сказочные приметы, которые есть у бытовых сказок.</w:t>
      </w:r>
    </w:p>
    <w:p w:rsidR="00AA6D43" w:rsidRPr="007F79BF" w:rsidRDefault="00AA6D43" w:rsidP="00AA6D43">
      <w:pPr>
        <w:pStyle w:val="a4"/>
        <w:spacing w:before="0" w:after="0"/>
        <w:rPr>
          <w:i/>
          <w:sz w:val="28"/>
        </w:rPr>
      </w:pPr>
      <w:r w:rsidRPr="007F79BF">
        <w:rPr>
          <w:i/>
          <w:sz w:val="28"/>
        </w:rPr>
        <w:t>Зачин, концовка, троекратные повторы, народная мудрость, добро побеждает зло.</w:t>
      </w:r>
    </w:p>
    <w:p w:rsidR="00AA6D43" w:rsidRDefault="00AA6D43" w:rsidP="00AA6D43">
      <w:pPr>
        <w:pStyle w:val="a4"/>
        <w:spacing w:before="0" w:after="0"/>
        <w:rPr>
          <w:sz w:val="28"/>
        </w:rPr>
      </w:pPr>
      <w:r w:rsidRPr="007F79BF">
        <w:rPr>
          <w:sz w:val="28"/>
        </w:rPr>
        <w:t xml:space="preserve">В бытовых сказках </w:t>
      </w:r>
      <w:r>
        <w:rPr>
          <w:sz w:val="28"/>
        </w:rPr>
        <w:t xml:space="preserve">задумка, </w:t>
      </w:r>
      <w:r w:rsidRPr="007F79BF">
        <w:rPr>
          <w:sz w:val="28"/>
        </w:rPr>
        <w:t>вымысел проявляется благодаря необычной сюжетной ситуации, волшебного элемента подчас не содержится вовсе.</w:t>
      </w:r>
    </w:p>
    <w:p w:rsidR="00AA6D43" w:rsidRDefault="00AA6D43" w:rsidP="00AA6D43">
      <w:pPr>
        <w:pStyle w:val="a4"/>
        <w:spacing w:before="0" w:after="0"/>
        <w:rPr>
          <w:sz w:val="28"/>
          <w:szCs w:val="28"/>
        </w:rPr>
      </w:pPr>
      <w:r w:rsidRPr="00C378E9">
        <w:rPr>
          <w:sz w:val="28"/>
          <w:szCs w:val="28"/>
        </w:rPr>
        <w:t>А сейчас мы с вами постараемся определить, чем отличаются эти сказки друг от друга и что объединяет их</w:t>
      </w:r>
      <w:r>
        <w:rPr>
          <w:sz w:val="28"/>
          <w:szCs w:val="28"/>
        </w:rPr>
        <w:t>.</w:t>
      </w:r>
    </w:p>
    <w:p w:rsidR="00AA6D43" w:rsidRDefault="00AA6D43" w:rsidP="00AA6D43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 w:cs="JournalC"/>
          <w:i/>
          <w:sz w:val="28"/>
          <w:szCs w:val="28"/>
        </w:rPr>
      </w:pPr>
      <w:r w:rsidRPr="00277AD6">
        <w:rPr>
          <w:rFonts w:ascii="Times New Roman" w:eastAsia="JournalC" w:hAnsi="Times New Roman" w:cs="JournalC"/>
          <w:i/>
          <w:sz w:val="28"/>
          <w:szCs w:val="28"/>
        </w:rPr>
        <w:t>Учитель делает записи в таблице на доске, дети – в тетрадях на</w:t>
      </w:r>
      <w:r w:rsidRPr="00AA6D43">
        <w:rPr>
          <w:rFonts w:ascii="Times New Roman" w:eastAsia="JournalC" w:hAnsi="Times New Roman" w:cs="JournalC"/>
          <w:i/>
          <w:sz w:val="28"/>
          <w:szCs w:val="28"/>
        </w:rPr>
        <w:t xml:space="preserve"> </w:t>
      </w:r>
      <w:proofErr w:type="spellStart"/>
      <w:proofErr w:type="gramStart"/>
      <w:r w:rsidRPr="00277AD6">
        <w:rPr>
          <w:rFonts w:ascii="Times New Roman" w:eastAsia="JournalC" w:hAnsi="Times New Roman" w:cs="JournalC"/>
          <w:i/>
          <w:sz w:val="28"/>
          <w:szCs w:val="28"/>
        </w:rPr>
        <w:t>на</w:t>
      </w:r>
      <w:proofErr w:type="spellEnd"/>
      <w:proofErr w:type="gramEnd"/>
      <w:r w:rsidRPr="00277AD6">
        <w:rPr>
          <w:rFonts w:ascii="Times New Roman" w:eastAsia="JournalC" w:hAnsi="Times New Roman" w:cs="JournalC"/>
          <w:i/>
          <w:sz w:val="28"/>
          <w:szCs w:val="28"/>
        </w:rPr>
        <w:t xml:space="preserve"> с. 34.</w:t>
      </w:r>
    </w:p>
    <w:tbl>
      <w:tblPr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8"/>
        <w:gridCol w:w="2268"/>
        <w:gridCol w:w="1984"/>
        <w:gridCol w:w="1985"/>
      </w:tblGrid>
      <w:tr w:rsidR="00AA6D43" w:rsidRPr="00FF48D8" w:rsidTr="009667F0">
        <w:tc>
          <w:tcPr>
            <w:tcW w:w="248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Чьи это сказки?</w:t>
            </w:r>
          </w:p>
        </w:tc>
        <w:tc>
          <w:tcPr>
            <w:tcW w:w="226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Татарская</w:t>
            </w:r>
          </w:p>
        </w:tc>
        <w:tc>
          <w:tcPr>
            <w:tcW w:w="1984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Киргизская</w:t>
            </w:r>
          </w:p>
        </w:tc>
        <w:tc>
          <w:tcPr>
            <w:tcW w:w="1985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Русская</w:t>
            </w:r>
          </w:p>
        </w:tc>
      </w:tr>
      <w:tr w:rsidR="00AA6D43" w:rsidRPr="00FF48D8" w:rsidTr="009667F0">
        <w:tc>
          <w:tcPr>
            <w:tcW w:w="248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Назовите правителей этих стран</w:t>
            </w:r>
          </w:p>
        </w:tc>
        <w:tc>
          <w:tcPr>
            <w:tcW w:w="226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Падишах</w:t>
            </w:r>
          </w:p>
        </w:tc>
        <w:tc>
          <w:tcPr>
            <w:tcW w:w="1984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Хан</w:t>
            </w:r>
          </w:p>
        </w:tc>
        <w:tc>
          <w:tcPr>
            <w:tcW w:w="1985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Царь</w:t>
            </w:r>
          </w:p>
        </w:tc>
      </w:tr>
      <w:tr w:rsidR="00AA6D43" w:rsidRPr="00FF48D8" w:rsidTr="009667F0">
        <w:tc>
          <w:tcPr>
            <w:tcW w:w="248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Кто был мудрым?</w:t>
            </w:r>
          </w:p>
        </w:tc>
        <w:tc>
          <w:tcPr>
            <w:tcW w:w="226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Старик</w:t>
            </w:r>
          </w:p>
        </w:tc>
        <w:tc>
          <w:tcPr>
            <w:tcW w:w="1984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 xml:space="preserve">Девушка </w:t>
            </w:r>
            <w:proofErr w:type="spellStart"/>
            <w:r w:rsidRPr="00FF48D8">
              <w:rPr>
                <w:rFonts w:ascii="Times New Roman" w:hAnsi="Times New Roman"/>
                <w:sz w:val="26"/>
                <w:szCs w:val="26"/>
              </w:rPr>
              <w:t>Даанышман</w:t>
            </w:r>
            <w:proofErr w:type="spellEnd"/>
          </w:p>
        </w:tc>
        <w:tc>
          <w:tcPr>
            <w:tcW w:w="1985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Девочка-семилетка</w:t>
            </w:r>
          </w:p>
        </w:tc>
      </w:tr>
      <w:tr w:rsidR="00AA6D43" w:rsidRPr="00FF48D8" w:rsidTr="009667F0">
        <w:tc>
          <w:tcPr>
            <w:tcW w:w="248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Сколько в сказке загадок?</w:t>
            </w:r>
          </w:p>
        </w:tc>
        <w:tc>
          <w:tcPr>
            <w:tcW w:w="226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A6D43" w:rsidRPr="00FF48D8" w:rsidTr="009667F0">
        <w:tc>
          <w:tcPr>
            <w:tcW w:w="248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Какие?</w:t>
            </w:r>
          </w:p>
        </w:tc>
        <w:tc>
          <w:tcPr>
            <w:tcW w:w="226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 xml:space="preserve">- как определить, </w:t>
            </w:r>
            <w:r w:rsidRPr="00FF48D8">
              <w:rPr>
                <w:rFonts w:ascii="Times New Roman" w:hAnsi="Times New Roman"/>
                <w:sz w:val="26"/>
                <w:szCs w:val="26"/>
              </w:rPr>
              <w:lastRenderedPageBreak/>
              <w:t>где находится камень?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как отличить молодого коня от старого?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 xml:space="preserve">-как определить, </w:t>
            </w:r>
            <w:proofErr w:type="gramStart"/>
            <w:r w:rsidRPr="00FF48D8">
              <w:rPr>
                <w:sz w:val="26"/>
                <w:szCs w:val="26"/>
              </w:rPr>
              <w:t>какое</w:t>
            </w:r>
            <w:proofErr w:type="gramEnd"/>
            <w:r w:rsidRPr="00FF48D8">
              <w:rPr>
                <w:sz w:val="26"/>
                <w:szCs w:val="26"/>
              </w:rPr>
              <w:t xml:space="preserve"> из двух брёвен отпилено от верхней половины, а какое от нижней?</w:t>
            </w:r>
          </w:p>
        </w:tc>
        <w:tc>
          <w:tcPr>
            <w:tcW w:w="1984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какое </w:t>
            </w:r>
            <w:r w:rsidRPr="00FF48D8">
              <w:rPr>
                <w:rFonts w:ascii="Times New Roman" w:hAnsi="Times New Roman"/>
                <w:sz w:val="26"/>
                <w:szCs w:val="26"/>
              </w:rPr>
              <w:lastRenderedPageBreak/>
              <w:t>расстояние между востоком и западом?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какое расстояние между небом и землёй?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какое расстояние между правдой и ложью?</w:t>
            </w:r>
          </w:p>
        </w:tc>
        <w:tc>
          <w:tcPr>
            <w:tcW w:w="1985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что быстрее и </w:t>
            </w:r>
            <w:r w:rsidRPr="00FF48D8">
              <w:rPr>
                <w:rFonts w:ascii="Times New Roman" w:hAnsi="Times New Roman"/>
                <w:sz w:val="26"/>
                <w:szCs w:val="26"/>
              </w:rPr>
              <w:lastRenderedPageBreak/>
              <w:t>сильнее?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что всего жирней?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что всего мягче?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что всего милей?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</w:p>
        </w:tc>
      </w:tr>
      <w:tr w:rsidR="00AA6D43" w:rsidRPr="00FF48D8" w:rsidTr="009667F0">
        <w:tc>
          <w:tcPr>
            <w:tcW w:w="248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lastRenderedPageBreak/>
              <w:t>Кому помогла мудрость?</w:t>
            </w:r>
          </w:p>
        </w:tc>
        <w:tc>
          <w:tcPr>
            <w:tcW w:w="226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- юноше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старику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народу</w:t>
            </w:r>
          </w:p>
        </w:tc>
        <w:tc>
          <w:tcPr>
            <w:tcW w:w="1984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- джигиту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 xml:space="preserve">- девушке </w:t>
            </w:r>
            <w:proofErr w:type="spellStart"/>
            <w:r w:rsidRPr="00FF48D8">
              <w:rPr>
                <w:sz w:val="26"/>
                <w:szCs w:val="26"/>
              </w:rPr>
              <w:t>Даанышман</w:t>
            </w:r>
            <w:proofErr w:type="spellEnd"/>
          </w:p>
        </w:tc>
        <w:tc>
          <w:tcPr>
            <w:tcW w:w="1985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-старику</w:t>
            </w:r>
          </w:p>
        </w:tc>
      </w:tr>
      <w:tr w:rsidR="00AA6D43" w:rsidRPr="00FF48D8" w:rsidTr="009667F0">
        <w:tc>
          <w:tcPr>
            <w:tcW w:w="248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Какие концовки у сказок?</w:t>
            </w:r>
          </w:p>
        </w:tc>
        <w:tc>
          <w:tcPr>
            <w:tcW w:w="226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“Видно и старики бывают полезны. Без них тоже не обойдёшься!” - сказал падишах и отменил свой жестокий приказ.</w:t>
            </w:r>
          </w:p>
        </w:tc>
        <w:tc>
          <w:tcPr>
            <w:tcW w:w="1984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Стыдно стало ему перед женой-умницей. Он понял, что был не справедлив.</w:t>
            </w:r>
          </w:p>
        </w:tc>
        <w:tc>
          <w:tcPr>
            <w:tcW w:w="1985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Присудил отдать жеребёнка бедному мужику.</w:t>
            </w:r>
          </w:p>
        </w:tc>
      </w:tr>
      <w:tr w:rsidR="00AA6D43" w:rsidRPr="00FF48D8" w:rsidTr="009667F0">
        <w:tc>
          <w:tcPr>
            <w:tcW w:w="248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Что ценит народ в героях сказок?</w:t>
            </w:r>
          </w:p>
        </w:tc>
        <w:tc>
          <w:tcPr>
            <w:tcW w:w="2268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- ум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мудрость</w:t>
            </w:r>
          </w:p>
        </w:tc>
        <w:tc>
          <w:tcPr>
            <w:tcW w:w="1984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- ум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мудрость</w:t>
            </w:r>
          </w:p>
        </w:tc>
        <w:tc>
          <w:tcPr>
            <w:tcW w:w="1985" w:type="dxa"/>
          </w:tcPr>
          <w:p w:rsidR="00AA6D43" w:rsidRPr="00FF48D8" w:rsidRDefault="00AA6D43" w:rsidP="00966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8D8">
              <w:rPr>
                <w:rFonts w:ascii="Times New Roman" w:hAnsi="Times New Roman"/>
                <w:sz w:val="26"/>
                <w:szCs w:val="26"/>
              </w:rPr>
              <w:t>- ум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мудрость</w:t>
            </w:r>
          </w:p>
          <w:p w:rsidR="00AA6D43" w:rsidRPr="00FF48D8" w:rsidRDefault="00AA6D43" w:rsidP="009667F0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FF48D8">
              <w:rPr>
                <w:sz w:val="26"/>
                <w:szCs w:val="26"/>
              </w:rPr>
              <w:t>- догадку</w:t>
            </w:r>
          </w:p>
        </w:tc>
      </w:tr>
    </w:tbl>
    <w:p w:rsidR="00AA6D43" w:rsidRPr="00C378E9" w:rsidRDefault="00AA6D43" w:rsidP="00AA6D43">
      <w:pPr>
        <w:pStyle w:val="a4"/>
        <w:rPr>
          <w:sz w:val="28"/>
          <w:szCs w:val="28"/>
        </w:rPr>
      </w:pPr>
      <w:r>
        <w:rPr>
          <w:rFonts w:eastAsia="JournalC" w:cs="JournalC"/>
          <w:sz w:val="28"/>
          <w:szCs w:val="28"/>
        </w:rPr>
        <w:t xml:space="preserve">– </w:t>
      </w:r>
      <w:r w:rsidRPr="00C378E9">
        <w:rPr>
          <w:sz w:val="28"/>
          <w:szCs w:val="28"/>
        </w:rPr>
        <w:t xml:space="preserve">Вы заметили, что во всех трёх сказках всесильные правители признали себя побеждёнными? Почему? </w:t>
      </w:r>
    </w:p>
    <w:p w:rsidR="00AA6D43" w:rsidRDefault="00AA6D43" w:rsidP="00AA6D43">
      <w:pPr>
        <w:pStyle w:val="a4"/>
        <w:rPr>
          <w:rFonts w:eastAsia="JournalC" w:cs="JournalC"/>
          <w:i/>
          <w:sz w:val="28"/>
          <w:szCs w:val="28"/>
        </w:rPr>
      </w:pPr>
      <w:r w:rsidRPr="00277AD6">
        <w:rPr>
          <w:rFonts w:eastAsia="JournalC-Bold" w:cs="JournalC-Bold"/>
          <w:b/>
          <w:i/>
          <w:sz w:val="28"/>
          <w:szCs w:val="28"/>
        </w:rPr>
        <w:t>Вывод</w:t>
      </w:r>
      <w:r w:rsidRPr="00277AD6">
        <w:rPr>
          <w:rFonts w:eastAsia="JournalC" w:cs="JournalC"/>
          <w:i/>
          <w:sz w:val="28"/>
          <w:szCs w:val="28"/>
        </w:rPr>
        <w:t xml:space="preserve">. </w:t>
      </w:r>
      <w:r w:rsidRPr="00C378E9">
        <w:rPr>
          <w:i/>
          <w:sz w:val="28"/>
          <w:szCs w:val="28"/>
        </w:rPr>
        <w:t>Мудрость всегда была в почёте.</w:t>
      </w:r>
      <w:r>
        <w:t xml:space="preserve"> </w:t>
      </w:r>
      <w:r w:rsidRPr="00277AD6">
        <w:rPr>
          <w:rFonts w:eastAsia="JournalC" w:cs="JournalC"/>
          <w:i/>
          <w:sz w:val="28"/>
          <w:szCs w:val="28"/>
        </w:rPr>
        <w:t>Все народы во все времена ценят умных, мудрых людей. Ум, находчивость, метко сказанное слово, житейская мудрость часто спасали людей в трудные минуты.</w:t>
      </w:r>
    </w:p>
    <w:p w:rsidR="00AA6D43" w:rsidRDefault="00AA6D43" w:rsidP="00AA6D43">
      <w:pPr>
        <w:pStyle w:val="a4"/>
        <w:spacing w:before="0" w:after="0"/>
        <w:rPr>
          <w:b/>
          <w:sz w:val="28"/>
          <w:szCs w:val="28"/>
        </w:rPr>
      </w:pPr>
      <w:r>
        <w:rPr>
          <w:rFonts w:eastAsia="JournalC-Bold" w:cs="JournalC-Bold"/>
          <w:b/>
          <w:bCs/>
          <w:sz w:val="28"/>
          <w:szCs w:val="28"/>
        </w:rPr>
        <w:t xml:space="preserve">3. </w:t>
      </w:r>
      <w:r w:rsidRPr="005B5063">
        <w:rPr>
          <w:sz w:val="28"/>
          <w:szCs w:val="28"/>
        </w:rPr>
        <w:t>В сказках загадка нередко использовалась для проверки сообразительности и находчивости персонажа, что определяло его дальнейшую судьбу, а, порой и саму жизнь. Можно вспомнить такие сказки: «</w:t>
      </w:r>
      <w:proofErr w:type="gramStart"/>
      <w:r w:rsidRPr="005B5063">
        <w:rPr>
          <w:sz w:val="28"/>
          <w:szCs w:val="28"/>
        </w:rPr>
        <w:t>Поди</w:t>
      </w:r>
      <w:proofErr w:type="gramEnd"/>
      <w:r w:rsidRPr="005B5063">
        <w:rPr>
          <w:sz w:val="28"/>
          <w:szCs w:val="28"/>
        </w:rPr>
        <w:t xml:space="preserve"> туда – не знаю куда, принеси то – не знаю что», «Царевна, разрешающая загадки», «Вещий сон», «Мудрые ответы», «Семилетка»). Похожие сказки есть и у других народов мира.</w:t>
      </w:r>
      <w:r w:rsidRPr="005B5063">
        <w:rPr>
          <w:b/>
          <w:sz w:val="28"/>
          <w:szCs w:val="28"/>
        </w:rPr>
        <w:t xml:space="preserve"> </w:t>
      </w:r>
    </w:p>
    <w:p w:rsidR="00AA6D43" w:rsidRPr="005B5063" w:rsidRDefault="00AA6D43" w:rsidP="00AA6D43">
      <w:pPr>
        <w:pStyle w:val="a4"/>
        <w:spacing w:before="0" w:after="0"/>
      </w:pPr>
      <w:r>
        <w:rPr>
          <w:b/>
          <w:sz w:val="28"/>
          <w:szCs w:val="28"/>
        </w:rPr>
        <w:t xml:space="preserve">    </w:t>
      </w:r>
      <w:r w:rsidRPr="005B5063">
        <w:rPr>
          <w:sz w:val="28"/>
          <w:szCs w:val="28"/>
        </w:rPr>
        <w:t xml:space="preserve">В скандинавских и немецких сказаниях загадка, разгаданная путником, давала ему право на ночлег. </w:t>
      </w:r>
    </w:p>
    <w:p w:rsidR="00AA6D43" w:rsidRPr="005B5063" w:rsidRDefault="00AA6D43" w:rsidP="00AA6D43">
      <w:pPr>
        <w:shd w:val="clear" w:color="auto" w:fill="FFFFFF"/>
        <w:tabs>
          <w:tab w:val="righ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5B5063">
        <w:rPr>
          <w:rFonts w:ascii="Times New Roman" w:hAnsi="Times New Roman"/>
          <w:sz w:val="28"/>
          <w:szCs w:val="28"/>
        </w:rPr>
        <w:t xml:space="preserve">       Издревле на Руси устраивали бои загадок. Участники делились на две группы и по очереди загадывали и отгадывали загадки. Такое состя</w:t>
      </w:r>
      <w:r w:rsidRPr="005B5063">
        <w:rPr>
          <w:rFonts w:ascii="Times New Roman" w:hAnsi="Times New Roman"/>
          <w:sz w:val="28"/>
          <w:szCs w:val="28"/>
        </w:rPr>
        <w:softHyphen/>
        <w:t>зание называется стенка на стенку, как в кулачном бою, поэтому и гово</w:t>
      </w:r>
      <w:r w:rsidRPr="005B5063">
        <w:rPr>
          <w:rFonts w:ascii="Times New Roman" w:hAnsi="Times New Roman"/>
          <w:sz w:val="28"/>
          <w:szCs w:val="28"/>
        </w:rPr>
        <w:softHyphen/>
        <w:t xml:space="preserve">рили - бой загадок. </w:t>
      </w:r>
    </w:p>
    <w:p w:rsidR="00AA6D43" w:rsidRPr="005B5063" w:rsidRDefault="00AA6D43" w:rsidP="00AA6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063">
        <w:rPr>
          <w:rFonts w:ascii="Times New Roman" w:hAnsi="Times New Roman"/>
          <w:sz w:val="28"/>
          <w:szCs w:val="28"/>
        </w:rPr>
        <w:t xml:space="preserve">    В древнегреческом мифе, злое чудовище Сфинкс всем загадывает одну и ту же загадку.  </w:t>
      </w:r>
      <w:r w:rsidRPr="005B5063">
        <w:rPr>
          <w:rFonts w:ascii="Times New Roman" w:hAnsi="Times New Roman"/>
          <w:b/>
          <w:bCs/>
          <w:sz w:val="28"/>
          <w:szCs w:val="28"/>
        </w:rPr>
        <w:t>Сфинкс</w:t>
      </w:r>
      <w:r w:rsidRPr="005B5063">
        <w:rPr>
          <w:rFonts w:ascii="Times New Roman" w:hAnsi="Times New Roman"/>
          <w:sz w:val="28"/>
          <w:szCs w:val="28"/>
        </w:rPr>
        <w:t xml:space="preserve"> - мифическое чудовище, существо с головой </w:t>
      </w:r>
      <w:r w:rsidRPr="005B5063">
        <w:rPr>
          <w:rFonts w:ascii="Times New Roman" w:hAnsi="Times New Roman"/>
          <w:sz w:val="28"/>
          <w:szCs w:val="28"/>
        </w:rPr>
        <w:lastRenderedPageBreak/>
        <w:t>женщины, лапами и телом льва и крыльями орла. Она подстерегала путников, задавала им хитроумные загадки и убивала всех, кто не мог их отгадать. Загадка Сфинкс звучала примерно так: «Кто имеет четыре ноги утром, две днем, три вечером, и бывает самым слабым, когда имеет больше всего ног?». Не отгадавшего</w:t>
      </w:r>
      <w:r w:rsidR="00177C67">
        <w:rPr>
          <w:rFonts w:ascii="Times New Roman" w:hAnsi="Times New Roman"/>
          <w:sz w:val="28"/>
          <w:szCs w:val="28"/>
        </w:rPr>
        <w:t xml:space="preserve"> героя </w:t>
      </w:r>
      <w:r w:rsidRPr="005B5063">
        <w:rPr>
          <w:rFonts w:ascii="Times New Roman" w:hAnsi="Times New Roman"/>
          <w:sz w:val="28"/>
          <w:szCs w:val="28"/>
        </w:rPr>
        <w:t xml:space="preserve"> постигала смерть. Разгадал загадку только Эдип.  Ответ таков: это ЧЕЛОВЕК. В младенческом возрасте он ползает, в расцвете сил он ходит на двух ногах, а в старости опирается на трость.</w:t>
      </w:r>
    </w:p>
    <w:p w:rsidR="00AA6D43" w:rsidRDefault="00AA6D43" w:rsidP="00AA6D43">
      <w:pPr>
        <w:shd w:val="clear" w:color="auto" w:fill="FFFFFF"/>
        <w:tabs>
          <w:tab w:val="righ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</w:t>
      </w:r>
    </w:p>
    <w:p w:rsidR="00177C67" w:rsidRPr="00F93FCF" w:rsidRDefault="00177C67" w:rsidP="00AA6D43">
      <w:pPr>
        <w:shd w:val="clear" w:color="auto" w:fill="FFFFFF"/>
        <w:tabs>
          <w:tab w:val="righ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предложенные в кроссворде загадки, на какие две группы их можно разделить? (Авторские и народные загадки.)</w:t>
      </w:r>
    </w:p>
    <w:p w:rsidR="00AA6D43" w:rsidRPr="00EB1921" w:rsidRDefault="00EB1921" w:rsidP="00AA6D43">
      <w:pPr>
        <w:pStyle w:val="a4"/>
        <w:rPr>
          <w:sz w:val="28"/>
          <w:szCs w:val="28"/>
        </w:rPr>
      </w:pPr>
      <w:r w:rsidRPr="00EB1921">
        <w:rPr>
          <w:sz w:val="28"/>
          <w:szCs w:val="28"/>
        </w:rPr>
        <w:t xml:space="preserve">РЕЗЕРВ: </w:t>
      </w:r>
      <w:r w:rsidR="00AA6D43" w:rsidRPr="00EB1921">
        <w:rPr>
          <w:sz w:val="28"/>
          <w:szCs w:val="28"/>
        </w:rPr>
        <w:t>Ребята, а Афанасий Фёдорович хочет вас пригласить в сказку “Умная внучка” в обработке А.Платонова.</w:t>
      </w:r>
    </w:p>
    <w:p w:rsidR="00AA6D43" w:rsidRDefault="00AA6D43" w:rsidP="00AA6D43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ΙΙΙ. Итог урока.</w:t>
      </w:r>
    </w:p>
    <w:p w:rsidR="00AA6D43" w:rsidRPr="00AA6D43" w:rsidRDefault="00AA6D43" w:rsidP="00AA6D4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AA6D43">
        <w:rPr>
          <w:rFonts w:ascii="Times New Roman" w:hAnsi="Times New Roman"/>
          <w:sz w:val="28"/>
          <w:szCs w:val="28"/>
        </w:rPr>
        <w:t xml:space="preserve"> – С каким настроением уходите с урока?</w:t>
      </w:r>
    </w:p>
    <w:p w:rsidR="00AA6D43" w:rsidRDefault="00AA6D43" w:rsidP="00AA6D43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 w:rsidRPr="00AA6D43">
        <w:rPr>
          <w:rFonts w:ascii="Times New Roman" w:hAnsi="Times New Roman"/>
          <w:sz w:val="28"/>
          <w:szCs w:val="28"/>
        </w:rPr>
        <w:t>–</w:t>
      </w:r>
      <w:r w:rsidRPr="00AA6D43">
        <w:rPr>
          <w:rFonts w:ascii="Times New Roman" w:eastAsia="JournalC" w:hAnsi="Times New Roman"/>
          <w:sz w:val="28"/>
          <w:szCs w:val="28"/>
        </w:rPr>
        <w:t xml:space="preserve"> Как бы вы сами оценили свою работу?</w:t>
      </w:r>
    </w:p>
    <w:p w:rsidR="00AA6D43" w:rsidRDefault="00AA6D43" w:rsidP="00AA6D43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ΙV. Домашнее задание (на выбор).</w:t>
      </w:r>
    </w:p>
    <w:p w:rsidR="00AA6D43" w:rsidRPr="00AA6D43" w:rsidRDefault="00AA6D43" w:rsidP="00AA6D43">
      <w:pPr>
        <w:pStyle w:val="a4"/>
        <w:numPr>
          <w:ilvl w:val="0"/>
          <w:numId w:val="2"/>
        </w:numPr>
        <w:spacing w:before="0" w:after="0"/>
        <w:ind w:left="714" w:hanging="357"/>
        <w:rPr>
          <w:sz w:val="28"/>
          <w:szCs w:val="28"/>
        </w:rPr>
      </w:pPr>
      <w:r w:rsidRPr="00AA6D43">
        <w:rPr>
          <w:rFonts w:eastAsia="JournalC"/>
          <w:sz w:val="28"/>
          <w:szCs w:val="28"/>
        </w:rPr>
        <w:t>Прочитать сказку</w:t>
      </w:r>
      <w:r>
        <w:rPr>
          <w:rFonts w:eastAsia="JournalC"/>
          <w:sz w:val="28"/>
          <w:szCs w:val="28"/>
        </w:rPr>
        <w:t xml:space="preserve"> </w:t>
      </w:r>
      <w:r>
        <w:rPr>
          <w:sz w:val="28"/>
          <w:szCs w:val="28"/>
        </w:rPr>
        <w:t>«Умная внучка»</w:t>
      </w:r>
      <w:r w:rsidRPr="00AA6D43">
        <w:rPr>
          <w:sz w:val="28"/>
          <w:szCs w:val="28"/>
        </w:rPr>
        <w:t xml:space="preserve"> в обработке А.Платонова.</w:t>
      </w:r>
    </w:p>
    <w:p w:rsidR="00AA6D43" w:rsidRPr="00AA6D43" w:rsidRDefault="00AA6D43" w:rsidP="00AA6D43">
      <w:pPr>
        <w:pStyle w:val="a5"/>
        <w:numPr>
          <w:ilvl w:val="0"/>
          <w:numId w:val="2"/>
        </w:numPr>
        <w:snapToGrid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 w:rsidRPr="00AA6D43">
        <w:rPr>
          <w:rFonts w:ascii="Times New Roman" w:eastAsia="JournalC" w:hAnsi="Times New Roman"/>
          <w:sz w:val="28"/>
          <w:szCs w:val="28"/>
        </w:rPr>
        <w:t>Найти в каждой из прочитанных сказок загадки и перечитать их. Определить самую мудрую.</w:t>
      </w:r>
    </w:p>
    <w:p w:rsidR="00AA6D43" w:rsidRPr="00AA6D43" w:rsidRDefault="00AA6D43" w:rsidP="00AA6D43">
      <w:pPr>
        <w:tabs>
          <w:tab w:val="left" w:pos="142"/>
        </w:tabs>
        <w:autoSpaceDE w:val="0"/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835614" w:rsidRDefault="00835614"/>
    <w:sectPr w:rsidR="00835614" w:rsidSect="0083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JournalSansC">
    <w:altName w:val="Arial"/>
    <w:charset w:val="CC"/>
    <w:family w:val="swiss"/>
    <w:pitch w:val="default"/>
    <w:sig w:usb0="00000000" w:usb1="00000000" w:usb2="00000000" w:usb3="00000000" w:csb0="00000000" w:csb1="00000000"/>
  </w:font>
  <w:font w:name="JournalSansC-Italic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31F"/>
    <w:multiLevelType w:val="hybridMultilevel"/>
    <w:tmpl w:val="5C386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23D6A"/>
    <w:multiLevelType w:val="hybridMultilevel"/>
    <w:tmpl w:val="849239D8"/>
    <w:lvl w:ilvl="0" w:tplc="4A46CA76">
      <w:start w:val="1"/>
      <w:numFmt w:val="decimal"/>
      <w:lvlText w:val="%1."/>
      <w:lvlJc w:val="left"/>
      <w:pPr>
        <w:ind w:left="720" w:hanging="360"/>
      </w:pPr>
      <w:rPr>
        <w:rFonts w:eastAsia="JournalC" w:cs="Journal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43"/>
    <w:rsid w:val="00177C67"/>
    <w:rsid w:val="002F6BAC"/>
    <w:rsid w:val="006F4C37"/>
    <w:rsid w:val="007663C4"/>
    <w:rsid w:val="00835614"/>
    <w:rsid w:val="00AA6D43"/>
    <w:rsid w:val="00CF7080"/>
    <w:rsid w:val="00D230E2"/>
    <w:rsid w:val="00EB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D43"/>
  </w:style>
  <w:style w:type="character" w:styleId="a3">
    <w:name w:val="Strong"/>
    <w:basedOn w:val="a0"/>
    <w:qFormat/>
    <w:rsid w:val="00AA6D43"/>
    <w:rPr>
      <w:b/>
      <w:bCs/>
    </w:rPr>
  </w:style>
  <w:style w:type="paragraph" w:styleId="a4">
    <w:name w:val="Normal (Web)"/>
    <w:basedOn w:val="a"/>
    <w:uiPriority w:val="99"/>
    <w:rsid w:val="00AA6D4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AA6D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6D43"/>
  </w:style>
  <w:style w:type="character" w:customStyle="1" w:styleId="submenu-table">
    <w:name w:val="submenu-table"/>
    <w:basedOn w:val="a0"/>
    <w:rsid w:val="00AA6D43"/>
  </w:style>
  <w:style w:type="paragraph" w:styleId="a5">
    <w:name w:val="List Paragraph"/>
    <w:basedOn w:val="a"/>
    <w:uiPriority w:val="34"/>
    <w:qFormat/>
    <w:rsid w:val="00AA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2014-01-17T15:57:00Z</dcterms:created>
  <dcterms:modified xsi:type="dcterms:W3CDTF">2014-08-05T07:51:00Z</dcterms:modified>
</cp:coreProperties>
</file>