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7" w:rsidRDefault="00870D67" w:rsidP="00870D67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Классный час </w:t>
      </w:r>
      <w:r w:rsidR="00900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1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«Символика государства»</w:t>
      </w:r>
    </w:p>
    <w:p w:rsidR="00900163" w:rsidRDefault="00900163" w:rsidP="0090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Учитель Кочкина Елена Геннадьевна</w:t>
      </w:r>
    </w:p>
    <w:p w:rsidR="00900163" w:rsidRDefault="00900163" w:rsidP="009001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МАОУ «МСОШ №20»</w:t>
      </w:r>
    </w:p>
    <w:p w:rsidR="00900163" w:rsidRPr="00900163" w:rsidRDefault="00900163" w:rsidP="0090016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Миасс, Челябинская область</w:t>
      </w:r>
    </w:p>
    <w:p w:rsidR="00870D67" w:rsidRDefault="001774D2" w:rsidP="008E1D98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1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70D67" w:rsidRPr="00870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0D67" w:rsidRPr="008E1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патриотических чувств учащихся</w:t>
      </w:r>
    </w:p>
    <w:p w:rsidR="008E1D98" w:rsidRPr="00870D67" w:rsidRDefault="008E1D98" w:rsidP="009578A7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1D98" w:rsidRDefault="00870D67" w:rsidP="008E1D98">
      <w:pPr>
        <w:pStyle w:val="a4"/>
        <w:numPr>
          <w:ilvl w:val="0"/>
          <w:numId w:val="2"/>
        </w:numPr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символикой Российского государства: флагом, гербом, гимном. </w:t>
      </w:r>
    </w:p>
    <w:p w:rsidR="000C7017" w:rsidRDefault="00870D67" w:rsidP="008E1D98">
      <w:pPr>
        <w:pStyle w:val="a4"/>
        <w:numPr>
          <w:ilvl w:val="0"/>
          <w:numId w:val="2"/>
        </w:numPr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 отношение к культуре родной страны</w:t>
      </w:r>
    </w:p>
    <w:p w:rsidR="00870D67" w:rsidRDefault="00870D67" w:rsidP="008E1D98">
      <w:pPr>
        <w:pStyle w:val="a4"/>
        <w:numPr>
          <w:ilvl w:val="0"/>
          <w:numId w:val="2"/>
        </w:numPr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учащихся, обогащать словарный запас детей </w:t>
      </w:r>
    </w:p>
    <w:p w:rsidR="009578A7" w:rsidRPr="009578A7" w:rsidRDefault="009578A7" w:rsidP="009578A7">
      <w:pPr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конференции. Учащиеся делятся на группы, каждая группа должна познакомить класс с определенной символикой государства</w:t>
      </w:r>
      <w:r w:rsidR="0073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герб, флаг, гимн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8A7" w:rsidRPr="009578A7" w:rsidRDefault="00900163" w:rsidP="009578A7">
      <w:pPr>
        <w:pStyle w:val="a4"/>
        <w:spacing w:after="100" w:line="330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</w:t>
      </w:r>
      <w:r w:rsidR="009578A7" w:rsidRPr="00957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анятия</w:t>
      </w:r>
    </w:p>
    <w:p w:rsidR="009578A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групп учащихся:</w:t>
      </w:r>
    </w:p>
    <w:p w:rsidR="009578A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1.Герб РФ.</w:t>
      </w:r>
    </w:p>
    <w:p w:rsidR="009578A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2.Флаг РФ.</w:t>
      </w:r>
    </w:p>
    <w:p w:rsidR="009578A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3.Гимн РФ.</w:t>
      </w:r>
    </w:p>
    <w:p w:rsidR="009578A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4.Символика Челябинской области.</w:t>
      </w:r>
    </w:p>
    <w:p w:rsidR="009578A7" w:rsidRPr="000C7017" w:rsidRDefault="009578A7" w:rsidP="009578A7">
      <w:pPr>
        <w:pStyle w:val="a4"/>
        <w:spacing w:after="10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Символика города Миасса. </w:t>
      </w:r>
    </w:p>
    <w:p w:rsidR="008E1D98" w:rsidRPr="009578A7" w:rsidRDefault="009578A7" w:rsidP="008E1D9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7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8E1D9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9578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Герб Российской Федерации</w:t>
      </w:r>
    </w:p>
    <w:p w:rsidR="0077671B" w:rsidRDefault="008E1D98" w:rsidP="008E1D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8E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 является важнейшей эмблемой государства, города, области, а также отдельных лиц и родов. Его изображение помещается на флагах, монетах, печатях, бланках, марках и других предметах, чтобы показать принадлежность к тому или иному государству.</w:t>
      </w:r>
    </w:p>
    <w:p w:rsidR="00A107E3" w:rsidRPr="00A107E3" w:rsidRDefault="00A107E3" w:rsidP="00A107E3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A107E3">
        <w:rPr>
          <w:color w:val="000000"/>
          <w:sz w:val="28"/>
          <w:szCs w:val="28"/>
        </w:rPr>
        <w:t>Впервые двуглавый орёл в роли государственного символа Русского государства встречается на оборотной стороне государственной печати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Ивана III Васильевича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color w:val="000000"/>
          <w:sz w:val="28"/>
          <w:szCs w:val="28"/>
        </w:rPr>
        <w:t>в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1497 году</w:t>
      </w:r>
      <w:r w:rsidRPr="00A107E3">
        <w:rPr>
          <w:color w:val="000000"/>
          <w:sz w:val="28"/>
          <w:szCs w:val="28"/>
        </w:rPr>
        <w:t>, хотя изображения двуглавого орла (или птицы) встречались в древнерусском искусстве и на тверских монетах и раньше.</w:t>
      </w:r>
    </w:p>
    <w:p w:rsidR="00A107E3" w:rsidRPr="00A107E3" w:rsidRDefault="00A107E3" w:rsidP="00A107E3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A107E3">
        <w:rPr>
          <w:color w:val="000000"/>
          <w:sz w:val="28"/>
          <w:szCs w:val="28"/>
        </w:rPr>
        <w:t xml:space="preserve">Размещение всадника на груди орла может объясняться тем, что существовали две </w:t>
      </w:r>
      <w:proofErr w:type="gramStart"/>
      <w:r w:rsidRPr="00A107E3">
        <w:rPr>
          <w:color w:val="000000"/>
          <w:sz w:val="28"/>
          <w:szCs w:val="28"/>
        </w:rPr>
        <w:t>государевы</w:t>
      </w:r>
      <w:proofErr w:type="gramEnd"/>
      <w:r w:rsidRPr="00A107E3">
        <w:rPr>
          <w:color w:val="000000"/>
          <w:sz w:val="28"/>
          <w:szCs w:val="28"/>
        </w:rPr>
        <w:t xml:space="preserve"> печати: Большая и Малая. Малая была двусторонняя и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i/>
          <w:iCs/>
          <w:color w:val="000000"/>
          <w:sz w:val="28"/>
          <w:szCs w:val="28"/>
        </w:rPr>
        <w:t>прикреплялась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color w:val="000000"/>
          <w:sz w:val="28"/>
          <w:szCs w:val="28"/>
        </w:rPr>
        <w:t>к документу, на каждой стороне её помещались орёл и всадник по отдельности. Большая же печать была односторонней и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i/>
          <w:iCs/>
          <w:color w:val="000000"/>
          <w:sz w:val="28"/>
          <w:szCs w:val="28"/>
        </w:rPr>
        <w:t>прикладывалась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color w:val="000000"/>
          <w:sz w:val="28"/>
          <w:szCs w:val="28"/>
        </w:rPr>
        <w:t>к документу, поэтому и возникла необходимость совместить два символа государства в одном. Впервые такое совмещение встречается на большой печати Ивана Грозного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1562 года</w:t>
      </w:r>
      <w:r w:rsidRPr="00A107E3">
        <w:rPr>
          <w:color w:val="000000"/>
          <w:sz w:val="28"/>
          <w:szCs w:val="28"/>
        </w:rPr>
        <w:t>. Тогда же вместо всадника стал появляться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единорог</w:t>
      </w:r>
      <w:r w:rsidRPr="00A107E3">
        <w:rPr>
          <w:color w:val="000000"/>
          <w:sz w:val="28"/>
          <w:szCs w:val="28"/>
        </w:rPr>
        <w:t xml:space="preserve">. Хотя царь не считал единорога необходимым символом государства, </w:t>
      </w:r>
      <w:proofErr w:type="gramStart"/>
      <w:r w:rsidRPr="00A107E3">
        <w:rPr>
          <w:color w:val="000000"/>
          <w:sz w:val="28"/>
          <w:szCs w:val="28"/>
        </w:rPr>
        <w:t>он</w:t>
      </w:r>
      <w:proofErr w:type="gramEnd"/>
      <w:r w:rsidRPr="00A107E3">
        <w:rPr>
          <w:color w:val="000000"/>
          <w:sz w:val="28"/>
          <w:szCs w:val="28"/>
        </w:rPr>
        <w:t xml:space="preserve"> тем не менее встречался на некоторых печатях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Бориса Годунова</w:t>
      </w:r>
      <w:r w:rsidRPr="00A107E3">
        <w:rPr>
          <w:color w:val="000000"/>
          <w:sz w:val="28"/>
          <w:szCs w:val="28"/>
        </w:rPr>
        <w:t>,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Лжедмитрия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color w:val="000000"/>
          <w:sz w:val="28"/>
          <w:szCs w:val="28"/>
        </w:rPr>
        <w:t>(1605—1606),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Михаила Фёдоровича</w:t>
      </w:r>
      <w:r w:rsidRPr="00A107E3">
        <w:rPr>
          <w:color w:val="000000"/>
          <w:sz w:val="28"/>
          <w:szCs w:val="28"/>
        </w:rPr>
        <w:t>,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Алексея Михайловича</w:t>
      </w:r>
      <w:r w:rsidRPr="00A107E3">
        <w:rPr>
          <w:color w:val="000000"/>
          <w:sz w:val="28"/>
          <w:szCs w:val="28"/>
        </w:rPr>
        <w:t>.</w:t>
      </w:r>
    </w:p>
    <w:p w:rsidR="005C5264" w:rsidRDefault="00A107E3" w:rsidP="005C5264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i/>
          <w:color w:val="000000"/>
          <w:sz w:val="28"/>
          <w:szCs w:val="28"/>
        </w:rPr>
      </w:pPr>
      <w:r w:rsidRPr="00696595">
        <w:rPr>
          <w:b/>
          <w:color w:val="000000"/>
          <w:sz w:val="28"/>
          <w:szCs w:val="28"/>
        </w:rPr>
        <w:t>Скипетр</w:t>
      </w:r>
      <w:r w:rsidRPr="00696595">
        <w:rPr>
          <w:rStyle w:val="apple-converted-space"/>
          <w:b/>
          <w:color w:val="000000"/>
          <w:sz w:val="28"/>
          <w:szCs w:val="28"/>
        </w:rPr>
        <w:t> </w:t>
      </w:r>
      <w:r w:rsidRPr="00696595">
        <w:rPr>
          <w:b/>
          <w:color w:val="000000"/>
          <w:sz w:val="28"/>
          <w:szCs w:val="28"/>
        </w:rPr>
        <w:t>и</w:t>
      </w:r>
      <w:r w:rsidRPr="00696595">
        <w:rPr>
          <w:rStyle w:val="apple-converted-space"/>
          <w:b/>
          <w:color w:val="000000"/>
          <w:sz w:val="28"/>
          <w:szCs w:val="28"/>
        </w:rPr>
        <w:t> </w:t>
      </w:r>
      <w:r w:rsidRPr="00696595">
        <w:rPr>
          <w:b/>
          <w:color w:val="000000"/>
          <w:sz w:val="28"/>
          <w:szCs w:val="28"/>
        </w:rPr>
        <w:t>держава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A107E3">
        <w:rPr>
          <w:color w:val="000000"/>
          <w:sz w:val="28"/>
          <w:szCs w:val="28"/>
        </w:rPr>
        <w:t>отсутствовали до времени Михаила Фёдоровича, однако их добавление не считалось строго необходимым. В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1667 году</w:t>
      </w:r>
      <w:r w:rsidR="00427754">
        <w:rPr>
          <w:color w:val="000000"/>
          <w:sz w:val="28"/>
          <w:szCs w:val="28"/>
        </w:rPr>
        <w:t xml:space="preserve"> </w:t>
      </w:r>
      <w:r w:rsidRPr="00A107E3">
        <w:rPr>
          <w:color w:val="000000"/>
          <w:sz w:val="28"/>
          <w:szCs w:val="28"/>
        </w:rPr>
        <w:t>скипетр и держава появились уже на государственной печати царя</w:t>
      </w:r>
      <w:r w:rsidRPr="00A107E3">
        <w:rPr>
          <w:rStyle w:val="apple-converted-space"/>
          <w:color w:val="000000"/>
          <w:sz w:val="28"/>
          <w:szCs w:val="28"/>
        </w:rPr>
        <w:t> </w:t>
      </w:r>
      <w:r w:rsidRPr="00427754">
        <w:rPr>
          <w:color w:val="000000"/>
          <w:sz w:val="28"/>
          <w:szCs w:val="28"/>
        </w:rPr>
        <w:t>Алексея Михайловича</w:t>
      </w:r>
      <w:r w:rsidRPr="00A107E3">
        <w:rPr>
          <w:color w:val="000000"/>
          <w:sz w:val="28"/>
          <w:szCs w:val="28"/>
        </w:rPr>
        <w:t xml:space="preserve">. Алексей </w:t>
      </w:r>
      <w:r w:rsidRPr="00A107E3">
        <w:rPr>
          <w:color w:val="000000"/>
          <w:sz w:val="28"/>
          <w:szCs w:val="28"/>
        </w:rPr>
        <w:lastRenderedPageBreak/>
        <w:t>Михайлович же 4 июня 1667 года впервые дал официальное объяснение символики трёх корон — три царства: Казанское, Астраханское, Сибирское, а скипетр и держава должны были означать «</w:t>
      </w:r>
      <w:proofErr w:type="spellStart"/>
      <w:r w:rsidRPr="00A107E3">
        <w:rPr>
          <w:color w:val="000000"/>
          <w:sz w:val="28"/>
          <w:szCs w:val="28"/>
        </w:rPr>
        <w:t>Самодержавца</w:t>
      </w:r>
      <w:proofErr w:type="spellEnd"/>
      <w:r w:rsidRPr="00A107E3">
        <w:rPr>
          <w:color w:val="000000"/>
          <w:sz w:val="28"/>
          <w:szCs w:val="28"/>
        </w:rPr>
        <w:t xml:space="preserve"> и Обладателя». 14 декабря 1667 года появился первый в истории Указ о гербе («О титуле царском и о государственной печати»), в нём приводилось описание царского герба:</w:t>
      </w:r>
      <w:r w:rsidR="00427754" w:rsidRPr="00427754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 xml:space="preserve">«Орел </w:t>
      </w:r>
      <w:proofErr w:type="spell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>двоеглавый</w:t>
      </w:r>
      <w:proofErr w:type="spellEnd"/>
      <w:r w:rsidR="00427754" w:rsidRPr="00427754">
        <w:rPr>
          <w:i/>
          <w:color w:val="000000"/>
          <w:sz w:val="28"/>
          <w:szCs w:val="28"/>
          <w:shd w:val="clear" w:color="auto" w:fill="F5F5F5"/>
        </w:rPr>
        <w:t xml:space="preserve"> есть герб державный Великого Государя, Царя и Великого Князя Алексея Михайловича всея Великая и Малая и </w:t>
      </w:r>
      <w:proofErr w:type="spell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>Белыя</w:t>
      </w:r>
      <w:proofErr w:type="spellEnd"/>
      <w:r w:rsidR="00427754" w:rsidRPr="00427754">
        <w:rPr>
          <w:i/>
          <w:color w:val="000000"/>
          <w:sz w:val="28"/>
          <w:szCs w:val="28"/>
          <w:shd w:val="clear" w:color="auto" w:fill="F5F5F5"/>
        </w:rPr>
        <w:t xml:space="preserve"> России </w:t>
      </w:r>
      <w:proofErr w:type="spell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>самодержавца</w:t>
      </w:r>
      <w:proofErr w:type="spellEnd"/>
      <w:r w:rsidR="00427754" w:rsidRPr="00427754">
        <w:rPr>
          <w:i/>
          <w:color w:val="000000"/>
          <w:sz w:val="28"/>
          <w:szCs w:val="28"/>
          <w:shd w:val="clear" w:color="auto" w:fill="F5F5F5"/>
        </w:rPr>
        <w:t>, Его Царского Величества Российского царствования, на котором три короны изображены, знаменующие три великие Казанское, Астраханское, Сибирское славные царства, &lt;…&gt;</w:t>
      </w:r>
      <w:r w:rsidR="00427754" w:rsidRPr="00427754">
        <w:rPr>
          <w:rStyle w:val="apple-converted-space"/>
          <w:i/>
          <w:color w:val="000000"/>
          <w:sz w:val="28"/>
          <w:szCs w:val="28"/>
          <w:shd w:val="clear" w:color="auto" w:fill="F5F5F5"/>
        </w:rPr>
        <w:t> </w:t>
      </w:r>
      <w:r w:rsidR="00427754" w:rsidRPr="00427754">
        <w:rPr>
          <w:i/>
          <w:color w:val="000000"/>
          <w:sz w:val="28"/>
          <w:szCs w:val="28"/>
          <w:shd w:val="clear" w:color="auto" w:fill="F5F5F5"/>
        </w:rPr>
        <w:t>на персях</w:t>
      </w:r>
      <w:r w:rsidR="00427754" w:rsidRPr="00427754">
        <w:rPr>
          <w:rStyle w:val="apple-converted-space"/>
          <w:i/>
          <w:color w:val="000000"/>
          <w:sz w:val="28"/>
          <w:szCs w:val="28"/>
          <w:shd w:val="clear" w:color="auto" w:fill="F5F5F5"/>
        </w:rPr>
        <w:t> </w:t>
      </w:r>
      <w:r w:rsidR="00427754" w:rsidRPr="00427754">
        <w:rPr>
          <w:i/>
          <w:color w:val="000000"/>
          <w:sz w:val="28"/>
          <w:szCs w:val="28"/>
          <w:shd w:val="clear" w:color="auto" w:fill="F5F5F5"/>
        </w:rPr>
        <w:t>изображение наследника; в</w:t>
      </w:r>
      <w:r w:rsidR="00427754" w:rsidRPr="00427754">
        <w:rPr>
          <w:rStyle w:val="apple-converted-space"/>
          <w:i/>
          <w:color w:val="000000"/>
          <w:sz w:val="28"/>
          <w:szCs w:val="28"/>
          <w:shd w:val="clear" w:color="auto" w:fill="F5F5F5"/>
        </w:rPr>
        <w:t> </w:t>
      </w:r>
      <w:proofErr w:type="spell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>пазноктях</w:t>
      </w:r>
      <w:proofErr w:type="spellEnd"/>
      <w:r w:rsidR="00427754" w:rsidRPr="00427754">
        <w:rPr>
          <w:rStyle w:val="apple-converted-space"/>
          <w:i/>
          <w:color w:val="000000"/>
          <w:sz w:val="28"/>
          <w:szCs w:val="28"/>
          <w:shd w:val="clear" w:color="auto" w:fill="F5F5F5"/>
        </w:rPr>
        <w:t> </w:t>
      </w:r>
      <w:r w:rsidR="00427754" w:rsidRPr="00427754">
        <w:rPr>
          <w:i/>
          <w:color w:val="000000"/>
          <w:sz w:val="28"/>
          <w:szCs w:val="28"/>
          <w:shd w:val="clear" w:color="auto" w:fill="F5F5F5"/>
        </w:rPr>
        <w:t xml:space="preserve">скипетр и яблоко, и являет милостивейшего Государя, Его Царского Величества </w:t>
      </w:r>
      <w:proofErr w:type="spellStart"/>
      <w:r w:rsidR="00427754" w:rsidRPr="00427754">
        <w:rPr>
          <w:i/>
          <w:color w:val="000000"/>
          <w:sz w:val="28"/>
          <w:szCs w:val="28"/>
          <w:shd w:val="clear" w:color="auto" w:fill="F5F5F5"/>
        </w:rPr>
        <w:t>Самодержавца</w:t>
      </w:r>
      <w:proofErr w:type="spellEnd"/>
      <w:r w:rsidR="00427754" w:rsidRPr="00427754">
        <w:rPr>
          <w:i/>
          <w:color w:val="000000"/>
          <w:sz w:val="28"/>
          <w:szCs w:val="28"/>
          <w:shd w:val="clear" w:color="auto" w:fill="F5F5F5"/>
        </w:rPr>
        <w:t xml:space="preserve"> и Обладателя».</w:t>
      </w:r>
      <w:proofErr w:type="gramEnd"/>
    </w:p>
    <w:p w:rsidR="008E1D98" w:rsidRPr="005C5264" w:rsidRDefault="008E1D98" w:rsidP="005C5264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i/>
          <w:color w:val="000000"/>
          <w:sz w:val="28"/>
          <w:szCs w:val="28"/>
        </w:rPr>
      </w:pPr>
      <w:r w:rsidRPr="008E1D98">
        <w:rPr>
          <w:rStyle w:val="apple-converted-space"/>
          <w:color w:val="000000"/>
          <w:sz w:val="28"/>
          <w:szCs w:val="28"/>
        </w:rPr>
        <w:t> </w:t>
      </w:r>
      <w:r w:rsidRPr="008E1D98">
        <w:rPr>
          <w:color w:val="000000"/>
          <w:sz w:val="28"/>
          <w:szCs w:val="28"/>
        </w:rPr>
        <w:t xml:space="preserve">Наш герб представляет собой золотого </w:t>
      </w:r>
      <w:proofErr w:type="spellStart"/>
      <w:r w:rsidRPr="008E1D98">
        <w:rPr>
          <w:color w:val="000000"/>
          <w:sz w:val="28"/>
          <w:szCs w:val="28"/>
        </w:rPr>
        <w:t>двуглавгого</w:t>
      </w:r>
      <w:proofErr w:type="spellEnd"/>
      <w:r w:rsidRPr="008E1D98">
        <w:rPr>
          <w:color w:val="000000"/>
          <w:sz w:val="28"/>
          <w:szCs w:val="28"/>
        </w:rPr>
        <w:t xml:space="preserve"> орла, размещенного на красном щите; над орлом три короны (две малые и одна большая), в лапах орла скипетр и держава, а на груди на красном щите всадник, поражающий копьем дракона. </w:t>
      </w:r>
      <w:proofErr w:type="gramStart"/>
      <w:r w:rsidRPr="008E1D98">
        <w:rPr>
          <w:color w:val="000000"/>
          <w:sz w:val="28"/>
          <w:szCs w:val="28"/>
        </w:rPr>
        <w:t>Двуглавый орел в нашем гербе является символом единства народов России, живущих как в европейской, так и в азиатской ее частях.</w:t>
      </w:r>
      <w:proofErr w:type="gramEnd"/>
      <w:r w:rsidRPr="008E1D98">
        <w:rPr>
          <w:color w:val="000000"/>
          <w:sz w:val="28"/>
          <w:szCs w:val="28"/>
        </w:rPr>
        <w:t xml:space="preserve"> Поэтому одна голова орла смотрит на запад, а другая на восток. Короны над головами орла рассматриваются как символы союза республик, краев, областей, из которых состоит Российская Федерация. Скипетр и держава означают сильную государственную власть, защиту страны и ее единство. Всадник на щите – не только символ столицы России - Москвы, но и олицетворение победы добра над злом.</w:t>
      </w:r>
    </w:p>
    <w:p w:rsidR="00696595" w:rsidRDefault="00696595" w:rsidP="00696595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ноября 1990 года Совет Министров РСФСР принял постановление об организации работы по созданию новых государственных флага и герба РСФСР и поручил Комитету по делам архивов при Совете Министров РСФСР разработать концепцию новых государственных символов и совместно с Министерством культуры РСФСР создать проекты новых государственных герба и флага РСФСР. </w:t>
      </w:r>
    </w:p>
    <w:p w:rsidR="00696595" w:rsidRPr="00696595" w:rsidRDefault="005C5264" w:rsidP="00696595">
      <w:pPr>
        <w:shd w:val="clear" w:color="auto" w:fill="FFFFFF"/>
        <w:spacing w:before="96" w:after="120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696595" w:rsidRPr="00696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флаг</w:t>
      </w:r>
    </w:p>
    <w:p w:rsidR="007D0FE5" w:rsidRDefault="009C7DB6" w:rsidP="006965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hyperlink r:id="rId5" w:tooltip="Государственный флаг" w:history="1">
        <w:r w:rsidR="00176F6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Госуда</w:t>
        </w:r>
        <w:r w:rsidR="00176F67" w:rsidRPr="00176F6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рственный флаг</w:t>
        </w:r>
      </w:hyperlink>
      <w:r w:rsidR="00176F67" w:rsidRPr="00176F67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tooltip="Россия" w:history="1">
        <w:r w:rsidR="00176F6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Российской Федера</w:t>
        </w:r>
        <w:r w:rsidR="00176F67" w:rsidRPr="00176F67">
          <w:rPr>
            <w:rStyle w:val="a7"/>
            <w:bCs/>
            <w:color w:val="auto"/>
            <w:sz w:val="28"/>
            <w:szCs w:val="28"/>
            <w:u w:val="none"/>
            <w:shd w:val="clear" w:color="auto" w:fill="FFFFFF"/>
          </w:rPr>
          <w:t>ции</w:t>
        </w:r>
      </w:hyperlink>
      <w:r w:rsidR="00176F67" w:rsidRPr="00176F67">
        <w:rPr>
          <w:sz w:val="28"/>
          <w:szCs w:val="28"/>
          <w:shd w:val="clear" w:color="auto" w:fill="FFFFFF"/>
        </w:rPr>
        <w:t> — её официальный государственный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символ</w:t>
      </w:r>
      <w:proofErr w:type="gramStart"/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)</w:t>
      </w:r>
      <w:proofErr w:type="gramEnd"/>
      <w:r w:rsidR="00176F67" w:rsidRPr="00176F67">
        <w:rPr>
          <w:sz w:val="28"/>
          <w:szCs w:val="28"/>
          <w:shd w:val="clear" w:color="auto" w:fill="FFFFFF"/>
        </w:rPr>
        <w:t xml:space="preserve">. </w:t>
      </w:r>
      <w:proofErr w:type="gramStart"/>
      <w:r w:rsidR="00176F67" w:rsidRPr="00176F67">
        <w:rPr>
          <w:sz w:val="28"/>
          <w:szCs w:val="28"/>
          <w:shd w:val="clear" w:color="auto" w:fill="FFFFFF"/>
        </w:rPr>
        <w:t>Утверждён</w:t>
      </w:r>
      <w:proofErr w:type="gramEnd"/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Указом Президента Российской Федерации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№ 2126 от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11 декабря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1993 года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«О Государственном флаге Российской Федерации». Представляет собой прямоугольное</w:t>
      </w:r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ooltip="Полотнище" w:history="1">
        <w:r w:rsidR="00176F67" w:rsidRPr="007D0FE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полотнище</w:t>
        </w:r>
      </w:hyperlink>
      <w:r w:rsidR="00176F67"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="00176F67" w:rsidRPr="00176F67">
        <w:rPr>
          <w:sz w:val="28"/>
          <w:szCs w:val="28"/>
          <w:shd w:val="clear" w:color="auto" w:fill="FFFFFF"/>
        </w:rPr>
        <w:t>из трёх равновеликих горизонтальных полос:</w:t>
      </w:r>
    </w:p>
    <w:p w:rsidR="007D0FE5" w:rsidRDefault="00176F67" w:rsidP="007D0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176F67">
        <w:rPr>
          <w:sz w:val="28"/>
          <w:szCs w:val="28"/>
          <w:shd w:val="clear" w:color="auto" w:fill="FFFFFF"/>
        </w:rPr>
        <w:t>верхней</w:t>
      </w:r>
      <w:proofErr w:type="gramEnd"/>
      <w:r w:rsidRPr="00176F67">
        <w:rPr>
          <w:sz w:val="28"/>
          <w:szCs w:val="28"/>
          <w:shd w:val="clear" w:color="auto" w:fill="FFFFFF"/>
        </w:rPr>
        <w:t> —</w:t>
      </w:r>
      <w:r w:rsidRPr="00176F67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Белый цвет" w:history="1">
        <w:r w:rsidRPr="007D0FE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белого</w:t>
        </w:r>
      </w:hyperlink>
      <w:r w:rsidRPr="00176F67">
        <w:rPr>
          <w:sz w:val="28"/>
          <w:szCs w:val="28"/>
          <w:shd w:val="clear" w:color="auto" w:fill="FFFFFF"/>
        </w:rPr>
        <w:t xml:space="preserve">, </w:t>
      </w:r>
    </w:p>
    <w:p w:rsidR="007D0FE5" w:rsidRDefault="00176F67" w:rsidP="007D0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76F67">
        <w:rPr>
          <w:sz w:val="28"/>
          <w:szCs w:val="28"/>
          <w:shd w:val="clear" w:color="auto" w:fill="FFFFFF"/>
        </w:rPr>
        <w:t>средней —</w:t>
      </w:r>
      <w:r w:rsidRPr="007D0FE5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Синий цвет" w:history="1">
        <w:r w:rsidRPr="007D0FE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синего</w:t>
        </w:r>
      </w:hyperlink>
      <w:r w:rsidRPr="00176F67">
        <w:rPr>
          <w:rStyle w:val="apple-converted-space"/>
          <w:sz w:val="28"/>
          <w:szCs w:val="28"/>
          <w:shd w:val="clear" w:color="auto" w:fill="FFFFFF"/>
        </w:rPr>
        <w:t> </w:t>
      </w:r>
    </w:p>
    <w:p w:rsidR="00176F67" w:rsidRPr="00176F67" w:rsidRDefault="00176F67" w:rsidP="007D0F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76F67">
        <w:rPr>
          <w:sz w:val="28"/>
          <w:szCs w:val="28"/>
          <w:shd w:val="clear" w:color="auto" w:fill="FFFFFF"/>
        </w:rPr>
        <w:t>нижней</w:t>
      </w:r>
      <w:proofErr w:type="gramEnd"/>
      <w:r w:rsidRPr="00176F67">
        <w:rPr>
          <w:sz w:val="28"/>
          <w:szCs w:val="28"/>
          <w:shd w:val="clear" w:color="auto" w:fill="FFFFFF"/>
        </w:rPr>
        <w:t> —</w:t>
      </w:r>
      <w:r w:rsidRPr="007D0FE5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Красный цвет" w:history="1">
        <w:r w:rsidRPr="007D0FE5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красного</w:t>
        </w:r>
      </w:hyperlink>
      <w:r w:rsidRPr="00176F67">
        <w:rPr>
          <w:rStyle w:val="apple-converted-space"/>
          <w:sz w:val="28"/>
          <w:szCs w:val="28"/>
          <w:shd w:val="clear" w:color="auto" w:fill="FFFFFF"/>
        </w:rPr>
        <w:t> </w:t>
      </w:r>
      <w:r w:rsidRPr="00176F67">
        <w:rPr>
          <w:sz w:val="28"/>
          <w:szCs w:val="28"/>
          <w:shd w:val="clear" w:color="auto" w:fill="FFFFFF"/>
        </w:rPr>
        <w:t>цвета</w:t>
      </w:r>
    </w:p>
    <w:p w:rsidR="005C5264" w:rsidRDefault="00E72576" w:rsidP="005C526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 имее</w:t>
      </w:r>
      <w:r w:rsidR="006A2978" w:rsidRPr="006A2978">
        <w:rPr>
          <w:color w:val="000000"/>
          <w:sz w:val="28"/>
          <w:szCs w:val="28"/>
        </w:rPr>
        <w:t>т особое значение, так в нашем флаге красный цвет означал отвагу, мужество и героизм; белый и синий цвета были цветами русской православной церкви. Синий цвет – это небо, благородство, белый – совершенство, чистота.</w:t>
      </w:r>
    </w:p>
    <w:p w:rsidR="006A2978" w:rsidRPr="006A2978" w:rsidRDefault="006A2978" w:rsidP="005C52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978">
        <w:rPr>
          <w:color w:val="000000"/>
          <w:sz w:val="28"/>
          <w:szCs w:val="28"/>
        </w:rPr>
        <w:t>Помимо государственного флага в Российской Федерации есть еще два особых знамени. Первое из них знамя вооруженных сил России, представляющее собой красное полотнище. Это знамя Победы, под которым воевали наши деды и прадеды, которое взвилось над рейхстагом как знак взятия Берлина в годы Великой Отечественной войны. Второе знамя – это знамя военно-морского флота. Российскому военно-морскому флоту, подчеркивая преемственность славных традиций флота</w:t>
      </w:r>
      <w:r w:rsidR="007319C4">
        <w:rPr>
          <w:color w:val="000000"/>
          <w:sz w:val="28"/>
          <w:szCs w:val="28"/>
        </w:rPr>
        <w:t>.</w:t>
      </w:r>
      <w:r w:rsidRPr="006A2978">
        <w:rPr>
          <w:color w:val="000000"/>
          <w:sz w:val="28"/>
          <w:szCs w:val="28"/>
        </w:rPr>
        <w:t xml:space="preserve"> </w:t>
      </w:r>
    </w:p>
    <w:p w:rsidR="00AB3FA5" w:rsidRPr="00AB3FA5" w:rsidRDefault="005C5264" w:rsidP="00A107E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AB3FA5" w:rsidRPr="00AB3FA5">
        <w:rPr>
          <w:b/>
          <w:color w:val="000000"/>
          <w:sz w:val="28"/>
          <w:szCs w:val="28"/>
        </w:rPr>
        <w:t>Гимн Российской Федерации</w:t>
      </w:r>
    </w:p>
    <w:p w:rsidR="001E7D80" w:rsidRPr="001E7D80" w:rsidRDefault="001E7D80" w:rsidP="001E7D80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Cs/>
          <w:color w:val="000000"/>
          <w:sz w:val="28"/>
          <w:szCs w:val="28"/>
        </w:rPr>
      </w:pPr>
      <w:r w:rsidRPr="001E7D80">
        <w:rPr>
          <w:bCs/>
          <w:color w:val="000000"/>
          <w:sz w:val="28"/>
          <w:szCs w:val="28"/>
        </w:rPr>
        <w:lastRenderedPageBreak/>
        <w:t>Гимн (</w:t>
      </w:r>
      <w:proofErr w:type="spellStart"/>
      <w:r w:rsidRPr="001E7D80">
        <w:rPr>
          <w:bCs/>
          <w:color w:val="000000"/>
          <w:sz w:val="28"/>
          <w:szCs w:val="28"/>
        </w:rPr>
        <w:t>др</w:t>
      </w:r>
      <w:proofErr w:type="gramStart"/>
      <w:r w:rsidRPr="001E7D80">
        <w:rPr>
          <w:bCs/>
          <w:color w:val="000000"/>
          <w:sz w:val="28"/>
          <w:szCs w:val="28"/>
        </w:rPr>
        <w:t>.-</w:t>
      </w:r>
      <w:proofErr w:type="gramEnd"/>
      <w:r w:rsidRPr="001E7D80">
        <w:rPr>
          <w:bCs/>
          <w:color w:val="000000"/>
          <w:sz w:val="28"/>
          <w:szCs w:val="28"/>
        </w:rPr>
        <w:t>греч</w:t>
      </w:r>
      <w:proofErr w:type="spellEnd"/>
      <w:r w:rsidRPr="001E7D80">
        <w:rPr>
          <w:bCs/>
          <w:color w:val="000000"/>
          <w:sz w:val="28"/>
          <w:szCs w:val="28"/>
        </w:rPr>
        <w:t>.) — торжественная песня, восхваляющая и прославляющая кого-либо или что-либо (первоначально — божество).</w:t>
      </w:r>
    </w:p>
    <w:p w:rsidR="001E7D80" w:rsidRPr="009578A7" w:rsidRDefault="001E7D80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Cs/>
          <w:color w:val="000000"/>
          <w:sz w:val="28"/>
          <w:szCs w:val="28"/>
        </w:rPr>
      </w:pPr>
      <w:r w:rsidRPr="001E7D80">
        <w:rPr>
          <w:bCs/>
          <w:color w:val="000000"/>
          <w:sz w:val="28"/>
          <w:szCs w:val="28"/>
        </w:rPr>
        <w:t xml:space="preserve">Действительно, гимн исполняют в особых, наиболее важных торжественных случаях. Гимн звучит при вступлении в должность Президента Российской Федерации и руководителей органов государственной власти, при открытии и закрытии заседаний Совета Федерации и Государственной Думы, во время встреч и проводов глав государств, во время проведения спортивных состязаний или военных мероприятий. Часто мы слышим Государственный гимн на праздниках, на военных парадах. Отдавая </w:t>
      </w:r>
      <w:r w:rsidRPr="009578A7">
        <w:rPr>
          <w:bCs/>
          <w:color w:val="000000"/>
          <w:sz w:val="28"/>
          <w:szCs w:val="28"/>
        </w:rPr>
        <w:t>дань уважения, люди встают, а военные выполняют воинское приветствие.</w:t>
      </w:r>
    </w:p>
    <w:p w:rsid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Cs/>
          <w:color w:val="000000"/>
          <w:sz w:val="28"/>
          <w:szCs w:val="28"/>
          <w:shd w:val="clear" w:color="auto" w:fill="FFFFFF"/>
        </w:rPr>
      </w:pPr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До XVII века, в России, торжественные церемонии сопровождались исключительно церковными песнопениями. </w:t>
      </w:r>
      <w:proofErr w:type="gramStart"/>
      <w:r w:rsidRPr="009578A7">
        <w:rPr>
          <w:bCs/>
          <w:color w:val="000000"/>
          <w:sz w:val="28"/>
          <w:szCs w:val="28"/>
          <w:shd w:val="clear" w:color="auto" w:fill="FFFFFF"/>
        </w:rPr>
        <w:t>Позже, когда появились "</w:t>
      </w:r>
      <w:proofErr w:type="spellStart"/>
      <w:r w:rsidRPr="009578A7">
        <w:rPr>
          <w:bCs/>
          <w:color w:val="000000"/>
          <w:sz w:val="28"/>
          <w:szCs w:val="28"/>
          <w:shd w:val="clear" w:color="auto" w:fill="FFFFFF"/>
        </w:rPr>
        <w:t>виватные</w:t>
      </w:r>
      <w:proofErr w:type="spell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канты" и т.п., они имели характер "временных" гимнов, т.е. сочинялись для каждого конкретного торжества (коронации, победы).</w:t>
      </w:r>
      <w:proofErr w:type="gram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Особое место, начиная с петровских времен, занимали военные марши, особенно "Преображенский", ставший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по </w:t>
      </w:r>
      <w:proofErr w:type="gramStart"/>
      <w:r w:rsidRPr="009578A7">
        <w:rPr>
          <w:bCs/>
          <w:color w:val="000000"/>
          <w:sz w:val="28"/>
          <w:szCs w:val="28"/>
          <w:shd w:val="clear" w:color="auto" w:fill="FFFFFF"/>
        </w:rPr>
        <w:t>сути</w:t>
      </w:r>
      <w:proofErr w:type="gram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главным маршем России (позже, вместе с "Громом победы"). </w:t>
      </w:r>
    </w:p>
    <w:p w:rsid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Cs/>
          <w:color w:val="000000"/>
          <w:sz w:val="28"/>
          <w:szCs w:val="28"/>
        </w:rPr>
      </w:pPr>
      <w:proofErr w:type="gramStart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Фактически первым русским национальным гимном стал "Коль славен" </w:t>
      </w:r>
      <w:proofErr w:type="spellStart"/>
      <w:r w:rsidRPr="009578A7">
        <w:rPr>
          <w:bCs/>
          <w:color w:val="000000"/>
          <w:sz w:val="28"/>
          <w:szCs w:val="28"/>
          <w:shd w:val="clear" w:color="auto" w:fill="FFFFFF"/>
        </w:rPr>
        <w:t>Д.С.Бортнянского</w:t>
      </w:r>
      <w:proofErr w:type="spellEnd"/>
      <w:r w:rsidRPr="009578A7">
        <w:rPr>
          <w:bCs/>
          <w:color w:val="000000"/>
          <w:sz w:val="28"/>
          <w:szCs w:val="28"/>
          <w:shd w:val="clear" w:color="auto" w:fill="FFFFFF"/>
        </w:rPr>
        <w:t>, написанный в 90-х годах XVIII века: эта духовная (</w:t>
      </w:r>
      <w:proofErr w:type="spellStart"/>
      <w:r w:rsidRPr="009578A7">
        <w:rPr>
          <w:bCs/>
          <w:color w:val="000000"/>
          <w:sz w:val="28"/>
          <w:szCs w:val="28"/>
          <w:shd w:val="clear" w:color="auto" w:fill="FFFFFF"/>
        </w:rPr>
        <w:t>нецерковная</w:t>
      </w:r>
      <w:proofErr w:type="spell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) песнь </w:t>
      </w:r>
      <w:proofErr w:type="spellStart"/>
      <w:r w:rsidRPr="009578A7">
        <w:rPr>
          <w:bCs/>
          <w:color w:val="000000"/>
          <w:sz w:val="28"/>
          <w:szCs w:val="28"/>
          <w:shd w:val="clear" w:color="auto" w:fill="FFFFFF"/>
        </w:rPr>
        <w:t>ежевечерне</w:t>
      </w:r>
      <w:proofErr w:type="spell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исполнялась на молитве в войсках, ее пели на крестных ходах, играли во время производства юнкеров в офицеры и при погребении старших офицеров, она стала неотъемлемой частью многих ритуалов и церемоний.</w:t>
      </w:r>
      <w:proofErr w:type="gramEnd"/>
      <w:r w:rsidRPr="009578A7">
        <w:rPr>
          <w:bCs/>
          <w:color w:val="000000"/>
          <w:sz w:val="28"/>
          <w:szCs w:val="28"/>
          <w:shd w:val="clear" w:color="auto" w:fill="FFFFFF"/>
        </w:rPr>
        <w:t xml:space="preserve"> "Коль славен" быстро стал любим и популярен среди всех слоев русского народа. Русские масоны исполняли его как священную песнь в начале заседаний лож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9578A7" w:rsidRDefault="006A2978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color w:val="000000"/>
          <w:sz w:val="28"/>
          <w:szCs w:val="28"/>
        </w:rPr>
      </w:pPr>
      <w:r w:rsidRPr="006A2978">
        <w:rPr>
          <w:color w:val="000000"/>
          <w:sz w:val="28"/>
          <w:szCs w:val="28"/>
        </w:rPr>
        <w:t>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</w:t>
      </w:r>
      <w:r w:rsidR="000C7017">
        <w:rPr>
          <w:color w:val="000000"/>
          <w:sz w:val="28"/>
          <w:szCs w:val="28"/>
        </w:rPr>
        <w:t>.</w:t>
      </w:r>
    </w:p>
    <w:p w:rsidR="005C5264" w:rsidRDefault="005C5264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color w:val="000000"/>
          <w:sz w:val="28"/>
          <w:szCs w:val="28"/>
        </w:rPr>
      </w:pPr>
    </w:p>
    <w:p w:rsidR="005C5264" w:rsidRDefault="005C5264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/>
          <w:color w:val="000000"/>
          <w:sz w:val="28"/>
          <w:szCs w:val="28"/>
        </w:rPr>
      </w:pPr>
      <w:r w:rsidRPr="005C5264">
        <w:rPr>
          <w:b/>
          <w:color w:val="000000"/>
          <w:sz w:val="28"/>
          <w:szCs w:val="28"/>
        </w:rPr>
        <w:t>4. Символика Челябинской области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Основной фигурой флага является навьюченный белый</w:t>
      </w:r>
      <w:r w:rsidRPr="00DE4A5F">
        <w:rPr>
          <w:rStyle w:val="apple-converted-space"/>
          <w:color w:val="000000"/>
          <w:sz w:val="28"/>
          <w:szCs w:val="28"/>
        </w:rPr>
        <w:t> </w:t>
      </w:r>
      <w:hyperlink r:id="rId11" w:tooltip="Верблюд" w:history="1">
        <w:r w:rsidRPr="00DE4A5F">
          <w:rPr>
            <w:rStyle w:val="a7"/>
            <w:color w:val="0B0080"/>
            <w:sz w:val="28"/>
            <w:szCs w:val="28"/>
          </w:rPr>
          <w:t>верблюд</w:t>
        </w:r>
      </w:hyperlink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с жёлтой поклажей — выносливое и благородное животное, внушающее почтение и олицетворяющее мудрость, долголетие, память, верность, терпение, власть над стихией.</w:t>
      </w:r>
    </w:p>
    <w:p w:rsidR="00DE4A5F" w:rsidRPr="00DE4A5F" w:rsidRDefault="009C7DB6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hyperlink r:id="rId12" w:tooltip="Красный цвет" w:history="1">
        <w:proofErr w:type="gramStart"/>
        <w:r w:rsidR="00DE4A5F" w:rsidRPr="00DE4A5F">
          <w:rPr>
            <w:rStyle w:val="a7"/>
            <w:color w:val="auto"/>
            <w:sz w:val="28"/>
            <w:szCs w:val="28"/>
            <w:u w:val="none"/>
          </w:rPr>
          <w:t>Красный цвет</w:t>
        </w:r>
      </w:hyperlink>
      <w:r w:rsidR="00DE4A5F" w:rsidRPr="00DE4A5F">
        <w:rPr>
          <w:rStyle w:val="apple-converted-space"/>
          <w:color w:val="000000"/>
          <w:sz w:val="28"/>
          <w:szCs w:val="28"/>
        </w:rPr>
        <w:t> </w:t>
      </w:r>
      <w:r w:rsidR="00DE4A5F" w:rsidRPr="00DE4A5F">
        <w:rPr>
          <w:color w:val="000000"/>
          <w:sz w:val="28"/>
          <w:szCs w:val="28"/>
        </w:rPr>
        <w:t>поля флага — цвет жизни, милосердия и любви — символизирует мужество, силу, огонь, чувства, красоту, здоровье.</w:t>
      </w:r>
      <w:proofErr w:type="gramEnd"/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Красный цвет поля одновременно созвучен труду металлургов, машиностроителей, литейщиков, энергетиков, основные технологические процессы которых связаны с тепловыми реакциями, что дополняет содержание герба Челябинской области, как промышленно развитого региона.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Жёлтая полоса символизирует</w:t>
      </w:r>
      <w:r w:rsidRPr="00DE4A5F">
        <w:rPr>
          <w:rStyle w:val="apple-converted-space"/>
          <w:color w:val="000000"/>
          <w:sz w:val="28"/>
          <w:szCs w:val="28"/>
        </w:rPr>
        <w:t> </w:t>
      </w:r>
      <w:hyperlink r:id="rId13" w:tooltip="Уральские горы" w:history="1">
        <w:r w:rsidRPr="00DE4A5F">
          <w:rPr>
            <w:rStyle w:val="a7"/>
            <w:color w:val="auto"/>
            <w:sz w:val="28"/>
            <w:szCs w:val="28"/>
            <w:u w:val="none"/>
          </w:rPr>
          <w:t>Уральские горы</w:t>
        </w:r>
      </w:hyperlink>
      <w:r w:rsidRPr="00DE4A5F">
        <w:rPr>
          <w:color w:val="000000"/>
          <w:sz w:val="28"/>
          <w:szCs w:val="28"/>
        </w:rPr>
        <w:t>, соединившие Европу и Азию, их красоту, величие, богатство недр.</w:t>
      </w:r>
    </w:p>
    <w:p w:rsidR="00DE4A5F" w:rsidRDefault="009C7DB6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hyperlink r:id="rId14" w:tooltip="Белый цвет" w:history="1">
        <w:r w:rsidR="00DE4A5F" w:rsidRPr="00DE4A5F">
          <w:rPr>
            <w:rStyle w:val="a7"/>
            <w:color w:val="auto"/>
            <w:sz w:val="28"/>
            <w:szCs w:val="28"/>
            <w:u w:val="none"/>
          </w:rPr>
          <w:t>Белый цвет</w:t>
        </w:r>
      </w:hyperlink>
      <w:r w:rsidR="00DE4A5F" w:rsidRPr="00DE4A5F">
        <w:rPr>
          <w:color w:val="000000"/>
          <w:sz w:val="28"/>
          <w:szCs w:val="28"/>
        </w:rPr>
        <w:t> — символ благородства, чистоты, справедливости, великодушия.</w:t>
      </w:r>
    </w:p>
    <w:p w:rsid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b/>
          <w:color w:val="000000"/>
          <w:sz w:val="28"/>
          <w:szCs w:val="28"/>
        </w:rPr>
      </w:pPr>
      <w:r w:rsidRPr="00DE4A5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Символика города Миасса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DE4A5F">
        <w:rPr>
          <w:color w:val="000000"/>
          <w:sz w:val="28"/>
          <w:szCs w:val="28"/>
        </w:rPr>
        <w:lastRenderedPageBreak/>
        <w:t>Флаг по своему содержанию един и гармоничен: все фигуры флага — жёлтые лось и скалы, синее полотнище — аллегорически отражают исторические, географические и социально-экономические особенности города Миасса, огромный вклад которого в экономическое, культурное, духовное развитие Челябинской области имеет немаловажное значение.</w:t>
      </w:r>
      <w:proofErr w:type="gramEnd"/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Город Миасс возник в</w:t>
      </w:r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1773 году</w:t>
      </w:r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в связи с разработкой месторождений медных руд и основанием на реке Миасс медеплавильного завода. Богатейшие на Урале золотые россыпи, обнаруженные в долине реки</w:t>
      </w:r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Миасс, способствовали расцвету экономического развития города, превратив Миасс в центр золотодобывающей промышленности. Дальнейшее развитие города связано с автомобилестроением, горнодобывающей, лёгкой и пищевой отраслями промышленности, железнодорожным транспортом.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Основная фигура флага —</w:t>
      </w:r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лось — животное, символизирующее свободу, независимость и достоинство, аллегорически показывает готовность идти вперёд, преодолевая трудности и препятствия.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Скалы показывают</w:t>
      </w:r>
      <w:r w:rsidRPr="00DE4A5F">
        <w:rPr>
          <w:rStyle w:val="apple-converted-space"/>
          <w:color w:val="000000"/>
          <w:sz w:val="28"/>
          <w:szCs w:val="28"/>
        </w:rPr>
        <w:t> </w:t>
      </w:r>
      <w:r w:rsidRPr="00DE4A5F">
        <w:rPr>
          <w:color w:val="000000"/>
          <w:sz w:val="28"/>
          <w:szCs w:val="28"/>
        </w:rPr>
        <w:t>Уральские горы, соединившие Европу и Азию, их красоту, величие, богатство недр.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proofErr w:type="gramStart"/>
      <w:r w:rsidRPr="00DE4A5F">
        <w:rPr>
          <w:color w:val="000000"/>
          <w:sz w:val="28"/>
          <w:szCs w:val="28"/>
        </w:rPr>
        <w:t>Жёлтый цвет в геральдике</w:t>
      </w:r>
      <w:r>
        <w:rPr>
          <w:color w:val="000000"/>
          <w:sz w:val="28"/>
          <w:szCs w:val="28"/>
        </w:rPr>
        <w:t xml:space="preserve"> </w:t>
      </w:r>
      <w:r w:rsidRPr="00DE4A5F">
        <w:rPr>
          <w:color w:val="000000"/>
          <w:sz w:val="28"/>
          <w:szCs w:val="28"/>
        </w:rPr>
        <w:t> — символ высшей ценности, богатства, величия, постоянства, прочности, силы, великодушия, интеллекта и солнечного света.</w:t>
      </w:r>
      <w:proofErr w:type="gramEnd"/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Синяя часть полотнища дополняет символику флага и указывает на реку Миасс, давшую название городу, а также многочисленные озёра, расположенные вокруг Миасса, в районе которых находится зона отдыха горожан.</w:t>
      </w:r>
    </w:p>
    <w:p w:rsidR="00DE4A5F" w:rsidRPr="00DE4A5F" w:rsidRDefault="00DE4A5F" w:rsidP="00DE4A5F">
      <w:pPr>
        <w:pStyle w:val="a3"/>
        <w:shd w:val="clear" w:color="auto" w:fill="FFFFFF"/>
        <w:spacing w:before="96" w:beforeAutospacing="0" w:after="120" w:afterAutospacing="0" w:line="285" w:lineRule="atLeast"/>
        <w:jc w:val="both"/>
        <w:rPr>
          <w:color w:val="000000"/>
          <w:sz w:val="28"/>
          <w:szCs w:val="28"/>
        </w:rPr>
      </w:pPr>
      <w:r w:rsidRPr="00DE4A5F">
        <w:rPr>
          <w:color w:val="000000"/>
          <w:sz w:val="28"/>
          <w:szCs w:val="28"/>
        </w:rPr>
        <w:t>Синий цвет в геральдике (лазурь) ассоциируется с водой, чистым небом и означает мышление, добродетель, чистоту.</w:t>
      </w:r>
    </w:p>
    <w:p w:rsidR="005C5264" w:rsidRDefault="005C5264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color w:val="000000"/>
          <w:sz w:val="28"/>
          <w:szCs w:val="28"/>
        </w:rPr>
      </w:pPr>
    </w:p>
    <w:p w:rsidR="009578A7" w:rsidRP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/>
          <w:bCs/>
          <w:color w:val="000000"/>
          <w:sz w:val="28"/>
          <w:szCs w:val="28"/>
        </w:rPr>
      </w:pPr>
      <w:r w:rsidRPr="009578A7">
        <w:rPr>
          <w:b/>
          <w:color w:val="000000"/>
          <w:sz w:val="28"/>
          <w:szCs w:val="28"/>
        </w:rPr>
        <w:t>Подведение итогов</w:t>
      </w:r>
    </w:p>
    <w:p w:rsidR="009578A7" w:rsidRPr="009578A7" w:rsidRDefault="006A2978" w:rsidP="009578A7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Cs/>
          <w:color w:val="000000"/>
          <w:sz w:val="28"/>
          <w:szCs w:val="28"/>
        </w:rPr>
      </w:pPr>
      <w:r w:rsidRPr="006A2978">
        <w:rPr>
          <w:color w:val="000000"/>
          <w:sz w:val="28"/>
          <w:szCs w:val="28"/>
        </w:rPr>
        <w:t>Пришло время подвести итог нашего классного часа. Сегодня мы с вами познакомились со значением государственной символики России</w:t>
      </w:r>
      <w:r w:rsidR="009578A7">
        <w:rPr>
          <w:color w:val="000000"/>
          <w:sz w:val="28"/>
          <w:szCs w:val="28"/>
        </w:rPr>
        <w:t>: флагом, гербом, гимном</w:t>
      </w:r>
      <w:r w:rsidRPr="006A2978">
        <w:rPr>
          <w:color w:val="000000"/>
          <w:sz w:val="28"/>
          <w:szCs w:val="28"/>
        </w:rPr>
        <w:t xml:space="preserve">. </w:t>
      </w:r>
      <w:r w:rsidR="00900163">
        <w:rPr>
          <w:color w:val="000000"/>
          <w:sz w:val="28"/>
          <w:szCs w:val="28"/>
        </w:rPr>
        <w:t>Спасибо всем группам за интересные, содержательные выступления.</w:t>
      </w:r>
    </w:p>
    <w:p w:rsidR="006A2978" w:rsidRDefault="006A2978" w:rsidP="009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2978">
        <w:rPr>
          <w:color w:val="000000"/>
          <w:sz w:val="28"/>
          <w:szCs w:val="28"/>
        </w:rPr>
        <w:t>Мне бы хотелось, чтобы вы всегда помнили, что вы - граждане великой страны, имеющей богатую и славную историю, чтили ее символы, гордились своей страной.</w:t>
      </w:r>
    </w:p>
    <w:p w:rsid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78A7" w:rsidRPr="009578A7" w:rsidRDefault="009578A7" w:rsidP="009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E1D98" w:rsidRPr="00696595" w:rsidRDefault="000C7017" w:rsidP="008E1D98">
      <w:pPr>
        <w:jc w:val="both"/>
        <w:rPr>
          <w:rFonts w:ascii="Times New Roman" w:hAnsi="Times New Roman" w:cs="Times New Roman"/>
          <w:sz w:val="28"/>
          <w:szCs w:val="28"/>
        </w:rPr>
      </w:pPr>
      <w:r w:rsidRPr="000C7017">
        <w:rPr>
          <w:rFonts w:ascii="Times New Roman" w:hAnsi="Times New Roman" w:cs="Times New Roman"/>
          <w:b/>
          <w:sz w:val="28"/>
          <w:szCs w:val="28"/>
        </w:rPr>
        <w:t>Использованные ресурсы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D98" w:rsidRPr="007D0FE5" w:rsidRDefault="00696595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0FE5">
        <w:rPr>
          <w:rFonts w:ascii="Times New Roman" w:hAnsi="Times New Roman" w:cs="Times New Roman"/>
          <w:sz w:val="28"/>
          <w:szCs w:val="28"/>
        </w:rPr>
        <w:t xml:space="preserve">Герб России </w:t>
      </w:r>
      <w:r w:rsidR="001E7D80">
        <w:rPr>
          <w:rFonts w:ascii="Times New Roman" w:hAnsi="Times New Roman" w:cs="Times New Roman"/>
          <w:sz w:val="28"/>
          <w:szCs w:val="28"/>
        </w:rPr>
        <w:t>-</w:t>
      </w:r>
      <w:r w:rsidRPr="007D0FE5">
        <w:rPr>
          <w:rFonts w:ascii="Times New Roman" w:hAnsi="Times New Roman" w:cs="Times New Roman"/>
          <w:sz w:val="28"/>
          <w:szCs w:val="28"/>
        </w:rPr>
        <w:t>http://ru.wikipedia.org/wiki/%D0%93%D0%B5%D1%80%D0%B1_%D0%A0%D0%BE%D1%81%D1%81%D0%B8%D0%B8</w:t>
      </w:r>
    </w:p>
    <w:p w:rsidR="007D0FE5" w:rsidRDefault="007D0FE5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0FE5">
        <w:rPr>
          <w:rFonts w:ascii="Times New Roman" w:hAnsi="Times New Roman" w:cs="Times New Roman"/>
          <w:sz w:val="28"/>
          <w:szCs w:val="28"/>
        </w:rPr>
        <w:t>Флаг России</w:t>
      </w:r>
      <w:r w:rsidR="001E7D80">
        <w:rPr>
          <w:rFonts w:ascii="Times New Roman" w:hAnsi="Times New Roman" w:cs="Times New Roman"/>
          <w:sz w:val="28"/>
          <w:szCs w:val="28"/>
        </w:rPr>
        <w:t>-</w:t>
      </w:r>
      <w:r w:rsidRPr="007D0FE5">
        <w:rPr>
          <w:rFonts w:ascii="Times New Roman" w:hAnsi="Times New Roman" w:cs="Times New Roman"/>
          <w:sz w:val="28"/>
          <w:szCs w:val="28"/>
        </w:rPr>
        <w:t xml:space="preserve"> http://ru.wikipedia.org/wiki/%D0%A4%D0%BB%D0%B0%D0%B3_%D0%A0%D0%BE%D1%81%D1%81%D0%B8%D0%B8</w:t>
      </w:r>
    </w:p>
    <w:p w:rsidR="007D0FE5" w:rsidRDefault="001E7D80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Гордость России -</w:t>
      </w:r>
      <w:r w:rsidRPr="001E7D80">
        <w:rPr>
          <w:rFonts w:ascii="Times New Roman" w:hAnsi="Times New Roman" w:cs="Times New Roman"/>
          <w:sz w:val="28"/>
          <w:szCs w:val="28"/>
        </w:rPr>
        <w:t>http://xn--c1acka2adbjffahn4l.xn--p1ai/</w:t>
      </w:r>
      <w:proofErr w:type="spellStart"/>
      <w:r w:rsidRPr="001E7D80">
        <w:rPr>
          <w:rFonts w:ascii="Times New Roman" w:hAnsi="Times New Roman" w:cs="Times New Roman"/>
          <w:sz w:val="28"/>
          <w:szCs w:val="28"/>
        </w:rPr>
        <w:t>simvol</w:t>
      </w:r>
      <w:proofErr w:type="spellEnd"/>
      <w:r w:rsidRPr="001E7D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7D80">
        <w:rPr>
          <w:rFonts w:ascii="Times New Roman" w:hAnsi="Times New Roman" w:cs="Times New Roman"/>
          <w:sz w:val="28"/>
          <w:szCs w:val="28"/>
        </w:rPr>
        <w:t>gimn.php</w:t>
      </w:r>
      <w:proofErr w:type="spellEnd"/>
    </w:p>
    <w:p w:rsidR="005C5264" w:rsidRDefault="005C5264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Гимн Челябинской области -</w:t>
      </w:r>
      <w:r w:rsidRPr="005C5264">
        <w:rPr>
          <w:rFonts w:ascii="Times New Roman" w:hAnsi="Times New Roman" w:cs="Times New Roman"/>
          <w:sz w:val="28"/>
          <w:szCs w:val="28"/>
        </w:rPr>
        <w:t>http://ru.wikipedia.org/wiki/%D0%93%D0%B8%D0%BC%D0%BD_%D0%A7%D0%B5%D0%BB%D1%8F%D0%B1%D0%B8%D0%BD%D1%81%D0%BA%D0%BE%D0%B9_%D0%BE%D0%B1%D0%BB%D0%B0%D1%81%D1%82%D0%B8</w:t>
      </w:r>
      <w:proofErr w:type="gramEnd"/>
    </w:p>
    <w:p w:rsidR="005C5264" w:rsidRDefault="005C5264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Флаг Челябинской области-</w:t>
      </w:r>
      <w:r w:rsidRPr="005C5264">
        <w:rPr>
          <w:rFonts w:ascii="Times New Roman" w:hAnsi="Times New Roman" w:cs="Times New Roman"/>
          <w:sz w:val="28"/>
          <w:szCs w:val="28"/>
        </w:rPr>
        <w:t>http://ru.wikipedia.org/wiki/%D0%A4%D0%BB%D0%B0%D0%B3_%D0%A7%D0%B5%D0%BB%D1%8F%D0%B1%D0%B8%D0%BD%D1%81%D0%BA%D0%BE%D0%B9_%D0%BE%D0%B1%D0%BB%D0%B0%D1%81%D1%82%D0%B8</w:t>
      </w:r>
      <w:proofErr w:type="gramEnd"/>
    </w:p>
    <w:p w:rsidR="00DE4A5F" w:rsidRPr="007D0FE5" w:rsidRDefault="00DE4A5F" w:rsidP="007D0F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Миасса-</w:t>
      </w:r>
      <w:r w:rsidRPr="00DE4A5F">
        <w:t xml:space="preserve"> </w:t>
      </w:r>
      <w:r w:rsidRPr="00DE4A5F">
        <w:rPr>
          <w:rFonts w:ascii="Times New Roman" w:hAnsi="Times New Roman" w:cs="Times New Roman"/>
          <w:sz w:val="28"/>
          <w:szCs w:val="28"/>
        </w:rPr>
        <w:t>http://ru.wikipedia.org/wiki/%D0%A4%D0%BB%D0%B0%D0%B3_%D0%9C%D0%B8%D0%B0%D1%81%D1%81%D0%B0</w:t>
      </w:r>
    </w:p>
    <w:p w:rsidR="00696595" w:rsidRPr="00696595" w:rsidRDefault="00696595">
      <w:pPr>
        <w:rPr>
          <w:rFonts w:ascii="Times New Roman" w:hAnsi="Times New Roman" w:cs="Times New Roman"/>
          <w:sz w:val="28"/>
          <w:szCs w:val="28"/>
        </w:rPr>
      </w:pPr>
    </w:p>
    <w:sectPr w:rsidR="00696595" w:rsidRPr="00696595" w:rsidSect="00870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850"/>
    <w:multiLevelType w:val="hybridMultilevel"/>
    <w:tmpl w:val="B44A29D2"/>
    <w:lvl w:ilvl="0" w:tplc="5D281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E16"/>
    <w:multiLevelType w:val="hybridMultilevel"/>
    <w:tmpl w:val="03BC9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FC8"/>
    <w:multiLevelType w:val="multilevel"/>
    <w:tmpl w:val="9DD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511E4"/>
    <w:multiLevelType w:val="hybridMultilevel"/>
    <w:tmpl w:val="2F3437BC"/>
    <w:lvl w:ilvl="0" w:tplc="1C902944">
      <w:start w:val="1"/>
      <w:numFmt w:val="bullet"/>
      <w:lvlText w:val="*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36202"/>
    <w:multiLevelType w:val="hybridMultilevel"/>
    <w:tmpl w:val="F30A8656"/>
    <w:lvl w:ilvl="0" w:tplc="3AF4228E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D67"/>
    <w:rsid w:val="000C7017"/>
    <w:rsid w:val="00176F67"/>
    <w:rsid w:val="001774D2"/>
    <w:rsid w:val="001E7D80"/>
    <w:rsid w:val="002E3925"/>
    <w:rsid w:val="00427754"/>
    <w:rsid w:val="005C5264"/>
    <w:rsid w:val="00696595"/>
    <w:rsid w:val="006A2978"/>
    <w:rsid w:val="007319C4"/>
    <w:rsid w:val="0077671B"/>
    <w:rsid w:val="007D0FE5"/>
    <w:rsid w:val="00870D67"/>
    <w:rsid w:val="008E1D98"/>
    <w:rsid w:val="00900163"/>
    <w:rsid w:val="009578A7"/>
    <w:rsid w:val="009C7DB6"/>
    <w:rsid w:val="00A107E3"/>
    <w:rsid w:val="00AB3FA5"/>
    <w:rsid w:val="00DE4A5F"/>
    <w:rsid w:val="00E7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0D67"/>
  </w:style>
  <w:style w:type="paragraph" w:styleId="a4">
    <w:name w:val="List Paragraph"/>
    <w:basedOn w:val="a"/>
    <w:uiPriority w:val="34"/>
    <w:qFormat/>
    <w:rsid w:val="008E1D98"/>
    <w:pPr>
      <w:ind w:left="720"/>
      <w:contextualSpacing/>
    </w:pPr>
  </w:style>
  <w:style w:type="character" w:styleId="a5">
    <w:name w:val="Strong"/>
    <w:basedOn w:val="a0"/>
    <w:uiPriority w:val="22"/>
    <w:qFormat/>
    <w:rsid w:val="006A2978"/>
    <w:rPr>
      <w:b/>
      <w:bCs/>
    </w:rPr>
  </w:style>
  <w:style w:type="character" w:styleId="a6">
    <w:name w:val="Emphasis"/>
    <w:basedOn w:val="a0"/>
    <w:uiPriority w:val="20"/>
    <w:qFormat/>
    <w:rsid w:val="006A2978"/>
    <w:rPr>
      <w:i/>
      <w:iCs/>
    </w:rPr>
  </w:style>
  <w:style w:type="character" w:styleId="a7">
    <w:name w:val="Hyperlink"/>
    <w:basedOn w:val="a0"/>
    <w:uiPriority w:val="99"/>
    <w:unhideWhenUsed/>
    <w:rsid w:val="00A10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063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29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02416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97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9077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797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5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572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5388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21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B%D1%8B%D0%B9_%D1%86%D0%B2%D0%B5%D1%82" TargetMode="External"/><Relationship Id="rId13" Type="http://schemas.openxmlformats.org/officeDocument/2006/relationships/hyperlink" Target="http://ru.wikipedia.org/wiki/%D0%A3%D1%80%D0%B0%D0%BB%D1%8C%D1%81%D0%BA%D0%B8%D0%B5_%D0%B3%D0%BE%D1%80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0%BB%D0%BE%D1%82%D0%BD%D0%B8%D1%89%D0%B5" TargetMode="External"/><Relationship Id="rId12" Type="http://schemas.openxmlformats.org/officeDocument/2006/relationships/hyperlink" Target="http://ru.wikipedia.org/wiki/%D0%9A%D1%80%D0%B0%D1%81%D0%BD%D1%8B%D0%B9_%D1%86%D0%B2%D0%B5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92%D0%B5%D1%80%D0%B1%D0%BB%D1%8E%D0%B4" TargetMode="External"/><Relationship Id="rId5" Type="http://schemas.openxmlformats.org/officeDocument/2006/relationships/hyperlink" Target="http://ru.wikipedia.org/wiki/%D0%93%D0%BE%D1%81%D1%83%D0%B4%D0%B0%D1%80%D1%81%D1%82%D0%B2%D0%B5%D0%BD%D0%BD%D1%8B%D0%B9_%D1%84%D0%BB%D0%B0%D0%B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1%80%D0%B0%D1%81%D0%BD%D1%8B%D0%B9_%D1%86%D0%B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8%D0%BD%D0%B8%D0%B9_%D1%86%D0%B2%D0%B5%D1%82" TargetMode="External"/><Relationship Id="rId14" Type="http://schemas.openxmlformats.org/officeDocument/2006/relationships/hyperlink" Target="http://ru.wikipedia.org/wiki/%D0%91%D0%B5%D0%BB%D1%8B%D0%B9_%D1%86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2012-10-20T16:24:00Z</dcterms:created>
  <dcterms:modified xsi:type="dcterms:W3CDTF">2012-10-21T17:54:00Z</dcterms:modified>
</cp:coreProperties>
</file>