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 по проблемно - диалогическому обучению.</w:t>
      </w:r>
    </w:p>
    <w:p w:rsid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Жила Ирина Васильевна</w:t>
      </w:r>
    </w:p>
    <w:p w:rsid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3 класс</w:t>
      </w:r>
    </w:p>
    <w:p w:rsid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Местоимение - закрепление.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7832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8320C">
        <w:rPr>
          <w:rFonts w:ascii="Times New Roman" w:hAnsi="Times New Roman" w:cs="Times New Roman"/>
          <w:sz w:val="28"/>
          <w:szCs w:val="28"/>
        </w:rPr>
        <w:t>закрепить знания учащихся о местоимении,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320C" w:rsidRPr="0078320C" w:rsidRDefault="0078320C" w:rsidP="007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формировать умение различать личные местоимения в тексте,</w:t>
      </w:r>
    </w:p>
    <w:p w:rsidR="0078320C" w:rsidRPr="0078320C" w:rsidRDefault="0078320C" w:rsidP="007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развивать умение наблюдать, сравнивать,</w:t>
      </w:r>
    </w:p>
    <w:p w:rsidR="0078320C" w:rsidRPr="0078320C" w:rsidRDefault="0078320C" w:rsidP="007832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воспитывать чувство коллективизма, добросовестного отношения к работе.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Планируемые достижения учащихся на уроке: научиться различать личные местоимения в тексте и определять на кого или на что они указывают.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Оборудование: плакат, карточки для индивидуальной работы,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М.Л.Каленчук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Н.А.Чуракова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"Русский язык. Учебник для 3 класса. Часть 1.".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Т.А.Байкова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"Тетрадь для самостоятельной работы №1".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78320C">
        <w:rPr>
          <w:rFonts w:ascii="Times New Roman" w:hAnsi="Times New Roman" w:cs="Times New Roman"/>
          <w:sz w:val="28"/>
          <w:szCs w:val="28"/>
        </w:rPr>
        <w:t>: словесный, частично-поисковый, проблемно- диалогический.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320C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8320C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78320C">
        <w:rPr>
          <w:rFonts w:ascii="Times New Roman" w:hAnsi="Times New Roman" w:cs="Times New Roman"/>
          <w:sz w:val="28"/>
          <w:szCs w:val="28"/>
        </w:rPr>
        <w:t>: литературное чтение, окружающий мир.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Урок начинается при входе в класс. </w:t>
      </w:r>
      <w:r w:rsidRPr="0078320C">
        <w:rPr>
          <w:rFonts w:ascii="Times New Roman" w:hAnsi="Times New Roman" w:cs="Times New Roman"/>
          <w:b/>
          <w:sz w:val="28"/>
          <w:szCs w:val="28"/>
        </w:rPr>
        <w:t>"Входной билет" - назвать</w:t>
      </w:r>
      <w:r w:rsidRPr="0078320C">
        <w:rPr>
          <w:rFonts w:ascii="Times New Roman" w:hAnsi="Times New Roman" w:cs="Times New Roman"/>
          <w:sz w:val="28"/>
          <w:szCs w:val="28"/>
        </w:rPr>
        <w:t xml:space="preserve"> личное местоимение.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Ребята, начнём урок русского языка.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Что вы от него ждёте?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Я уверена, что ваши ожидания оправдаются, если вы будете внимательными, организованными, дружными. А ещё для работы нам потребуется запас хорошего настроения. Давайте улыбнёмся друг другу. Я уверена, что ваши улыбки принесут вам радость общения друг с другом. Я желаю вам успехов и творческих удач.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А все ли смогли пройти на урок? Значит, вы сумели получить входной билет. Молодцы!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Проверим, как вы готовы к уроку.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Быть должны у нас в порядке ручки, книжки и тетрадки А девиз у нас какой?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Всё, что надо, под рукой.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2. Проверка домашнего задания.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lastRenderedPageBreak/>
        <w:t xml:space="preserve">- Самоконтроль.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1. Сравни свою работу с образцом.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2. Найди ошибки и исправь их.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3. Дай качественную оценку своей работе.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Ученики получают карточки.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Я - 1 лицо, ед.число.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Оно - 3 лицо, ед. число.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Ты - 2 лицо, ед. число.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-Что было трудным при выполнении домашнего задания?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3. Минутка чистописания</w:t>
      </w:r>
      <w:r w:rsidRPr="007832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Определите буквы, с которыми мы будем работать на минутке чистописания. Их две. Они находятся в словах загадки.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В лесу живёт,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Бурый цвет ему идёт. (медведь)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Первая буква находится в группе существительных. Вторая буква находится в местоимении и обозначает согласный непарный по звонкости-глухости.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(Д) Мы будем писать буквы Е и М. Буква Е находится в группе существительных - в лесу, цвет. Буква М находится в местоимении, она обозначает согласный звонкий непарный звук.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(Ее Мм Ем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медведь)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Вспомните, как пишется слово медведь. (Мёдом ведает.)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Где водится бурый медведь?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4. Актуализация знаний.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Прочитайте предложения. (Медведь водится в лесу. Медведь хоть на кривых лапах, но быстро бегает.)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 избежать повтора слов?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Словами какой части речи можно заменить повторяющиеся слова?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-А к какой части речи относятся те слова, которые можно заменить личными местоимениями?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5. Повторение изученного о местоимении.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Сегодня мы постараемся вспомнить о местоимении то, что изучали.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Что такое местоимение?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Назовите личные местоимения.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Мы с вами знаем тему сегодняшнего урока. А какую же цель мы поставим перед собой?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lastRenderedPageBreak/>
        <w:t>(На доске запись: повторить (личные местоимения)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учиться (находить личные местоимения в тексте)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определять (слова, на которые указывают местоимения)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5A58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Обратимся к учебнику. Рассмотрим таблицу личных местоимений.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ab/>
      </w:r>
      <w:r w:rsidRPr="0078320C">
        <w:rPr>
          <w:rFonts w:ascii="Times New Roman" w:hAnsi="Times New Roman" w:cs="Times New Roman"/>
          <w:b/>
          <w:sz w:val="28"/>
          <w:szCs w:val="28"/>
        </w:rPr>
        <w:t>Единственное число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  <w:t>Множественное число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1-е лицо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  <w:t>я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8320C">
        <w:rPr>
          <w:rFonts w:ascii="Times New Roman" w:hAnsi="Times New Roman" w:cs="Times New Roman"/>
          <w:b/>
          <w:sz w:val="28"/>
          <w:szCs w:val="28"/>
        </w:rPr>
        <w:t>мы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2-е лицо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  <w:t>ты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8320C">
        <w:rPr>
          <w:rFonts w:ascii="Times New Roman" w:hAnsi="Times New Roman" w:cs="Times New Roman"/>
          <w:b/>
          <w:sz w:val="28"/>
          <w:szCs w:val="28"/>
        </w:rPr>
        <w:t>вы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3-е лицо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  <w:t>он, она, оно</w:t>
      </w:r>
      <w:r w:rsidRPr="0078320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8320C">
        <w:rPr>
          <w:rFonts w:ascii="Times New Roman" w:hAnsi="Times New Roman" w:cs="Times New Roman"/>
          <w:b/>
          <w:sz w:val="28"/>
          <w:szCs w:val="28"/>
        </w:rPr>
        <w:t>они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Прочитайте вопросы.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Сейчас, используя эту таблицу, мы вспомним правила написания писем.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Какими местоимениями ты пользуешься, когда пишешь письма?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-(Д) Когда я писала письмо в клуб "Ключ и Заря", я использовала местоимения "вы" и "ты". К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Анишит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Йокоповне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я обращалась "Вы", потому что она взрослый человек, а к Маше, Мише и Косте - "ты", потому что они мои ровесники.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А на что указывает местоимение "оно"?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(Д) Местоимение "оно" указывает на предмет среднего рода, о котором идёт речь. На небе появилось солнышко. Оно ярко светит.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А о ком ты составила предложение?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В каких случаях мы используем местоимение "они"?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(Д) Местоимение "они" мы используем, когда говорим о нескольких предметах. На дереве висели яблоки. Они уже созрели.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78320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78320C">
        <w:rPr>
          <w:rFonts w:ascii="Times New Roman" w:hAnsi="Times New Roman" w:cs="Times New Roman"/>
          <w:b/>
          <w:sz w:val="28"/>
          <w:szCs w:val="28"/>
        </w:rPr>
        <w:t>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Я иду, и ты идёшь - раз, два, три. (Шагаем на месте.)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Я пою, и ты поёшь - раз, два, три. (Хлопаем в ладоши.)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Мы идём, и мы поём - раз, два, три. (Прыжки на месте.)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Очень дружно мы живём - раз, два, три. (Шагаем на месте).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7. Тренировочные упражнения.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Назовите местоимения, которые вы услышали при проведении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>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На кого указывает местоимение "я"? ("ты", "мы")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Поработаем с учебником. Упражнение 49. Прочитайте отрывок из текста.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"Ника был вовсе не маленький мальчик. Он даже в школу ходил. Но он не мог сам одеваться. Его одевали папа с мамой. А раздеваться Ника почему-то мог. Папа с мамой бывало ему говорят: "Ведь ты сам разделся. Теперь сам попробуй одеться". А он машет руками: "Я не могу, я не умею:" Папа с мамой его убеждают: "Мы не можем одевать тебя всю жизнь!" А он ногами </w:t>
      </w:r>
      <w:r w:rsidRPr="0078320C">
        <w:rPr>
          <w:rFonts w:ascii="Times New Roman" w:hAnsi="Times New Roman" w:cs="Times New Roman"/>
          <w:sz w:val="28"/>
          <w:szCs w:val="28"/>
        </w:rPr>
        <w:lastRenderedPageBreak/>
        <w:t>стучит, согласиться не хочет: "Вы же мои родители!" Так они Нику и не уговорили самого одеваться. И зря: Вот что вышло:"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- Много ли в тексе личных местоимений? Понимаете, на кого указывает каждое из них? Прочитайте только те предложения, где местоимения указывают на родителей Ники.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Сколько людей участвуют в разговоре? Назовите их. Найдите те местоимения, которые указывают на то, что людей несколько.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Каким местоимением пользуется Ника, когда говорит сам о себе?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Каким местоимением пользуются родители, когда говорят сами о себе?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Каким местоимением пользуются родители, когда обращаются к Нике?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А каким пользуется Ника, когда обращается к родителям?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Каким местоимением пользуется автор, когда говорит о родителях Ники? А о самом Нике?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8. Самостоятельная работа.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Постарайтесь записать текст правильно. Найдите в тексте личные местоимения и выпишите их со словами, на которые они указывают.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1) Лопух интересно размножается. Его плоды крепко держатся за одежду человека. Они крепятся к ней с помощью колючек.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2) Лопух - лекарственное растение. С его помощью легко снимается боль. в нём очень много витаминов.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3) Ещё природа не проснулась,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Но сквозь редеющего сна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Весну прослышала она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И ей невольно улыбнулась.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(В карточках для слабых учащихся подчеркнуть слова, на которые указывают местоимения.)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Вставьте на месте пропусков нужное местоимение. (Запись на доске.)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___ карандаш с бумагой взял,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Нарисовал дорогу,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lastRenderedPageBreak/>
        <w:t xml:space="preserve"> На __ быка нарисовал,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А рядом с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___корову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>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__ сделал </w:t>
      </w:r>
      <w:proofErr w:type="spellStart"/>
      <w:r w:rsidRPr="0078320C">
        <w:rPr>
          <w:rFonts w:ascii="Times New Roman" w:hAnsi="Times New Roman" w:cs="Times New Roman"/>
          <w:sz w:val="28"/>
          <w:szCs w:val="28"/>
        </w:rPr>
        <w:t>розовым</w:t>
      </w:r>
      <w:proofErr w:type="spellEnd"/>
      <w:r w:rsidRPr="0078320C">
        <w:rPr>
          <w:rFonts w:ascii="Times New Roman" w:hAnsi="Times New Roman" w:cs="Times New Roman"/>
          <w:sz w:val="28"/>
          <w:szCs w:val="28"/>
        </w:rPr>
        <w:t xml:space="preserve"> быка,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Оранжевой - дорогу.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Потом над ___ облака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 xml:space="preserve"> Подрисовал немного.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Какие слова вставили? Какой частью речи они являются? Назовите слова, на которые указывают местоимения. Какой частью речи они являются?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10. Домашнее задание.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1-ый уровень. Тетрадь для самостоятельной работы №1. № 32, с. 37.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2-ой уровень. Найти в учебнике "Литературное чтение" и выписать 5 предложений с местоимениями. Указать лицо и число. Подчеркнуть слова, на которые указывают местоимения.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3-ий уровень. Творческое задание. Написать фрагмент письма, используя местоимения.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320C">
        <w:rPr>
          <w:rFonts w:ascii="Times New Roman" w:hAnsi="Times New Roman" w:cs="Times New Roman"/>
          <w:b/>
          <w:sz w:val="28"/>
          <w:szCs w:val="28"/>
        </w:rPr>
        <w:t xml:space="preserve">11. Рефлексия. </w:t>
      </w: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20C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- Если вы чувствовали себя на уроке комфортно и справились со всеми заданиями, положите свой билет в зелёный конверт. Если при выполнении некоторых заданий вам потребовалась помощь - в жёлтый. Если пока ещё многие задания были для вас трудными - в красный.</w:t>
      </w:r>
    </w:p>
    <w:p w:rsidR="00B80B03" w:rsidRPr="0078320C" w:rsidRDefault="0078320C" w:rsidP="0078320C">
      <w:pPr>
        <w:pStyle w:val="a3"/>
        <w:rPr>
          <w:rFonts w:ascii="Times New Roman" w:hAnsi="Times New Roman" w:cs="Times New Roman"/>
          <w:sz w:val="28"/>
          <w:szCs w:val="28"/>
        </w:rPr>
      </w:pPr>
      <w:r w:rsidRPr="0078320C">
        <w:rPr>
          <w:rFonts w:ascii="Times New Roman" w:hAnsi="Times New Roman" w:cs="Times New Roman"/>
          <w:sz w:val="28"/>
          <w:szCs w:val="28"/>
        </w:rPr>
        <w:t>Поделиться…</w:t>
      </w:r>
    </w:p>
    <w:sectPr w:rsidR="00B80B03" w:rsidRPr="0078320C" w:rsidSect="00B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9145D"/>
    <w:multiLevelType w:val="hybridMultilevel"/>
    <w:tmpl w:val="4B8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320C"/>
    <w:rsid w:val="0078320C"/>
    <w:rsid w:val="00B80B03"/>
    <w:rsid w:val="00E45A58"/>
    <w:rsid w:val="00E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2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2014-06-14T07:39:00Z</dcterms:created>
  <dcterms:modified xsi:type="dcterms:W3CDTF">2014-06-14T14:54:00Z</dcterms:modified>
</cp:coreProperties>
</file>