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CC" w:rsidRPr="00821BF4" w:rsidRDefault="001522CC" w:rsidP="001522CC">
      <w:pPr>
        <w:widowControl w:val="0"/>
        <w:spacing w:line="360" w:lineRule="auto"/>
        <w:jc w:val="both"/>
        <w:rPr>
          <w:b/>
          <w:szCs w:val="28"/>
        </w:rPr>
      </w:pPr>
      <w:r w:rsidRPr="00821BF4">
        <w:rPr>
          <w:b/>
          <w:szCs w:val="28"/>
        </w:rPr>
        <w:t>Урок «</w:t>
      </w:r>
      <w:r w:rsidRPr="00821BF4">
        <w:rPr>
          <w:i/>
          <w:szCs w:val="28"/>
        </w:rPr>
        <w:t>Компьютерная графика. Инструменты графического редактора</w:t>
      </w:r>
      <w:r w:rsidRPr="00821BF4">
        <w:rPr>
          <w:b/>
          <w:szCs w:val="28"/>
        </w:rPr>
        <w:t xml:space="preserve">» </w:t>
      </w:r>
    </w:p>
    <w:p w:rsidR="001522CC" w:rsidRPr="00821BF4" w:rsidRDefault="001522CC" w:rsidP="001522CC">
      <w:pPr>
        <w:pStyle w:val="Body-14"/>
      </w:pPr>
      <w:r w:rsidRPr="00821BF4">
        <w:rPr>
          <w:b/>
        </w:rPr>
        <w:t>I этап.</w:t>
      </w:r>
      <w:r w:rsidRPr="00821BF4">
        <w:t xml:space="preserve"> Целеполагание </w:t>
      </w:r>
    </w:p>
    <w:p w:rsidR="001522CC" w:rsidRPr="00821BF4" w:rsidRDefault="001522CC" w:rsidP="001522CC">
      <w:pPr>
        <w:pStyle w:val="Body-14"/>
        <w:rPr>
          <w:i/>
        </w:rPr>
      </w:pPr>
      <w:r w:rsidRPr="00821BF4">
        <w:rPr>
          <w:i/>
        </w:rPr>
        <w:t>Шаг 1. Формулировка темы урока</w:t>
      </w:r>
    </w:p>
    <w:p w:rsidR="001522CC" w:rsidRPr="00821BF4" w:rsidRDefault="001522CC" w:rsidP="001522CC">
      <w:pPr>
        <w:pStyle w:val="Body-14"/>
      </w:pPr>
      <w:r w:rsidRPr="00821BF4">
        <w:t xml:space="preserve"> Тема: «</w:t>
      </w:r>
      <w:r w:rsidRPr="00821BF4">
        <w:rPr>
          <w:szCs w:val="28"/>
        </w:rPr>
        <w:t xml:space="preserve">Компьютерная графика. Знакомство с графическим редактором </w:t>
      </w:r>
      <w:r w:rsidRPr="00821BF4">
        <w:rPr>
          <w:szCs w:val="28"/>
          <w:lang w:val="en-US"/>
        </w:rPr>
        <w:t>Paint</w:t>
      </w:r>
      <w:r w:rsidRPr="00821BF4">
        <w:t>»</w:t>
      </w:r>
    </w:p>
    <w:p w:rsidR="001522CC" w:rsidRPr="00821BF4" w:rsidRDefault="001522CC" w:rsidP="001522CC">
      <w:pPr>
        <w:pStyle w:val="Body-14"/>
      </w:pPr>
      <w:r w:rsidRPr="00821BF4">
        <w:t>Место темы в учебном курсе: это первый  урок знакомства с компь</w:t>
      </w:r>
      <w:r w:rsidRPr="00821BF4">
        <w:t>ю</w:t>
      </w:r>
      <w:r w:rsidRPr="00821BF4">
        <w:t>терной графикой в 5 классе.</w:t>
      </w:r>
    </w:p>
    <w:p w:rsidR="001522CC" w:rsidRPr="00821BF4" w:rsidRDefault="001522CC" w:rsidP="001522CC">
      <w:pPr>
        <w:pStyle w:val="Body-14"/>
        <w:rPr>
          <w:i/>
        </w:rPr>
      </w:pPr>
      <w:r w:rsidRPr="00821BF4">
        <w:rPr>
          <w:i/>
        </w:rPr>
        <w:t>Шаг 2. Постановка целей урока</w:t>
      </w:r>
    </w:p>
    <w:p w:rsidR="001522CC" w:rsidRPr="00821BF4" w:rsidRDefault="001522CC" w:rsidP="001522CC">
      <w:pPr>
        <w:pStyle w:val="Body-14"/>
        <w:ind w:firstLine="0"/>
      </w:pPr>
      <w:r w:rsidRPr="00821BF4">
        <w:t>Цели:</w:t>
      </w:r>
    </w:p>
    <w:p w:rsidR="001522CC" w:rsidRPr="00821BF4" w:rsidRDefault="001522CC" w:rsidP="001522CC">
      <w:pPr>
        <w:pStyle w:val="Body-14"/>
        <w:numPr>
          <w:ilvl w:val="0"/>
          <w:numId w:val="2"/>
        </w:numPr>
      </w:pPr>
      <w:r w:rsidRPr="00821BF4">
        <w:t>Учебные: акцентировать внимание на графических возможностях ко</w:t>
      </w:r>
      <w:r w:rsidRPr="00821BF4">
        <w:t>м</w:t>
      </w:r>
      <w:r w:rsidRPr="00821BF4">
        <w:t>пьютера; актуализировать знания о графическом редакторе и навыки работы в нем; сформировать умение определять инструменты графич</w:t>
      </w:r>
      <w:r w:rsidRPr="00821BF4">
        <w:t>е</w:t>
      </w:r>
      <w:r w:rsidRPr="00821BF4">
        <w:t>ского редактора для выполнения базовых операций по созданию изо</w:t>
      </w:r>
      <w:r w:rsidRPr="00821BF4">
        <w:t>б</w:t>
      </w:r>
      <w:r w:rsidRPr="00821BF4">
        <w:t>ражений.</w:t>
      </w:r>
    </w:p>
    <w:p w:rsidR="001522CC" w:rsidRPr="00821BF4" w:rsidRDefault="001522CC" w:rsidP="001522CC">
      <w:pPr>
        <w:pStyle w:val="Body-14"/>
        <w:numPr>
          <w:ilvl w:val="0"/>
          <w:numId w:val="2"/>
        </w:numPr>
      </w:pPr>
      <w:r w:rsidRPr="00821BF4">
        <w:t>Воспитательные: воспитывать аккуратность и внимательность, творч</w:t>
      </w:r>
      <w:r w:rsidRPr="00821BF4">
        <w:t>е</w:t>
      </w:r>
      <w:r w:rsidRPr="00821BF4">
        <w:t>ский подход к выполнению работы;</w:t>
      </w:r>
    </w:p>
    <w:p w:rsidR="001522CC" w:rsidRPr="00821BF4" w:rsidRDefault="001522CC" w:rsidP="001522CC">
      <w:pPr>
        <w:pStyle w:val="Body-14"/>
        <w:numPr>
          <w:ilvl w:val="0"/>
          <w:numId w:val="2"/>
        </w:numPr>
      </w:pPr>
      <w:proofErr w:type="gramStart"/>
      <w:r w:rsidRPr="00821BF4">
        <w:t>Развивающие</w:t>
      </w:r>
      <w:proofErr w:type="gramEnd"/>
      <w:r w:rsidRPr="00821BF4">
        <w:t>:</w:t>
      </w:r>
      <w:r w:rsidRPr="00821BF4">
        <w:rPr>
          <w:rFonts w:ascii="Helvetica" w:hAnsi="Helvetica" w:cs="Helvetica"/>
          <w:sz w:val="20"/>
        </w:rPr>
        <w:t xml:space="preserve"> </w:t>
      </w:r>
      <w:r w:rsidRPr="00821BF4">
        <w:t>развивать память, внимание, мышление.</w:t>
      </w:r>
    </w:p>
    <w:p w:rsidR="001522CC" w:rsidRPr="00821BF4" w:rsidRDefault="001522CC" w:rsidP="001522CC">
      <w:pPr>
        <w:pStyle w:val="Body-14"/>
        <w:rPr>
          <w:i/>
        </w:rPr>
      </w:pPr>
      <w:r w:rsidRPr="00821BF4">
        <w:rPr>
          <w:i/>
        </w:rPr>
        <w:t>Шаг 3. Выбор типа урока</w:t>
      </w:r>
    </w:p>
    <w:p w:rsidR="001522CC" w:rsidRPr="00821BF4" w:rsidRDefault="001522CC" w:rsidP="001522CC">
      <w:pPr>
        <w:pStyle w:val="List-"/>
        <w:tabs>
          <w:tab w:val="clear" w:pos="1021"/>
          <w:tab w:val="left" w:pos="426"/>
        </w:tabs>
        <w:jc w:val="both"/>
      </w:pPr>
      <w:r w:rsidRPr="00821BF4">
        <w:t xml:space="preserve">Тип урока: Урок </w:t>
      </w:r>
      <w:r w:rsidRPr="00821BF4">
        <w:rPr>
          <w:szCs w:val="28"/>
        </w:rPr>
        <w:t>освоения и применения новых знаний</w:t>
      </w:r>
      <w:r w:rsidRPr="00821BF4">
        <w:t>.</w:t>
      </w:r>
    </w:p>
    <w:p w:rsidR="001522CC" w:rsidRPr="00821BF4" w:rsidRDefault="001522CC" w:rsidP="001522CC">
      <w:pPr>
        <w:pStyle w:val="Body-14"/>
        <w:rPr>
          <w:i/>
        </w:rPr>
      </w:pPr>
      <w:r w:rsidRPr="00821BF4">
        <w:rPr>
          <w:i/>
        </w:rPr>
        <w:t>Шаг 4. Планирование УУД</w:t>
      </w:r>
    </w:p>
    <w:p w:rsidR="001522CC" w:rsidRPr="00821BF4" w:rsidRDefault="001522CC" w:rsidP="001522CC">
      <w:pPr>
        <w:pStyle w:val="a8"/>
        <w:spacing w:after="0" w:line="360" w:lineRule="auto"/>
        <w:ind w:left="0" w:firstLine="709"/>
        <w:jc w:val="both"/>
      </w:pPr>
      <w:r w:rsidRPr="00821BF4">
        <w:t>На каждом этапе будем формировать следующие УУД: коммуникати</w:t>
      </w:r>
      <w:r w:rsidRPr="00821BF4">
        <w:t>в</w:t>
      </w:r>
      <w:r w:rsidRPr="00821BF4">
        <w:t>ные, личностные, познавательные и регулятивные.</w:t>
      </w:r>
    </w:p>
    <w:p w:rsidR="001522CC" w:rsidRPr="00821BF4" w:rsidRDefault="001522CC" w:rsidP="001522CC">
      <w:pPr>
        <w:pStyle w:val="Body-14"/>
        <w:ind w:left="720" w:firstLine="0"/>
        <w:rPr>
          <w:i/>
        </w:rPr>
      </w:pPr>
      <w:r w:rsidRPr="00821BF4">
        <w:rPr>
          <w:i/>
        </w:rPr>
        <w:t>Шаг 5. Планирование результатов обучения</w:t>
      </w:r>
    </w:p>
    <w:p w:rsidR="001522CC" w:rsidRPr="00821BF4" w:rsidRDefault="001522CC" w:rsidP="001522CC">
      <w:pPr>
        <w:pStyle w:val="Body-14"/>
        <w:numPr>
          <w:ilvl w:val="0"/>
          <w:numId w:val="2"/>
        </w:numPr>
      </w:pPr>
      <w:r w:rsidRPr="00821BF4">
        <w:t xml:space="preserve">предметные – умение создавать несложные изображения с помощью графического редактора; развитие представлений о компьютере как универсальном устройстве работы с информацией; </w:t>
      </w:r>
    </w:p>
    <w:p w:rsidR="001522CC" w:rsidRPr="00821BF4" w:rsidRDefault="001522CC" w:rsidP="001522CC">
      <w:pPr>
        <w:pStyle w:val="Body-14"/>
        <w:numPr>
          <w:ilvl w:val="0"/>
          <w:numId w:val="2"/>
        </w:numPr>
      </w:pPr>
      <w:r w:rsidRPr="00821BF4">
        <w:t xml:space="preserve"> </w:t>
      </w:r>
      <w:proofErr w:type="spellStart"/>
      <w:r w:rsidRPr="00821BF4">
        <w:t>метапредметные</w:t>
      </w:r>
      <w:proofErr w:type="spellEnd"/>
      <w:r w:rsidRPr="00821BF4">
        <w:t xml:space="preserve"> – развитие </w:t>
      </w:r>
      <w:proofErr w:type="gramStart"/>
      <w:r w:rsidRPr="00821BF4">
        <w:t>ИКТ-компетентности</w:t>
      </w:r>
      <w:proofErr w:type="gramEnd"/>
      <w:r w:rsidRPr="00821BF4">
        <w:t>; умение выбирать форму представления информации, соответствующую решаемой зад</w:t>
      </w:r>
      <w:r w:rsidRPr="00821BF4">
        <w:t>а</w:t>
      </w:r>
      <w:r w:rsidRPr="00821BF4">
        <w:t xml:space="preserve">че; </w:t>
      </w:r>
    </w:p>
    <w:p w:rsidR="001522CC" w:rsidRPr="00821BF4" w:rsidRDefault="001522CC" w:rsidP="001522CC">
      <w:pPr>
        <w:pStyle w:val="Body-14"/>
        <w:numPr>
          <w:ilvl w:val="0"/>
          <w:numId w:val="2"/>
        </w:numPr>
        <w:autoSpaceDE w:val="0"/>
        <w:autoSpaceDN w:val="0"/>
        <w:adjustRightInd w:val="0"/>
      </w:pPr>
      <w:r w:rsidRPr="00821BF4">
        <w:lastRenderedPageBreak/>
        <w:t xml:space="preserve"> личностные – чувство личной ответственности за качество окружа</w:t>
      </w:r>
      <w:r w:rsidRPr="00821BF4">
        <w:t>ю</w:t>
      </w:r>
      <w:r w:rsidRPr="00821BF4">
        <w:t xml:space="preserve">щей информационной среды. </w:t>
      </w:r>
    </w:p>
    <w:p w:rsidR="001522CC" w:rsidRPr="00821BF4" w:rsidRDefault="001522CC" w:rsidP="001522CC">
      <w:pPr>
        <w:pStyle w:val="Body-14"/>
      </w:pPr>
      <w:proofErr w:type="gramStart"/>
      <w:r w:rsidRPr="00821BF4">
        <w:rPr>
          <w:b/>
          <w:lang w:val="en-US"/>
        </w:rPr>
        <w:t>II</w:t>
      </w:r>
      <w:r w:rsidRPr="00821BF4">
        <w:rPr>
          <w:b/>
        </w:rPr>
        <w:t xml:space="preserve"> этап.</w:t>
      </w:r>
      <w:proofErr w:type="gramEnd"/>
      <w:r w:rsidRPr="00821BF4">
        <w:t xml:space="preserve"> Определение оптимального содержания урока </w:t>
      </w:r>
    </w:p>
    <w:p w:rsidR="001522CC" w:rsidRPr="00821BF4" w:rsidRDefault="001522CC" w:rsidP="001522CC">
      <w:pPr>
        <w:pStyle w:val="Body-14"/>
        <w:rPr>
          <w:i/>
        </w:rPr>
      </w:pPr>
      <w:bookmarkStart w:id="0" w:name="учмат"/>
      <w:r w:rsidRPr="00821BF4">
        <w:rPr>
          <w:i/>
        </w:rPr>
        <w:t>Ш</w:t>
      </w:r>
      <w:bookmarkEnd w:id="0"/>
      <w:r w:rsidRPr="00821BF4">
        <w:rPr>
          <w:i/>
        </w:rPr>
        <w:t>аг 1. Подбор учебного материала</w:t>
      </w:r>
    </w:p>
    <w:p w:rsidR="001522CC" w:rsidRPr="00821BF4" w:rsidRDefault="001522CC" w:rsidP="001522CC">
      <w:pPr>
        <w:shd w:val="clear" w:color="auto" w:fill="FFFFFF"/>
        <w:spacing w:line="360" w:lineRule="auto"/>
        <w:jc w:val="both"/>
        <w:rPr>
          <w:b/>
          <w:szCs w:val="28"/>
        </w:rPr>
      </w:pPr>
      <w:r w:rsidRPr="00821BF4">
        <w:rPr>
          <w:b/>
          <w:szCs w:val="28"/>
        </w:rPr>
        <w:t>Литература:</w:t>
      </w:r>
    </w:p>
    <w:p w:rsidR="001522CC" w:rsidRPr="00821BF4" w:rsidRDefault="001522CC" w:rsidP="001522CC">
      <w:pPr>
        <w:numPr>
          <w:ilvl w:val="0"/>
          <w:numId w:val="8"/>
        </w:numPr>
        <w:shd w:val="clear" w:color="auto" w:fill="FFFFFF"/>
        <w:spacing w:line="360" w:lineRule="auto"/>
        <w:ind w:left="348"/>
        <w:jc w:val="both"/>
        <w:rPr>
          <w:szCs w:val="28"/>
        </w:rPr>
      </w:pPr>
      <w:proofErr w:type="spellStart"/>
      <w:r w:rsidRPr="00821BF4">
        <w:rPr>
          <w:szCs w:val="28"/>
        </w:rPr>
        <w:t>Босова</w:t>
      </w:r>
      <w:proofErr w:type="spellEnd"/>
      <w:r w:rsidRPr="00821BF4">
        <w:rPr>
          <w:szCs w:val="28"/>
        </w:rPr>
        <w:t xml:space="preserve"> Л. Л., </w:t>
      </w:r>
      <w:proofErr w:type="spellStart"/>
      <w:r w:rsidRPr="00821BF4">
        <w:rPr>
          <w:szCs w:val="28"/>
        </w:rPr>
        <w:t>Босова</w:t>
      </w:r>
      <w:proofErr w:type="spellEnd"/>
      <w:r w:rsidRPr="00821BF4">
        <w:rPr>
          <w:szCs w:val="28"/>
        </w:rPr>
        <w:t xml:space="preserve"> А.Ю. «Информатика-5», М: Бином. Лаборатория зн</w:t>
      </w:r>
      <w:r w:rsidRPr="00821BF4">
        <w:rPr>
          <w:szCs w:val="28"/>
        </w:rPr>
        <w:t>а</w:t>
      </w:r>
      <w:r w:rsidRPr="00821BF4">
        <w:rPr>
          <w:szCs w:val="28"/>
        </w:rPr>
        <w:t>ний, 2013.</w:t>
      </w:r>
    </w:p>
    <w:p w:rsidR="001522CC" w:rsidRPr="00821BF4" w:rsidRDefault="001522CC" w:rsidP="001522CC">
      <w:pPr>
        <w:numPr>
          <w:ilvl w:val="0"/>
          <w:numId w:val="8"/>
        </w:numPr>
        <w:shd w:val="clear" w:color="auto" w:fill="FFFFFF"/>
        <w:spacing w:line="360" w:lineRule="auto"/>
        <w:ind w:left="348"/>
        <w:jc w:val="both"/>
        <w:rPr>
          <w:szCs w:val="28"/>
        </w:rPr>
      </w:pPr>
      <w:proofErr w:type="spellStart"/>
      <w:r w:rsidRPr="00821BF4">
        <w:rPr>
          <w:szCs w:val="28"/>
        </w:rPr>
        <w:t>Босова</w:t>
      </w:r>
      <w:proofErr w:type="spellEnd"/>
      <w:r w:rsidRPr="00821BF4">
        <w:rPr>
          <w:szCs w:val="28"/>
        </w:rPr>
        <w:t xml:space="preserve"> Л.Л. </w:t>
      </w:r>
      <w:proofErr w:type="spellStart"/>
      <w:r w:rsidRPr="00821BF4">
        <w:rPr>
          <w:szCs w:val="28"/>
        </w:rPr>
        <w:t>Босова</w:t>
      </w:r>
      <w:proofErr w:type="spellEnd"/>
      <w:r w:rsidRPr="00821BF4">
        <w:rPr>
          <w:szCs w:val="28"/>
        </w:rPr>
        <w:t xml:space="preserve"> А.Л. «Уроки информатики в 5-7 классах: методическое пособие», М: Бином. Лаборатория знаний, 2008. (</w:t>
      </w:r>
      <w:hyperlink r:id="rId6" w:history="1">
        <w:r w:rsidRPr="00821BF4">
          <w:rPr>
            <w:rStyle w:val="a3"/>
            <w:szCs w:val="28"/>
          </w:rPr>
          <w:t>http://metodist.lbz.ru/authors/informatika/3/files/mp-5kl-fgos.pdf</w:t>
        </w:r>
      </w:hyperlink>
      <w:r w:rsidRPr="00821BF4">
        <w:rPr>
          <w:szCs w:val="28"/>
        </w:rPr>
        <w:t>)</w:t>
      </w:r>
    </w:p>
    <w:p w:rsidR="001522CC" w:rsidRPr="00821BF4" w:rsidRDefault="001522CC" w:rsidP="001522CC">
      <w:pPr>
        <w:shd w:val="clear" w:color="auto" w:fill="FFFFFF"/>
        <w:spacing w:line="360" w:lineRule="auto"/>
        <w:jc w:val="both"/>
        <w:rPr>
          <w:b/>
          <w:szCs w:val="28"/>
        </w:rPr>
      </w:pPr>
      <w:bookmarkStart w:id="1" w:name="Учебный"/>
      <w:r w:rsidRPr="00821BF4">
        <w:rPr>
          <w:b/>
          <w:szCs w:val="28"/>
        </w:rPr>
        <w:t>Учебный материал:</w:t>
      </w:r>
    </w:p>
    <w:bookmarkEnd w:id="1"/>
    <w:p w:rsidR="001522CC" w:rsidRPr="00821BF4" w:rsidRDefault="001522CC" w:rsidP="001522CC">
      <w:pPr>
        <w:shd w:val="clear" w:color="auto" w:fill="FFFFFF"/>
        <w:spacing w:line="360" w:lineRule="auto"/>
        <w:jc w:val="both"/>
        <w:rPr>
          <w:szCs w:val="28"/>
        </w:rPr>
      </w:pPr>
      <w:r w:rsidRPr="00821BF4">
        <w:rPr>
          <w:b/>
          <w:szCs w:val="28"/>
        </w:rPr>
        <w:t xml:space="preserve">Дидактические материалы: </w:t>
      </w:r>
      <w:r w:rsidRPr="00821BF4">
        <w:rPr>
          <w:szCs w:val="28"/>
        </w:rPr>
        <w:t>Презентация «Компьютерная графика. И</w:t>
      </w:r>
      <w:r w:rsidRPr="00821BF4">
        <w:rPr>
          <w:szCs w:val="28"/>
        </w:rPr>
        <w:t>н</w:t>
      </w:r>
      <w:r w:rsidRPr="00821BF4">
        <w:rPr>
          <w:szCs w:val="28"/>
        </w:rPr>
        <w:t>струменты графического редактора».</w:t>
      </w:r>
    </w:p>
    <w:p w:rsidR="001522CC" w:rsidRPr="00821BF4" w:rsidRDefault="001522CC" w:rsidP="001522CC">
      <w:pPr>
        <w:shd w:val="clear" w:color="auto" w:fill="FFFFFF"/>
        <w:spacing w:line="360" w:lineRule="auto"/>
        <w:ind w:left="-12"/>
        <w:jc w:val="both"/>
        <w:rPr>
          <w:szCs w:val="28"/>
        </w:rPr>
      </w:pPr>
      <w:r w:rsidRPr="00821BF4">
        <w:rPr>
          <w:b/>
          <w:szCs w:val="28"/>
        </w:rPr>
        <w:t xml:space="preserve">ЭОР: </w:t>
      </w:r>
      <w:r w:rsidRPr="00821BF4">
        <w:rPr>
          <w:szCs w:val="28"/>
        </w:rPr>
        <w:t xml:space="preserve">Проверочная работа на сайте </w:t>
      </w:r>
      <w:hyperlink r:id="rId7" w:history="1">
        <w:r w:rsidRPr="00821BF4">
          <w:rPr>
            <w:rStyle w:val="a3"/>
            <w:szCs w:val="28"/>
          </w:rPr>
          <w:t>http://metodist.lbz.ru/authors/informatika/3/flash/5kl/gl2/10.php</w:t>
        </w:r>
      </w:hyperlink>
    </w:p>
    <w:p w:rsidR="001522CC" w:rsidRPr="00821BF4" w:rsidRDefault="001522CC" w:rsidP="001522CC">
      <w:pPr>
        <w:spacing w:line="360" w:lineRule="auto"/>
        <w:ind w:firstLine="680"/>
        <w:jc w:val="both"/>
        <w:rPr>
          <w:i/>
        </w:rPr>
      </w:pPr>
      <w:r w:rsidRPr="00821BF4">
        <w:rPr>
          <w:i/>
        </w:rPr>
        <w:t>Шаг 2. Выделение метапонятий в содержании учебного материала (</w:t>
      </w:r>
      <w:proofErr w:type="spellStart"/>
      <w:r w:rsidRPr="00821BF4">
        <w:rPr>
          <w:i/>
        </w:rPr>
        <w:t>метапредметные</w:t>
      </w:r>
      <w:proofErr w:type="spellEnd"/>
      <w:r w:rsidRPr="00821BF4">
        <w:rPr>
          <w:i/>
        </w:rPr>
        <w:t xml:space="preserve"> УУД)</w:t>
      </w:r>
    </w:p>
    <w:p w:rsidR="001522CC" w:rsidRPr="00821BF4" w:rsidRDefault="001522CC" w:rsidP="001522CC">
      <w:pPr>
        <w:spacing w:line="360" w:lineRule="auto"/>
        <w:ind w:firstLine="709"/>
        <w:jc w:val="both"/>
        <w:rPr>
          <w:bCs/>
          <w:szCs w:val="28"/>
        </w:rPr>
      </w:pPr>
      <w:r w:rsidRPr="00821BF4">
        <w:rPr>
          <w:bCs/>
          <w:szCs w:val="28"/>
        </w:rPr>
        <w:t>Определяем метапонятия, на которые следует обратить внимание при объяснении темы урока: информация.</w:t>
      </w:r>
    </w:p>
    <w:p w:rsidR="001522CC" w:rsidRPr="00821BF4" w:rsidRDefault="001522CC" w:rsidP="001522CC">
      <w:pPr>
        <w:pStyle w:val="Body-14"/>
        <w:ind w:left="720" w:firstLine="0"/>
        <w:rPr>
          <w:i/>
        </w:rPr>
      </w:pPr>
      <w:r w:rsidRPr="00821BF4">
        <w:rPr>
          <w:i/>
        </w:rPr>
        <w:t xml:space="preserve">Шаг 3. Разработка структуры урока. </w:t>
      </w:r>
    </w:p>
    <w:p w:rsidR="001522CC" w:rsidRDefault="001522CC" w:rsidP="001522CC">
      <w:pPr>
        <w:pStyle w:val="a8"/>
        <w:jc w:val="center"/>
        <w:rPr>
          <w:b/>
          <w:szCs w:val="28"/>
        </w:rPr>
        <w:sectPr w:rsidR="00152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2CC" w:rsidRDefault="001522CC" w:rsidP="001522CC">
      <w:pPr>
        <w:jc w:val="right"/>
        <w:rPr>
          <w:b/>
          <w:i/>
          <w:color w:val="000000"/>
        </w:rPr>
      </w:pPr>
      <w:bookmarkStart w:id="2" w:name="таблица"/>
      <w:r w:rsidRPr="00821BF4">
        <w:rPr>
          <w:b/>
          <w:i/>
          <w:color w:val="000000"/>
        </w:rPr>
        <w:lastRenderedPageBreak/>
        <w:t xml:space="preserve">Таблица </w:t>
      </w:r>
      <w:r>
        <w:rPr>
          <w:b/>
          <w:i/>
          <w:color w:val="000000"/>
        </w:rPr>
        <w:t>3</w:t>
      </w:r>
      <w:r w:rsidRPr="00821BF4">
        <w:rPr>
          <w:b/>
          <w:i/>
          <w:color w:val="000000"/>
        </w:rPr>
        <w:t xml:space="preserve">. </w:t>
      </w:r>
    </w:p>
    <w:p w:rsidR="001522CC" w:rsidRPr="00821BF4" w:rsidRDefault="001522CC" w:rsidP="001522CC">
      <w:pPr>
        <w:jc w:val="right"/>
        <w:rPr>
          <w:b/>
          <w:i/>
          <w:color w:val="000000"/>
        </w:rPr>
      </w:pPr>
      <w:r w:rsidRPr="00821BF4">
        <w:rPr>
          <w:b/>
          <w:i/>
          <w:color w:val="000000"/>
        </w:rPr>
        <w:t>Структура урока</w:t>
      </w:r>
    </w:p>
    <w:tbl>
      <w:tblPr>
        <w:tblW w:w="15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7"/>
        <w:gridCol w:w="1655"/>
        <w:gridCol w:w="978"/>
        <w:gridCol w:w="5954"/>
        <w:gridCol w:w="3261"/>
        <w:gridCol w:w="2409"/>
      </w:tblGrid>
      <w:tr w:rsidR="001522CC" w:rsidRPr="008953D8" w:rsidTr="007E1DC7">
        <w:tc>
          <w:tcPr>
            <w:tcW w:w="877" w:type="dxa"/>
          </w:tcPr>
          <w:bookmarkEnd w:id="2"/>
          <w:p w:rsidR="001522CC" w:rsidRPr="008953D8" w:rsidRDefault="001522CC" w:rsidP="007E1DC7">
            <w:pPr>
              <w:pStyle w:val="a8"/>
              <w:ind w:left="0"/>
              <w:jc w:val="center"/>
              <w:rPr>
                <w:szCs w:val="28"/>
              </w:rPr>
            </w:pPr>
            <w:r w:rsidRPr="008953D8">
              <w:rPr>
                <w:szCs w:val="28"/>
              </w:rPr>
              <w:t xml:space="preserve">№ </w:t>
            </w:r>
            <w:proofErr w:type="gramStart"/>
            <w:r w:rsidRPr="008953D8">
              <w:rPr>
                <w:szCs w:val="28"/>
              </w:rPr>
              <w:t>п</w:t>
            </w:r>
            <w:proofErr w:type="gramEnd"/>
            <w:r w:rsidRPr="008953D8">
              <w:rPr>
                <w:szCs w:val="28"/>
              </w:rPr>
              <w:t>/п</w:t>
            </w:r>
          </w:p>
        </w:tc>
        <w:tc>
          <w:tcPr>
            <w:tcW w:w="1655" w:type="dxa"/>
          </w:tcPr>
          <w:p w:rsidR="001522CC" w:rsidRPr="008953D8" w:rsidRDefault="001522CC" w:rsidP="007E1DC7">
            <w:pPr>
              <w:pStyle w:val="a8"/>
              <w:ind w:left="-26"/>
              <w:jc w:val="center"/>
              <w:rPr>
                <w:szCs w:val="28"/>
              </w:rPr>
            </w:pPr>
            <w:r w:rsidRPr="008953D8">
              <w:rPr>
                <w:szCs w:val="28"/>
              </w:rPr>
              <w:t>Этап урока</w:t>
            </w: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ind w:left="0"/>
              <w:jc w:val="center"/>
              <w:rPr>
                <w:szCs w:val="28"/>
              </w:rPr>
            </w:pPr>
            <w:r w:rsidRPr="008953D8">
              <w:rPr>
                <w:szCs w:val="28"/>
              </w:rPr>
              <w:t>Время (мин.)</w:t>
            </w:r>
          </w:p>
        </w:tc>
        <w:tc>
          <w:tcPr>
            <w:tcW w:w="5954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  <w:r w:rsidRPr="008953D8">
              <w:rPr>
                <w:szCs w:val="28"/>
              </w:rPr>
              <w:t>Деятельность учителя</w:t>
            </w:r>
          </w:p>
        </w:tc>
        <w:tc>
          <w:tcPr>
            <w:tcW w:w="3261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  <w:r w:rsidRPr="008953D8">
              <w:rPr>
                <w:szCs w:val="28"/>
              </w:rPr>
              <w:t>Деятельность учащи</w:t>
            </w:r>
            <w:r w:rsidRPr="008953D8">
              <w:rPr>
                <w:szCs w:val="28"/>
              </w:rPr>
              <w:t>х</w:t>
            </w:r>
            <w:r w:rsidRPr="008953D8">
              <w:rPr>
                <w:szCs w:val="28"/>
              </w:rPr>
              <w:t>ся</w:t>
            </w:r>
          </w:p>
        </w:tc>
        <w:tc>
          <w:tcPr>
            <w:tcW w:w="2409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  <w:r w:rsidRPr="008953D8">
              <w:rPr>
                <w:szCs w:val="28"/>
              </w:rPr>
              <w:t xml:space="preserve">УУД, </w:t>
            </w:r>
            <w:proofErr w:type="gramStart"/>
            <w:r w:rsidRPr="008953D8">
              <w:rPr>
                <w:szCs w:val="28"/>
              </w:rPr>
              <w:t>форм</w:t>
            </w:r>
            <w:r w:rsidRPr="008953D8">
              <w:rPr>
                <w:szCs w:val="28"/>
              </w:rPr>
              <w:t>и</w:t>
            </w:r>
            <w:r w:rsidRPr="008953D8">
              <w:rPr>
                <w:szCs w:val="28"/>
              </w:rPr>
              <w:t>руемые</w:t>
            </w:r>
            <w:proofErr w:type="gramEnd"/>
            <w:r w:rsidRPr="008953D8">
              <w:rPr>
                <w:szCs w:val="28"/>
              </w:rPr>
              <w:t xml:space="preserve"> на да</w:t>
            </w:r>
            <w:r w:rsidRPr="008953D8">
              <w:rPr>
                <w:szCs w:val="28"/>
              </w:rPr>
              <w:t>н</w:t>
            </w:r>
            <w:r w:rsidRPr="008953D8">
              <w:rPr>
                <w:szCs w:val="28"/>
              </w:rPr>
              <w:t>ном этапе</w:t>
            </w:r>
          </w:p>
        </w:tc>
      </w:tr>
      <w:tr w:rsidR="001522CC" w:rsidRPr="008953D8" w:rsidTr="007E1DC7">
        <w:tc>
          <w:tcPr>
            <w:tcW w:w="877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  <w:r w:rsidRPr="008953D8">
              <w:rPr>
                <w:szCs w:val="28"/>
              </w:rPr>
              <w:t>1.</w:t>
            </w:r>
          </w:p>
        </w:tc>
        <w:tc>
          <w:tcPr>
            <w:tcW w:w="1655" w:type="dxa"/>
          </w:tcPr>
          <w:p w:rsidR="001522CC" w:rsidRPr="008953D8" w:rsidRDefault="001522CC" w:rsidP="007E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урок</w:t>
            </w: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ind w:left="162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54" w:type="dxa"/>
          </w:tcPr>
          <w:p w:rsidR="001522CC" w:rsidRPr="001C304A" w:rsidRDefault="001522CC" w:rsidP="007E1DC7">
            <w:pPr>
              <w:rPr>
                <w:sz w:val="24"/>
                <w:szCs w:val="24"/>
              </w:rPr>
            </w:pPr>
            <w:r w:rsidRPr="001C304A">
              <w:rPr>
                <w:sz w:val="24"/>
                <w:szCs w:val="24"/>
              </w:rPr>
              <w:t xml:space="preserve">Приветствует класс, сообщает тему урока, записывает тему на доске. </w:t>
            </w:r>
          </w:p>
          <w:p w:rsidR="001522CC" w:rsidRPr="001C304A" w:rsidRDefault="001522CC" w:rsidP="007E1DC7">
            <w:pPr>
              <w:rPr>
                <w:sz w:val="24"/>
                <w:szCs w:val="24"/>
              </w:rPr>
            </w:pPr>
            <w:r w:rsidRPr="001C304A">
              <w:rPr>
                <w:sz w:val="24"/>
                <w:szCs w:val="24"/>
              </w:rPr>
              <w:t>-Ребята, начинаем урок.  Проверьте, пожалуйста, у всех на партах есть учебник, рабочая тетрадь, дневник, письменные принадлежности</w:t>
            </w:r>
            <w:r>
              <w:rPr>
                <w:sz w:val="24"/>
                <w:szCs w:val="24"/>
              </w:rPr>
              <w:t>, лист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 w:rsidRPr="001C304A">
              <w:rPr>
                <w:sz w:val="24"/>
                <w:szCs w:val="24"/>
              </w:rPr>
              <w:t>.</w:t>
            </w:r>
          </w:p>
          <w:p w:rsidR="001522CC" w:rsidRPr="001C304A" w:rsidRDefault="001522CC" w:rsidP="007E1DC7">
            <w:pPr>
              <w:rPr>
                <w:sz w:val="24"/>
                <w:szCs w:val="24"/>
              </w:rPr>
            </w:pPr>
            <w:r w:rsidRPr="001C304A">
              <w:rPr>
                <w:sz w:val="24"/>
                <w:szCs w:val="24"/>
              </w:rPr>
              <w:t>- Будьте старательными, активными, внимательными и у вас все получится. Каждый из вас должен проявить себя на уроке и получить хорошую оценку.</w:t>
            </w:r>
          </w:p>
        </w:tc>
        <w:tc>
          <w:tcPr>
            <w:tcW w:w="3261" w:type="dxa"/>
          </w:tcPr>
          <w:p w:rsidR="001522CC" w:rsidRPr="001C304A" w:rsidRDefault="001522CC" w:rsidP="007E1DC7">
            <w:pPr>
              <w:rPr>
                <w:sz w:val="24"/>
                <w:szCs w:val="24"/>
              </w:rPr>
            </w:pPr>
            <w:r w:rsidRPr="001C304A">
              <w:rPr>
                <w:sz w:val="24"/>
                <w:szCs w:val="24"/>
              </w:rPr>
              <w:t>Слушают внимательно уч</w:t>
            </w:r>
            <w:r w:rsidRPr="001C304A">
              <w:rPr>
                <w:sz w:val="24"/>
                <w:szCs w:val="24"/>
              </w:rPr>
              <w:t>и</w:t>
            </w:r>
            <w:r w:rsidRPr="001C304A">
              <w:rPr>
                <w:sz w:val="24"/>
                <w:szCs w:val="24"/>
              </w:rPr>
              <w:t>теля. Записывает новую тему в тетрадь.</w:t>
            </w:r>
          </w:p>
        </w:tc>
        <w:tc>
          <w:tcPr>
            <w:tcW w:w="2409" w:type="dxa"/>
          </w:tcPr>
          <w:p w:rsidR="001522CC" w:rsidRPr="001C304A" w:rsidRDefault="001522CC" w:rsidP="007E1DC7">
            <w:pPr>
              <w:pStyle w:val="a8"/>
              <w:ind w:left="0"/>
              <w:rPr>
                <w:sz w:val="24"/>
                <w:szCs w:val="24"/>
              </w:rPr>
            </w:pPr>
            <w:r w:rsidRPr="001C304A">
              <w:rPr>
                <w:sz w:val="24"/>
                <w:szCs w:val="24"/>
              </w:rPr>
              <w:t>Регуляти</w:t>
            </w:r>
            <w:r>
              <w:rPr>
                <w:sz w:val="24"/>
                <w:szCs w:val="24"/>
              </w:rPr>
              <w:t>в</w:t>
            </w:r>
            <w:r w:rsidRPr="001C304A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522CC" w:rsidRPr="008953D8" w:rsidTr="007E1DC7">
        <w:tc>
          <w:tcPr>
            <w:tcW w:w="877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  <w:r w:rsidRPr="008953D8">
              <w:rPr>
                <w:szCs w:val="28"/>
              </w:rPr>
              <w:t>2.</w:t>
            </w:r>
          </w:p>
        </w:tc>
        <w:tc>
          <w:tcPr>
            <w:tcW w:w="1655" w:type="dxa"/>
          </w:tcPr>
          <w:p w:rsidR="001522CC" w:rsidRPr="008953D8" w:rsidRDefault="001522CC" w:rsidP="007E1DC7">
            <w:pPr>
              <w:pStyle w:val="a8"/>
              <w:ind w:left="0"/>
              <w:rPr>
                <w:sz w:val="24"/>
                <w:szCs w:val="24"/>
              </w:rPr>
            </w:pPr>
            <w:r w:rsidRPr="008953D8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ind w:left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954" w:type="dxa"/>
          </w:tcPr>
          <w:p w:rsidR="001522CC" w:rsidRPr="0096395A" w:rsidRDefault="001522CC" w:rsidP="007E1DC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Проводит ф</w:t>
            </w:r>
            <w:r w:rsidRPr="0096395A">
              <w:rPr>
                <w:sz w:val="24"/>
                <w:szCs w:val="28"/>
              </w:rPr>
              <w:t>ронтальный опрос:</w:t>
            </w: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К</w:t>
            </w:r>
            <w:r w:rsidRPr="0096395A">
              <w:rPr>
                <w:sz w:val="24"/>
                <w:szCs w:val="28"/>
              </w:rPr>
              <w:t>акую тему мы изучали на прошлом уроке?</w:t>
            </w: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  <w:r w:rsidRPr="0096395A">
              <w:rPr>
                <w:sz w:val="24"/>
                <w:szCs w:val="28"/>
              </w:rPr>
              <w:t>- Какие наглядные формы представления информации Вы знаете?</w:t>
            </w:r>
          </w:p>
          <w:p w:rsidR="001522CC" w:rsidRPr="0096395A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(На экране изображены картинки, схемы, рисунки, ди</w:t>
            </w: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граммы (</w:t>
            </w:r>
            <w:r w:rsidRPr="0096395A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слайд 1</w:t>
            </w: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презентации))</w:t>
            </w:r>
          </w:p>
          <w:p w:rsidR="001522CC" w:rsidRPr="0096395A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Ребята, что у меня изображено на слайде? </w:t>
            </w:r>
          </w:p>
          <w:p w:rsidR="001522CC" w:rsidRPr="0096395A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- Что объединяет все эти понятия?  </w:t>
            </w:r>
          </w:p>
          <w:p w:rsidR="001522CC" w:rsidRPr="0096395A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522CC" w:rsidRPr="0096395A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В каких профессиях может применяться графическая информация?</w:t>
            </w:r>
          </w:p>
          <w:p w:rsidR="001522CC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Хорошо, ребята, вы назвали много профессий, но есть особая группа профессий, где используют информ</w:t>
            </w: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цию, представленную в графической форме. Это ан</w:t>
            </w: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маторы, мультипликаторы, специалисты по рекламе, ученые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и т.д</w:t>
            </w: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 Как Вы считаете, какой вид графики они используют?</w:t>
            </w:r>
          </w:p>
          <w:p w:rsidR="001522CC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522CC" w:rsidRPr="00216F8E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16F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- Расшифруйте закодированную компьютером  фразу. Узнайте,  каким термином называют создание нагля</w:t>
            </w:r>
            <w:r w:rsidRPr="00216F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</w:t>
            </w:r>
            <w:r w:rsidRPr="00216F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ных форм представления информации с помощью ко</w:t>
            </w:r>
            <w:r w:rsidRPr="00216F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</w:t>
            </w:r>
            <w:r w:rsidRPr="00216F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пьютера?</w:t>
            </w:r>
          </w:p>
          <w:p w:rsidR="001522CC" w:rsidRPr="00216F8E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16F8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Расшифровав фразу, назовите тему урока:</w:t>
            </w:r>
          </w:p>
          <w:p w:rsidR="001522CC" w:rsidRPr="0096395A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Отлично, молодцы! Мы с вами сформулировали тему нашего урока</w:t>
            </w:r>
          </w:p>
          <w:p w:rsidR="001522CC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Слайд 2.</w:t>
            </w:r>
          </w:p>
          <w:p w:rsidR="001522CC" w:rsidRPr="0096395A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Итак, т</w:t>
            </w: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ема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нашего </w:t>
            </w:r>
            <w:r w:rsidRPr="0096395A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урока – Компьютерная графика</w:t>
            </w:r>
          </w:p>
          <w:p w:rsidR="001522CC" w:rsidRPr="0096395A" w:rsidRDefault="001522CC" w:rsidP="007E1DC7">
            <w:pPr>
              <w:pStyle w:val="aa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1522CC" w:rsidRPr="0096395A" w:rsidRDefault="001522CC" w:rsidP="007E1DC7">
            <w:pPr>
              <w:pStyle w:val="a6"/>
              <w:jc w:val="both"/>
              <w:rPr>
                <w:rStyle w:val="BodytextTimesNewRoman"/>
                <w:color w:val="000000"/>
                <w:szCs w:val="28"/>
              </w:rPr>
            </w:pPr>
            <w:r w:rsidRPr="0096395A">
              <w:rPr>
                <w:rStyle w:val="BodytextTimesNewRoman"/>
                <w:szCs w:val="28"/>
              </w:rPr>
              <w:t xml:space="preserve">- Ребята, </w:t>
            </w:r>
            <w:r>
              <w:rPr>
                <w:rStyle w:val="BodytextTimesNewRoman"/>
                <w:szCs w:val="28"/>
              </w:rPr>
              <w:t>как вы думаете</w:t>
            </w:r>
            <w:r w:rsidRPr="0096395A">
              <w:rPr>
                <w:rStyle w:val="BodytextTimesNewRoman"/>
                <w:szCs w:val="28"/>
              </w:rPr>
              <w:t>, какой вопрос самый важный в этой теме?</w:t>
            </w:r>
            <w:r w:rsidRPr="0096395A">
              <w:rPr>
                <w:rStyle w:val="BodytextTimesNewRoman"/>
                <w:color w:val="000000"/>
                <w:szCs w:val="28"/>
              </w:rPr>
              <w:t xml:space="preserve"> </w:t>
            </w:r>
            <w:r>
              <w:rPr>
                <w:rStyle w:val="BodytextTimesNewRoman"/>
                <w:color w:val="000000"/>
                <w:szCs w:val="28"/>
              </w:rPr>
              <w:t>И е</w:t>
            </w:r>
            <w:r w:rsidRPr="0096395A">
              <w:rPr>
                <w:rStyle w:val="BodytextTimesNewRoman"/>
                <w:szCs w:val="28"/>
              </w:rPr>
              <w:t>сть ли еще какие-либо иные вопросы, связанные с главным?</w:t>
            </w:r>
          </w:p>
          <w:p w:rsidR="001522CC" w:rsidRPr="0096395A" w:rsidRDefault="001522CC" w:rsidP="007E1DC7">
            <w:pPr>
              <w:pStyle w:val="a6"/>
              <w:rPr>
                <w:rStyle w:val="BodytextTimesNewRoman"/>
                <w:szCs w:val="28"/>
              </w:rPr>
            </w:pPr>
            <w:r>
              <w:rPr>
                <w:rStyle w:val="BodytextTimesNewRoman"/>
                <w:szCs w:val="28"/>
              </w:rPr>
              <w:t>- Что общего у</w:t>
            </w:r>
            <w:r w:rsidRPr="0096395A">
              <w:rPr>
                <w:rStyle w:val="BodytextTimesNewRoman"/>
                <w:szCs w:val="28"/>
              </w:rPr>
              <w:t xml:space="preserve"> текстов</w:t>
            </w:r>
            <w:r>
              <w:rPr>
                <w:rStyle w:val="BodytextTimesNewRoman"/>
                <w:szCs w:val="28"/>
              </w:rPr>
              <w:t>ой</w:t>
            </w:r>
            <w:r w:rsidRPr="0096395A">
              <w:rPr>
                <w:rStyle w:val="BodytextTimesNewRoman"/>
                <w:szCs w:val="28"/>
              </w:rPr>
              <w:t xml:space="preserve"> и графическ</w:t>
            </w:r>
            <w:r>
              <w:rPr>
                <w:rStyle w:val="BodytextTimesNewRoman"/>
                <w:szCs w:val="28"/>
              </w:rPr>
              <w:t>ой</w:t>
            </w:r>
            <w:r w:rsidRPr="0096395A">
              <w:rPr>
                <w:rStyle w:val="BodytextTimesNewRoman"/>
                <w:szCs w:val="28"/>
              </w:rPr>
              <w:t xml:space="preserve"> информаци</w:t>
            </w:r>
            <w:r>
              <w:rPr>
                <w:rStyle w:val="BodytextTimesNewRoman"/>
                <w:szCs w:val="28"/>
              </w:rPr>
              <w:t>и</w:t>
            </w:r>
            <w:r w:rsidRPr="0096395A">
              <w:rPr>
                <w:rStyle w:val="BodytextTimesNewRoman"/>
                <w:szCs w:val="28"/>
              </w:rPr>
              <w:t xml:space="preserve">? </w:t>
            </w:r>
            <w:r>
              <w:rPr>
                <w:rStyle w:val="BodytextTimesNewRoman"/>
                <w:szCs w:val="28"/>
              </w:rPr>
              <w:t>А в</w:t>
            </w:r>
            <w:r w:rsidRPr="0096395A">
              <w:rPr>
                <w:rStyle w:val="BodytextTimesNewRoman"/>
                <w:szCs w:val="28"/>
              </w:rPr>
              <w:t xml:space="preserve"> чем отличие? Каким путем можем получить эти сведения?</w:t>
            </w:r>
          </w:p>
          <w:p w:rsidR="001522CC" w:rsidRPr="0096395A" w:rsidRDefault="001522CC" w:rsidP="007E1DC7">
            <w:pPr>
              <w:pStyle w:val="a6"/>
              <w:jc w:val="both"/>
              <w:rPr>
                <w:color w:val="000000"/>
              </w:rPr>
            </w:pPr>
            <w:r w:rsidRPr="0096395A">
              <w:rPr>
                <w:rStyle w:val="BodytextTimesNewRoman"/>
                <w:szCs w:val="28"/>
              </w:rPr>
              <w:t>Итак, мы с Вами определили цели сегодняшнего урока.</w:t>
            </w:r>
          </w:p>
        </w:tc>
        <w:tc>
          <w:tcPr>
            <w:tcW w:w="3261" w:type="dxa"/>
          </w:tcPr>
          <w:p w:rsidR="001522CC" w:rsidRPr="0096395A" w:rsidRDefault="001522CC" w:rsidP="007E1DC7">
            <w:pPr>
              <w:rPr>
                <w:sz w:val="24"/>
                <w:szCs w:val="28"/>
              </w:rPr>
            </w:pP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  <w:r w:rsidRPr="0096395A">
              <w:rPr>
                <w:sz w:val="24"/>
                <w:szCs w:val="28"/>
              </w:rPr>
              <w:t>Отвечают на вопросы</w:t>
            </w:r>
          </w:p>
          <w:p w:rsidR="001522CC" w:rsidRPr="0096395A" w:rsidRDefault="001522CC" w:rsidP="007E1DC7">
            <w:pPr>
              <w:jc w:val="both"/>
              <w:rPr>
                <w:sz w:val="24"/>
                <w:szCs w:val="28"/>
              </w:rPr>
            </w:pPr>
            <w:r w:rsidRPr="0096395A">
              <w:rPr>
                <w:sz w:val="24"/>
                <w:szCs w:val="28"/>
              </w:rPr>
              <w:t>Перечисляют.</w:t>
            </w:r>
          </w:p>
          <w:p w:rsidR="001522CC" w:rsidRPr="0096395A" w:rsidRDefault="001522CC" w:rsidP="007E1DC7">
            <w:pPr>
              <w:jc w:val="both"/>
              <w:rPr>
                <w:sz w:val="24"/>
                <w:szCs w:val="28"/>
              </w:rPr>
            </w:pPr>
          </w:p>
          <w:p w:rsidR="001522CC" w:rsidRPr="0096395A" w:rsidRDefault="001522CC" w:rsidP="007E1DC7">
            <w:pPr>
              <w:jc w:val="both"/>
              <w:rPr>
                <w:sz w:val="24"/>
                <w:szCs w:val="28"/>
              </w:rPr>
            </w:pPr>
          </w:p>
          <w:p w:rsidR="001522CC" w:rsidRPr="0096395A" w:rsidRDefault="001522CC" w:rsidP="007E1DC7">
            <w:pPr>
              <w:jc w:val="both"/>
              <w:rPr>
                <w:sz w:val="24"/>
                <w:szCs w:val="28"/>
              </w:rPr>
            </w:pPr>
          </w:p>
          <w:p w:rsidR="001522CC" w:rsidRPr="0096395A" w:rsidRDefault="001522CC" w:rsidP="007E1DC7">
            <w:pPr>
              <w:jc w:val="both"/>
              <w:rPr>
                <w:sz w:val="24"/>
                <w:szCs w:val="28"/>
              </w:rPr>
            </w:pPr>
          </w:p>
          <w:p w:rsidR="001522CC" w:rsidRPr="0096395A" w:rsidRDefault="001522CC" w:rsidP="007E1DC7">
            <w:pPr>
              <w:jc w:val="both"/>
              <w:rPr>
                <w:sz w:val="24"/>
                <w:szCs w:val="28"/>
              </w:rPr>
            </w:pPr>
            <w:r w:rsidRPr="0096395A">
              <w:rPr>
                <w:sz w:val="24"/>
                <w:szCs w:val="28"/>
              </w:rPr>
              <w:t>Все это графическая форма представления информации.</w:t>
            </w: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  <w:r w:rsidRPr="0096395A">
              <w:rPr>
                <w:sz w:val="24"/>
                <w:szCs w:val="28"/>
              </w:rPr>
              <w:t>Архитекторы, инженеры, модельеры, астрономы, п</w:t>
            </w:r>
            <w:r w:rsidRPr="0096395A">
              <w:rPr>
                <w:sz w:val="24"/>
                <w:szCs w:val="28"/>
              </w:rPr>
              <w:t>и</w:t>
            </w:r>
            <w:r w:rsidRPr="0096395A">
              <w:rPr>
                <w:sz w:val="24"/>
                <w:szCs w:val="28"/>
              </w:rPr>
              <w:t>лоты и т.д.</w:t>
            </w: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</w:p>
          <w:p w:rsidR="001522CC" w:rsidRDefault="001522CC" w:rsidP="007E1DC7">
            <w:pPr>
              <w:rPr>
                <w:sz w:val="24"/>
                <w:szCs w:val="28"/>
              </w:rPr>
            </w:pP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  <w:r w:rsidRPr="0096395A">
              <w:rPr>
                <w:sz w:val="24"/>
                <w:szCs w:val="28"/>
              </w:rPr>
              <w:t>Они используют компьюте</w:t>
            </w:r>
            <w:r w:rsidRPr="0096395A">
              <w:rPr>
                <w:sz w:val="24"/>
                <w:szCs w:val="28"/>
              </w:rPr>
              <w:t>р</w:t>
            </w:r>
            <w:r w:rsidRPr="0096395A">
              <w:rPr>
                <w:sz w:val="24"/>
                <w:szCs w:val="28"/>
              </w:rPr>
              <w:t>ную графику</w:t>
            </w: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</w:p>
          <w:p w:rsidR="001522CC" w:rsidRDefault="001522CC" w:rsidP="007E1DC7">
            <w:pPr>
              <w:rPr>
                <w:sz w:val="20"/>
              </w:rPr>
            </w:pPr>
          </w:p>
          <w:p w:rsidR="001522CC" w:rsidRDefault="001522CC" w:rsidP="007E1DC7">
            <w:pPr>
              <w:rPr>
                <w:sz w:val="20"/>
              </w:rPr>
            </w:pPr>
          </w:p>
          <w:p w:rsidR="001522CC" w:rsidRPr="00216F8E" w:rsidRDefault="001522CC" w:rsidP="007E1DC7">
            <w:pPr>
              <w:rPr>
                <w:sz w:val="24"/>
                <w:szCs w:val="28"/>
              </w:rPr>
            </w:pPr>
            <w:r w:rsidRPr="00216F8E">
              <w:rPr>
                <w:sz w:val="24"/>
                <w:szCs w:val="28"/>
              </w:rPr>
              <w:t>декодируют сообщение и называют ответ «Компь</w:t>
            </w:r>
            <w:r w:rsidRPr="00216F8E">
              <w:rPr>
                <w:sz w:val="24"/>
                <w:szCs w:val="28"/>
              </w:rPr>
              <w:t>ю</w:t>
            </w:r>
            <w:r w:rsidRPr="00216F8E">
              <w:rPr>
                <w:sz w:val="24"/>
                <w:szCs w:val="28"/>
              </w:rPr>
              <w:t>терная графика»;</w:t>
            </w: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  <w:r w:rsidRPr="0096395A">
              <w:rPr>
                <w:sz w:val="24"/>
                <w:szCs w:val="28"/>
              </w:rPr>
              <w:t>Отвечают на вопросы</w:t>
            </w:r>
          </w:p>
          <w:p w:rsidR="001522CC" w:rsidRPr="0096395A" w:rsidRDefault="001522CC" w:rsidP="007E1DC7">
            <w:pPr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522CC" w:rsidRPr="001C304A" w:rsidRDefault="001522CC" w:rsidP="007E1DC7">
            <w:pPr>
              <w:rPr>
                <w:sz w:val="24"/>
                <w:szCs w:val="28"/>
              </w:rPr>
            </w:pPr>
            <w:r w:rsidRPr="001C304A">
              <w:rPr>
                <w:sz w:val="24"/>
                <w:szCs w:val="28"/>
              </w:rPr>
              <w:lastRenderedPageBreak/>
              <w:t>Личностные,</w:t>
            </w:r>
          </w:p>
          <w:p w:rsidR="001522CC" w:rsidRPr="001C304A" w:rsidRDefault="001522CC" w:rsidP="007E1DC7">
            <w:pPr>
              <w:rPr>
                <w:sz w:val="24"/>
                <w:szCs w:val="28"/>
              </w:rPr>
            </w:pPr>
            <w:r w:rsidRPr="001C304A">
              <w:rPr>
                <w:sz w:val="24"/>
                <w:szCs w:val="28"/>
              </w:rPr>
              <w:t>Познавательные,</w:t>
            </w:r>
          </w:p>
          <w:p w:rsidR="001522CC" w:rsidRPr="0069394A" w:rsidRDefault="001522CC" w:rsidP="007E1DC7">
            <w:pPr>
              <w:rPr>
                <w:sz w:val="24"/>
                <w:szCs w:val="28"/>
              </w:rPr>
            </w:pPr>
            <w:r w:rsidRPr="001C304A">
              <w:rPr>
                <w:sz w:val="24"/>
                <w:szCs w:val="28"/>
              </w:rPr>
              <w:t>Регулятивные.</w:t>
            </w:r>
          </w:p>
        </w:tc>
      </w:tr>
      <w:tr w:rsidR="001522CC" w:rsidRPr="008953D8" w:rsidTr="007E1DC7">
        <w:tc>
          <w:tcPr>
            <w:tcW w:w="877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1522CC" w:rsidRPr="008953D8" w:rsidRDefault="001522CC" w:rsidP="007E1DC7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rPr>
                <w:szCs w:val="28"/>
              </w:rPr>
            </w:pPr>
          </w:p>
        </w:tc>
        <w:tc>
          <w:tcPr>
            <w:tcW w:w="5954" w:type="dxa"/>
          </w:tcPr>
          <w:p w:rsidR="001522CC" w:rsidRPr="0061504A" w:rsidRDefault="001522CC" w:rsidP="007E1DC7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Слайд 3.</w:t>
            </w:r>
          </w:p>
          <w:p w:rsidR="001522CC" w:rsidRPr="0061504A" w:rsidRDefault="001522CC" w:rsidP="007E1DC7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61504A">
              <w:rPr>
                <w:rFonts w:ascii="Times New Roman" w:hAnsi="Times New Roman"/>
                <w:sz w:val="24"/>
                <w:szCs w:val="28"/>
                <w:u w:val="single"/>
              </w:rPr>
              <w:t>Компьютерная графика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 xml:space="preserve"> – это разные виды графических изображений, создаваемых или обрабатываемых с п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>о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>мощью компьютера.</w:t>
            </w:r>
          </w:p>
          <w:p w:rsidR="001522CC" w:rsidRPr="0061504A" w:rsidRDefault="001522CC" w:rsidP="007E1DC7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61504A">
              <w:rPr>
                <w:rFonts w:ascii="Times New Roman" w:hAnsi="Times New Roman"/>
                <w:sz w:val="24"/>
                <w:szCs w:val="28"/>
              </w:rPr>
              <w:t xml:space="preserve">- Ребята,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скажите, пожалуйста, 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>в чем же удобство и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>с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>пользовани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 xml:space="preserve"> программ компьютерной графики?</w:t>
            </w:r>
          </w:p>
          <w:p w:rsidR="001522CC" w:rsidRPr="0061504A" w:rsidRDefault="001522CC" w:rsidP="007E1DC7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61504A">
              <w:rPr>
                <w:rFonts w:ascii="Times New Roman" w:hAnsi="Times New Roman"/>
                <w:sz w:val="24"/>
                <w:szCs w:val="28"/>
              </w:rPr>
              <w:t>- Правильно, неправильный фрагмент (элемент) просто удаляется из памяти компьютера, и работа продолж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>а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>ется дальше.</w:t>
            </w:r>
          </w:p>
          <w:p w:rsidR="001522CC" w:rsidRPr="0061504A" w:rsidRDefault="001522CC" w:rsidP="007E1DC7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61504A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8"/>
              </w:rPr>
              <w:t>А теперь, д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>авайте познакомимся с одним из графич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>е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 xml:space="preserve">ских редакторов – редактором </w:t>
            </w:r>
            <w:r w:rsidRPr="0061504A">
              <w:rPr>
                <w:rFonts w:ascii="Times New Roman" w:hAnsi="Times New Roman"/>
                <w:sz w:val="24"/>
                <w:szCs w:val="28"/>
                <w:lang w:val="en-US"/>
              </w:rPr>
              <w:t>Paint</w:t>
            </w:r>
            <w:r w:rsidRPr="0061504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3261" w:type="dxa"/>
          </w:tcPr>
          <w:p w:rsidR="001522CC" w:rsidRPr="0061504A" w:rsidRDefault="001522CC" w:rsidP="007E1DC7">
            <w:pPr>
              <w:rPr>
                <w:sz w:val="24"/>
                <w:szCs w:val="28"/>
              </w:rPr>
            </w:pPr>
            <w:r w:rsidRPr="0061504A">
              <w:rPr>
                <w:sz w:val="24"/>
                <w:szCs w:val="28"/>
              </w:rPr>
              <w:t>Записывают в тетрадь</w:t>
            </w:r>
          </w:p>
          <w:p w:rsidR="001522CC" w:rsidRPr="0061504A" w:rsidRDefault="001522CC" w:rsidP="007E1DC7">
            <w:pPr>
              <w:rPr>
                <w:sz w:val="24"/>
                <w:szCs w:val="28"/>
              </w:rPr>
            </w:pPr>
          </w:p>
          <w:p w:rsidR="001522CC" w:rsidRPr="0061504A" w:rsidRDefault="001522CC" w:rsidP="007E1DC7">
            <w:pPr>
              <w:rPr>
                <w:sz w:val="24"/>
                <w:szCs w:val="28"/>
              </w:rPr>
            </w:pPr>
          </w:p>
          <w:p w:rsidR="001522CC" w:rsidRDefault="001522CC" w:rsidP="007E1DC7">
            <w:pPr>
              <w:rPr>
                <w:sz w:val="24"/>
                <w:szCs w:val="28"/>
              </w:rPr>
            </w:pPr>
          </w:p>
          <w:p w:rsidR="001522CC" w:rsidRPr="0061504A" w:rsidRDefault="001522CC" w:rsidP="007E1DC7">
            <w:pPr>
              <w:rPr>
                <w:sz w:val="24"/>
                <w:szCs w:val="28"/>
              </w:rPr>
            </w:pPr>
            <w:r w:rsidRPr="0061504A">
              <w:rPr>
                <w:sz w:val="24"/>
                <w:szCs w:val="28"/>
              </w:rPr>
              <w:t>Нет необходимости брать новый лист бумаги, если что-то не получилось.</w:t>
            </w:r>
          </w:p>
          <w:p w:rsidR="001522CC" w:rsidRPr="0061504A" w:rsidRDefault="001522CC" w:rsidP="007E1DC7">
            <w:pPr>
              <w:rPr>
                <w:sz w:val="24"/>
                <w:szCs w:val="28"/>
              </w:rPr>
            </w:pPr>
          </w:p>
          <w:p w:rsidR="001522CC" w:rsidRPr="0061504A" w:rsidRDefault="001522CC" w:rsidP="007E1DC7">
            <w:pPr>
              <w:rPr>
                <w:sz w:val="24"/>
                <w:szCs w:val="28"/>
              </w:rPr>
            </w:pPr>
          </w:p>
          <w:p w:rsidR="001522CC" w:rsidRPr="0061504A" w:rsidRDefault="001522CC" w:rsidP="007E1DC7">
            <w:pPr>
              <w:rPr>
                <w:sz w:val="24"/>
                <w:szCs w:val="28"/>
              </w:rPr>
            </w:pPr>
            <w:r w:rsidRPr="0061504A">
              <w:rPr>
                <w:sz w:val="24"/>
                <w:szCs w:val="28"/>
              </w:rPr>
              <w:t>Садятся за компьютеры</w:t>
            </w:r>
          </w:p>
        </w:tc>
        <w:tc>
          <w:tcPr>
            <w:tcW w:w="2409" w:type="dxa"/>
          </w:tcPr>
          <w:p w:rsidR="001522CC" w:rsidRPr="001C304A" w:rsidRDefault="001522CC" w:rsidP="007E1DC7">
            <w:pPr>
              <w:rPr>
                <w:sz w:val="24"/>
                <w:szCs w:val="28"/>
              </w:rPr>
            </w:pPr>
            <w:r w:rsidRPr="001C304A">
              <w:rPr>
                <w:sz w:val="24"/>
                <w:szCs w:val="28"/>
              </w:rPr>
              <w:t>Познавательные</w:t>
            </w:r>
          </w:p>
        </w:tc>
      </w:tr>
      <w:tr w:rsidR="001522CC" w:rsidRPr="008953D8" w:rsidTr="007E1DC7">
        <w:tc>
          <w:tcPr>
            <w:tcW w:w="877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1522CC" w:rsidRPr="008953D8" w:rsidRDefault="001522CC" w:rsidP="007E1DC7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rPr>
                <w:szCs w:val="28"/>
              </w:rPr>
            </w:pPr>
          </w:p>
        </w:tc>
        <w:tc>
          <w:tcPr>
            <w:tcW w:w="5954" w:type="dxa"/>
          </w:tcPr>
          <w:p w:rsidR="001522CC" w:rsidRPr="00583FA3" w:rsidRDefault="001522CC" w:rsidP="001522C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583FA3">
              <w:rPr>
                <w:rFonts w:ascii="Times New Roman" w:hAnsi="Times New Roman"/>
                <w:szCs w:val="28"/>
              </w:rPr>
              <w:t xml:space="preserve">Окно графического редактора </w:t>
            </w:r>
            <w:r w:rsidRPr="00583FA3">
              <w:rPr>
                <w:rFonts w:ascii="Times New Roman" w:hAnsi="Times New Roman"/>
                <w:szCs w:val="28"/>
                <w:lang w:val="en-US"/>
              </w:rPr>
              <w:t>P</w:t>
            </w:r>
            <w:proofErr w:type="spellStart"/>
            <w:r w:rsidRPr="00583FA3">
              <w:rPr>
                <w:rFonts w:ascii="Times New Roman" w:hAnsi="Times New Roman"/>
                <w:szCs w:val="28"/>
              </w:rPr>
              <w:t>aint</w:t>
            </w:r>
            <w:proofErr w:type="spellEnd"/>
            <w:r w:rsidRPr="00583FA3">
              <w:rPr>
                <w:rFonts w:ascii="Times New Roman" w:hAnsi="Times New Roman"/>
                <w:szCs w:val="28"/>
              </w:rPr>
              <w:t xml:space="preserve"> можно открыть двумя способами: </w:t>
            </w:r>
          </w:p>
          <w:p w:rsidR="001522CC" w:rsidRPr="00583FA3" w:rsidRDefault="001522CC" w:rsidP="001522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583FA3">
              <w:rPr>
                <w:rFonts w:ascii="Times New Roman" w:hAnsi="Times New Roman"/>
                <w:szCs w:val="28"/>
              </w:rPr>
              <w:t xml:space="preserve">Двойным нажатием на ярлык на Рабочем столе; </w:t>
            </w:r>
          </w:p>
          <w:p w:rsidR="001522CC" w:rsidRPr="00583FA3" w:rsidRDefault="001522CC" w:rsidP="001522CC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Cs w:val="28"/>
              </w:rPr>
            </w:pPr>
            <w:r w:rsidRPr="00583FA3">
              <w:rPr>
                <w:rFonts w:ascii="Times New Roman" w:hAnsi="Times New Roman"/>
                <w:szCs w:val="28"/>
              </w:rPr>
              <w:t xml:space="preserve">Пуск — Программы — Стандартные — </w:t>
            </w:r>
            <w:proofErr w:type="spellStart"/>
            <w:r w:rsidRPr="00583FA3">
              <w:rPr>
                <w:rFonts w:ascii="Times New Roman" w:hAnsi="Times New Roman"/>
                <w:szCs w:val="28"/>
              </w:rPr>
              <w:t>Paint</w:t>
            </w:r>
            <w:proofErr w:type="spellEnd"/>
            <w:r w:rsidRPr="00583FA3">
              <w:rPr>
                <w:rFonts w:ascii="Times New Roman" w:hAnsi="Times New Roman"/>
                <w:szCs w:val="28"/>
              </w:rPr>
              <w:t xml:space="preserve"> </w:t>
            </w:r>
          </w:p>
          <w:p w:rsidR="001522CC" w:rsidRPr="00583FA3" w:rsidRDefault="001522CC" w:rsidP="001522C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8"/>
              </w:rPr>
            </w:pPr>
            <w:r w:rsidRPr="00583FA3">
              <w:rPr>
                <w:rFonts w:ascii="Times New Roman" w:hAnsi="Times New Roman"/>
                <w:szCs w:val="28"/>
              </w:rPr>
              <w:t xml:space="preserve">Рассматриваем основные элементы рабочего окна графического редактора </w:t>
            </w:r>
            <w:proofErr w:type="spellStart"/>
            <w:r w:rsidRPr="00583FA3">
              <w:rPr>
                <w:rFonts w:ascii="Times New Roman" w:hAnsi="Times New Roman"/>
                <w:szCs w:val="28"/>
              </w:rPr>
              <w:t>Paint</w:t>
            </w:r>
            <w:proofErr w:type="spellEnd"/>
            <w:r w:rsidRPr="00583FA3">
              <w:rPr>
                <w:rFonts w:ascii="Times New Roman" w:hAnsi="Times New Roman"/>
                <w:szCs w:val="28"/>
              </w:rPr>
              <w:t xml:space="preserve">: </w:t>
            </w:r>
          </w:p>
          <w:p w:rsidR="001522CC" w:rsidRPr="00583FA3" w:rsidRDefault="001522CC" w:rsidP="007E1DC7">
            <w:pPr>
              <w:jc w:val="both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lastRenderedPageBreak/>
              <w:drawing>
                <wp:inline distT="0" distB="0" distL="0" distR="0">
                  <wp:extent cx="3998595" cy="3411855"/>
                  <wp:effectExtent l="0" t="0" r="1905" b="0"/>
                  <wp:docPr id="16" name="Рисунок 16" descr="Описание: Описание: Описание: Вид окна Pa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Вид окна Pa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4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8595" cy="341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2CC" w:rsidRPr="0061504A" w:rsidRDefault="001522CC" w:rsidP="007E1DC7">
            <w:pPr>
              <w:rPr>
                <w:sz w:val="24"/>
                <w:szCs w:val="28"/>
              </w:rPr>
            </w:pPr>
            <w:r w:rsidRPr="0061504A">
              <w:rPr>
                <w:sz w:val="24"/>
                <w:szCs w:val="28"/>
              </w:rPr>
              <w:t xml:space="preserve">1. Строка заголовка; </w:t>
            </w:r>
          </w:p>
          <w:p w:rsidR="001522CC" w:rsidRPr="0061504A" w:rsidRDefault="001522CC" w:rsidP="007E1DC7">
            <w:pPr>
              <w:rPr>
                <w:sz w:val="24"/>
                <w:szCs w:val="28"/>
              </w:rPr>
            </w:pPr>
            <w:r w:rsidRPr="0061504A">
              <w:rPr>
                <w:sz w:val="24"/>
                <w:szCs w:val="28"/>
              </w:rPr>
              <w:t xml:space="preserve">2. Строка меню (коротко </w:t>
            </w:r>
            <w:r>
              <w:rPr>
                <w:sz w:val="24"/>
                <w:szCs w:val="28"/>
              </w:rPr>
              <w:t xml:space="preserve">рассказываем о </w:t>
            </w:r>
            <w:r w:rsidRPr="0061504A">
              <w:rPr>
                <w:sz w:val="24"/>
                <w:szCs w:val="28"/>
              </w:rPr>
              <w:t>кажд</w:t>
            </w:r>
            <w:r>
              <w:rPr>
                <w:sz w:val="24"/>
                <w:szCs w:val="28"/>
              </w:rPr>
              <w:t>ом</w:t>
            </w:r>
            <w:r w:rsidRPr="0061504A">
              <w:rPr>
                <w:sz w:val="24"/>
                <w:szCs w:val="28"/>
              </w:rPr>
              <w:t xml:space="preserve"> пункт</w:t>
            </w:r>
            <w:r>
              <w:rPr>
                <w:sz w:val="24"/>
                <w:szCs w:val="28"/>
              </w:rPr>
              <w:t>е</w:t>
            </w:r>
            <w:r w:rsidRPr="0061504A">
              <w:rPr>
                <w:sz w:val="24"/>
                <w:szCs w:val="28"/>
              </w:rPr>
              <w:t>, что бы ученик мог ориентироваться в окне пр</w:t>
            </w:r>
            <w:r w:rsidRPr="0061504A">
              <w:rPr>
                <w:sz w:val="24"/>
                <w:szCs w:val="28"/>
              </w:rPr>
              <w:t>о</w:t>
            </w:r>
            <w:r w:rsidRPr="0061504A">
              <w:rPr>
                <w:sz w:val="24"/>
                <w:szCs w:val="28"/>
              </w:rPr>
              <w:t xml:space="preserve">граммы); </w:t>
            </w:r>
          </w:p>
          <w:p w:rsidR="001522CC" w:rsidRPr="0061504A" w:rsidRDefault="001522CC" w:rsidP="007E1DC7">
            <w:pPr>
              <w:rPr>
                <w:sz w:val="24"/>
                <w:szCs w:val="28"/>
              </w:rPr>
            </w:pPr>
            <w:r w:rsidRPr="0061504A">
              <w:rPr>
                <w:sz w:val="24"/>
                <w:szCs w:val="28"/>
              </w:rPr>
              <w:t>3. Рассматриваем панель инструментов (сами инстр</w:t>
            </w:r>
            <w:r w:rsidRPr="0061504A">
              <w:rPr>
                <w:sz w:val="24"/>
                <w:szCs w:val="28"/>
              </w:rPr>
              <w:t>у</w:t>
            </w:r>
            <w:r w:rsidRPr="0061504A">
              <w:rPr>
                <w:sz w:val="24"/>
                <w:szCs w:val="28"/>
              </w:rPr>
              <w:t>менты будут рассматриваться позже); При выборе к</w:t>
            </w:r>
            <w:r w:rsidRPr="0061504A">
              <w:rPr>
                <w:sz w:val="24"/>
                <w:szCs w:val="28"/>
              </w:rPr>
              <w:t>а</w:t>
            </w:r>
            <w:r w:rsidRPr="0061504A">
              <w:rPr>
                <w:sz w:val="24"/>
                <w:szCs w:val="28"/>
              </w:rPr>
              <w:t>кого-либо инструмента в панели инструментов на п</w:t>
            </w:r>
            <w:r w:rsidRPr="0061504A">
              <w:rPr>
                <w:sz w:val="24"/>
                <w:szCs w:val="28"/>
              </w:rPr>
              <w:t>а</w:t>
            </w:r>
            <w:r w:rsidRPr="0061504A">
              <w:rPr>
                <w:sz w:val="24"/>
                <w:szCs w:val="28"/>
              </w:rPr>
              <w:t>нели настройки инструментов появля</w:t>
            </w:r>
            <w:r>
              <w:rPr>
                <w:sz w:val="24"/>
                <w:szCs w:val="28"/>
              </w:rPr>
              <w:t xml:space="preserve">ются </w:t>
            </w:r>
            <w:r w:rsidRPr="0061504A">
              <w:rPr>
                <w:sz w:val="24"/>
                <w:szCs w:val="28"/>
              </w:rPr>
              <w:t>дополн</w:t>
            </w:r>
            <w:r w:rsidRPr="0061504A">
              <w:rPr>
                <w:sz w:val="24"/>
                <w:szCs w:val="28"/>
              </w:rPr>
              <w:t>и</w:t>
            </w:r>
            <w:r w:rsidRPr="0061504A">
              <w:rPr>
                <w:sz w:val="24"/>
                <w:szCs w:val="28"/>
              </w:rPr>
              <w:t>тельные настройки</w:t>
            </w:r>
            <w:r>
              <w:rPr>
                <w:sz w:val="24"/>
                <w:szCs w:val="28"/>
              </w:rPr>
              <w:t xml:space="preserve"> (</w:t>
            </w:r>
            <w:r w:rsidRPr="0061504A">
              <w:rPr>
                <w:sz w:val="24"/>
                <w:szCs w:val="28"/>
              </w:rPr>
              <w:t xml:space="preserve">толщина, форма и т.д.) </w:t>
            </w:r>
          </w:p>
          <w:p w:rsidR="001522CC" w:rsidRPr="0061504A" w:rsidRDefault="001522CC" w:rsidP="007E1DC7">
            <w:pPr>
              <w:rPr>
                <w:sz w:val="24"/>
                <w:szCs w:val="28"/>
              </w:rPr>
            </w:pPr>
            <w:r w:rsidRPr="0061504A">
              <w:rPr>
                <w:sz w:val="24"/>
                <w:szCs w:val="28"/>
              </w:rPr>
              <w:t xml:space="preserve">4. Рабочая область экрана; </w:t>
            </w:r>
          </w:p>
          <w:p w:rsidR="001522CC" w:rsidRPr="0061504A" w:rsidRDefault="001522CC" w:rsidP="007E1DC7">
            <w:pPr>
              <w:rPr>
                <w:sz w:val="24"/>
                <w:szCs w:val="28"/>
              </w:rPr>
            </w:pPr>
            <w:r w:rsidRPr="0061504A">
              <w:rPr>
                <w:sz w:val="24"/>
                <w:szCs w:val="28"/>
              </w:rPr>
              <w:t>5. Полосы прокрутки (появляются в том случае, если изображение не помещается в рабочую область экр</w:t>
            </w:r>
            <w:r w:rsidRPr="0061504A">
              <w:rPr>
                <w:sz w:val="24"/>
                <w:szCs w:val="28"/>
              </w:rPr>
              <w:t>а</w:t>
            </w:r>
            <w:r w:rsidRPr="0061504A">
              <w:rPr>
                <w:sz w:val="24"/>
                <w:szCs w:val="28"/>
              </w:rPr>
              <w:t>на);</w:t>
            </w:r>
          </w:p>
          <w:p w:rsidR="001522CC" w:rsidRPr="0061504A" w:rsidRDefault="001522CC" w:rsidP="007E1DC7">
            <w:pPr>
              <w:rPr>
                <w:sz w:val="24"/>
                <w:szCs w:val="28"/>
              </w:rPr>
            </w:pPr>
            <w:r w:rsidRPr="0061504A">
              <w:rPr>
                <w:sz w:val="24"/>
                <w:szCs w:val="28"/>
              </w:rPr>
              <w:lastRenderedPageBreak/>
              <w:t xml:space="preserve">6. Рассматриваем палитру: активный цвет, цвет фона, палитра цветов; </w:t>
            </w:r>
          </w:p>
          <w:p w:rsidR="001522CC" w:rsidRPr="0061504A" w:rsidRDefault="001522CC" w:rsidP="007E1DC7">
            <w:pPr>
              <w:pStyle w:val="a8"/>
              <w:ind w:left="0"/>
              <w:rPr>
                <w:sz w:val="24"/>
                <w:szCs w:val="28"/>
              </w:rPr>
            </w:pPr>
            <w:r w:rsidRPr="0061504A">
              <w:rPr>
                <w:sz w:val="24"/>
                <w:szCs w:val="28"/>
              </w:rPr>
              <w:t>7. Строка состояния</w:t>
            </w:r>
          </w:p>
        </w:tc>
        <w:tc>
          <w:tcPr>
            <w:tcW w:w="3261" w:type="dxa"/>
          </w:tcPr>
          <w:p w:rsidR="001522CC" w:rsidRPr="0061504A" w:rsidRDefault="001522CC" w:rsidP="007E1DC7">
            <w:pPr>
              <w:pStyle w:val="a8"/>
              <w:ind w:left="0"/>
              <w:rPr>
                <w:sz w:val="24"/>
                <w:szCs w:val="28"/>
              </w:rPr>
            </w:pPr>
            <w:r w:rsidRPr="0061504A">
              <w:rPr>
                <w:sz w:val="24"/>
                <w:szCs w:val="28"/>
              </w:rPr>
              <w:lastRenderedPageBreak/>
              <w:t>Работают за компьютером</w:t>
            </w:r>
          </w:p>
        </w:tc>
        <w:tc>
          <w:tcPr>
            <w:tcW w:w="2409" w:type="dxa"/>
          </w:tcPr>
          <w:p w:rsidR="001522CC" w:rsidRPr="0061504A" w:rsidRDefault="001522CC" w:rsidP="007E1DC7">
            <w:pPr>
              <w:pStyle w:val="a8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Познавательные </w:t>
            </w:r>
          </w:p>
        </w:tc>
      </w:tr>
      <w:tr w:rsidR="001522CC" w:rsidRPr="008953D8" w:rsidTr="007E1DC7">
        <w:tc>
          <w:tcPr>
            <w:tcW w:w="877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1522CC" w:rsidRPr="008953D8" w:rsidRDefault="001522CC" w:rsidP="007E1DC7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rPr>
                <w:szCs w:val="28"/>
              </w:rPr>
            </w:pPr>
          </w:p>
        </w:tc>
        <w:tc>
          <w:tcPr>
            <w:tcW w:w="5954" w:type="dxa"/>
          </w:tcPr>
          <w:p w:rsidR="001522CC" w:rsidRPr="00625565" w:rsidRDefault="001522CC" w:rsidP="007E1DC7">
            <w:pPr>
              <w:rPr>
                <w:sz w:val="24"/>
                <w:szCs w:val="24"/>
              </w:rPr>
            </w:pPr>
            <w:r w:rsidRPr="00625565">
              <w:rPr>
                <w:sz w:val="24"/>
                <w:szCs w:val="24"/>
              </w:rPr>
              <w:t>Проводим физкультминутку (</w:t>
            </w:r>
            <w:hyperlink r:id="rId9" w:history="1">
              <w:r w:rsidRPr="00BE426B">
                <w:rPr>
                  <w:rStyle w:val="a3"/>
                  <w:sz w:val="24"/>
                  <w:szCs w:val="24"/>
                </w:rPr>
                <w:t>http://videouroki.net/look/superfizmin/righttd/index.html</w:t>
              </w:r>
            </w:hyperlink>
            <w:r w:rsidRPr="00625565">
              <w:rPr>
                <w:sz w:val="24"/>
                <w:szCs w:val="24"/>
              </w:rPr>
              <w:t>)</w:t>
            </w:r>
          </w:p>
          <w:p w:rsidR="001522CC" w:rsidRPr="00625565" w:rsidRDefault="001522CC" w:rsidP="007E1DC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522CC" w:rsidRPr="00625565" w:rsidRDefault="001522CC" w:rsidP="007E1DC7">
            <w:pPr>
              <w:rPr>
                <w:sz w:val="24"/>
                <w:szCs w:val="24"/>
              </w:rPr>
            </w:pPr>
            <w:r w:rsidRPr="00625565">
              <w:rPr>
                <w:sz w:val="24"/>
                <w:szCs w:val="24"/>
              </w:rPr>
              <w:t>Выполняют упражнения вместе с героем ролика</w:t>
            </w:r>
          </w:p>
        </w:tc>
        <w:tc>
          <w:tcPr>
            <w:tcW w:w="2409" w:type="dxa"/>
          </w:tcPr>
          <w:p w:rsidR="001522CC" w:rsidRPr="00625565" w:rsidRDefault="001522CC" w:rsidP="007E1DC7">
            <w:pPr>
              <w:pStyle w:val="a8"/>
              <w:rPr>
                <w:sz w:val="24"/>
                <w:szCs w:val="24"/>
              </w:rPr>
            </w:pPr>
          </w:p>
        </w:tc>
      </w:tr>
      <w:tr w:rsidR="001522CC" w:rsidRPr="008953D8" w:rsidTr="007E1DC7">
        <w:tc>
          <w:tcPr>
            <w:tcW w:w="877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1522CC" w:rsidRPr="008953D8" w:rsidRDefault="001522CC" w:rsidP="007E1DC7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rPr>
                <w:szCs w:val="28"/>
              </w:rPr>
            </w:pPr>
          </w:p>
        </w:tc>
        <w:tc>
          <w:tcPr>
            <w:tcW w:w="5954" w:type="dxa"/>
          </w:tcPr>
          <w:p w:rsidR="001522CC" w:rsidRPr="00625565" w:rsidRDefault="001522CC" w:rsidP="007E1DC7">
            <w:pPr>
              <w:rPr>
                <w:noProof/>
                <w:sz w:val="24"/>
                <w:szCs w:val="24"/>
              </w:rPr>
            </w:pPr>
            <w:r w:rsidRPr="00625565">
              <w:rPr>
                <w:noProof/>
                <w:sz w:val="24"/>
                <w:szCs w:val="24"/>
              </w:rPr>
              <w:t>- Ребята, а теперь самостоятельно рассмотрите Панель инструментов и Палитру и ответьте на вопрос: для чего предназначены эти инструменты</w:t>
            </w:r>
            <w:r w:rsidRPr="00625565">
              <w:rPr>
                <w:sz w:val="24"/>
                <w:szCs w:val="24"/>
              </w:rPr>
              <w:t>?</w:t>
            </w:r>
          </w:p>
          <w:p w:rsidR="001522CC" w:rsidRPr="00625565" w:rsidRDefault="001522CC" w:rsidP="007E1DC7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630295" cy="2347595"/>
                  <wp:effectExtent l="0" t="0" r="8255" b="0"/>
                  <wp:docPr id="15" name="Рисунок 15" descr="Описание: Описание: панель инструментов Pa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панель инструментов Pa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0295" cy="234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1522CC" w:rsidRPr="00625565" w:rsidRDefault="001522CC" w:rsidP="007E1DC7">
            <w:pPr>
              <w:rPr>
                <w:sz w:val="24"/>
                <w:szCs w:val="24"/>
              </w:rPr>
            </w:pPr>
            <w:r w:rsidRPr="00625565">
              <w:rPr>
                <w:sz w:val="24"/>
                <w:szCs w:val="24"/>
              </w:rPr>
              <w:t>Самостоятельное изучение элементов графического р</w:t>
            </w:r>
            <w:r w:rsidRPr="00625565">
              <w:rPr>
                <w:sz w:val="24"/>
                <w:szCs w:val="24"/>
              </w:rPr>
              <w:t>е</w:t>
            </w:r>
            <w:r w:rsidRPr="00625565">
              <w:rPr>
                <w:sz w:val="24"/>
                <w:szCs w:val="24"/>
              </w:rPr>
              <w:t xml:space="preserve">дактора </w:t>
            </w:r>
            <w:r w:rsidRPr="00625565">
              <w:rPr>
                <w:sz w:val="24"/>
                <w:szCs w:val="24"/>
                <w:lang w:val="en-US"/>
              </w:rPr>
              <w:t>Paint</w:t>
            </w:r>
          </w:p>
        </w:tc>
        <w:tc>
          <w:tcPr>
            <w:tcW w:w="2409" w:type="dxa"/>
          </w:tcPr>
          <w:p w:rsidR="001522CC" w:rsidRPr="00625565" w:rsidRDefault="001522CC" w:rsidP="007E1DC7">
            <w:pPr>
              <w:pStyle w:val="a8"/>
              <w:rPr>
                <w:sz w:val="24"/>
                <w:szCs w:val="24"/>
              </w:rPr>
            </w:pPr>
            <w:r w:rsidRPr="00625565">
              <w:rPr>
                <w:sz w:val="24"/>
                <w:szCs w:val="24"/>
              </w:rPr>
              <w:t>регулятивные</w:t>
            </w:r>
          </w:p>
        </w:tc>
      </w:tr>
      <w:tr w:rsidR="001522CC" w:rsidRPr="008953D8" w:rsidTr="007E1DC7">
        <w:tc>
          <w:tcPr>
            <w:tcW w:w="877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1522CC" w:rsidRPr="008953D8" w:rsidRDefault="001522CC" w:rsidP="007E1DC7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rPr>
                <w:szCs w:val="28"/>
              </w:rPr>
            </w:pPr>
          </w:p>
        </w:tc>
        <w:tc>
          <w:tcPr>
            <w:tcW w:w="5954" w:type="dxa"/>
          </w:tcPr>
          <w:p w:rsidR="001522CC" w:rsidRPr="00625565" w:rsidRDefault="001522CC" w:rsidP="007E1DC7">
            <w:pPr>
              <w:rPr>
                <w:sz w:val="24"/>
                <w:szCs w:val="28"/>
              </w:rPr>
            </w:pPr>
            <w:r w:rsidRPr="00625565">
              <w:rPr>
                <w:sz w:val="24"/>
                <w:szCs w:val="28"/>
              </w:rPr>
              <w:t xml:space="preserve">Далее: - Изучите </w:t>
            </w:r>
            <w:r w:rsidRPr="00625565">
              <w:rPr>
                <w:i/>
                <w:iCs/>
                <w:sz w:val="24"/>
                <w:szCs w:val="28"/>
              </w:rPr>
              <w:t>Палитру цветов</w:t>
            </w:r>
            <w:r w:rsidRPr="00625565">
              <w:rPr>
                <w:sz w:val="24"/>
                <w:szCs w:val="28"/>
              </w:rPr>
              <w:t>. Если палитра отсу</w:t>
            </w:r>
            <w:r w:rsidRPr="00625565">
              <w:rPr>
                <w:sz w:val="24"/>
                <w:szCs w:val="28"/>
              </w:rPr>
              <w:t>т</w:t>
            </w:r>
            <w:r w:rsidRPr="00625565">
              <w:rPr>
                <w:sz w:val="24"/>
                <w:szCs w:val="28"/>
              </w:rPr>
              <w:t xml:space="preserve">ствует на экране, вызовите её командой </w:t>
            </w:r>
            <w:r w:rsidRPr="00625565">
              <w:rPr>
                <w:i/>
                <w:iCs/>
                <w:sz w:val="24"/>
                <w:szCs w:val="28"/>
              </w:rPr>
              <w:t>Вид – Палитра</w:t>
            </w:r>
            <w:r w:rsidRPr="00625565">
              <w:rPr>
                <w:sz w:val="24"/>
                <w:szCs w:val="28"/>
              </w:rPr>
              <w:t xml:space="preserve"> (рис. 1.3.). Найдите область, которая отражает текущий цвет </w:t>
            </w:r>
            <w:r>
              <w:rPr>
                <w:noProof/>
                <w:sz w:val="24"/>
                <w:szCs w:val="28"/>
              </w:rPr>
              <w:drawing>
                <wp:inline distT="0" distB="0" distL="0" distR="0">
                  <wp:extent cx="313690" cy="313690"/>
                  <wp:effectExtent l="0" t="0" r="0" b="0"/>
                  <wp:docPr id="14" name="Рисунок 14" descr="Описание: Описание: Описание: Текущий цвет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Текущий цвет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565">
              <w:rPr>
                <w:sz w:val="24"/>
                <w:szCs w:val="28"/>
              </w:rPr>
              <w:t xml:space="preserve">. Верхний квадрат – это текущий цвет, т.е. цвет которым рисуем, он выбирается левой кнопкой мыши, а цвет фона (нижний квадрат) – правой кнопкой мыши. Для изменения оттенков цветов зайдем в меню </w:t>
            </w:r>
            <w:r w:rsidRPr="00625565">
              <w:rPr>
                <w:i/>
                <w:iCs/>
                <w:sz w:val="24"/>
                <w:szCs w:val="28"/>
              </w:rPr>
              <w:t>Палитра</w:t>
            </w:r>
            <w:r w:rsidRPr="00625565">
              <w:rPr>
                <w:sz w:val="24"/>
                <w:szCs w:val="28"/>
              </w:rPr>
              <w:t xml:space="preserve"> </w:t>
            </w:r>
            <w:r w:rsidRPr="00625565">
              <w:rPr>
                <w:i/>
                <w:iCs/>
                <w:sz w:val="24"/>
                <w:szCs w:val="28"/>
              </w:rPr>
              <w:t>– Изменить палитру</w:t>
            </w:r>
            <w:r w:rsidRPr="00625565">
              <w:rPr>
                <w:sz w:val="24"/>
                <w:szCs w:val="28"/>
              </w:rPr>
              <w:t xml:space="preserve"> (рис.1.4.) </w:t>
            </w:r>
          </w:p>
          <w:p w:rsidR="001522CC" w:rsidRPr="00625565" w:rsidRDefault="001522CC" w:rsidP="007E1DC7">
            <w:pPr>
              <w:pStyle w:val="a8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lastRenderedPageBreak/>
              <w:drawing>
                <wp:inline distT="0" distB="0" distL="0" distR="0">
                  <wp:extent cx="3098165" cy="3398520"/>
                  <wp:effectExtent l="0" t="0" r="6985" b="0"/>
                  <wp:docPr id="13" name="Рисунок 13" descr="Описание: Описание: Описание: Палитра Pai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Палитра Pain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165" cy="339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1522CC" w:rsidRPr="00625565" w:rsidRDefault="001522CC" w:rsidP="007E1DC7">
            <w:pPr>
              <w:pStyle w:val="a8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1522CC" w:rsidRPr="0061504A" w:rsidRDefault="001522CC" w:rsidP="007E1DC7">
            <w:pPr>
              <w:pStyle w:val="a8"/>
              <w:rPr>
                <w:sz w:val="24"/>
                <w:szCs w:val="28"/>
              </w:rPr>
            </w:pPr>
          </w:p>
        </w:tc>
      </w:tr>
      <w:tr w:rsidR="001522CC" w:rsidRPr="008953D8" w:rsidTr="007E1DC7">
        <w:tc>
          <w:tcPr>
            <w:tcW w:w="877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1522CC" w:rsidRPr="008953D8" w:rsidRDefault="001522CC" w:rsidP="007E1DC7">
            <w:pPr>
              <w:pStyle w:val="a8"/>
              <w:ind w:left="0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rPr>
                <w:szCs w:val="28"/>
              </w:rPr>
            </w:pPr>
          </w:p>
        </w:tc>
        <w:tc>
          <w:tcPr>
            <w:tcW w:w="5954" w:type="dxa"/>
          </w:tcPr>
          <w:p w:rsidR="001522CC" w:rsidRPr="00625565" w:rsidRDefault="001522CC" w:rsidP="007E1DC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Слайд 4.</w:t>
            </w:r>
          </w:p>
          <w:p w:rsidR="001522CC" w:rsidRPr="00625565" w:rsidRDefault="001522CC" w:rsidP="007E1DC7">
            <w:pPr>
              <w:rPr>
                <w:sz w:val="24"/>
                <w:szCs w:val="28"/>
              </w:rPr>
            </w:pPr>
            <w:r w:rsidRPr="00625565">
              <w:rPr>
                <w:sz w:val="24"/>
                <w:szCs w:val="28"/>
              </w:rPr>
              <w:t>- Ребята, а теперь посмотрите, пожалуйста, на экран. Вставьте пропущенные буквы и узнаете название пр</w:t>
            </w:r>
            <w:r w:rsidRPr="00625565">
              <w:rPr>
                <w:sz w:val="24"/>
                <w:szCs w:val="28"/>
              </w:rPr>
              <w:t>о</w:t>
            </w:r>
            <w:r w:rsidRPr="00625565">
              <w:rPr>
                <w:sz w:val="24"/>
                <w:szCs w:val="28"/>
              </w:rPr>
              <w:t>цесса изменения рисунка;</w:t>
            </w:r>
          </w:p>
          <w:p w:rsidR="001522CC" w:rsidRPr="00625565" w:rsidRDefault="001522CC" w:rsidP="007E1DC7">
            <w:pPr>
              <w:rPr>
                <w:sz w:val="24"/>
                <w:szCs w:val="28"/>
              </w:rPr>
            </w:pPr>
            <w:r w:rsidRPr="00625565">
              <w:rPr>
                <w:sz w:val="24"/>
                <w:szCs w:val="28"/>
              </w:rPr>
              <w:t>- Рассмотри</w:t>
            </w:r>
            <w:r>
              <w:rPr>
                <w:sz w:val="24"/>
                <w:szCs w:val="28"/>
              </w:rPr>
              <w:t>те</w:t>
            </w:r>
            <w:r w:rsidRPr="00625565">
              <w:rPr>
                <w:sz w:val="24"/>
                <w:szCs w:val="28"/>
              </w:rPr>
              <w:t xml:space="preserve"> панель инструментов и назови</w:t>
            </w:r>
            <w:r>
              <w:rPr>
                <w:sz w:val="24"/>
                <w:szCs w:val="28"/>
              </w:rPr>
              <w:t>те</w:t>
            </w:r>
            <w:r w:rsidRPr="00625565">
              <w:rPr>
                <w:sz w:val="24"/>
                <w:szCs w:val="28"/>
              </w:rPr>
              <w:t xml:space="preserve"> назв</w:t>
            </w:r>
            <w:r w:rsidRPr="00625565">
              <w:rPr>
                <w:sz w:val="24"/>
                <w:szCs w:val="28"/>
              </w:rPr>
              <w:t>а</w:t>
            </w:r>
            <w:r w:rsidRPr="00625565">
              <w:rPr>
                <w:sz w:val="24"/>
                <w:szCs w:val="28"/>
              </w:rPr>
              <w:t>ние инструментов редактирования</w:t>
            </w:r>
          </w:p>
        </w:tc>
        <w:tc>
          <w:tcPr>
            <w:tcW w:w="3261" w:type="dxa"/>
          </w:tcPr>
          <w:p w:rsidR="001522CC" w:rsidRPr="00625565" w:rsidRDefault="001522CC" w:rsidP="007E1DC7">
            <w:pPr>
              <w:rPr>
                <w:sz w:val="24"/>
                <w:szCs w:val="28"/>
              </w:rPr>
            </w:pPr>
          </w:p>
          <w:p w:rsidR="001522CC" w:rsidRPr="00625565" w:rsidRDefault="001522CC" w:rsidP="007E1DC7">
            <w:pPr>
              <w:rPr>
                <w:sz w:val="24"/>
                <w:szCs w:val="28"/>
              </w:rPr>
            </w:pPr>
            <w:r w:rsidRPr="00625565">
              <w:rPr>
                <w:sz w:val="24"/>
                <w:szCs w:val="28"/>
              </w:rPr>
              <w:t>Редактирование</w:t>
            </w:r>
          </w:p>
          <w:p w:rsidR="001522CC" w:rsidRDefault="001522CC" w:rsidP="007E1DC7">
            <w:pPr>
              <w:rPr>
                <w:sz w:val="24"/>
                <w:szCs w:val="28"/>
              </w:rPr>
            </w:pPr>
          </w:p>
          <w:p w:rsidR="001522CC" w:rsidRPr="00625565" w:rsidRDefault="001522CC" w:rsidP="007E1DC7">
            <w:pPr>
              <w:rPr>
                <w:sz w:val="24"/>
                <w:szCs w:val="28"/>
              </w:rPr>
            </w:pPr>
          </w:p>
          <w:p w:rsidR="001522CC" w:rsidRPr="00625565" w:rsidRDefault="001522CC" w:rsidP="007E1DC7">
            <w:pPr>
              <w:rPr>
                <w:sz w:val="24"/>
                <w:szCs w:val="28"/>
              </w:rPr>
            </w:pPr>
            <w:r w:rsidRPr="00625565">
              <w:rPr>
                <w:sz w:val="24"/>
                <w:szCs w:val="28"/>
              </w:rPr>
              <w:t>- выделить, заливка, ластик, распылитель, лупа.</w:t>
            </w:r>
          </w:p>
        </w:tc>
        <w:tc>
          <w:tcPr>
            <w:tcW w:w="2409" w:type="dxa"/>
          </w:tcPr>
          <w:p w:rsidR="001522CC" w:rsidRPr="0061504A" w:rsidRDefault="001522CC" w:rsidP="007E1DC7">
            <w:pPr>
              <w:pStyle w:val="a8"/>
              <w:rPr>
                <w:sz w:val="24"/>
                <w:szCs w:val="28"/>
              </w:rPr>
            </w:pPr>
          </w:p>
        </w:tc>
      </w:tr>
      <w:tr w:rsidR="001522CC" w:rsidRPr="008953D8" w:rsidTr="007E1DC7">
        <w:tc>
          <w:tcPr>
            <w:tcW w:w="877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1522CC" w:rsidRPr="008953D8" w:rsidRDefault="001522CC" w:rsidP="007E1DC7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rPr>
                <w:szCs w:val="28"/>
              </w:rPr>
            </w:pPr>
          </w:p>
        </w:tc>
        <w:tc>
          <w:tcPr>
            <w:tcW w:w="5954" w:type="dxa"/>
          </w:tcPr>
          <w:p w:rsidR="001522CC" w:rsidRPr="001C304A" w:rsidRDefault="001522CC" w:rsidP="007E1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Следующее з</w:t>
            </w:r>
            <w:r w:rsidRPr="001C304A">
              <w:rPr>
                <w:sz w:val="24"/>
                <w:szCs w:val="24"/>
              </w:rPr>
              <w:t xml:space="preserve">адание для учащихся: Представить текст в виде схемы. (Учебник «Информатика», авт. </w:t>
            </w:r>
            <w:proofErr w:type="spellStart"/>
            <w:r w:rsidRPr="001C304A">
              <w:rPr>
                <w:sz w:val="24"/>
                <w:szCs w:val="24"/>
              </w:rPr>
              <w:t>Л.Босова</w:t>
            </w:r>
            <w:proofErr w:type="spellEnd"/>
            <w:r w:rsidRPr="001C304A">
              <w:rPr>
                <w:sz w:val="24"/>
                <w:szCs w:val="24"/>
              </w:rPr>
              <w:t>, 5 класс)</w:t>
            </w:r>
          </w:p>
          <w:p w:rsidR="001522CC" w:rsidRPr="001C304A" w:rsidRDefault="001522CC" w:rsidP="007E1DC7">
            <w:pPr>
              <w:rPr>
                <w:sz w:val="24"/>
                <w:szCs w:val="24"/>
              </w:rPr>
            </w:pPr>
            <w:r w:rsidRPr="001C304A">
              <w:rPr>
                <w:sz w:val="24"/>
                <w:szCs w:val="24"/>
              </w:rPr>
              <w:t>Текст: В аппаратном обеспечении компьютера разл</w:t>
            </w:r>
            <w:r w:rsidRPr="001C304A">
              <w:rPr>
                <w:sz w:val="24"/>
                <w:szCs w:val="24"/>
              </w:rPr>
              <w:t>и</w:t>
            </w:r>
            <w:r w:rsidRPr="001C304A">
              <w:rPr>
                <w:sz w:val="24"/>
                <w:szCs w:val="24"/>
              </w:rPr>
              <w:t>чают устройства ввода, устройство обработки, устро</w:t>
            </w:r>
            <w:r w:rsidRPr="001C304A">
              <w:rPr>
                <w:sz w:val="24"/>
                <w:szCs w:val="24"/>
              </w:rPr>
              <w:t>й</w:t>
            </w:r>
            <w:r w:rsidRPr="001C304A">
              <w:rPr>
                <w:sz w:val="24"/>
                <w:szCs w:val="24"/>
              </w:rPr>
              <w:t xml:space="preserve">ства хранения и вывода информации. Устройства ввода информации – это клавиатура, мышь, </w:t>
            </w:r>
            <w:r w:rsidRPr="001C304A">
              <w:rPr>
                <w:sz w:val="24"/>
                <w:szCs w:val="24"/>
              </w:rPr>
              <w:lastRenderedPageBreak/>
              <w:t>сканер, микр</w:t>
            </w:r>
            <w:r w:rsidRPr="001C304A">
              <w:rPr>
                <w:sz w:val="24"/>
                <w:szCs w:val="24"/>
              </w:rPr>
              <w:t>о</w:t>
            </w:r>
            <w:r w:rsidRPr="001C304A">
              <w:rPr>
                <w:sz w:val="24"/>
                <w:szCs w:val="24"/>
              </w:rPr>
              <w:t>фон и др. Устройство обработки информации – это процессор. Устройства хранения информации – опер</w:t>
            </w:r>
            <w:r w:rsidRPr="001C304A">
              <w:rPr>
                <w:sz w:val="24"/>
                <w:szCs w:val="24"/>
              </w:rPr>
              <w:t>а</w:t>
            </w:r>
            <w:r w:rsidRPr="001C304A">
              <w:rPr>
                <w:sz w:val="24"/>
                <w:szCs w:val="24"/>
              </w:rPr>
              <w:t xml:space="preserve">тивная память, дискеты, жесткие диски, </w:t>
            </w:r>
            <w:proofErr w:type="spellStart"/>
            <w:r w:rsidRPr="001C304A">
              <w:rPr>
                <w:sz w:val="24"/>
                <w:szCs w:val="24"/>
              </w:rPr>
              <w:t>флеш</w:t>
            </w:r>
            <w:proofErr w:type="spellEnd"/>
            <w:r w:rsidRPr="001C304A">
              <w:rPr>
                <w:sz w:val="24"/>
                <w:szCs w:val="24"/>
              </w:rPr>
              <w:t>-накопители, CD – диски. Устройства вывода информ</w:t>
            </w:r>
            <w:r w:rsidRPr="001C304A">
              <w:rPr>
                <w:sz w:val="24"/>
                <w:szCs w:val="24"/>
              </w:rPr>
              <w:t>а</w:t>
            </w:r>
            <w:r w:rsidRPr="001C304A">
              <w:rPr>
                <w:sz w:val="24"/>
                <w:szCs w:val="24"/>
              </w:rPr>
              <w:t>ции – это монитор, принтер, акустические колонки.</w:t>
            </w:r>
          </w:p>
          <w:p w:rsidR="001522CC" w:rsidRPr="001C304A" w:rsidRDefault="001522CC" w:rsidP="007E1DC7">
            <w:pPr>
              <w:rPr>
                <w:sz w:val="24"/>
                <w:szCs w:val="24"/>
              </w:rPr>
            </w:pPr>
            <w:r w:rsidRPr="001C304A">
              <w:rPr>
                <w:sz w:val="24"/>
                <w:szCs w:val="24"/>
              </w:rPr>
              <w:t>Оцениваться это задание может по наличию следу</w:t>
            </w:r>
            <w:r w:rsidRPr="001C304A">
              <w:rPr>
                <w:sz w:val="24"/>
                <w:szCs w:val="24"/>
              </w:rPr>
              <w:t>ю</w:t>
            </w:r>
            <w:r w:rsidRPr="001C304A">
              <w:rPr>
                <w:sz w:val="24"/>
                <w:szCs w:val="24"/>
              </w:rPr>
              <w:t>щих элементов:</w:t>
            </w:r>
          </w:p>
          <w:p w:rsidR="001522CC" w:rsidRPr="001C304A" w:rsidRDefault="001522CC" w:rsidP="007E1DC7">
            <w:pPr>
              <w:rPr>
                <w:sz w:val="24"/>
                <w:szCs w:val="24"/>
              </w:rPr>
            </w:pPr>
            <w:r w:rsidRPr="001C304A">
              <w:rPr>
                <w:sz w:val="24"/>
                <w:szCs w:val="24"/>
              </w:rPr>
              <w:t>1. заголовок рисунка – 1 балл;</w:t>
            </w:r>
          </w:p>
          <w:p w:rsidR="001522CC" w:rsidRPr="001C304A" w:rsidRDefault="001522CC" w:rsidP="007E1DC7">
            <w:pPr>
              <w:rPr>
                <w:sz w:val="24"/>
                <w:szCs w:val="24"/>
              </w:rPr>
            </w:pPr>
            <w:r w:rsidRPr="001C304A">
              <w:rPr>
                <w:sz w:val="24"/>
                <w:szCs w:val="24"/>
              </w:rPr>
              <w:t xml:space="preserve">2. заголовки устройств компьютера – </w:t>
            </w:r>
            <w:r>
              <w:rPr>
                <w:sz w:val="24"/>
                <w:szCs w:val="24"/>
              </w:rPr>
              <w:t>2</w:t>
            </w:r>
            <w:r w:rsidRPr="001C304A">
              <w:rPr>
                <w:sz w:val="24"/>
                <w:szCs w:val="24"/>
              </w:rPr>
              <w:t xml:space="preserve"> балла;</w:t>
            </w:r>
          </w:p>
          <w:p w:rsidR="001522CC" w:rsidRPr="001C304A" w:rsidRDefault="001522CC" w:rsidP="007E1DC7">
            <w:pPr>
              <w:rPr>
                <w:sz w:val="24"/>
                <w:szCs w:val="24"/>
              </w:rPr>
            </w:pPr>
            <w:r w:rsidRPr="001C304A">
              <w:rPr>
                <w:sz w:val="24"/>
                <w:szCs w:val="24"/>
              </w:rPr>
              <w:t xml:space="preserve">3. примеры устройств – </w:t>
            </w:r>
            <w:r>
              <w:rPr>
                <w:sz w:val="24"/>
                <w:szCs w:val="24"/>
              </w:rPr>
              <w:t>3</w:t>
            </w:r>
            <w:r w:rsidRPr="001C304A">
              <w:rPr>
                <w:sz w:val="24"/>
                <w:szCs w:val="24"/>
              </w:rPr>
              <w:t xml:space="preserve"> балл</w:t>
            </w:r>
            <w:r>
              <w:rPr>
                <w:sz w:val="24"/>
                <w:szCs w:val="24"/>
              </w:rPr>
              <w:t>а</w:t>
            </w:r>
            <w:r w:rsidRPr="001C304A">
              <w:rPr>
                <w:sz w:val="24"/>
                <w:szCs w:val="24"/>
              </w:rPr>
              <w:t>.</w:t>
            </w:r>
          </w:p>
          <w:p w:rsidR="001522CC" w:rsidRPr="001C304A" w:rsidRDefault="001522CC" w:rsidP="007E1DC7">
            <w:pPr>
              <w:rPr>
                <w:sz w:val="24"/>
                <w:szCs w:val="24"/>
              </w:rPr>
            </w:pPr>
          </w:p>
          <w:p w:rsidR="001522CC" w:rsidRDefault="001522CC" w:rsidP="007E1DC7">
            <w:pPr>
              <w:rPr>
                <w:szCs w:val="24"/>
              </w:rPr>
            </w:pPr>
            <w:r w:rsidRPr="001C304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После выполнения задания п</w:t>
            </w:r>
            <w:r w:rsidRPr="001C304A">
              <w:rPr>
                <w:sz w:val="24"/>
                <w:szCs w:val="24"/>
              </w:rPr>
              <w:t>одумай</w:t>
            </w:r>
            <w:r>
              <w:rPr>
                <w:sz w:val="24"/>
                <w:szCs w:val="24"/>
              </w:rPr>
              <w:t>те</w:t>
            </w:r>
            <w:r w:rsidRPr="001C304A">
              <w:rPr>
                <w:sz w:val="24"/>
                <w:szCs w:val="24"/>
              </w:rPr>
              <w:t xml:space="preserve">, где еще </w:t>
            </w:r>
            <w:r>
              <w:rPr>
                <w:sz w:val="24"/>
                <w:szCs w:val="24"/>
              </w:rPr>
              <w:t>в</w:t>
            </w:r>
            <w:r w:rsidRPr="001C304A">
              <w:rPr>
                <w:sz w:val="24"/>
                <w:szCs w:val="24"/>
              </w:rPr>
              <w:t>ы може</w:t>
            </w:r>
            <w:r>
              <w:rPr>
                <w:sz w:val="24"/>
                <w:szCs w:val="24"/>
              </w:rPr>
              <w:t>те</w:t>
            </w:r>
            <w:r w:rsidRPr="001C304A">
              <w:rPr>
                <w:sz w:val="24"/>
                <w:szCs w:val="24"/>
              </w:rPr>
              <w:t xml:space="preserve"> применить задание такого вида (приведи</w:t>
            </w:r>
            <w:r>
              <w:rPr>
                <w:sz w:val="24"/>
                <w:szCs w:val="24"/>
              </w:rPr>
              <w:t>те</w:t>
            </w:r>
            <w:r w:rsidRPr="001C304A">
              <w:rPr>
                <w:sz w:val="24"/>
                <w:szCs w:val="24"/>
              </w:rPr>
              <w:t xml:space="preserve"> пример из учебной или личной жизни).</w:t>
            </w:r>
          </w:p>
        </w:tc>
        <w:tc>
          <w:tcPr>
            <w:tcW w:w="3261" w:type="dxa"/>
          </w:tcPr>
          <w:p w:rsidR="001522CC" w:rsidRDefault="001522CC" w:rsidP="007E1DC7">
            <w:pPr>
              <w:rPr>
                <w:szCs w:val="28"/>
              </w:rPr>
            </w:pPr>
            <w:r w:rsidRPr="001C304A">
              <w:rPr>
                <w:sz w:val="24"/>
                <w:szCs w:val="28"/>
              </w:rPr>
              <w:lastRenderedPageBreak/>
              <w:t xml:space="preserve">Практическая работа (по карточкам). Представить текст в виде графического объекта (рисунка); </w:t>
            </w:r>
          </w:p>
        </w:tc>
        <w:tc>
          <w:tcPr>
            <w:tcW w:w="2409" w:type="dxa"/>
          </w:tcPr>
          <w:p w:rsidR="001522CC" w:rsidRDefault="001522CC" w:rsidP="007E1DC7">
            <w:pPr>
              <w:pStyle w:val="a8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Познавательные, </w:t>
            </w:r>
          </w:p>
          <w:p w:rsidR="001522CC" w:rsidRDefault="001522CC" w:rsidP="007E1DC7">
            <w:pPr>
              <w:pStyle w:val="a8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Регулятивные,</w:t>
            </w:r>
          </w:p>
          <w:p w:rsidR="001522CC" w:rsidRPr="0061504A" w:rsidRDefault="001522CC" w:rsidP="007E1DC7">
            <w:pPr>
              <w:pStyle w:val="a8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Личностные.</w:t>
            </w:r>
          </w:p>
        </w:tc>
      </w:tr>
      <w:tr w:rsidR="001522CC" w:rsidRPr="008953D8" w:rsidTr="007E1DC7">
        <w:tc>
          <w:tcPr>
            <w:tcW w:w="877" w:type="dxa"/>
          </w:tcPr>
          <w:p w:rsidR="001522CC" w:rsidRPr="008953D8" w:rsidRDefault="001522CC" w:rsidP="007E1DC7">
            <w:pPr>
              <w:pStyle w:val="a8"/>
              <w:spacing w:after="0"/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1522CC" w:rsidRPr="008953D8" w:rsidRDefault="001522CC" w:rsidP="007E1DC7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spacing w:after="0"/>
              <w:rPr>
                <w:szCs w:val="28"/>
              </w:rPr>
            </w:pPr>
          </w:p>
        </w:tc>
        <w:tc>
          <w:tcPr>
            <w:tcW w:w="5954" w:type="dxa"/>
          </w:tcPr>
          <w:p w:rsidR="001522CC" w:rsidRPr="00B42CCE" w:rsidRDefault="001522CC" w:rsidP="007E1DC7">
            <w:pPr>
              <w:rPr>
                <w:sz w:val="24"/>
                <w:szCs w:val="28"/>
              </w:rPr>
            </w:pPr>
            <w:r w:rsidRPr="00B42CCE">
              <w:rPr>
                <w:sz w:val="24"/>
                <w:szCs w:val="28"/>
              </w:rPr>
              <w:t>Работа в группах:</w:t>
            </w:r>
          </w:p>
          <w:p w:rsidR="001522CC" w:rsidRDefault="001522CC" w:rsidP="007E1DC7">
            <w:pPr>
              <w:pStyle w:val="a6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BodytextTimesNewRoman"/>
                <w:color w:val="000000"/>
                <w:szCs w:val="28"/>
              </w:rPr>
              <w:t>1. Разделите класс на 4 группы по 3-4 человека таким обр</w:t>
            </w:r>
            <w:r>
              <w:rPr>
                <w:rStyle w:val="BodytextTimesNewRoman"/>
                <w:color w:val="000000"/>
                <w:szCs w:val="28"/>
              </w:rPr>
              <w:t>а</w:t>
            </w:r>
            <w:r>
              <w:rPr>
                <w:rStyle w:val="BodytextTimesNewRoman"/>
                <w:color w:val="000000"/>
                <w:szCs w:val="28"/>
              </w:rPr>
              <w:t>зом, чтобы в каждой группе был человек с «лидерскими з</w:t>
            </w:r>
            <w:r>
              <w:rPr>
                <w:rStyle w:val="BodytextTimesNewRoman"/>
                <w:color w:val="000000"/>
                <w:szCs w:val="28"/>
              </w:rPr>
              <w:t>а</w:t>
            </w:r>
            <w:r>
              <w:rPr>
                <w:rStyle w:val="BodytextTimesNewRoman"/>
                <w:color w:val="000000"/>
                <w:szCs w:val="28"/>
              </w:rPr>
              <w:t xml:space="preserve">датками». </w:t>
            </w:r>
            <w:proofErr w:type="gramStart"/>
            <w:r>
              <w:rPr>
                <w:rStyle w:val="BodytextTimesNewRoman"/>
                <w:color w:val="000000"/>
                <w:szCs w:val="28"/>
              </w:rPr>
              <w:t>Командир группы распределяет задания внутри группы (каждому члену группы достается разный материал для изучения и последующей презентации друг другу (т.е. первый член группы отвечает за первую часть задания, вт</w:t>
            </w:r>
            <w:r>
              <w:rPr>
                <w:rStyle w:val="BodytextTimesNewRoman"/>
                <w:color w:val="000000"/>
                <w:szCs w:val="28"/>
              </w:rPr>
              <w:t>о</w:t>
            </w:r>
            <w:r>
              <w:rPr>
                <w:rStyle w:val="BodytextTimesNewRoman"/>
                <w:color w:val="000000"/>
                <w:szCs w:val="28"/>
              </w:rPr>
              <w:t>рой - за вторую и т.д.).</w:t>
            </w:r>
            <w:proofErr w:type="gramEnd"/>
          </w:p>
          <w:p w:rsidR="001522CC" w:rsidRDefault="001522CC" w:rsidP="007E1DC7">
            <w:pPr>
              <w:pStyle w:val="a6"/>
              <w:spacing w:after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Style w:val="BodytextTimesNewRoman"/>
                <w:color w:val="000000"/>
                <w:szCs w:val="28"/>
              </w:rPr>
              <w:t xml:space="preserve">2. После </w:t>
            </w:r>
            <w:proofErr w:type="gramStart"/>
            <w:r>
              <w:rPr>
                <w:rStyle w:val="BodytextTimesNewRoman"/>
                <w:color w:val="000000"/>
                <w:szCs w:val="28"/>
              </w:rPr>
              <w:t>выполнения заданий, обучающиеся по очереди знакомят</w:t>
            </w:r>
            <w:proofErr w:type="gramEnd"/>
            <w:r>
              <w:rPr>
                <w:rStyle w:val="BodytextTimesNewRoman"/>
                <w:color w:val="000000"/>
                <w:szCs w:val="28"/>
              </w:rPr>
              <w:t xml:space="preserve"> друг друга с изученным материалом. Задача к</w:t>
            </w:r>
            <w:r>
              <w:rPr>
                <w:rStyle w:val="BodytextTimesNewRoman"/>
                <w:color w:val="000000"/>
                <w:szCs w:val="28"/>
              </w:rPr>
              <w:t>о</w:t>
            </w:r>
            <w:r>
              <w:rPr>
                <w:rStyle w:val="BodytextTimesNewRoman"/>
                <w:color w:val="000000"/>
                <w:szCs w:val="28"/>
              </w:rPr>
              <w:t>манды: чтобы каждый овладел всей информацией целиком.</w:t>
            </w:r>
          </w:p>
          <w:p w:rsidR="001522CC" w:rsidRDefault="001522CC" w:rsidP="007E1DC7">
            <w:pPr>
              <w:rPr>
                <w:rStyle w:val="BodytextTimesNewRoman"/>
                <w:color w:val="000000"/>
                <w:szCs w:val="28"/>
              </w:rPr>
            </w:pPr>
            <w:r>
              <w:rPr>
                <w:rStyle w:val="BodytextTimesNewRoman"/>
                <w:color w:val="000000"/>
                <w:szCs w:val="28"/>
              </w:rPr>
              <w:t>3. Индивидуальная и групповая отчетность. Вся группа отвечает за то, чтобы каждый ее член овладел всем матери</w:t>
            </w:r>
            <w:r>
              <w:rPr>
                <w:rStyle w:val="BodytextTimesNewRoman"/>
                <w:color w:val="000000"/>
                <w:szCs w:val="28"/>
              </w:rPr>
              <w:t>а</w:t>
            </w:r>
            <w:r>
              <w:rPr>
                <w:rStyle w:val="BodytextTimesNewRoman"/>
                <w:color w:val="000000"/>
                <w:szCs w:val="28"/>
              </w:rPr>
              <w:t xml:space="preserve">лом. </w:t>
            </w:r>
          </w:p>
          <w:p w:rsidR="001522CC" w:rsidRPr="00861898" w:rsidRDefault="001522CC" w:rsidP="007E1DC7">
            <w:pPr>
              <w:rPr>
                <w:sz w:val="24"/>
                <w:u w:val="single"/>
              </w:rPr>
            </w:pPr>
            <w:r w:rsidRPr="00861898">
              <w:rPr>
                <w:rStyle w:val="BodytextTimesNewRoman"/>
                <w:color w:val="000000"/>
                <w:sz w:val="24"/>
                <w:szCs w:val="28"/>
                <w:u w:val="single"/>
              </w:rPr>
              <w:t>Задание для групп (у каждой группы свои ребусы, ан</w:t>
            </w:r>
            <w:r w:rsidRPr="00861898">
              <w:rPr>
                <w:rStyle w:val="BodytextTimesNewRoman"/>
                <w:color w:val="000000"/>
                <w:sz w:val="24"/>
                <w:szCs w:val="28"/>
                <w:u w:val="single"/>
              </w:rPr>
              <w:t>а</w:t>
            </w:r>
            <w:r w:rsidRPr="00861898">
              <w:rPr>
                <w:rStyle w:val="BodytextTimesNewRoman"/>
                <w:color w:val="000000"/>
                <w:sz w:val="24"/>
                <w:szCs w:val="28"/>
                <w:u w:val="single"/>
              </w:rPr>
              <w:t>граммы и т.д.):</w:t>
            </w:r>
          </w:p>
          <w:p w:rsidR="001522CC" w:rsidRPr="00E43D55" w:rsidRDefault="001522CC" w:rsidP="001522C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43D55">
              <w:rPr>
                <w:rFonts w:ascii="Times New Roman" w:hAnsi="Times New Roman"/>
              </w:rPr>
              <w:t>Задание «Анаграммы» (литературный приём, сост</w:t>
            </w:r>
            <w:r w:rsidRPr="00E43D55">
              <w:rPr>
                <w:rFonts w:ascii="Times New Roman" w:hAnsi="Times New Roman"/>
              </w:rPr>
              <w:t>о</w:t>
            </w:r>
            <w:r w:rsidRPr="00E43D55">
              <w:rPr>
                <w:rFonts w:ascii="Times New Roman" w:hAnsi="Times New Roman"/>
              </w:rPr>
              <w:t>ящий в перестановке букв или звуков определённого сл</w:t>
            </w:r>
            <w:r w:rsidRPr="00E43D55">
              <w:rPr>
                <w:rFonts w:ascii="Times New Roman" w:hAnsi="Times New Roman"/>
              </w:rPr>
              <w:t>о</w:t>
            </w:r>
            <w:r w:rsidRPr="00E43D55">
              <w:rPr>
                <w:rFonts w:ascii="Times New Roman" w:hAnsi="Times New Roman"/>
              </w:rPr>
              <w:t xml:space="preserve">ва). Путем перестановки нужно расшифровать слова, </w:t>
            </w:r>
            <w:r w:rsidRPr="00E43D55">
              <w:rPr>
                <w:rFonts w:ascii="Times New Roman" w:hAnsi="Times New Roman"/>
              </w:rPr>
              <w:lastRenderedPageBreak/>
              <w:t>относящ</w:t>
            </w:r>
            <w:r w:rsidRPr="00E43D55">
              <w:rPr>
                <w:rFonts w:ascii="Times New Roman" w:hAnsi="Times New Roman"/>
              </w:rPr>
              <w:t>и</w:t>
            </w:r>
            <w:r w:rsidRPr="00E43D55">
              <w:rPr>
                <w:rFonts w:ascii="Times New Roman" w:hAnsi="Times New Roman"/>
              </w:rPr>
              <w:t>еся к информатике. После расшифровки определить, какое слово здесь лишнее. Предложить свой набор слов-анаграмм для обучающихся других групп.</w:t>
            </w:r>
          </w:p>
          <w:p w:rsidR="001522CC" w:rsidRPr="00E43D55" w:rsidRDefault="001522CC" w:rsidP="001522C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43D55">
              <w:rPr>
                <w:rFonts w:ascii="Times New Roman" w:hAnsi="Times New Roman"/>
              </w:rPr>
              <w:t>Задание «Ребус». Ребус - вид загадки, в которой разгадываемые слова даны в виде рисунков в сочетании с бу</w:t>
            </w:r>
            <w:r w:rsidRPr="00E43D55">
              <w:rPr>
                <w:rFonts w:ascii="Times New Roman" w:hAnsi="Times New Roman"/>
              </w:rPr>
              <w:t>к</w:t>
            </w:r>
            <w:r w:rsidRPr="00E43D55">
              <w:rPr>
                <w:rFonts w:ascii="Times New Roman" w:hAnsi="Times New Roman"/>
              </w:rPr>
              <w:t>вами или цифрами. Правила разгадывания - запятые перед картинкой обозначают, сколько букв нужно убрать вначале загаданного слова, запятые в конце рисунка обозначают, сколько букв нужно убрать с конца слова. Если буква пер</w:t>
            </w:r>
            <w:r w:rsidRPr="00E43D55">
              <w:rPr>
                <w:rFonts w:ascii="Times New Roman" w:hAnsi="Times New Roman"/>
              </w:rPr>
              <w:t>е</w:t>
            </w:r>
            <w:r w:rsidRPr="00E43D55">
              <w:rPr>
                <w:rFonts w:ascii="Times New Roman" w:hAnsi="Times New Roman"/>
              </w:rPr>
              <w:t>черкнута, ее нужно убрать из слова, если стоит знак раве</w:t>
            </w:r>
            <w:r w:rsidRPr="00E43D55">
              <w:rPr>
                <w:rFonts w:ascii="Times New Roman" w:hAnsi="Times New Roman"/>
              </w:rPr>
              <w:t>н</w:t>
            </w:r>
            <w:r w:rsidRPr="00E43D55">
              <w:rPr>
                <w:rFonts w:ascii="Times New Roman" w:hAnsi="Times New Roman"/>
              </w:rPr>
              <w:t>ства, значит одну букву нужно заменить на другую. Пре</w:t>
            </w:r>
            <w:r w:rsidRPr="00E43D55">
              <w:rPr>
                <w:rFonts w:ascii="Times New Roman" w:hAnsi="Times New Roman"/>
              </w:rPr>
              <w:t>д</w:t>
            </w:r>
            <w:r w:rsidRPr="00E43D55">
              <w:rPr>
                <w:rFonts w:ascii="Times New Roman" w:hAnsi="Times New Roman"/>
              </w:rPr>
              <w:t>ложить свой ребус для обучающихся других групп.</w:t>
            </w:r>
          </w:p>
          <w:p w:rsidR="001522CC" w:rsidRPr="00E43D55" w:rsidRDefault="001522CC" w:rsidP="001522C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43D55">
              <w:rPr>
                <w:rFonts w:ascii="Times New Roman" w:hAnsi="Times New Roman"/>
              </w:rPr>
              <w:t>Задание «Исключи лишнее». В каждом столбце та</w:t>
            </w:r>
            <w:r w:rsidRPr="00E43D55">
              <w:rPr>
                <w:rFonts w:ascii="Times New Roman" w:hAnsi="Times New Roman"/>
              </w:rPr>
              <w:t>б</w:t>
            </w:r>
            <w:r w:rsidRPr="00E43D55">
              <w:rPr>
                <w:rFonts w:ascii="Times New Roman" w:hAnsi="Times New Roman"/>
              </w:rPr>
              <w:t>лицы найдите и исключите лишнее понятие (вычеркните его).</w:t>
            </w:r>
          </w:p>
          <w:p w:rsidR="001522CC" w:rsidRPr="00E43D55" w:rsidRDefault="001522CC" w:rsidP="001522C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E43D55">
              <w:rPr>
                <w:rFonts w:ascii="Times New Roman" w:hAnsi="Times New Roman"/>
              </w:rPr>
              <w:t xml:space="preserve">Зайти на сайт </w:t>
            </w:r>
            <w:hyperlink r:id="rId13" w:history="1">
              <w:r w:rsidRPr="00E43D55">
                <w:rPr>
                  <w:rStyle w:val="a3"/>
                  <w:rFonts w:ascii="Times New Roman" w:hAnsi="Times New Roman"/>
                </w:rPr>
                <w:t>http://metodist.lbz.</w:t>
              </w:r>
              <w:r w:rsidRPr="00E43D55">
                <w:rPr>
                  <w:rStyle w:val="a3"/>
                  <w:rFonts w:ascii="Times New Roman" w:hAnsi="Times New Roman"/>
                </w:rPr>
                <w:t>r</w:t>
              </w:r>
              <w:r w:rsidRPr="00E43D55">
                <w:rPr>
                  <w:rStyle w:val="a3"/>
                  <w:rFonts w:ascii="Times New Roman" w:hAnsi="Times New Roman"/>
                </w:rPr>
                <w:t>u/authors/inform</w:t>
              </w:r>
              <w:r w:rsidRPr="00E43D55">
                <w:rPr>
                  <w:rStyle w:val="a3"/>
                  <w:rFonts w:ascii="Times New Roman" w:hAnsi="Times New Roman"/>
                </w:rPr>
                <w:t>a</w:t>
              </w:r>
              <w:r w:rsidRPr="00E43D55">
                <w:rPr>
                  <w:rStyle w:val="a3"/>
                  <w:rFonts w:ascii="Times New Roman" w:hAnsi="Times New Roman"/>
                </w:rPr>
                <w:t>tika/3/flash/5kl/gl2/10.php</w:t>
              </w:r>
            </w:hyperlink>
            <w:r w:rsidRPr="00E43D55">
              <w:rPr>
                <w:rFonts w:ascii="Times New Roman" w:hAnsi="Times New Roman"/>
              </w:rPr>
              <w:t xml:space="preserve"> и выполнить задание.</w:t>
            </w:r>
          </w:p>
          <w:p w:rsidR="001522CC" w:rsidRPr="00FD2415" w:rsidRDefault="001522CC" w:rsidP="001522CC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</w:pPr>
            <w:r w:rsidRPr="00E43D55">
              <w:rPr>
                <w:rFonts w:ascii="Times New Roman" w:hAnsi="Times New Roman"/>
                <w:b/>
              </w:rPr>
              <w:t>«</w:t>
            </w:r>
            <w:proofErr w:type="spellStart"/>
            <w:r w:rsidRPr="00E43D55">
              <w:rPr>
                <w:rFonts w:ascii="Times New Roman" w:hAnsi="Times New Roman"/>
                <w:b/>
              </w:rPr>
              <w:t>Синквейн</w:t>
            </w:r>
            <w:proofErr w:type="spellEnd"/>
            <w:r w:rsidRPr="00E43D55">
              <w:rPr>
                <w:rFonts w:ascii="Times New Roman" w:hAnsi="Times New Roman"/>
                <w:b/>
              </w:rPr>
              <w:t xml:space="preserve">». </w:t>
            </w:r>
            <w:r w:rsidRPr="00E43D55">
              <w:rPr>
                <w:rFonts w:ascii="Times New Roman" w:hAnsi="Times New Roman"/>
              </w:rPr>
              <w:t>Делим учащихся на группы по 2 чел</w:t>
            </w:r>
            <w:r w:rsidRPr="00E43D55">
              <w:rPr>
                <w:rFonts w:ascii="Times New Roman" w:hAnsi="Times New Roman"/>
              </w:rPr>
              <w:t>о</w:t>
            </w:r>
            <w:r w:rsidRPr="00E43D55">
              <w:rPr>
                <w:rFonts w:ascii="Times New Roman" w:hAnsi="Times New Roman"/>
              </w:rPr>
              <w:t xml:space="preserve">века. Называем тему для </w:t>
            </w:r>
            <w:proofErr w:type="spellStart"/>
            <w:r w:rsidRPr="00E43D55">
              <w:rPr>
                <w:rFonts w:ascii="Times New Roman" w:hAnsi="Times New Roman"/>
              </w:rPr>
              <w:t>синквэйна</w:t>
            </w:r>
            <w:proofErr w:type="spellEnd"/>
            <w:r w:rsidRPr="00E43D55">
              <w:rPr>
                <w:rFonts w:ascii="Times New Roman" w:hAnsi="Times New Roman"/>
              </w:rPr>
              <w:t>. Каждому участнику д</w:t>
            </w:r>
            <w:r w:rsidRPr="00E43D55">
              <w:rPr>
                <w:rFonts w:ascii="Times New Roman" w:hAnsi="Times New Roman"/>
              </w:rPr>
              <w:t>а</w:t>
            </w:r>
            <w:r w:rsidRPr="00E43D55">
              <w:rPr>
                <w:rFonts w:ascii="Times New Roman" w:hAnsi="Times New Roman"/>
              </w:rPr>
              <w:t xml:space="preserve">ется  5-7  минут на то, чтобы написать </w:t>
            </w:r>
            <w:proofErr w:type="spellStart"/>
            <w:r w:rsidRPr="00E43D55">
              <w:rPr>
                <w:rFonts w:ascii="Times New Roman" w:hAnsi="Times New Roman"/>
              </w:rPr>
              <w:t>синквэйн</w:t>
            </w:r>
            <w:proofErr w:type="spellEnd"/>
            <w:r w:rsidRPr="00E43D55">
              <w:rPr>
                <w:rFonts w:ascii="Times New Roman" w:hAnsi="Times New Roman"/>
              </w:rPr>
              <w:t xml:space="preserve">.  Затем  он  повернется к партнеру и из двух </w:t>
            </w:r>
            <w:proofErr w:type="spellStart"/>
            <w:r w:rsidRPr="00E43D55">
              <w:rPr>
                <w:rFonts w:ascii="Times New Roman" w:hAnsi="Times New Roman"/>
              </w:rPr>
              <w:t>синквэйнов</w:t>
            </w:r>
            <w:proofErr w:type="spellEnd"/>
            <w:r w:rsidRPr="00E43D55">
              <w:rPr>
                <w:rFonts w:ascii="Times New Roman" w:hAnsi="Times New Roman"/>
              </w:rPr>
              <w:t xml:space="preserve"> они составят один, с которым будут оба согласны. Это даст им возмо</w:t>
            </w:r>
            <w:r w:rsidRPr="00E43D55">
              <w:rPr>
                <w:rFonts w:ascii="Times New Roman" w:hAnsi="Times New Roman"/>
              </w:rPr>
              <w:t>ж</w:t>
            </w:r>
            <w:r w:rsidRPr="00E43D55">
              <w:rPr>
                <w:rFonts w:ascii="Times New Roman" w:hAnsi="Times New Roman"/>
              </w:rPr>
              <w:t>ность поговорить о том, почему они это написали и еще раз критически рассмотреть данную тему. Кроме того этот м</w:t>
            </w:r>
            <w:r w:rsidRPr="00E43D55">
              <w:rPr>
                <w:rFonts w:ascii="Times New Roman" w:hAnsi="Times New Roman"/>
              </w:rPr>
              <w:t>е</w:t>
            </w:r>
            <w:r w:rsidRPr="00E43D55">
              <w:rPr>
                <w:rFonts w:ascii="Times New Roman" w:hAnsi="Times New Roman"/>
              </w:rPr>
              <w:t>тод потребует, чтобы участники слушали друг друга и и</w:t>
            </w:r>
            <w:r w:rsidRPr="00E43D55">
              <w:rPr>
                <w:rFonts w:ascii="Times New Roman" w:hAnsi="Times New Roman"/>
              </w:rPr>
              <w:t>з</w:t>
            </w:r>
            <w:r w:rsidRPr="00E43D55">
              <w:rPr>
                <w:rFonts w:ascii="Times New Roman" w:hAnsi="Times New Roman"/>
              </w:rPr>
              <w:t xml:space="preserve">влекали из произведений других те идеи, которые они могут увязать со </w:t>
            </w:r>
            <w:proofErr w:type="gramStart"/>
            <w:r w:rsidRPr="00E43D55">
              <w:rPr>
                <w:rFonts w:ascii="Times New Roman" w:hAnsi="Times New Roman"/>
              </w:rPr>
              <w:t>своими</w:t>
            </w:r>
            <w:proofErr w:type="gramEnd"/>
            <w:r w:rsidRPr="00E43D55">
              <w:rPr>
                <w:rFonts w:ascii="Times New Roman" w:hAnsi="Times New Roman"/>
              </w:rPr>
              <w:t xml:space="preserve">. Затем весь класс может познакомиться с парными </w:t>
            </w:r>
            <w:proofErr w:type="spellStart"/>
            <w:r w:rsidRPr="00E43D55">
              <w:rPr>
                <w:rFonts w:ascii="Times New Roman" w:hAnsi="Times New Roman"/>
              </w:rPr>
              <w:t>синквэйнами</w:t>
            </w:r>
            <w:proofErr w:type="spellEnd"/>
            <w:r w:rsidRPr="00E43D55">
              <w:rPr>
                <w:rFonts w:ascii="Times New Roman" w:hAnsi="Times New Roman"/>
              </w:rPr>
              <w:t xml:space="preserve"> друг друга.</w:t>
            </w:r>
          </w:p>
        </w:tc>
        <w:tc>
          <w:tcPr>
            <w:tcW w:w="3261" w:type="dxa"/>
          </w:tcPr>
          <w:p w:rsidR="001522CC" w:rsidRPr="00861898" w:rsidRDefault="001522CC" w:rsidP="007E1DC7">
            <w:pPr>
              <w:rPr>
                <w:sz w:val="24"/>
                <w:szCs w:val="24"/>
              </w:rPr>
            </w:pPr>
            <w:r w:rsidRPr="00861898">
              <w:rPr>
                <w:sz w:val="24"/>
                <w:szCs w:val="24"/>
              </w:rPr>
              <w:lastRenderedPageBreak/>
              <w:t>Организует совместное о</w:t>
            </w:r>
            <w:r w:rsidRPr="00861898">
              <w:rPr>
                <w:sz w:val="24"/>
                <w:szCs w:val="24"/>
              </w:rPr>
              <w:t>б</w:t>
            </w:r>
            <w:r w:rsidRPr="00861898">
              <w:rPr>
                <w:sz w:val="24"/>
                <w:szCs w:val="24"/>
              </w:rPr>
              <w:t>суждение в выборе нужных ответов.</w:t>
            </w: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rPr>
                <w:sz w:val="24"/>
                <w:szCs w:val="24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  <w:rPr>
                <w:rStyle w:val="BodytextTimesNewRoman"/>
                <w:color w:val="000000"/>
              </w:rPr>
            </w:pPr>
          </w:p>
          <w:p w:rsidR="001522CC" w:rsidRPr="00861898" w:rsidRDefault="001522CC" w:rsidP="007E1DC7">
            <w:pPr>
              <w:pStyle w:val="a6"/>
              <w:spacing w:after="0"/>
            </w:pPr>
          </w:p>
        </w:tc>
        <w:tc>
          <w:tcPr>
            <w:tcW w:w="2409" w:type="dxa"/>
          </w:tcPr>
          <w:p w:rsidR="001522CC" w:rsidRPr="00861898" w:rsidRDefault="001522CC" w:rsidP="007E1DC7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861898">
              <w:rPr>
                <w:sz w:val="24"/>
                <w:szCs w:val="24"/>
              </w:rPr>
              <w:lastRenderedPageBreak/>
              <w:t xml:space="preserve">Коммуникативные, </w:t>
            </w:r>
          </w:p>
          <w:p w:rsidR="001522CC" w:rsidRPr="00861898" w:rsidRDefault="001522CC" w:rsidP="007E1DC7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861898">
              <w:rPr>
                <w:sz w:val="24"/>
                <w:szCs w:val="24"/>
              </w:rPr>
              <w:t>Личностные, Позн</w:t>
            </w:r>
            <w:r w:rsidRPr="00861898">
              <w:rPr>
                <w:sz w:val="24"/>
                <w:szCs w:val="24"/>
              </w:rPr>
              <w:t>а</w:t>
            </w:r>
            <w:r w:rsidRPr="00861898">
              <w:rPr>
                <w:sz w:val="24"/>
                <w:szCs w:val="24"/>
              </w:rPr>
              <w:t>вательные, Регул</w:t>
            </w:r>
            <w:r w:rsidRPr="00861898">
              <w:rPr>
                <w:sz w:val="24"/>
                <w:szCs w:val="24"/>
              </w:rPr>
              <w:t>я</w:t>
            </w:r>
            <w:r w:rsidRPr="00861898">
              <w:rPr>
                <w:sz w:val="24"/>
                <w:szCs w:val="24"/>
              </w:rPr>
              <w:t>тивные</w:t>
            </w:r>
          </w:p>
        </w:tc>
      </w:tr>
      <w:tr w:rsidR="001522CC" w:rsidRPr="008953D8" w:rsidTr="007E1DC7">
        <w:tc>
          <w:tcPr>
            <w:tcW w:w="877" w:type="dxa"/>
          </w:tcPr>
          <w:p w:rsidR="001522CC" w:rsidRPr="008953D8" w:rsidRDefault="001522CC" w:rsidP="007E1DC7">
            <w:pPr>
              <w:pStyle w:val="a8"/>
              <w:spacing w:after="0"/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1522CC" w:rsidRPr="008953D8" w:rsidRDefault="001522CC" w:rsidP="007E1DC7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</w:t>
            </w: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spacing w:after="0"/>
              <w:rPr>
                <w:szCs w:val="28"/>
              </w:rPr>
            </w:pPr>
          </w:p>
        </w:tc>
        <w:tc>
          <w:tcPr>
            <w:tcW w:w="5954" w:type="dxa"/>
          </w:tcPr>
          <w:p w:rsidR="001522CC" w:rsidRPr="00FD2415" w:rsidRDefault="001522CC" w:rsidP="007E1DC7">
            <w:pPr>
              <w:pStyle w:val="a4"/>
              <w:spacing w:before="0" w:beforeAutospacing="0" w:after="0" w:afterAutospacing="0"/>
              <w:rPr>
                <w:rStyle w:val="BodytextTimesNewRoman"/>
                <w:color w:val="000000"/>
              </w:rPr>
            </w:pPr>
            <w:r w:rsidRPr="00FD2415">
              <w:rPr>
                <w:rStyle w:val="BodytextTimesNewRoman"/>
                <w:color w:val="000000"/>
              </w:rPr>
              <w:t>В завершение урока предлагается учащимся высказать свое мнение об этапах урока, указать на возникшие трудности, подвести итоги урока.</w:t>
            </w:r>
          </w:p>
          <w:p w:rsidR="001522CC" w:rsidRPr="00D357C7" w:rsidRDefault="001522CC" w:rsidP="007E1DC7">
            <w:pPr>
              <w:pStyle w:val="Body-14"/>
              <w:spacing w:line="240" w:lineRule="auto"/>
              <w:ind w:firstLine="0"/>
              <w:rPr>
                <w:rStyle w:val="BodytextTimesNewRoman"/>
                <w:color w:val="000000"/>
                <w:sz w:val="24"/>
                <w:szCs w:val="24"/>
              </w:rPr>
            </w:pPr>
            <w:r w:rsidRPr="00D357C7">
              <w:rPr>
                <w:rStyle w:val="BodytextTimesNewRoman"/>
                <w:color w:val="000000"/>
                <w:sz w:val="24"/>
                <w:szCs w:val="24"/>
              </w:rPr>
              <w:t>Прием «Кластер»</w:t>
            </w:r>
            <w:r>
              <w:rPr>
                <w:rStyle w:val="BodytextTimesNewRoman"/>
                <w:color w:val="000000"/>
                <w:sz w:val="24"/>
                <w:szCs w:val="24"/>
              </w:rPr>
              <w:t xml:space="preserve">. </w:t>
            </w:r>
            <w:r w:rsidRPr="00D357C7">
              <w:rPr>
                <w:rStyle w:val="BodytextTimesNewRoman"/>
                <w:color w:val="000000"/>
                <w:sz w:val="24"/>
                <w:szCs w:val="24"/>
              </w:rPr>
              <w:t>Кластер – это графическая орган</w:t>
            </w:r>
            <w:r w:rsidRPr="00D357C7">
              <w:rPr>
                <w:rStyle w:val="BodytextTimesNewRoman"/>
                <w:color w:val="000000"/>
                <w:sz w:val="24"/>
                <w:szCs w:val="24"/>
              </w:rPr>
              <w:t>и</w:t>
            </w:r>
            <w:r w:rsidRPr="00D357C7">
              <w:rPr>
                <w:rStyle w:val="BodytextTimesNewRoman"/>
                <w:color w:val="000000"/>
                <w:sz w:val="24"/>
                <w:szCs w:val="24"/>
              </w:rPr>
              <w:t xml:space="preserve">зация материала, показывающая смысловые </w:t>
            </w:r>
            <w:r w:rsidRPr="00D357C7">
              <w:rPr>
                <w:rStyle w:val="BodytextTimesNewRoman"/>
                <w:color w:val="000000"/>
                <w:sz w:val="24"/>
                <w:szCs w:val="24"/>
              </w:rPr>
              <w:lastRenderedPageBreak/>
              <w:t>поля того или иного понятия. Слово кластер в переводе означает пучок, созвездие. Составление кластера позволяет учащимся свободно и открыто думать по поводу какой-либо темы.</w:t>
            </w:r>
          </w:p>
          <w:p w:rsidR="001522CC" w:rsidRPr="00D357C7" w:rsidRDefault="001522CC" w:rsidP="007E1DC7">
            <w:pPr>
              <w:rPr>
                <w:rStyle w:val="BodytextTimesNewRoman"/>
                <w:color w:val="000000"/>
                <w:sz w:val="24"/>
                <w:szCs w:val="24"/>
              </w:rPr>
            </w:pPr>
            <w:r w:rsidRPr="00D357C7">
              <w:rPr>
                <w:rStyle w:val="BodytextTimesNewRoman"/>
                <w:color w:val="000000"/>
                <w:sz w:val="24"/>
                <w:szCs w:val="24"/>
              </w:rPr>
              <w:t>Ученик записывает в центре листа ключевое понятие, а от него рисует стрелки-лучи в разные стороны, кот</w:t>
            </w:r>
            <w:r w:rsidRPr="00D357C7">
              <w:rPr>
                <w:rStyle w:val="BodytextTimesNewRoman"/>
                <w:color w:val="000000"/>
                <w:sz w:val="24"/>
                <w:szCs w:val="24"/>
              </w:rPr>
              <w:t>о</w:t>
            </w:r>
            <w:r w:rsidRPr="00D357C7">
              <w:rPr>
                <w:rStyle w:val="BodytextTimesNewRoman"/>
                <w:color w:val="000000"/>
                <w:sz w:val="24"/>
                <w:szCs w:val="24"/>
              </w:rPr>
              <w:t xml:space="preserve">рые соединяют это слово с другими, от которых в свою очередь лучи расходятся далее и далее. </w:t>
            </w:r>
          </w:p>
        </w:tc>
        <w:tc>
          <w:tcPr>
            <w:tcW w:w="3261" w:type="dxa"/>
          </w:tcPr>
          <w:p w:rsidR="001522CC" w:rsidRPr="00FD2415" w:rsidRDefault="001522CC" w:rsidP="007E1DC7">
            <w:pPr>
              <w:rPr>
                <w:sz w:val="24"/>
                <w:szCs w:val="24"/>
              </w:rPr>
            </w:pPr>
            <w:r w:rsidRPr="00FD2415">
              <w:rPr>
                <w:rStyle w:val="BodytextTimesNewRoman"/>
                <w:color w:val="000000"/>
                <w:sz w:val="24"/>
                <w:szCs w:val="24"/>
              </w:rPr>
              <w:lastRenderedPageBreak/>
              <w:t>Выражают собственное мн</w:t>
            </w:r>
            <w:r w:rsidRPr="00FD2415">
              <w:rPr>
                <w:rStyle w:val="BodytextTimesNewRoman"/>
                <w:color w:val="000000"/>
                <w:sz w:val="24"/>
                <w:szCs w:val="24"/>
              </w:rPr>
              <w:t>е</w:t>
            </w:r>
            <w:r w:rsidRPr="00FD2415">
              <w:rPr>
                <w:rStyle w:val="BodytextTimesNewRoman"/>
                <w:color w:val="000000"/>
                <w:sz w:val="24"/>
                <w:szCs w:val="24"/>
              </w:rPr>
              <w:t>ние, анализируют собстве</w:t>
            </w:r>
            <w:r w:rsidRPr="00FD2415">
              <w:rPr>
                <w:rStyle w:val="BodytextTimesNewRoman"/>
                <w:color w:val="000000"/>
                <w:sz w:val="24"/>
                <w:szCs w:val="24"/>
              </w:rPr>
              <w:t>н</w:t>
            </w:r>
            <w:r w:rsidRPr="00FD2415">
              <w:rPr>
                <w:rStyle w:val="BodytextTimesNewRoman"/>
                <w:color w:val="000000"/>
                <w:sz w:val="24"/>
                <w:szCs w:val="24"/>
              </w:rPr>
              <w:t>ные достижения и затрудн</w:t>
            </w:r>
            <w:r w:rsidRPr="00FD2415">
              <w:rPr>
                <w:rStyle w:val="BodytextTimesNewRoman"/>
                <w:color w:val="000000"/>
                <w:sz w:val="24"/>
                <w:szCs w:val="24"/>
              </w:rPr>
              <w:t>е</w:t>
            </w:r>
            <w:r w:rsidRPr="00FD2415">
              <w:rPr>
                <w:rStyle w:val="BodytextTimesNew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2409" w:type="dxa"/>
          </w:tcPr>
          <w:p w:rsidR="001522CC" w:rsidRPr="0061504A" w:rsidRDefault="001522CC" w:rsidP="007E1DC7">
            <w:pPr>
              <w:pStyle w:val="a8"/>
              <w:spacing w:after="0"/>
              <w:rPr>
                <w:sz w:val="24"/>
                <w:szCs w:val="28"/>
              </w:rPr>
            </w:pPr>
          </w:p>
        </w:tc>
      </w:tr>
      <w:tr w:rsidR="001522CC" w:rsidRPr="008953D8" w:rsidTr="007E1DC7">
        <w:tc>
          <w:tcPr>
            <w:tcW w:w="877" w:type="dxa"/>
          </w:tcPr>
          <w:p w:rsidR="001522CC" w:rsidRPr="008953D8" w:rsidRDefault="001522CC" w:rsidP="007E1DC7">
            <w:pPr>
              <w:pStyle w:val="a8"/>
              <w:jc w:val="center"/>
              <w:rPr>
                <w:szCs w:val="28"/>
              </w:rPr>
            </w:pPr>
          </w:p>
        </w:tc>
        <w:tc>
          <w:tcPr>
            <w:tcW w:w="1655" w:type="dxa"/>
          </w:tcPr>
          <w:p w:rsidR="001522CC" w:rsidRPr="008953D8" w:rsidRDefault="001522CC" w:rsidP="007E1DC7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978" w:type="dxa"/>
          </w:tcPr>
          <w:p w:rsidR="001522CC" w:rsidRPr="008953D8" w:rsidRDefault="001522CC" w:rsidP="007E1DC7">
            <w:pPr>
              <w:pStyle w:val="a8"/>
              <w:rPr>
                <w:szCs w:val="28"/>
              </w:rPr>
            </w:pPr>
          </w:p>
        </w:tc>
        <w:tc>
          <w:tcPr>
            <w:tcW w:w="5954" w:type="dxa"/>
          </w:tcPr>
          <w:p w:rsidR="001522CC" w:rsidRPr="00FD2415" w:rsidRDefault="001522CC" w:rsidP="007E1D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домашнего задания</w:t>
            </w:r>
          </w:p>
          <w:p w:rsidR="001522CC" w:rsidRPr="00FD2415" w:rsidRDefault="001522CC" w:rsidP="007E1DC7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1522CC" w:rsidRPr="00FD2415" w:rsidRDefault="001522CC" w:rsidP="007E1DC7">
            <w:pPr>
              <w:rPr>
                <w:sz w:val="24"/>
                <w:szCs w:val="24"/>
              </w:rPr>
            </w:pPr>
            <w:r w:rsidRPr="00FD2415">
              <w:rPr>
                <w:sz w:val="24"/>
                <w:szCs w:val="24"/>
              </w:rPr>
              <w:t>Записывают задания в дне</w:t>
            </w:r>
            <w:r w:rsidRPr="00FD2415">
              <w:rPr>
                <w:sz w:val="24"/>
                <w:szCs w:val="24"/>
              </w:rPr>
              <w:t>в</w:t>
            </w:r>
            <w:r w:rsidRPr="00FD2415">
              <w:rPr>
                <w:sz w:val="24"/>
                <w:szCs w:val="24"/>
              </w:rPr>
              <w:t>ники</w:t>
            </w:r>
          </w:p>
        </w:tc>
        <w:tc>
          <w:tcPr>
            <w:tcW w:w="2409" w:type="dxa"/>
          </w:tcPr>
          <w:p w:rsidR="001522CC" w:rsidRPr="0061504A" w:rsidRDefault="001522CC" w:rsidP="007E1DC7">
            <w:pPr>
              <w:pStyle w:val="a8"/>
              <w:rPr>
                <w:sz w:val="24"/>
                <w:szCs w:val="28"/>
              </w:rPr>
            </w:pPr>
          </w:p>
        </w:tc>
      </w:tr>
    </w:tbl>
    <w:p w:rsidR="001522CC" w:rsidRDefault="001522CC" w:rsidP="001522CC">
      <w:pPr>
        <w:pStyle w:val="a8"/>
        <w:jc w:val="center"/>
        <w:rPr>
          <w:szCs w:val="28"/>
        </w:rPr>
        <w:sectPr w:rsidR="001522CC" w:rsidSect="00F66E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22CC" w:rsidRPr="00821BF4" w:rsidRDefault="001522CC" w:rsidP="001522CC">
      <w:pPr>
        <w:pStyle w:val="Body-14"/>
        <w:rPr>
          <w:i/>
        </w:rPr>
      </w:pPr>
      <w:r w:rsidRPr="00821BF4">
        <w:rPr>
          <w:i/>
        </w:rPr>
        <w:lastRenderedPageBreak/>
        <w:t>Шаг 4. Планирование домашнего задания</w:t>
      </w:r>
    </w:p>
    <w:p w:rsidR="001522CC" w:rsidRPr="00821BF4" w:rsidRDefault="001522CC" w:rsidP="001522CC">
      <w:pPr>
        <w:pStyle w:val="Body-14"/>
      </w:pPr>
      <w:r w:rsidRPr="00821BF4">
        <w:t>Для учащихся с базовым уровнем достаточно будет прочитать §11, о</w:t>
      </w:r>
      <w:r w:rsidRPr="00821BF4">
        <w:t>т</w:t>
      </w:r>
      <w:r w:rsidRPr="00821BF4">
        <w:t>ветить на вопросы 1-4, и выполнить задания в рабочей тетради № 138-140.</w:t>
      </w:r>
    </w:p>
    <w:p w:rsidR="001522CC" w:rsidRPr="00821BF4" w:rsidRDefault="001522CC" w:rsidP="001522CC">
      <w:pPr>
        <w:pStyle w:val="Body-14"/>
      </w:pPr>
      <w:r w:rsidRPr="00821BF4">
        <w:t>Учащимся с повышенным уровнем предлагается также прочитать §11, ответить на вопросы 1-4, и выполнить более трудные задания в рабочей те</w:t>
      </w:r>
      <w:r w:rsidRPr="00821BF4">
        <w:t>т</w:t>
      </w:r>
      <w:r w:rsidRPr="00821BF4">
        <w:t>ради № 140-146.</w:t>
      </w:r>
    </w:p>
    <w:p w:rsidR="001522CC" w:rsidRPr="00821BF4" w:rsidRDefault="001522CC" w:rsidP="001522CC">
      <w:pPr>
        <w:pStyle w:val="Body-14"/>
      </w:pPr>
      <w:r w:rsidRPr="00821BF4">
        <w:t>Можно предложить ребятам, по желанию, составить кроссворд на тему «Компьютерная графика».</w:t>
      </w:r>
    </w:p>
    <w:p w:rsidR="001522CC" w:rsidRPr="00821BF4" w:rsidRDefault="001522CC" w:rsidP="001522CC">
      <w:pPr>
        <w:pStyle w:val="Body-14"/>
      </w:pPr>
      <w:r w:rsidRPr="00821BF4">
        <w:t>Правила составления кроссворда:</w:t>
      </w:r>
    </w:p>
    <w:p w:rsidR="001522CC" w:rsidRPr="00821BF4" w:rsidRDefault="001522CC" w:rsidP="001522CC">
      <w:pPr>
        <w:pStyle w:val="Body-14"/>
        <w:numPr>
          <w:ilvl w:val="0"/>
          <w:numId w:val="6"/>
        </w:numPr>
        <w:ind w:left="709" w:firstLine="0"/>
      </w:pPr>
      <w:r w:rsidRPr="00821BF4">
        <w:t>Кроссворд содержит не менее 8-10 понятий на данную тему,</w:t>
      </w:r>
    </w:p>
    <w:p w:rsidR="001522CC" w:rsidRPr="00821BF4" w:rsidRDefault="001522CC" w:rsidP="001522CC">
      <w:pPr>
        <w:pStyle w:val="Body-14"/>
        <w:numPr>
          <w:ilvl w:val="0"/>
          <w:numId w:val="6"/>
        </w:numPr>
        <w:ind w:left="709" w:firstLine="0"/>
      </w:pPr>
      <w:r w:rsidRPr="00821BF4">
        <w:t>В него входят только имена существительные в именительном падеже единственном числе,</w:t>
      </w:r>
    </w:p>
    <w:p w:rsidR="001522CC" w:rsidRPr="00821BF4" w:rsidRDefault="001522CC" w:rsidP="001522CC">
      <w:pPr>
        <w:pStyle w:val="Body-14"/>
        <w:numPr>
          <w:ilvl w:val="0"/>
          <w:numId w:val="6"/>
        </w:numPr>
        <w:ind w:left="709" w:firstLine="0"/>
      </w:pPr>
      <w:r w:rsidRPr="00821BF4">
        <w:t>При оформлении текста кроссворда обычно начинают со слов по горизонтали, как мы и пишем обычно (хотя это не принципиально),</w:t>
      </w:r>
    </w:p>
    <w:p w:rsidR="001522CC" w:rsidRPr="00821BF4" w:rsidRDefault="001522CC" w:rsidP="001522CC">
      <w:pPr>
        <w:pStyle w:val="Body-14"/>
        <w:numPr>
          <w:ilvl w:val="0"/>
          <w:numId w:val="6"/>
        </w:numPr>
        <w:ind w:left="709" w:firstLine="0"/>
      </w:pPr>
      <w:r w:rsidRPr="00821BF4">
        <w:t>Клетки кроссворда, куда должны вписываться первые буквы слов, последовательно нумеруются.</w:t>
      </w:r>
    </w:p>
    <w:p w:rsidR="001522CC" w:rsidRPr="00821BF4" w:rsidRDefault="001522CC" w:rsidP="001522CC">
      <w:pPr>
        <w:pStyle w:val="Body-14"/>
      </w:pPr>
      <w:proofErr w:type="gramStart"/>
      <w:r w:rsidRPr="00821BF4">
        <w:rPr>
          <w:b/>
          <w:lang w:val="en-US"/>
        </w:rPr>
        <w:t>III</w:t>
      </w:r>
      <w:r w:rsidRPr="00821BF4">
        <w:rPr>
          <w:b/>
        </w:rPr>
        <w:t xml:space="preserve"> этап.</w:t>
      </w:r>
      <w:proofErr w:type="gramEnd"/>
      <w:r w:rsidRPr="00821BF4">
        <w:rPr>
          <w:b/>
        </w:rPr>
        <w:t xml:space="preserve"> </w:t>
      </w:r>
      <w:r w:rsidRPr="00821BF4">
        <w:t>Конструирование методики обучения</w:t>
      </w:r>
    </w:p>
    <w:p w:rsidR="001522CC" w:rsidRPr="00821BF4" w:rsidRDefault="001522CC" w:rsidP="001522CC">
      <w:pPr>
        <w:pStyle w:val="Body-14"/>
        <w:rPr>
          <w:b/>
          <w:i/>
        </w:rPr>
      </w:pPr>
      <w:r w:rsidRPr="00821BF4">
        <w:rPr>
          <w:i/>
        </w:rPr>
        <w:t xml:space="preserve">Шаг 1. Выбор методов обучения </w:t>
      </w:r>
    </w:p>
    <w:p w:rsidR="001522CC" w:rsidRPr="00821BF4" w:rsidRDefault="001522CC" w:rsidP="001522CC">
      <w:pPr>
        <w:pStyle w:val="Body-14"/>
      </w:pPr>
      <w:r w:rsidRPr="00821BF4">
        <w:t>Итак, на данном уроке будем использовать элементы проблемного м</w:t>
      </w:r>
      <w:r w:rsidRPr="00821BF4">
        <w:t>е</w:t>
      </w:r>
      <w:r w:rsidRPr="00821BF4">
        <w:t>тода, объяснительно-иллюстративный, репродуктивный.</w:t>
      </w:r>
    </w:p>
    <w:p w:rsidR="001522CC" w:rsidRPr="00821BF4" w:rsidRDefault="001522CC" w:rsidP="001522CC">
      <w:pPr>
        <w:pStyle w:val="Body-14"/>
        <w:rPr>
          <w:i/>
        </w:rPr>
      </w:pPr>
      <w:r w:rsidRPr="00821BF4">
        <w:rPr>
          <w:i/>
        </w:rPr>
        <w:t>Шаг 2. Конструирование учебных заданий, направленных на формир</w:t>
      </w:r>
      <w:r w:rsidRPr="00821BF4">
        <w:rPr>
          <w:i/>
        </w:rPr>
        <w:t>о</w:t>
      </w:r>
      <w:r w:rsidRPr="00821BF4">
        <w:rPr>
          <w:i/>
        </w:rPr>
        <w:t>вание УУД</w:t>
      </w:r>
    </w:p>
    <w:p w:rsidR="001522CC" w:rsidRPr="00821BF4" w:rsidRDefault="001522CC" w:rsidP="001522CC">
      <w:pPr>
        <w:pStyle w:val="Body-14"/>
        <w:ind w:firstLine="0"/>
        <w:rPr>
          <w:szCs w:val="28"/>
        </w:rPr>
      </w:pPr>
      <w:bookmarkStart w:id="3" w:name="задания"/>
      <w:r w:rsidRPr="00821BF4">
        <w:rPr>
          <w:szCs w:val="28"/>
        </w:rPr>
        <w:t>Задания, используемые на уроке</w:t>
      </w:r>
      <w:bookmarkEnd w:id="3"/>
      <w:r w:rsidRPr="00821BF4">
        <w:rPr>
          <w:szCs w:val="28"/>
        </w:rPr>
        <w:t>:</w:t>
      </w:r>
    </w:p>
    <w:p w:rsidR="001522CC" w:rsidRPr="00821BF4" w:rsidRDefault="001522CC" w:rsidP="001522CC">
      <w:pPr>
        <w:numPr>
          <w:ilvl w:val="0"/>
          <w:numId w:val="9"/>
        </w:numPr>
        <w:spacing w:after="200" w:line="360" w:lineRule="auto"/>
        <w:jc w:val="both"/>
        <w:rPr>
          <w:szCs w:val="28"/>
        </w:rPr>
      </w:pPr>
      <w:r w:rsidRPr="00821BF4">
        <w:rPr>
          <w:bCs/>
          <w:szCs w:val="28"/>
        </w:rPr>
        <w:t>Расшифруйте закодированную компьютером  фразу. Узнайте,  каким термином называют создание наглядных форм представления инфо</w:t>
      </w:r>
      <w:r w:rsidRPr="00821BF4">
        <w:rPr>
          <w:bCs/>
          <w:szCs w:val="28"/>
        </w:rPr>
        <w:t>р</w:t>
      </w:r>
      <w:r w:rsidRPr="00821BF4">
        <w:rPr>
          <w:bCs/>
          <w:szCs w:val="28"/>
        </w:rPr>
        <w:t>мации с помощью компьютера? (личностны, познавательные, регул</w:t>
      </w:r>
      <w:r w:rsidRPr="00821BF4">
        <w:rPr>
          <w:bCs/>
          <w:szCs w:val="28"/>
        </w:rPr>
        <w:t>я</w:t>
      </w:r>
      <w:r w:rsidRPr="00821BF4">
        <w:rPr>
          <w:bCs/>
          <w:szCs w:val="28"/>
        </w:rPr>
        <w:t>тивные УУД)</w:t>
      </w:r>
    </w:p>
    <w:p w:rsidR="001522CC" w:rsidRPr="00821BF4" w:rsidRDefault="001522CC" w:rsidP="001522CC">
      <w:pPr>
        <w:spacing w:after="200" w:line="360" w:lineRule="auto"/>
        <w:ind w:left="720"/>
        <w:jc w:val="both"/>
        <w:rPr>
          <w:szCs w:val="28"/>
        </w:rPr>
      </w:pPr>
    </w:p>
    <w:tbl>
      <w:tblPr>
        <w:tblW w:w="95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1062"/>
        <w:gridCol w:w="1062"/>
        <w:gridCol w:w="1062"/>
        <w:gridCol w:w="1062"/>
        <w:gridCol w:w="1062"/>
        <w:gridCol w:w="1062"/>
        <w:gridCol w:w="1062"/>
        <w:gridCol w:w="1062"/>
      </w:tblGrid>
      <w:tr w:rsidR="001522CC" w:rsidRPr="00E43D55" w:rsidTr="007E1DC7">
        <w:trPr>
          <w:trHeight w:val="419"/>
          <w:jc w:val="center"/>
        </w:trPr>
        <w:tc>
          <w:tcPr>
            <w:tcW w:w="1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lastRenderedPageBreak/>
              <w:t xml:space="preserve">А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proofErr w:type="gramStart"/>
            <w:r w:rsidRPr="00E43D55">
              <w:rPr>
                <w:bCs/>
                <w:sz w:val="22"/>
                <w:szCs w:val="28"/>
              </w:rPr>
              <w:t>Б</w:t>
            </w:r>
            <w:proofErr w:type="gramEnd"/>
            <w:r w:rsidRPr="00E43D55">
              <w:rPr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В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Г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Д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Е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Ё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proofErr w:type="gramStart"/>
            <w:r w:rsidRPr="00E43D55">
              <w:rPr>
                <w:bCs/>
                <w:sz w:val="22"/>
                <w:szCs w:val="28"/>
              </w:rPr>
              <w:t>Ж</w:t>
            </w:r>
            <w:proofErr w:type="gramEnd"/>
            <w:r w:rsidRPr="00E43D55">
              <w:rPr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proofErr w:type="gramStart"/>
            <w:r w:rsidRPr="00E43D55">
              <w:rPr>
                <w:bCs/>
                <w:sz w:val="22"/>
                <w:szCs w:val="28"/>
              </w:rPr>
              <w:t>З</w:t>
            </w:r>
            <w:proofErr w:type="gramEnd"/>
            <w:r w:rsidRPr="00E43D55">
              <w:rPr>
                <w:bCs/>
                <w:sz w:val="22"/>
                <w:szCs w:val="28"/>
              </w:rPr>
              <w:t xml:space="preserve"> </w:t>
            </w:r>
          </w:p>
        </w:tc>
      </w:tr>
      <w:tr w:rsidR="001522CC" w:rsidRPr="00E43D55" w:rsidTr="007E1DC7">
        <w:trPr>
          <w:trHeight w:val="419"/>
          <w:jc w:val="center"/>
        </w:trPr>
        <w:tc>
          <w:tcPr>
            <w:tcW w:w="1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000001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000010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000011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000100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000101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000110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000111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001000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001001 </w:t>
            </w:r>
          </w:p>
        </w:tc>
      </w:tr>
      <w:tr w:rsidR="001522CC" w:rsidRPr="00E43D55" w:rsidTr="007E1DC7">
        <w:trPr>
          <w:trHeight w:val="419"/>
          <w:jc w:val="center"/>
        </w:trPr>
        <w:tc>
          <w:tcPr>
            <w:tcW w:w="1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И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Й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К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Л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М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Н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О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proofErr w:type="gramStart"/>
            <w:r w:rsidRPr="00E43D55">
              <w:rPr>
                <w:bCs/>
                <w:sz w:val="22"/>
                <w:szCs w:val="28"/>
              </w:rPr>
              <w:t>П</w:t>
            </w:r>
            <w:proofErr w:type="gramEnd"/>
            <w:r w:rsidRPr="00E43D55">
              <w:rPr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proofErr w:type="gramStart"/>
            <w:r w:rsidRPr="00E43D55">
              <w:rPr>
                <w:bCs/>
                <w:sz w:val="22"/>
                <w:szCs w:val="28"/>
              </w:rPr>
              <w:t>Р</w:t>
            </w:r>
            <w:proofErr w:type="gramEnd"/>
            <w:r w:rsidRPr="00E43D55">
              <w:rPr>
                <w:bCs/>
                <w:sz w:val="22"/>
                <w:szCs w:val="28"/>
              </w:rPr>
              <w:t xml:space="preserve"> </w:t>
            </w:r>
          </w:p>
        </w:tc>
      </w:tr>
      <w:tr w:rsidR="001522CC" w:rsidRPr="00E43D55" w:rsidTr="007E1DC7">
        <w:trPr>
          <w:trHeight w:val="419"/>
          <w:jc w:val="center"/>
        </w:trPr>
        <w:tc>
          <w:tcPr>
            <w:tcW w:w="1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001010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001011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001100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001101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001110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001111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010000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010001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010010 </w:t>
            </w:r>
          </w:p>
        </w:tc>
      </w:tr>
      <w:tr w:rsidR="001522CC" w:rsidRPr="00E43D55" w:rsidTr="007E1DC7">
        <w:trPr>
          <w:trHeight w:val="419"/>
          <w:jc w:val="center"/>
        </w:trPr>
        <w:tc>
          <w:tcPr>
            <w:tcW w:w="1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С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Т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У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Ф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Х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proofErr w:type="gramStart"/>
            <w:r w:rsidRPr="00E43D55">
              <w:rPr>
                <w:bCs/>
                <w:sz w:val="22"/>
                <w:szCs w:val="28"/>
              </w:rPr>
              <w:t>Ц</w:t>
            </w:r>
            <w:proofErr w:type="gramEnd"/>
            <w:r w:rsidRPr="00E43D55">
              <w:rPr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Ч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proofErr w:type="gramStart"/>
            <w:r w:rsidRPr="00E43D55">
              <w:rPr>
                <w:bCs/>
                <w:sz w:val="22"/>
                <w:szCs w:val="28"/>
              </w:rPr>
              <w:t>Ш</w:t>
            </w:r>
            <w:proofErr w:type="gramEnd"/>
            <w:r w:rsidRPr="00E43D55">
              <w:rPr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proofErr w:type="gramStart"/>
            <w:r w:rsidRPr="00E43D55">
              <w:rPr>
                <w:bCs/>
                <w:sz w:val="22"/>
                <w:szCs w:val="28"/>
              </w:rPr>
              <w:t>Щ</w:t>
            </w:r>
            <w:proofErr w:type="gramEnd"/>
            <w:r w:rsidRPr="00E43D55">
              <w:rPr>
                <w:bCs/>
                <w:sz w:val="22"/>
                <w:szCs w:val="28"/>
              </w:rPr>
              <w:t xml:space="preserve"> </w:t>
            </w:r>
          </w:p>
        </w:tc>
      </w:tr>
      <w:tr w:rsidR="001522CC" w:rsidRPr="00E43D55" w:rsidTr="007E1DC7">
        <w:trPr>
          <w:trHeight w:val="419"/>
          <w:jc w:val="center"/>
        </w:trPr>
        <w:tc>
          <w:tcPr>
            <w:tcW w:w="1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010011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010100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010101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010110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010111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011000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011001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011010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011011 </w:t>
            </w:r>
          </w:p>
        </w:tc>
      </w:tr>
      <w:tr w:rsidR="001522CC" w:rsidRPr="00E43D55" w:rsidTr="007E1DC7">
        <w:trPr>
          <w:trHeight w:val="419"/>
          <w:jc w:val="center"/>
        </w:trPr>
        <w:tc>
          <w:tcPr>
            <w:tcW w:w="1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Ъ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proofErr w:type="gramStart"/>
            <w:r w:rsidRPr="00E43D55">
              <w:rPr>
                <w:bCs/>
                <w:sz w:val="22"/>
                <w:szCs w:val="28"/>
              </w:rPr>
              <w:t>Ы</w:t>
            </w:r>
            <w:proofErr w:type="gramEnd"/>
            <w:r w:rsidRPr="00E43D55">
              <w:rPr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Ь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Э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proofErr w:type="gramStart"/>
            <w:r w:rsidRPr="00E43D55">
              <w:rPr>
                <w:bCs/>
                <w:sz w:val="22"/>
                <w:szCs w:val="28"/>
              </w:rPr>
              <w:t>Ю</w:t>
            </w:r>
            <w:proofErr w:type="gramEnd"/>
            <w:r w:rsidRPr="00E43D55">
              <w:rPr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Я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.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,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9F1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Пробел </w:t>
            </w:r>
          </w:p>
        </w:tc>
      </w:tr>
      <w:tr w:rsidR="001522CC" w:rsidRPr="00E43D55" w:rsidTr="007E1DC7">
        <w:trPr>
          <w:trHeight w:val="419"/>
          <w:jc w:val="center"/>
        </w:trPr>
        <w:tc>
          <w:tcPr>
            <w:tcW w:w="10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011100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011101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011110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011111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100000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100001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100100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100101 </w:t>
            </w:r>
          </w:p>
        </w:tc>
        <w:tc>
          <w:tcPr>
            <w:tcW w:w="106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22CC" w:rsidRPr="00E43D55" w:rsidRDefault="001522CC" w:rsidP="007E1DC7">
            <w:pPr>
              <w:rPr>
                <w:sz w:val="22"/>
                <w:szCs w:val="28"/>
              </w:rPr>
            </w:pPr>
            <w:r w:rsidRPr="00E43D55">
              <w:rPr>
                <w:bCs/>
                <w:sz w:val="22"/>
                <w:szCs w:val="28"/>
              </w:rPr>
              <w:t xml:space="preserve">100110 </w:t>
            </w:r>
          </w:p>
        </w:tc>
      </w:tr>
    </w:tbl>
    <w:p w:rsidR="001522CC" w:rsidRPr="00821BF4" w:rsidRDefault="001522CC" w:rsidP="001522CC">
      <w:pPr>
        <w:spacing w:line="360" w:lineRule="auto"/>
        <w:jc w:val="both"/>
        <w:rPr>
          <w:b/>
          <w:bCs/>
          <w:szCs w:val="28"/>
        </w:rPr>
      </w:pPr>
      <w:r w:rsidRPr="00821BF4">
        <w:rPr>
          <w:b/>
          <w:szCs w:val="28"/>
        </w:rPr>
        <w:t>001100_010000_001110_</w:t>
      </w:r>
      <w:r w:rsidRPr="00821BF4">
        <w:rPr>
          <w:b/>
          <w:bCs/>
          <w:szCs w:val="28"/>
        </w:rPr>
        <w:t>010001_011110_100000_010100_ 000110_010010_001111_000001_100001</w:t>
      </w:r>
    </w:p>
    <w:p w:rsidR="001522CC" w:rsidRPr="00821BF4" w:rsidRDefault="001522CC" w:rsidP="001522CC">
      <w:pPr>
        <w:spacing w:line="360" w:lineRule="auto"/>
        <w:jc w:val="both"/>
        <w:rPr>
          <w:b/>
          <w:bCs/>
          <w:szCs w:val="28"/>
        </w:rPr>
      </w:pPr>
      <w:r w:rsidRPr="00821BF4">
        <w:rPr>
          <w:b/>
          <w:bCs/>
          <w:szCs w:val="28"/>
        </w:rPr>
        <w:t>000100_010010_000001_010110_001010_001100_000001</w:t>
      </w:r>
    </w:p>
    <w:p w:rsidR="001522CC" w:rsidRPr="00821BF4" w:rsidRDefault="001522CC" w:rsidP="001522CC">
      <w:pPr>
        <w:numPr>
          <w:ilvl w:val="0"/>
          <w:numId w:val="9"/>
        </w:numPr>
        <w:spacing w:line="360" w:lineRule="auto"/>
        <w:jc w:val="both"/>
        <w:rPr>
          <w:noProof/>
          <w:szCs w:val="28"/>
        </w:rPr>
      </w:pPr>
      <w:r w:rsidRPr="00821BF4">
        <w:rPr>
          <w:noProof/>
          <w:szCs w:val="28"/>
        </w:rPr>
        <w:t>Самостоятельно рассмотрите Панель инструментов и Палитру и ответьте на вопрос: для чего предназначены эти инструменты</w:t>
      </w:r>
      <w:r w:rsidRPr="00821BF4">
        <w:rPr>
          <w:szCs w:val="28"/>
        </w:rPr>
        <w:t>? (регул</w:t>
      </w:r>
      <w:r w:rsidRPr="00821BF4">
        <w:rPr>
          <w:szCs w:val="28"/>
        </w:rPr>
        <w:t>я</w:t>
      </w:r>
      <w:r w:rsidRPr="00821BF4">
        <w:rPr>
          <w:szCs w:val="28"/>
        </w:rPr>
        <w:t>тивные УУД)</w:t>
      </w:r>
    </w:p>
    <w:p w:rsidR="001522CC" w:rsidRPr="00565B1B" w:rsidRDefault="001522CC" w:rsidP="001522CC">
      <w:pPr>
        <w:spacing w:line="360" w:lineRule="auto"/>
        <w:jc w:val="both"/>
        <w:rPr>
          <w:b/>
          <w:bCs/>
          <w:szCs w:val="28"/>
        </w:rPr>
      </w:pPr>
      <w:r>
        <w:rPr>
          <w:noProof/>
          <w:szCs w:val="28"/>
        </w:rPr>
        <w:drawing>
          <wp:inline distT="0" distB="0" distL="0" distR="0">
            <wp:extent cx="3630295" cy="2347595"/>
            <wp:effectExtent l="0" t="0" r="8255" b="0"/>
            <wp:docPr id="12" name="Рисунок 12" descr="Описание: Описание: панель инструментов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панель инструментов Pai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CC" w:rsidRPr="00565B1B" w:rsidRDefault="001522CC" w:rsidP="001522CC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 w:rsidRPr="00565B1B">
        <w:rPr>
          <w:szCs w:val="28"/>
        </w:rPr>
        <w:t>Задание на слайде презентации: вставьте пропущенные буквы и узна</w:t>
      </w:r>
      <w:r w:rsidRPr="00565B1B">
        <w:rPr>
          <w:szCs w:val="28"/>
        </w:rPr>
        <w:t>й</w:t>
      </w:r>
      <w:r w:rsidRPr="00565B1B">
        <w:rPr>
          <w:szCs w:val="28"/>
        </w:rPr>
        <w:t>те название процесса изменения рисунка;</w:t>
      </w:r>
    </w:p>
    <w:p w:rsidR="001522CC" w:rsidRPr="00565B1B" w:rsidRDefault="001522CC" w:rsidP="001522CC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 w:rsidRPr="00565B1B">
        <w:rPr>
          <w:szCs w:val="28"/>
        </w:rPr>
        <w:t>Практическое задание: представить текст в виде схемы. (Учебник «И</w:t>
      </w:r>
      <w:r w:rsidRPr="00565B1B">
        <w:rPr>
          <w:szCs w:val="28"/>
        </w:rPr>
        <w:t>н</w:t>
      </w:r>
      <w:r w:rsidRPr="00565B1B">
        <w:rPr>
          <w:szCs w:val="28"/>
        </w:rPr>
        <w:t xml:space="preserve">форматика», авт. </w:t>
      </w:r>
      <w:proofErr w:type="spellStart"/>
      <w:r w:rsidRPr="00565B1B">
        <w:rPr>
          <w:szCs w:val="28"/>
        </w:rPr>
        <w:t>Л.Босова</w:t>
      </w:r>
      <w:proofErr w:type="spellEnd"/>
      <w:r w:rsidRPr="00565B1B">
        <w:rPr>
          <w:szCs w:val="28"/>
        </w:rPr>
        <w:t>, 5 класс)</w:t>
      </w:r>
      <w:r>
        <w:rPr>
          <w:szCs w:val="28"/>
        </w:rPr>
        <w:t xml:space="preserve"> (познавательные, регулятивные, личностные УУД)</w:t>
      </w:r>
    </w:p>
    <w:p w:rsidR="001522CC" w:rsidRPr="00565B1B" w:rsidRDefault="001522CC" w:rsidP="001522CC">
      <w:pPr>
        <w:spacing w:line="360" w:lineRule="auto"/>
        <w:ind w:left="720"/>
        <w:jc w:val="both"/>
        <w:rPr>
          <w:szCs w:val="28"/>
        </w:rPr>
      </w:pPr>
      <w:r w:rsidRPr="00565B1B">
        <w:rPr>
          <w:szCs w:val="28"/>
        </w:rPr>
        <w:lastRenderedPageBreak/>
        <w:t>Текст: В аппаратном обеспечении компьютера различают устройства ввода, устройство обработки, устройства хранения и вывода информ</w:t>
      </w:r>
      <w:r w:rsidRPr="00565B1B">
        <w:rPr>
          <w:szCs w:val="28"/>
        </w:rPr>
        <w:t>а</w:t>
      </w:r>
      <w:r w:rsidRPr="00565B1B">
        <w:rPr>
          <w:szCs w:val="28"/>
        </w:rPr>
        <w:t xml:space="preserve">ции. Устройства ввода информации – это клавиатура, мышь, сканер, микрофон и др. Устройство обработки информации – это процессор. Устройства хранения информации – оперативная память, дискеты, жесткие диски, </w:t>
      </w:r>
      <w:proofErr w:type="spellStart"/>
      <w:r w:rsidRPr="00565B1B">
        <w:rPr>
          <w:szCs w:val="28"/>
        </w:rPr>
        <w:t>флеш</w:t>
      </w:r>
      <w:proofErr w:type="spellEnd"/>
      <w:r w:rsidRPr="00565B1B">
        <w:rPr>
          <w:szCs w:val="28"/>
        </w:rPr>
        <w:t>-накопители, CD – диски. Устройства вывода информации – это м</w:t>
      </w:r>
      <w:r w:rsidRPr="00565B1B">
        <w:rPr>
          <w:szCs w:val="28"/>
        </w:rPr>
        <w:t>о</w:t>
      </w:r>
      <w:r w:rsidRPr="00565B1B">
        <w:rPr>
          <w:szCs w:val="28"/>
        </w:rPr>
        <w:t>нитор, принтер, акустические колонки.</w:t>
      </w:r>
    </w:p>
    <w:p w:rsidR="001522CC" w:rsidRPr="00565B1B" w:rsidRDefault="001522CC" w:rsidP="001522CC">
      <w:pPr>
        <w:spacing w:line="360" w:lineRule="auto"/>
        <w:ind w:left="720"/>
        <w:jc w:val="both"/>
        <w:rPr>
          <w:szCs w:val="28"/>
        </w:rPr>
      </w:pPr>
      <w:r w:rsidRPr="00565B1B">
        <w:rPr>
          <w:szCs w:val="28"/>
        </w:rPr>
        <w:t>Оцениваться это задание может по наличию следующих элементов:</w:t>
      </w:r>
    </w:p>
    <w:p w:rsidR="001522CC" w:rsidRPr="00565B1B" w:rsidRDefault="001522CC" w:rsidP="001522CC">
      <w:pPr>
        <w:spacing w:line="360" w:lineRule="auto"/>
        <w:ind w:left="720"/>
        <w:jc w:val="both"/>
        <w:rPr>
          <w:szCs w:val="28"/>
        </w:rPr>
      </w:pPr>
      <w:r w:rsidRPr="00565B1B">
        <w:rPr>
          <w:szCs w:val="28"/>
        </w:rPr>
        <w:t>1. заголовок рисунка – 1 балл;</w:t>
      </w:r>
    </w:p>
    <w:p w:rsidR="001522CC" w:rsidRPr="00565B1B" w:rsidRDefault="001522CC" w:rsidP="001522CC">
      <w:pPr>
        <w:spacing w:line="360" w:lineRule="auto"/>
        <w:ind w:left="720"/>
        <w:jc w:val="both"/>
        <w:rPr>
          <w:szCs w:val="28"/>
        </w:rPr>
      </w:pPr>
      <w:r w:rsidRPr="00565B1B">
        <w:rPr>
          <w:szCs w:val="28"/>
        </w:rPr>
        <w:t>2. заголовки устройств компьютера – 2 балла;</w:t>
      </w:r>
    </w:p>
    <w:p w:rsidR="001522CC" w:rsidRPr="00565B1B" w:rsidRDefault="001522CC" w:rsidP="001522CC">
      <w:pPr>
        <w:spacing w:line="360" w:lineRule="auto"/>
        <w:ind w:left="720"/>
        <w:jc w:val="both"/>
        <w:rPr>
          <w:szCs w:val="28"/>
        </w:rPr>
      </w:pPr>
      <w:r w:rsidRPr="00565B1B">
        <w:rPr>
          <w:szCs w:val="28"/>
        </w:rPr>
        <w:t>3. примеры устройств – 3 балла.</w:t>
      </w:r>
    </w:p>
    <w:p w:rsidR="001522CC" w:rsidRPr="00E54761" w:rsidRDefault="001522CC" w:rsidP="001522CC">
      <w:pPr>
        <w:numPr>
          <w:ilvl w:val="0"/>
          <w:numId w:val="9"/>
        </w:numPr>
        <w:spacing w:line="360" w:lineRule="auto"/>
        <w:jc w:val="both"/>
        <w:rPr>
          <w:szCs w:val="28"/>
        </w:rPr>
      </w:pPr>
      <w:r w:rsidRPr="00E54761">
        <w:rPr>
          <w:szCs w:val="28"/>
        </w:rPr>
        <w:t>Работа в группах:</w:t>
      </w:r>
    </w:p>
    <w:p w:rsidR="001522CC" w:rsidRPr="00E54761" w:rsidRDefault="001522CC" w:rsidP="001522CC">
      <w:pPr>
        <w:pStyle w:val="a6"/>
        <w:numPr>
          <w:ilvl w:val="0"/>
          <w:numId w:val="11"/>
        </w:numPr>
        <w:spacing w:after="0" w:line="360" w:lineRule="auto"/>
        <w:ind w:left="1134" w:hanging="425"/>
        <w:jc w:val="both"/>
        <w:rPr>
          <w:color w:val="000000"/>
          <w:sz w:val="28"/>
          <w:szCs w:val="28"/>
        </w:rPr>
      </w:pPr>
      <w:r w:rsidRPr="00E54761">
        <w:rPr>
          <w:rStyle w:val="BodytextTimesNewRoman"/>
          <w:color w:val="000000"/>
          <w:sz w:val="28"/>
          <w:szCs w:val="28"/>
        </w:rPr>
        <w:t xml:space="preserve">Разделите класс на 4 группы по 3-4 человека таким образом, чтобы в каждой группе был человек с «лидерскими задатками». </w:t>
      </w:r>
      <w:proofErr w:type="gramStart"/>
      <w:r w:rsidRPr="00E54761">
        <w:rPr>
          <w:rStyle w:val="BodytextTimesNewRoman"/>
          <w:color w:val="000000"/>
          <w:sz w:val="28"/>
          <w:szCs w:val="28"/>
        </w:rPr>
        <w:t>Командир группы распределяет задания внутри группы (каждому члену группы достается разный материал для изучения и последующей пр</w:t>
      </w:r>
      <w:r w:rsidRPr="00E54761">
        <w:rPr>
          <w:rStyle w:val="BodytextTimesNewRoman"/>
          <w:color w:val="000000"/>
          <w:sz w:val="28"/>
          <w:szCs w:val="28"/>
        </w:rPr>
        <w:t>е</w:t>
      </w:r>
      <w:r w:rsidRPr="00E54761">
        <w:rPr>
          <w:rStyle w:val="BodytextTimesNewRoman"/>
          <w:color w:val="000000"/>
          <w:sz w:val="28"/>
          <w:szCs w:val="28"/>
        </w:rPr>
        <w:t>зентации друг другу (т.е. первый член группы отвечает за первую часть зад</w:t>
      </w:r>
      <w:r w:rsidRPr="00E54761">
        <w:rPr>
          <w:rStyle w:val="BodytextTimesNewRoman"/>
          <w:color w:val="000000"/>
          <w:sz w:val="28"/>
          <w:szCs w:val="28"/>
        </w:rPr>
        <w:t>а</w:t>
      </w:r>
      <w:r w:rsidRPr="00E54761">
        <w:rPr>
          <w:rStyle w:val="BodytextTimesNewRoman"/>
          <w:color w:val="000000"/>
          <w:sz w:val="28"/>
          <w:szCs w:val="28"/>
        </w:rPr>
        <w:t>ния, второй - за вторую и т.д.).</w:t>
      </w:r>
      <w:proofErr w:type="gramEnd"/>
    </w:p>
    <w:p w:rsidR="001522CC" w:rsidRPr="00E54761" w:rsidRDefault="001522CC" w:rsidP="001522CC">
      <w:pPr>
        <w:pStyle w:val="a6"/>
        <w:numPr>
          <w:ilvl w:val="0"/>
          <w:numId w:val="11"/>
        </w:numPr>
        <w:spacing w:after="0" w:line="360" w:lineRule="auto"/>
        <w:ind w:left="1134" w:hanging="425"/>
        <w:jc w:val="both"/>
        <w:rPr>
          <w:rFonts w:cs="Calibri"/>
          <w:sz w:val="28"/>
          <w:szCs w:val="28"/>
        </w:rPr>
      </w:pPr>
      <w:r w:rsidRPr="00E54761">
        <w:rPr>
          <w:rStyle w:val="BodytextTimesNewRoman"/>
          <w:color w:val="000000"/>
          <w:sz w:val="28"/>
          <w:szCs w:val="28"/>
        </w:rPr>
        <w:t xml:space="preserve">После </w:t>
      </w:r>
      <w:proofErr w:type="gramStart"/>
      <w:r w:rsidRPr="00E54761">
        <w:rPr>
          <w:rStyle w:val="BodytextTimesNewRoman"/>
          <w:color w:val="000000"/>
          <w:sz w:val="28"/>
          <w:szCs w:val="28"/>
        </w:rPr>
        <w:t>выполнения заданий, обучающиеся по очереди знакомят</w:t>
      </w:r>
      <w:proofErr w:type="gramEnd"/>
      <w:r w:rsidRPr="00E54761">
        <w:rPr>
          <w:rStyle w:val="BodytextTimesNewRoman"/>
          <w:color w:val="000000"/>
          <w:sz w:val="28"/>
          <w:szCs w:val="28"/>
        </w:rPr>
        <w:t xml:space="preserve"> друг друга с изученным материалом. Задача команды: чтобы каждый овладел всей информацией ц</w:t>
      </w:r>
      <w:r w:rsidRPr="00E54761">
        <w:rPr>
          <w:rStyle w:val="BodytextTimesNewRoman"/>
          <w:color w:val="000000"/>
          <w:sz w:val="28"/>
          <w:szCs w:val="28"/>
        </w:rPr>
        <w:t>е</w:t>
      </w:r>
      <w:r w:rsidRPr="00E54761">
        <w:rPr>
          <w:rStyle w:val="BodytextTimesNewRoman"/>
          <w:color w:val="000000"/>
          <w:sz w:val="28"/>
          <w:szCs w:val="28"/>
        </w:rPr>
        <w:t>ликом.</w:t>
      </w:r>
    </w:p>
    <w:p w:rsidR="001522CC" w:rsidRPr="00E54761" w:rsidRDefault="001522CC" w:rsidP="001522CC">
      <w:pPr>
        <w:numPr>
          <w:ilvl w:val="0"/>
          <w:numId w:val="11"/>
        </w:numPr>
        <w:spacing w:line="360" w:lineRule="auto"/>
        <w:ind w:left="1134" w:hanging="425"/>
        <w:jc w:val="both"/>
        <w:rPr>
          <w:rStyle w:val="BodytextTimesNewRoman"/>
          <w:color w:val="000000"/>
          <w:szCs w:val="28"/>
        </w:rPr>
      </w:pPr>
      <w:r w:rsidRPr="00E54761">
        <w:rPr>
          <w:rStyle w:val="BodytextTimesNewRoman"/>
          <w:color w:val="000000"/>
          <w:szCs w:val="28"/>
        </w:rPr>
        <w:t>Индивидуальная и групповая отчетность. Вся группа отвечает за то, чтобы каждый ее член овладел всем матери</w:t>
      </w:r>
      <w:r w:rsidRPr="00E54761">
        <w:rPr>
          <w:rStyle w:val="BodytextTimesNewRoman"/>
          <w:color w:val="000000"/>
          <w:szCs w:val="28"/>
        </w:rPr>
        <w:t>а</w:t>
      </w:r>
      <w:r w:rsidRPr="00E54761">
        <w:rPr>
          <w:rStyle w:val="BodytextTimesNewRoman"/>
          <w:color w:val="000000"/>
          <w:szCs w:val="28"/>
        </w:rPr>
        <w:t xml:space="preserve">лом. </w:t>
      </w:r>
    </w:p>
    <w:p w:rsidR="001522CC" w:rsidRPr="00E54761" w:rsidRDefault="001522CC" w:rsidP="001522CC">
      <w:pPr>
        <w:spacing w:line="360" w:lineRule="auto"/>
        <w:ind w:left="720"/>
        <w:jc w:val="both"/>
        <w:rPr>
          <w:rStyle w:val="BodytextTimesNewRoman"/>
          <w:color w:val="000000"/>
          <w:szCs w:val="28"/>
        </w:rPr>
      </w:pPr>
      <w:r w:rsidRPr="00E54761">
        <w:rPr>
          <w:rStyle w:val="BodytextTimesNewRoman"/>
          <w:color w:val="000000"/>
          <w:szCs w:val="28"/>
        </w:rPr>
        <w:t>(</w:t>
      </w:r>
      <w:proofErr w:type="gramStart"/>
      <w:r w:rsidRPr="00E54761">
        <w:rPr>
          <w:rStyle w:val="BodytextTimesNewRoman"/>
          <w:color w:val="000000"/>
          <w:szCs w:val="28"/>
        </w:rPr>
        <w:t>к</w:t>
      </w:r>
      <w:proofErr w:type="gramEnd"/>
      <w:r w:rsidRPr="00E54761">
        <w:rPr>
          <w:rStyle w:val="BodytextTimesNewRoman"/>
          <w:color w:val="000000"/>
          <w:szCs w:val="28"/>
        </w:rPr>
        <w:t>оммуникативные, личностные, познавательные, регулятивные УУД)</w:t>
      </w:r>
    </w:p>
    <w:p w:rsidR="001522CC" w:rsidRPr="00E54761" w:rsidRDefault="001522CC" w:rsidP="001522CC">
      <w:pPr>
        <w:spacing w:line="360" w:lineRule="auto"/>
        <w:ind w:left="720"/>
        <w:jc w:val="both"/>
      </w:pPr>
      <w:r w:rsidRPr="00E54761">
        <w:rPr>
          <w:rStyle w:val="BodytextTimesNewRoman"/>
          <w:color w:val="000000"/>
          <w:szCs w:val="28"/>
        </w:rPr>
        <w:t>Задание для групп (у каждой группы свои ребусы, ан</w:t>
      </w:r>
      <w:r w:rsidRPr="00E54761">
        <w:rPr>
          <w:rStyle w:val="BodytextTimesNewRoman"/>
          <w:color w:val="000000"/>
          <w:szCs w:val="28"/>
        </w:rPr>
        <w:t>а</w:t>
      </w:r>
      <w:r w:rsidRPr="00E54761">
        <w:rPr>
          <w:rStyle w:val="BodytextTimesNewRoman"/>
          <w:color w:val="000000"/>
          <w:szCs w:val="28"/>
        </w:rPr>
        <w:t>граммы и т.д.):</w:t>
      </w:r>
    </w:p>
    <w:p w:rsidR="001522CC" w:rsidRPr="00E54761" w:rsidRDefault="001522CC" w:rsidP="001522CC">
      <w:pPr>
        <w:shd w:val="clear" w:color="auto" w:fill="FFFFFF"/>
        <w:spacing w:line="360" w:lineRule="auto"/>
        <w:ind w:left="720"/>
        <w:jc w:val="both"/>
        <w:rPr>
          <w:i/>
          <w:color w:val="000000"/>
          <w:szCs w:val="28"/>
        </w:rPr>
      </w:pPr>
      <w:r w:rsidRPr="00E54761">
        <w:rPr>
          <w:i/>
          <w:szCs w:val="28"/>
        </w:rPr>
        <w:t xml:space="preserve">Задание «Анаграммы» </w:t>
      </w:r>
    </w:p>
    <w:p w:rsidR="001522CC" w:rsidRPr="00565B1B" w:rsidRDefault="001522CC" w:rsidP="001522CC">
      <w:pPr>
        <w:shd w:val="clear" w:color="auto" w:fill="FFFFFF"/>
        <w:spacing w:line="360" w:lineRule="auto"/>
        <w:ind w:left="720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 xml:space="preserve">Путем перестановки </w:t>
      </w:r>
      <w:r>
        <w:rPr>
          <w:color w:val="000000"/>
          <w:szCs w:val="28"/>
        </w:rPr>
        <w:t>бу</w:t>
      </w:r>
      <w:proofErr w:type="gramStart"/>
      <w:r>
        <w:rPr>
          <w:color w:val="000000"/>
          <w:szCs w:val="28"/>
        </w:rPr>
        <w:t>кв в сл</w:t>
      </w:r>
      <w:proofErr w:type="gramEnd"/>
      <w:r>
        <w:rPr>
          <w:color w:val="000000"/>
          <w:szCs w:val="28"/>
        </w:rPr>
        <w:t xml:space="preserve">овах </w:t>
      </w:r>
      <w:r w:rsidRPr="00565B1B">
        <w:rPr>
          <w:color w:val="000000"/>
          <w:szCs w:val="28"/>
        </w:rPr>
        <w:t>нужно расшифровать слова, отн</w:t>
      </w:r>
      <w:r w:rsidRPr="00565B1B">
        <w:rPr>
          <w:color w:val="000000"/>
          <w:szCs w:val="28"/>
        </w:rPr>
        <w:t>о</w:t>
      </w:r>
      <w:r w:rsidRPr="00565B1B">
        <w:rPr>
          <w:color w:val="000000"/>
          <w:szCs w:val="28"/>
        </w:rPr>
        <w:t>сящиеся к информатике. После расшифровки определить, какое слово здесь лишнее.</w:t>
      </w:r>
    </w:p>
    <w:p w:rsidR="001522CC" w:rsidRDefault="001522CC" w:rsidP="00152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КЕТСТ, ОЛИСЧ, ФРГИАК, МАБАГУ. </w:t>
      </w:r>
    </w:p>
    <w:p w:rsidR="001522CC" w:rsidRDefault="001522CC" w:rsidP="00152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lastRenderedPageBreak/>
        <w:t>ВИКЛУРАТА, СТКИДОЖЙ, НЕРСКА, ТЕРПНИР.</w:t>
      </w:r>
    </w:p>
    <w:p w:rsidR="001522CC" w:rsidRDefault="001522CC" w:rsidP="00152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ТОРНИМО, ТЕРТПЛО, ТЕРИНПР, ЬШЫМ.</w:t>
      </w:r>
    </w:p>
    <w:p w:rsidR="001522CC" w:rsidRDefault="001522CC" w:rsidP="00152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ТЕРЧЕСВИН, ТАКЕДИС, АКТПКОМ КСДИ, СОРЦ</w:t>
      </w:r>
      <w:r>
        <w:rPr>
          <w:color w:val="000000"/>
          <w:szCs w:val="28"/>
        </w:rPr>
        <w:t>ЕСПРО.</w:t>
      </w:r>
    </w:p>
    <w:p w:rsidR="001522CC" w:rsidRDefault="001522CC" w:rsidP="00152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ТАНЛЕПЕРОФ, ТАКЕДИС, ТАКРАРОФПЕ, НИМОРОТ.</w:t>
      </w:r>
    </w:p>
    <w:p w:rsidR="001522CC" w:rsidRDefault="001522CC" w:rsidP="00152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НОФЕЛТЕ, ММЕДО, ТФЕЕЛКСА, ТЬАЯПМ.</w:t>
      </w:r>
    </w:p>
    <w:p w:rsidR="001522CC" w:rsidRDefault="001522CC" w:rsidP="00152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УХЛС, УСКВ, ИЕНЯНООБ, ГОМЗ.</w:t>
      </w:r>
    </w:p>
    <w:p w:rsidR="001522CC" w:rsidRDefault="001522CC" w:rsidP="00152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КАБОТРАОБ, ИЕНЕХРНА, ТОРЛЯКУКАЛЬ, ЕЕААПРДЧ.</w:t>
      </w:r>
    </w:p>
    <w:p w:rsidR="001522CC" w:rsidRDefault="001522CC" w:rsidP="00152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КАЧТО, АОНТ, КВАУБ, РАЦФИ.</w:t>
      </w:r>
    </w:p>
    <w:p w:rsidR="001522CC" w:rsidRPr="00565B1B" w:rsidRDefault="001522CC" w:rsidP="001522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МЕТРАРИФОМ, ТЫЕСЧ, ТОРКАЛЯЛЬКУ, ДОВОСКИД.</w:t>
      </w:r>
    </w:p>
    <w:p w:rsidR="001522CC" w:rsidRPr="00565B1B" w:rsidRDefault="001522CC" w:rsidP="001522CC">
      <w:pPr>
        <w:spacing w:line="360" w:lineRule="auto"/>
        <w:ind w:left="720"/>
        <w:jc w:val="both"/>
        <w:rPr>
          <w:szCs w:val="28"/>
        </w:rPr>
      </w:pPr>
      <w:r w:rsidRPr="00565B1B">
        <w:rPr>
          <w:b/>
          <w:bCs/>
          <w:color w:val="000000"/>
          <w:szCs w:val="28"/>
          <w:shd w:val="clear" w:color="auto" w:fill="FFFFFF"/>
        </w:rPr>
        <w:t>Ответы:</w:t>
      </w:r>
    </w:p>
    <w:p w:rsidR="001522CC" w:rsidRPr="00565B1B" w:rsidRDefault="001522CC" w:rsidP="001522CC">
      <w:pPr>
        <w:shd w:val="clear" w:color="auto" w:fill="FFFFFF"/>
        <w:spacing w:line="360" w:lineRule="auto"/>
        <w:ind w:left="720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1) Текст, число, график, бумага. Бумага - носитель информации, всё остальное - виды.</w:t>
      </w:r>
    </w:p>
    <w:p w:rsidR="001522CC" w:rsidRPr="00565B1B" w:rsidRDefault="001522CC" w:rsidP="001522CC">
      <w:pPr>
        <w:shd w:val="clear" w:color="auto" w:fill="FFFFFF"/>
        <w:spacing w:line="360" w:lineRule="auto"/>
        <w:ind w:left="720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2) Клавиатура, джойстик, сканер, принтер. Принтер-устройство вывода данных, всё остальное - устройства ввода.</w:t>
      </w:r>
    </w:p>
    <w:p w:rsidR="001522CC" w:rsidRPr="00565B1B" w:rsidRDefault="001522CC" w:rsidP="001522CC">
      <w:pPr>
        <w:shd w:val="clear" w:color="auto" w:fill="FFFFFF"/>
        <w:spacing w:line="360" w:lineRule="auto"/>
        <w:ind w:left="720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3) Монитор, плоттер, принтер, мышь. Мышь - устройство ввода да</w:t>
      </w:r>
      <w:r w:rsidRPr="00565B1B">
        <w:rPr>
          <w:color w:val="000000"/>
          <w:szCs w:val="28"/>
        </w:rPr>
        <w:t>н</w:t>
      </w:r>
      <w:r w:rsidRPr="00565B1B">
        <w:rPr>
          <w:color w:val="000000"/>
          <w:szCs w:val="28"/>
        </w:rPr>
        <w:t>ных, всё остальное - устройства вывода.</w:t>
      </w:r>
    </w:p>
    <w:p w:rsidR="001522CC" w:rsidRPr="00565B1B" w:rsidRDefault="001522CC" w:rsidP="001522CC">
      <w:pPr>
        <w:shd w:val="clear" w:color="auto" w:fill="FFFFFF"/>
        <w:spacing w:line="360" w:lineRule="auto"/>
        <w:ind w:left="720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4) Винчестер, дискета, компакт диск, процессор. Процессор - устро</w:t>
      </w:r>
      <w:r w:rsidRPr="00565B1B">
        <w:rPr>
          <w:color w:val="000000"/>
          <w:szCs w:val="28"/>
        </w:rPr>
        <w:t>й</w:t>
      </w:r>
      <w:r w:rsidRPr="00565B1B">
        <w:rPr>
          <w:color w:val="000000"/>
          <w:szCs w:val="28"/>
        </w:rPr>
        <w:t>ство обработки информации, всё остальное - внешняя память.</w:t>
      </w:r>
    </w:p>
    <w:p w:rsidR="001522CC" w:rsidRPr="00565B1B" w:rsidRDefault="001522CC" w:rsidP="001522CC">
      <w:pPr>
        <w:shd w:val="clear" w:color="auto" w:fill="FFFFFF"/>
        <w:spacing w:line="360" w:lineRule="auto"/>
        <w:ind w:left="720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5) Перфолента, дискета, перфокарта, монитор. Монитор - устройство вывода данных, всё остальное - носители информации.</w:t>
      </w:r>
    </w:p>
    <w:p w:rsidR="001522CC" w:rsidRPr="00565B1B" w:rsidRDefault="001522CC" w:rsidP="001522CC">
      <w:pPr>
        <w:shd w:val="clear" w:color="auto" w:fill="FFFFFF"/>
        <w:spacing w:line="360" w:lineRule="auto"/>
        <w:ind w:left="720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6) Телефон, модем,  телефакс, память. Память - устройство хранения данных, всё остальное - устройства передачи.</w:t>
      </w:r>
    </w:p>
    <w:p w:rsidR="001522CC" w:rsidRPr="00565B1B" w:rsidRDefault="001522CC" w:rsidP="001522CC">
      <w:pPr>
        <w:shd w:val="clear" w:color="auto" w:fill="FFFFFF"/>
        <w:spacing w:line="360" w:lineRule="auto"/>
        <w:ind w:left="720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7) Слух,  вкус, обоняние,  мозг. Мозг обрабатывает информацию, всё остальное - органы чувств.</w:t>
      </w:r>
    </w:p>
    <w:p w:rsidR="001522CC" w:rsidRPr="00565B1B" w:rsidRDefault="001522CC" w:rsidP="001522CC">
      <w:pPr>
        <w:shd w:val="clear" w:color="auto" w:fill="FFFFFF"/>
        <w:spacing w:line="360" w:lineRule="auto"/>
        <w:ind w:left="720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8) Обработка,  хранение,  калькулятор, передача. Калькулятор - вычи</w:t>
      </w:r>
      <w:r w:rsidRPr="00565B1B">
        <w:rPr>
          <w:color w:val="000000"/>
          <w:szCs w:val="28"/>
        </w:rPr>
        <w:t>с</w:t>
      </w:r>
      <w:r w:rsidRPr="00565B1B">
        <w:rPr>
          <w:color w:val="000000"/>
          <w:szCs w:val="28"/>
        </w:rPr>
        <w:t>лительное устройство, всё остальное - виды работы с информацией.</w:t>
      </w:r>
    </w:p>
    <w:p w:rsidR="001522CC" w:rsidRPr="00565B1B" w:rsidRDefault="001522CC" w:rsidP="001522CC">
      <w:pPr>
        <w:shd w:val="clear" w:color="auto" w:fill="FFFFFF"/>
        <w:spacing w:line="360" w:lineRule="auto"/>
        <w:ind w:left="720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t>9) Точка, нота, буква, цифра. Ноту  нельзя ввести с клавиатуры,  всё остальное - можно.</w:t>
      </w:r>
    </w:p>
    <w:p w:rsidR="001522CC" w:rsidRPr="00565B1B" w:rsidRDefault="001522CC" w:rsidP="001522CC">
      <w:pPr>
        <w:shd w:val="clear" w:color="auto" w:fill="FFFFFF"/>
        <w:spacing w:line="360" w:lineRule="auto"/>
        <w:ind w:left="720"/>
        <w:jc w:val="both"/>
        <w:rPr>
          <w:color w:val="000000"/>
          <w:szCs w:val="28"/>
        </w:rPr>
      </w:pPr>
      <w:r w:rsidRPr="00565B1B">
        <w:rPr>
          <w:color w:val="000000"/>
          <w:szCs w:val="28"/>
        </w:rPr>
        <w:lastRenderedPageBreak/>
        <w:t>10) Арифмометр, счеты, калькулятор, дисковод. Дисково</w:t>
      </w:r>
      <w:proofErr w:type="gramStart"/>
      <w:r w:rsidRPr="00565B1B">
        <w:rPr>
          <w:color w:val="000000"/>
          <w:szCs w:val="28"/>
        </w:rPr>
        <w:t>д-</w:t>
      </w:r>
      <w:proofErr w:type="gramEnd"/>
      <w:r w:rsidRPr="00565B1B">
        <w:rPr>
          <w:color w:val="000000"/>
          <w:szCs w:val="28"/>
        </w:rPr>
        <w:t xml:space="preserve"> устройство для записи (считывания) на магнитные диски, всё остальное -виды р</w:t>
      </w:r>
      <w:r w:rsidRPr="00565B1B">
        <w:rPr>
          <w:color w:val="000000"/>
          <w:szCs w:val="28"/>
        </w:rPr>
        <w:t>а</w:t>
      </w:r>
      <w:r w:rsidRPr="00565B1B">
        <w:rPr>
          <w:color w:val="000000"/>
          <w:szCs w:val="28"/>
        </w:rPr>
        <w:t>боты с информацией.</w:t>
      </w:r>
    </w:p>
    <w:p w:rsidR="001522CC" w:rsidRPr="00565B1B" w:rsidRDefault="001522CC" w:rsidP="001522CC">
      <w:pPr>
        <w:spacing w:line="360" w:lineRule="auto"/>
        <w:jc w:val="both"/>
        <w:rPr>
          <w:szCs w:val="28"/>
        </w:rPr>
      </w:pPr>
    </w:p>
    <w:p w:rsidR="001522CC" w:rsidRPr="00E54761" w:rsidRDefault="001522CC" w:rsidP="001522CC">
      <w:pPr>
        <w:pStyle w:val="Body-14"/>
        <w:ind w:left="720" w:firstLine="0"/>
        <w:rPr>
          <w:i/>
          <w:szCs w:val="28"/>
        </w:rPr>
      </w:pPr>
      <w:r w:rsidRPr="00E54761">
        <w:rPr>
          <w:i/>
          <w:szCs w:val="28"/>
        </w:rPr>
        <w:t>Задание «Ребус»</w:t>
      </w:r>
    </w:p>
    <w:p w:rsidR="001522CC" w:rsidRDefault="001522CC" w:rsidP="001522CC">
      <w:pPr>
        <w:pStyle w:val="Body-14"/>
        <w:spacing w:line="276" w:lineRule="auto"/>
        <w:rPr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664"/>
      </w:tblGrid>
      <w:tr w:rsidR="001522CC" w:rsidRPr="00F66EDB" w:rsidTr="007E1DC7">
        <w:tc>
          <w:tcPr>
            <w:tcW w:w="5168" w:type="dxa"/>
            <w:shd w:val="clear" w:color="auto" w:fill="auto"/>
          </w:tcPr>
          <w:p w:rsidR="001522CC" w:rsidRPr="00F66EDB" w:rsidRDefault="001522CC" w:rsidP="007E1DC7">
            <w:pPr>
              <w:pStyle w:val="Body-14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934335" cy="1351280"/>
                  <wp:effectExtent l="0" t="0" r="0" b="1270"/>
                  <wp:docPr id="11" name="Рисунок 11" descr="мод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од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shd w:val="clear" w:color="auto" w:fill="auto"/>
          </w:tcPr>
          <w:p w:rsidR="001522CC" w:rsidRPr="00F66EDB" w:rsidRDefault="001522CC" w:rsidP="007E1DC7">
            <w:pPr>
              <w:pStyle w:val="Body-14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125470" cy="1446530"/>
                  <wp:effectExtent l="0" t="0" r="0" b="1270"/>
                  <wp:docPr id="10" name="Рисунок 10" descr="сер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ер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47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2CC" w:rsidRPr="00F66EDB" w:rsidTr="007E1DC7">
        <w:tc>
          <w:tcPr>
            <w:tcW w:w="5168" w:type="dxa"/>
            <w:shd w:val="clear" w:color="auto" w:fill="auto"/>
          </w:tcPr>
          <w:p w:rsidR="001522CC" w:rsidRPr="00F66EDB" w:rsidRDefault="001522CC" w:rsidP="007E1DC7">
            <w:pPr>
              <w:pStyle w:val="Body-14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852420" cy="1323975"/>
                  <wp:effectExtent l="0" t="0" r="5080" b="9525"/>
                  <wp:docPr id="9" name="Рисунок 9" descr="«Информатика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«Информатика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shd w:val="clear" w:color="auto" w:fill="auto"/>
          </w:tcPr>
          <w:p w:rsidR="001522CC" w:rsidRPr="00F66EDB" w:rsidRDefault="001522CC" w:rsidP="007E1DC7">
            <w:pPr>
              <w:pStyle w:val="Body-14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743200" cy="1269365"/>
                  <wp:effectExtent l="0" t="0" r="0" b="6985"/>
                  <wp:docPr id="8" name="Рисунок 8" descr="накоп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копи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2CC" w:rsidRPr="00F66EDB" w:rsidTr="007E1DC7">
        <w:tc>
          <w:tcPr>
            <w:tcW w:w="5168" w:type="dxa"/>
            <w:shd w:val="clear" w:color="auto" w:fill="auto"/>
          </w:tcPr>
          <w:p w:rsidR="001522CC" w:rsidRPr="00F66EDB" w:rsidRDefault="001522CC" w:rsidP="007E1DC7">
            <w:pPr>
              <w:pStyle w:val="Body-14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920365" cy="1351280"/>
                  <wp:effectExtent l="0" t="0" r="0" b="1270"/>
                  <wp:docPr id="7" name="Рисунок 7" descr="исполните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сполните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shd w:val="clear" w:color="auto" w:fill="auto"/>
          </w:tcPr>
          <w:p w:rsidR="001522CC" w:rsidRPr="00F66EDB" w:rsidRDefault="001522CC" w:rsidP="007E1DC7">
            <w:pPr>
              <w:pStyle w:val="Body-14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934335" cy="1351280"/>
                  <wp:effectExtent l="0" t="0" r="0" b="1270"/>
                  <wp:docPr id="6" name="Рисунок 6" descr="винчес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инчес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2CC" w:rsidRPr="00F66EDB" w:rsidTr="007E1DC7">
        <w:tc>
          <w:tcPr>
            <w:tcW w:w="5168" w:type="dxa"/>
            <w:shd w:val="clear" w:color="auto" w:fill="auto"/>
          </w:tcPr>
          <w:p w:rsidR="001522CC" w:rsidRPr="00F66EDB" w:rsidRDefault="001522CC" w:rsidP="007E1DC7">
            <w:pPr>
              <w:pStyle w:val="Body-14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920365" cy="1351280"/>
                  <wp:effectExtent l="0" t="0" r="0" b="1270"/>
                  <wp:docPr id="5" name="Рисунок 5" descr="памя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амя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36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shd w:val="clear" w:color="auto" w:fill="auto"/>
          </w:tcPr>
          <w:p w:rsidR="001522CC" w:rsidRPr="00F66EDB" w:rsidRDefault="001522CC" w:rsidP="007E1DC7">
            <w:pPr>
              <w:pStyle w:val="Body-14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770505" cy="1282700"/>
                  <wp:effectExtent l="0" t="0" r="0" b="0"/>
                  <wp:docPr id="4" name="Рисунок 4" descr="интерн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интерн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0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2CC" w:rsidRPr="00F66EDB" w:rsidTr="007E1DC7">
        <w:tc>
          <w:tcPr>
            <w:tcW w:w="5168" w:type="dxa"/>
            <w:shd w:val="clear" w:color="auto" w:fill="auto"/>
          </w:tcPr>
          <w:p w:rsidR="001522CC" w:rsidRPr="00F66EDB" w:rsidRDefault="001522CC" w:rsidP="007E1DC7">
            <w:pPr>
              <w:pStyle w:val="Body-14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838450" cy="1310005"/>
                  <wp:effectExtent l="0" t="0" r="0" b="4445"/>
                  <wp:docPr id="3" name="Рисунок 3" descr="клавиат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лавиат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3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shd w:val="clear" w:color="auto" w:fill="auto"/>
          </w:tcPr>
          <w:p w:rsidR="001522CC" w:rsidRPr="00F66EDB" w:rsidRDefault="001522CC" w:rsidP="007E1DC7">
            <w:pPr>
              <w:pStyle w:val="Body-14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715895" cy="1255395"/>
                  <wp:effectExtent l="0" t="0" r="8255" b="1905"/>
                  <wp:docPr id="2" name="Рисунок 2" descr="программ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рограмм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r:link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9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2CC" w:rsidRPr="00F66EDB" w:rsidTr="007E1DC7">
        <w:tc>
          <w:tcPr>
            <w:tcW w:w="5168" w:type="dxa"/>
            <w:shd w:val="clear" w:color="auto" w:fill="auto"/>
          </w:tcPr>
          <w:p w:rsidR="001522CC" w:rsidRPr="00F66EDB" w:rsidRDefault="001522CC" w:rsidP="007E1DC7">
            <w:pPr>
              <w:pStyle w:val="Body-14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  <w:r>
              <w:rPr>
                <w:rFonts w:ascii="Verdana" w:hAnsi="Verdana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>
                  <wp:extent cx="3289300" cy="1515110"/>
                  <wp:effectExtent l="0" t="0" r="6350" b="8890"/>
                  <wp:docPr id="1" name="Рисунок 1" descr="программ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рограмм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r:link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0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shd w:val="clear" w:color="auto" w:fill="auto"/>
          </w:tcPr>
          <w:p w:rsidR="001522CC" w:rsidRPr="00F66EDB" w:rsidRDefault="001522CC" w:rsidP="007E1DC7">
            <w:pPr>
              <w:pStyle w:val="Body-14"/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1522CC" w:rsidRPr="00E54761" w:rsidRDefault="001522CC" w:rsidP="001522CC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i/>
          <w:color w:val="000000"/>
          <w:szCs w:val="28"/>
        </w:rPr>
      </w:pPr>
      <w:r w:rsidRPr="00E54761">
        <w:rPr>
          <w:i/>
          <w:color w:val="000000"/>
          <w:szCs w:val="28"/>
        </w:rPr>
        <w:t xml:space="preserve">Задание «Исключи лишнее» </w:t>
      </w:r>
    </w:p>
    <w:p w:rsidR="001522CC" w:rsidRPr="00565B1B" w:rsidRDefault="001522CC" w:rsidP="001522CC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2 минуты в </w:t>
      </w:r>
      <w:r w:rsidRPr="00565B1B">
        <w:rPr>
          <w:color w:val="000000"/>
          <w:szCs w:val="28"/>
        </w:rPr>
        <w:t>каждом столбце таблицы найдите и исключите лишнее понятие (вычеркните его)</w:t>
      </w:r>
      <w:r>
        <w:rPr>
          <w:color w:val="000000"/>
          <w:szCs w:val="28"/>
        </w:rPr>
        <w:t xml:space="preserve">. </w:t>
      </w:r>
      <w:r w:rsidRPr="00565B1B">
        <w:rPr>
          <w:color w:val="000000"/>
          <w:szCs w:val="28"/>
        </w:rPr>
        <w:t>Каждое правильно исключенное слово пр</w:t>
      </w:r>
      <w:r w:rsidRPr="00565B1B">
        <w:rPr>
          <w:color w:val="000000"/>
          <w:szCs w:val="28"/>
        </w:rPr>
        <w:t>и</w:t>
      </w:r>
      <w:r w:rsidRPr="00565B1B">
        <w:rPr>
          <w:color w:val="000000"/>
          <w:szCs w:val="28"/>
        </w:rPr>
        <w:t>носит 1 балл.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</w:tblGrid>
      <w:tr w:rsidR="001522CC" w:rsidRPr="00565B1B" w:rsidTr="007E1DC7">
        <w:trPr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2CC" w:rsidRPr="005835A1" w:rsidRDefault="001522CC" w:rsidP="007E1DC7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r w:rsidRPr="005835A1">
              <w:rPr>
                <w:color w:val="000000"/>
                <w:sz w:val="24"/>
                <w:szCs w:val="28"/>
              </w:rPr>
              <w:t>Файл </w:t>
            </w:r>
            <w:r w:rsidRPr="005835A1">
              <w:rPr>
                <w:color w:val="000000"/>
                <w:sz w:val="24"/>
                <w:szCs w:val="28"/>
              </w:rPr>
              <w:br/>
              <w:t>Факс</w:t>
            </w:r>
            <w:r w:rsidRPr="005835A1">
              <w:rPr>
                <w:color w:val="000000"/>
                <w:sz w:val="24"/>
                <w:szCs w:val="28"/>
              </w:rPr>
              <w:br/>
              <w:t>Мышь</w:t>
            </w:r>
            <w:r w:rsidRPr="005835A1">
              <w:rPr>
                <w:color w:val="000000"/>
                <w:sz w:val="24"/>
                <w:szCs w:val="28"/>
              </w:rPr>
              <w:br/>
              <w:t>Текст</w:t>
            </w:r>
            <w:r w:rsidRPr="005835A1">
              <w:rPr>
                <w:color w:val="000000"/>
                <w:sz w:val="24"/>
                <w:szCs w:val="28"/>
              </w:rPr>
              <w:br/>
              <w:t>Дюйм </w:t>
            </w:r>
            <w:r w:rsidRPr="005835A1">
              <w:rPr>
                <w:color w:val="000000"/>
                <w:sz w:val="24"/>
                <w:szCs w:val="28"/>
              </w:rPr>
              <w:br/>
              <w:t>Диск</w:t>
            </w:r>
            <w:r w:rsidRPr="005835A1">
              <w:rPr>
                <w:color w:val="000000"/>
                <w:sz w:val="24"/>
                <w:szCs w:val="28"/>
              </w:rPr>
              <w:br/>
              <w:t>Окно</w:t>
            </w:r>
            <w:r w:rsidRPr="005835A1">
              <w:rPr>
                <w:color w:val="000000"/>
                <w:sz w:val="24"/>
                <w:szCs w:val="28"/>
              </w:rPr>
              <w:br/>
              <w:t>Порт</w:t>
            </w:r>
            <w:r w:rsidRPr="005835A1">
              <w:rPr>
                <w:color w:val="000000"/>
                <w:sz w:val="24"/>
                <w:szCs w:val="28"/>
              </w:rPr>
              <w:br/>
              <w:t>Байт</w:t>
            </w:r>
            <w:r w:rsidRPr="005835A1">
              <w:rPr>
                <w:color w:val="000000"/>
                <w:sz w:val="24"/>
                <w:szCs w:val="28"/>
              </w:rPr>
              <w:br/>
              <w:t>Язык</w:t>
            </w:r>
            <w:r w:rsidRPr="005835A1">
              <w:rPr>
                <w:color w:val="000000"/>
                <w:sz w:val="24"/>
                <w:szCs w:val="28"/>
              </w:rPr>
              <w:br/>
              <w:t>Шина</w:t>
            </w:r>
            <w:r w:rsidRPr="005835A1">
              <w:rPr>
                <w:color w:val="000000"/>
                <w:sz w:val="24"/>
                <w:szCs w:val="28"/>
              </w:rPr>
              <w:br/>
              <w:t>Меню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2CC" w:rsidRPr="005835A1" w:rsidRDefault="001522CC" w:rsidP="007E1DC7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r w:rsidRPr="005835A1">
              <w:rPr>
                <w:color w:val="000000"/>
                <w:sz w:val="24"/>
                <w:szCs w:val="28"/>
              </w:rPr>
              <w:t>Браузер</w:t>
            </w:r>
            <w:r w:rsidRPr="005835A1">
              <w:rPr>
                <w:color w:val="000000"/>
                <w:sz w:val="24"/>
                <w:szCs w:val="28"/>
              </w:rPr>
              <w:br/>
              <w:t>Антивирус</w:t>
            </w:r>
            <w:r w:rsidRPr="005835A1">
              <w:rPr>
                <w:color w:val="000000"/>
                <w:sz w:val="24"/>
                <w:szCs w:val="28"/>
              </w:rPr>
              <w:br/>
              <w:t>Редактор</w:t>
            </w:r>
            <w:r w:rsidRPr="005835A1">
              <w:rPr>
                <w:color w:val="000000"/>
                <w:sz w:val="24"/>
                <w:szCs w:val="28"/>
              </w:rPr>
              <w:br/>
              <w:t>Архиватор</w:t>
            </w:r>
            <w:r w:rsidRPr="005835A1">
              <w:rPr>
                <w:color w:val="000000"/>
                <w:sz w:val="24"/>
                <w:szCs w:val="28"/>
              </w:rPr>
              <w:br/>
              <w:t>Провайдер</w:t>
            </w:r>
            <w:r w:rsidRPr="005835A1">
              <w:rPr>
                <w:color w:val="000000"/>
                <w:sz w:val="24"/>
                <w:szCs w:val="28"/>
              </w:rPr>
              <w:br/>
              <w:t>Драйвер</w:t>
            </w:r>
            <w:r w:rsidRPr="005835A1">
              <w:rPr>
                <w:color w:val="000000"/>
                <w:sz w:val="24"/>
                <w:szCs w:val="28"/>
              </w:rPr>
              <w:br/>
              <w:t>Игра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2CC" w:rsidRPr="005835A1" w:rsidRDefault="001522CC" w:rsidP="007E1DC7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r w:rsidRPr="005835A1">
              <w:rPr>
                <w:color w:val="000000"/>
                <w:sz w:val="24"/>
                <w:szCs w:val="28"/>
              </w:rPr>
              <w:t>Бит</w:t>
            </w:r>
            <w:r w:rsidRPr="005835A1">
              <w:rPr>
                <w:color w:val="000000"/>
                <w:sz w:val="24"/>
                <w:szCs w:val="28"/>
              </w:rPr>
              <w:br/>
              <w:t>Байт</w:t>
            </w:r>
            <w:r w:rsidRPr="005835A1">
              <w:rPr>
                <w:color w:val="000000"/>
                <w:sz w:val="24"/>
                <w:szCs w:val="28"/>
              </w:rPr>
              <w:br/>
              <w:t>Килобайт</w:t>
            </w:r>
            <w:r w:rsidRPr="005835A1">
              <w:rPr>
                <w:color w:val="000000"/>
                <w:sz w:val="24"/>
                <w:szCs w:val="28"/>
              </w:rPr>
              <w:br/>
              <w:t>Мегабайт</w:t>
            </w:r>
            <w:r w:rsidRPr="005835A1">
              <w:rPr>
                <w:color w:val="000000"/>
                <w:sz w:val="24"/>
                <w:szCs w:val="28"/>
              </w:rPr>
              <w:br/>
              <w:t>Гигабайт</w:t>
            </w:r>
            <w:r w:rsidRPr="005835A1">
              <w:rPr>
                <w:color w:val="000000"/>
                <w:sz w:val="24"/>
                <w:szCs w:val="28"/>
              </w:rPr>
              <w:br/>
              <w:t>Терабайт</w:t>
            </w:r>
            <w:r w:rsidRPr="005835A1">
              <w:rPr>
                <w:color w:val="000000"/>
                <w:sz w:val="24"/>
                <w:szCs w:val="28"/>
              </w:rPr>
              <w:br/>
            </w:r>
            <w:proofErr w:type="spellStart"/>
            <w:r w:rsidRPr="005835A1">
              <w:rPr>
                <w:color w:val="000000"/>
                <w:sz w:val="24"/>
                <w:szCs w:val="28"/>
              </w:rPr>
              <w:t>Нанобайт</w:t>
            </w:r>
            <w:proofErr w:type="spellEnd"/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2CC" w:rsidRPr="005835A1" w:rsidRDefault="001522CC" w:rsidP="007E1DC7">
            <w:pPr>
              <w:spacing w:before="100" w:beforeAutospacing="1" w:after="100" w:afterAutospacing="1"/>
              <w:rPr>
                <w:color w:val="000000"/>
                <w:sz w:val="24"/>
                <w:szCs w:val="28"/>
              </w:rPr>
            </w:pPr>
            <w:r w:rsidRPr="005835A1">
              <w:rPr>
                <w:color w:val="000000"/>
                <w:sz w:val="24"/>
                <w:szCs w:val="28"/>
              </w:rPr>
              <w:t>Удалить</w:t>
            </w:r>
            <w:proofErr w:type="gramStart"/>
            <w:r w:rsidRPr="005835A1">
              <w:rPr>
                <w:color w:val="000000"/>
                <w:sz w:val="24"/>
                <w:szCs w:val="28"/>
              </w:rPr>
              <w:br/>
              <w:t>Ф</w:t>
            </w:r>
            <w:proofErr w:type="gramEnd"/>
            <w:r w:rsidRPr="005835A1">
              <w:rPr>
                <w:color w:val="000000"/>
                <w:sz w:val="24"/>
                <w:szCs w:val="28"/>
              </w:rPr>
              <w:t>орматировать</w:t>
            </w:r>
            <w:r w:rsidRPr="005835A1">
              <w:rPr>
                <w:color w:val="000000"/>
                <w:sz w:val="24"/>
                <w:szCs w:val="28"/>
              </w:rPr>
              <w:br/>
              <w:t>Редактировать</w:t>
            </w:r>
            <w:r w:rsidRPr="005835A1">
              <w:rPr>
                <w:color w:val="000000"/>
                <w:sz w:val="24"/>
                <w:szCs w:val="28"/>
              </w:rPr>
              <w:br/>
            </w:r>
            <w:r w:rsidRPr="005835A1">
              <w:rPr>
                <w:i/>
                <w:iCs/>
                <w:color w:val="000000"/>
                <w:sz w:val="24"/>
                <w:szCs w:val="28"/>
              </w:rPr>
              <w:t>Копировать</w:t>
            </w:r>
            <w:r w:rsidRPr="005835A1">
              <w:rPr>
                <w:color w:val="000000"/>
                <w:sz w:val="24"/>
                <w:szCs w:val="28"/>
              </w:rPr>
              <w:br/>
              <w:t>Сохранить</w:t>
            </w:r>
            <w:r w:rsidRPr="005835A1">
              <w:rPr>
                <w:color w:val="000000"/>
                <w:sz w:val="24"/>
                <w:szCs w:val="28"/>
              </w:rPr>
              <w:br/>
              <w:t>Печатать</w:t>
            </w:r>
            <w:r w:rsidRPr="005835A1">
              <w:rPr>
                <w:color w:val="000000"/>
                <w:sz w:val="24"/>
                <w:szCs w:val="28"/>
              </w:rPr>
              <w:br/>
              <w:t>Проверить</w:t>
            </w:r>
            <w:r w:rsidRPr="005835A1">
              <w:rPr>
                <w:color w:val="000000"/>
                <w:sz w:val="24"/>
                <w:szCs w:val="28"/>
              </w:rPr>
              <w:br/>
              <w:t>Создать</w:t>
            </w:r>
            <w:r w:rsidRPr="005835A1">
              <w:rPr>
                <w:color w:val="000000"/>
                <w:sz w:val="24"/>
                <w:szCs w:val="28"/>
              </w:rPr>
              <w:br/>
              <w:t>Вставить</w:t>
            </w:r>
          </w:p>
        </w:tc>
      </w:tr>
    </w:tbl>
    <w:p w:rsidR="001522CC" w:rsidRPr="001002DB" w:rsidRDefault="001522CC" w:rsidP="001522CC">
      <w:pPr>
        <w:pStyle w:val="Body-14"/>
        <w:jc w:val="left"/>
        <w:rPr>
          <w:i/>
        </w:rPr>
      </w:pPr>
    </w:p>
    <w:p w:rsidR="001522CC" w:rsidRPr="001002DB" w:rsidRDefault="001522CC" w:rsidP="001522CC">
      <w:pPr>
        <w:pStyle w:val="Body-14"/>
        <w:jc w:val="left"/>
        <w:rPr>
          <w:i/>
        </w:rPr>
      </w:pPr>
      <w:r w:rsidRPr="001002DB">
        <w:rPr>
          <w:i/>
        </w:rPr>
        <w:t>Шаг 3. Подбор и конструирование методических приемов</w:t>
      </w:r>
    </w:p>
    <w:p w:rsidR="001522CC" w:rsidRPr="001002DB" w:rsidRDefault="001522CC" w:rsidP="001522CC">
      <w:pPr>
        <w:pStyle w:val="Body-14"/>
        <w:ind w:firstLine="0"/>
        <w:jc w:val="left"/>
        <w:rPr>
          <w:b/>
        </w:rPr>
      </w:pPr>
      <w:r w:rsidRPr="001002DB">
        <w:rPr>
          <w:b/>
        </w:rPr>
        <w:t>Прием «</w:t>
      </w:r>
      <w:proofErr w:type="spellStart"/>
      <w:r w:rsidRPr="001002DB">
        <w:rPr>
          <w:b/>
        </w:rPr>
        <w:t>Синквейн</w:t>
      </w:r>
      <w:proofErr w:type="spellEnd"/>
      <w:r w:rsidRPr="001002DB">
        <w:rPr>
          <w:b/>
        </w:rPr>
        <w:t>» (в конце урока)</w:t>
      </w:r>
    </w:p>
    <w:p w:rsidR="001522CC" w:rsidRPr="001002DB" w:rsidRDefault="001522CC" w:rsidP="001522CC">
      <w:pPr>
        <w:pStyle w:val="Body-14"/>
        <w:jc w:val="left"/>
      </w:pPr>
      <w:r w:rsidRPr="001002DB">
        <w:t xml:space="preserve">Слово </w:t>
      </w:r>
      <w:proofErr w:type="spellStart"/>
      <w:r w:rsidRPr="001002DB">
        <w:t>синквэйн</w:t>
      </w:r>
      <w:proofErr w:type="spellEnd"/>
      <w:r w:rsidRPr="001002DB">
        <w:t xml:space="preserve"> происходит от французского слова, которое обозначает пять. Таким образом, </w:t>
      </w:r>
      <w:proofErr w:type="spellStart"/>
      <w:r w:rsidRPr="001002DB">
        <w:t>синквэйн</w:t>
      </w:r>
      <w:proofErr w:type="spellEnd"/>
      <w:r w:rsidRPr="001002DB">
        <w:t xml:space="preserve"> – это стихотворение, состоящее из пяти строк. Эффективным средством введения </w:t>
      </w:r>
      <w:proofErr w:type="spellStart"/>
      <w:r w:rsidRPr="001002DB">
        <w:t>синквэйнов</w:t>
      </w:r>
      <w:proofErr w:type="spellEnd"/>
      <w:r w:rsidRPr="001002DB">
        <w:t xml:space="preserve"> является разделение группы на пары. Назовите тему для </w:t>
      </w:r>
      <w:proofErr w:type="spellStart"/>
      <w:r w:rsidRPr="001002DB">
        <w:t>синквэйна</w:t>
      </w:r>
      <w:proofErr w:type="spellEnd"/>
      <w:r w:rsidRPr="001002DB">
        <w:t xml:space="preserve">. Каждому участнику дается 5-7 минут на то, чтобы написать </w:t>
      </w:r>
      <w:proofErr w:type="spellStart"/>
      <w:r w:rsidRPr="001002DB">
        <w:t>синквэйн</w:t>
      </w:r>
      <w:proofErr w:type="spellEnd"/>
      <w:r w:rsidRPr="001002DB">
        <w:t xml:space="preserve">. Затем он повернется к партнеру и из двух </w:t>
      </w:r>
      <w:proofErr w:type="spellStart"/>
      <w:r w:rsidRPr="001002DB">
        <w:t>синквэйнов</w:t>
      </w:r>
      <w:proofErr w:type="spellEnd"/>
      <w:r w:rsidRPr="001002DB">
        <w:t xml:space="preserve"> они составят один, с которым будут оба согласны. Это даст им возможность поговорить о том, почему они это написали и еще раз критич</w:t>
      </w:r>
      <w:r w:rsidRPr="001002DB">
        <w:t>е</w:t>
      </w:r>
      <w:r w:rsidRPr="001002DB">
        <w:t xml:space="preserve">ски рассмотреть данную тему. Кроме того этот метод потребует, чтобы участники слушали друг друга и извлекали из произведений других те </w:t>
      </w:r>
      <w:r w:rsidRPr="001002DB">
        <w:lastRenderedPageBreak/>
        <w:t xml:space="preserve">идеи, которые они могут увязать со </w:t>
      </w:r>
      <w:proofErr w:type="gramStart"/>
      <w:r w:rsidRPr="001002DB">
        <w:t>своими</w:t>
      </w:r>
      <w:proofErr w:type="gramEnd"/>
      <w:r w:rsidRPr="001002DB">
        <w:t xml:space="preserve">. Затем вся группа может познакомиться с парными </w:t>
      </w:r>
      <w:proofErr w:type="spellStart"/>
      <w:r w:rsidRPr="001002DB">
        <w:t>синквэйнами</w:t>
      </w:r>
      <w:proofErr w:type="spellEnd"/>
      <w:r w:rsidRPr="001002DB">
        <w:t>.</w:t>
      </w:r>
    </w:p>
    <w:p w:rsidR="001522CC" w:rsidRPr="001002DB" w:rsidRDefault="001522CC" w:rsidP="001522CC">
      <w:pPr>
        <w:pStyle w:val="Body-14"/>
        <w:ind w:firstLine="0"/>
        <w:jc w:val="left"/>
      </w:pPr>
      <w:r w:rsidRPr="001002DB">
        <w:t xml:space="preserve">Знакомство с </w:t>
      </w:r>
      <w:proofErr w:type="spellStart"/>
      <w:r w:rsidRPr="001002DB">
        <w:t>синквейном</w:t>
      </w:r>
      <w:proofErr w:type="spellEnd"/>
      <w:r w:rsidRPr="001002DB">
        <w:t xml:space="preserve"> проводится по следующей процедуре:</w:t>
      </w:r>
    </w:p>
    <w:p w:rsidR="001522CC" w:rsidRPr="001002DB" w:rsidRDefault="001522CC" w:rsidP="001522CC">
      <w:pPr>
        <w:pStyle w:val="Body-14"/>
        <w:numPr>
          <w:ilvl w:val="0"/>
          <w:numId w:val="12"/>
        </w:numPr>
        <w:jc w:val="left"/>
      </w:pPr>
      <w:r w:rsidRPr="001002DB">
        <w:t xml:space="preserve">Объясняются правила написания </w:t>
      </w:r>
      <w:proofErr w:type="spellStart"/>
      <w:r w:rsidRPr="001002DB">
        <w:t>синквейна</w:t>
      </w:r>
      <w:proofErr w:type="spellEnd"/>
      <w:r w:rsidRPr="001002DB">
        <w:t>.</w:t>
      </w:r>
    </w:p>
    <w:p w:rsidR="001522CC" w:rsidRPr="001002DB" w:rsidRDefault="001522CC" w:rsidP="001522CC">
      <w:pPr>
        <w:pStyle w:val="Body-14"/>
        <w:numPr>
          <w:ilvl w:val="0"/>
          <w:numId w:val="12"/>
        </w:numPr>
        <w:jc w:val="left"/>
      </w:pPr>
      <w:r w:rsidRPr="001002DB">
        <w:t xml:space="preserve">В качестве примера приводятся несколько </w:t>
      </w:r>
      <w:proofErr w:type="spellStart"/>
      <w:r w:rsidRPr="001002DB">
        <w:t>синквейнов</w:t>
      </w:r>
      <w:proofErr w:type="spellEnd"/>
      <w:r w:rsidRPr="001002DB">
        <w:t>.</w:t>
      </w:r>
    </w:p>
    <w:p w:rsidR="001522CC" w:rsidRPr="001002DB" w:rsidRDefault="001522CC" w:rsidP="001522CC">
      <w:pPr>
        <w:pStyle w:val="Body-14"/>
        <w:numPr>
          <w:ilvl w:val="0"/>
          <w:numId w:val="12"/>
        </w:numPr>
        <w:jc w:val="left"/>
      </w:pPr>
      <w:r w:rsidRPr="001002DB">
        <w:t xml:space="preserve">Задается тема </w:t>
      </w:r>
      <w:proofErr w:type="spellStart"/>
      <w:r w:rsidRPr="001002DB">
        <w:t>синквейна</w:t>
      </w:r>
      <w:proofErr w:type="spellEnd"/>
      <w:r w:rsidRPr="001002DB">
        <w:t>.</w:t>
      </w:r>
    </w:p>
    <w:p w:rsidR="001522CC" w:rsidRPr="001002DB" w:rsidRDefault="001522CC" w:rsidP="001522CC">
      <w:pPr>
        <w:pStyle w:val="Body-14"/>
        <w:numPr>
          <w:ilvl w:val="0"/>
          <w:numId w:val="12"/>
        </w:numPr>
        <w:jc w:val="left"/>
      </w:pPr>
      <w:r w:rsidRPr="001002DB">
        <w:t>Фиксируется время на данный вид работы.</w:t>
      </w:r>
    </w:p>
    <w:p w:rsidR="001522CC" w:rsidRPr="001002DB" w:rsidRDefault="001522CC" w:rsidP="001522CC">
      <w:pPr>
        <w:pStyle w:val="Body-14"/>
        <w:numPr>
          <w:ilvl w:val="0"/>
          <w:numId w:val="12"/>
        </w:numPr>
        <w:jc w:val="left"/>
      </w:pPr>
      <w:r w:rsidRPr="001002DB">
        <w:t xml:space="preserve">Заслушиваются варианты </w:t>
      </w:r>
      <w:proofErr w:type="spellStart"/>
      <w:r w:rsidRPr="001002DB">
        <w:t>синквейнов</w:t>
      </w:r>
      <w:proofErr w:type="spellEnd"/>
      <w:r w:rsidRPr="001002DB">
        <w:t xml:space="preserve"> по желанию учеников.</w:t>
      </w:r>
    </w:p>
    <w:p w:rsidR="001522CC" w:rsidRPr="001002DB" w:rsidRDefault="001522CC" w:rsidP="001522CC">
      <w:pPr>
        <w:pStyle w:val="Body-14"/>
        <w:ind w:firstLine="0"/>
        <w:jc w:val="left"/>
      </w:pPr>
      <w:r w:rsidRPr="001002DB">
        <w:t xml:space="preserve">Правила написания </w:t>
      </w:r>
      <w:proofErr w:type="spellStart"/>
      <w:r w:rsidRPr="001002DB">
        <w:t>синквэйнов</w:t>
      </w:r>
      <w:proofErr w:type="spellEnd"/>
      <w:r w:rsidRPr="001002DB">
        <w:t>:</w:t>
      </w:r>
    </w:p>
    <w:p w:rsidR="001522CC" w:rsidRPr="001002DB" w:rsidRDefault="001522CC" w:rsidP="001522CC">
      <w:pPr>
        <w:pStyle w:val="Body-14"/>
        <w:numPr>
          <w:ilvl w:val="0"/>
          <w:numId w:val="13"/>
        </w:numPr>
        <w:jc w:val="left"/>
      </w:pPr>
      <w:r w:rsidRPr="001002DB">
        <w:t>В первой строчке тема называется одним словом (обычно сущ</w:t>
      </w:r>
      <w:r w:rsidRPr="001002DB">
        <w:t>е</w:t>
      </w:r>
      <w:r w:rsidRPr="001002DB">
        <w:t>ствительным).</w:t>
      </w:r>
    </w:p>
    <w:p w:rsidR="001522CC" w:rsidRPr="001002DB" w:rsidRDefault="001522CC" w:rsidP="001522CC">
      <w:pPr>
        <w:pStyle w:val="Body-14"/>
        <w:numPr>
          <w:ilvl w:val="0"/>
          <w:numId w:val="13"/>
        </w:numPr>
        <w:jc w:val="left"/>
      </w:pPr>
      <w:r w:rsidRPr="001002DB">
        <w:t>Вторая строчка – это описание темы в двух словах (двумя прил</w:t>
      </w:r>
      <w:r w:rsidRPr="001002DB">
        <w:t>а</w:t>
      </w:r>
      <w:r w:rsidRPr="001002DB">
        <w:t>гательными).</w:t>
      </w:r>
    </w:p>
    <w:p w:rsidR="001522CC" w:rsidRPr="001002DB" w:rsidRDefault="001522CC" w:rsidP="001522CC">
      <w:pPr>
        <w:pStyle w:val="Body-14"/>
        <w:numPr>
          <w:ilvl w:val="0"/>
          <w:numId w:val="13"/>
        </w:numPr>
        <w:jc w:val="left"/>
      </w:pPr>
      <w:r w:rsidRPr="001002DB">
        <w:t>Третья строчка – это описание действия в рамках этой темы тремя словами (глаголы, деепричастия...)</w:t>
      </w:r>
    </w:p>
    <w:p w:rsidR="001522CC" w:rsidRPr="001002DB" w:rsidRDefault="001522CC" w:rsidP="001522CC">
      <w:pPr>
        <w:pStyle w:val="Body-14"/>
        <w:numPr>
          <w:ilvl w:val="0"/>
          <w:numId w:val="13"/>
        </w:numPr>
        <w:jc w:val="left"/>
      </w:pPr>
      <w:r w:rsidRPr="001002DB">
        <w:t>Четвертая строчка – это фраза из четырех слов, показывающая о</w:t>
      </w:r>
      <w:r w:rsidRPr="001002DB">
        <w:t>т</w:t>
      </w:r>
      <w:r w:rsidRPr="001002DB">
        <w:t>ношение к теме.</w:t>
      </w:r>
    </w:p>
    <w:p w:rsidR="001522CC" w:rsidRPr="001002DB" w:rsidRDefault="001522CC" w:rsidP="001522CC">
      <w:pPr>
        <w:pStyle w:val="Body-14"/>
        <w:numPr>
          <w:ilvl w:val="0"/>
          <w:numId w:val="13"/>
        </w:numPr>
        <w:jc w:val="left"/>
      </w:pPr>
      <w:r w:rsidRPr="001002DB">
        <w:t>Последняя строчка – это синоним (метафора) из одного слова, к</w:t>
      </w:r>
      <w:r w:rsidRPr="001002DB">
        <w:t>о</w:t>
      </w:r>
      <w:r w:rsidRPr="001002DB">
        <w:t xml:space="preserve">торый повторяет суть темы. </w:t>
      </w:r>
    </w:p>
    <w:p w:rsidR="001522CC" w:rsidRPr="001002DB" w:rsidRDefault="001522CC" w:rsidP="001522CC">
      <w:pPr>
        <w:pStyle w:val="Body-14"/>
        <w:ind w:firstLine="0"/>
        <w:jc w:val="left"/>
      </w:pPr>
      <w:proofErr w:type="spellStart"/>
      <w:r w:rsidRPr="001002DB">
        <w:t>Синквэйны</w:t>
      </w:r>
      <w:proofErr w:type="spellEnd"/>
      <w:r w:rsidRPr="001002DB">
        <w:t xml:space="preserve"> очень </w:t>
      </w:r>
      <w:proofErr w:type="gramStart"/>
      <w:r w:rsidRPr="001002DB">
        <w:t>полезны</w:t>
      </w:r>
      <w:proofErr w:type="gramEnd"/>
      <w:r w:rsidRPr="001002DB">
        <w:t xml:space="preserve"> в качестве:</w:t>
      </w:r>
    </w:p>
    <w:p w:rsidR="001522CC" w:rsidRPr="001002DB" w:rsidRDefault="001522CC" w:rsidP="001522CC">
      <w:pPr>
        <w:pStyle w:val="Body-14"/>
        <w:numPr>
          <w:ilvl w:val="0"/>
          <w:numId w:val="14"/>
        </w:numPr>
        <w:jc w:val="left"/>
      </w:pPr>
      <w:r w:rsidRPr="001002DB">
        <w:t>инструмента для синтезирования сложной информации;</w:t>
      </w:r>
    </w:p>
    <w:p w:rsidR="001522CC" w:rsidRPr="001002DB" w:rsidRDefault="001522CC" w:rsidP="001522CC">
      <w:pPr>
        <w:pStyle w:val="Body-14"/>
        <w:numPr>
          <w:ilvl w:val="0"/>
          <w:numId w:val="14"/>
        </w:numPr>
        <w:jc w:val="left"/>
      </w:pPr>
      <w:r w:rsidRPr="001002DB">
        <w:t>средств оценки понятийного багажа учащихся;</w:t>
      </w:r>
    </w:p>
    <w:p w:rsidR="001522CC" w:rsidRPr="001002DB" w:rsidRDefault="001522CC" w:rsidP="001522CC">
      <w:pPr>
        <w:pStyle w:val="Body-14"/>
        <w:numPr>
          <w:ilvl w:val="0"/>
          <w:numId w:val="14"/>
        </w:numPr>
        <w:jc w:val="left"/>
      </w:pPr>
      <w:r w:rsidRPr="001002DB">
        <w:t>средства творческой выразительности.</w:t>
      </w:r>
    </w:p>
    <w:p w:rsidR="001522CC" w:rsidRPr="00321162" w:rsidRDefault="001522CC" w:rsidP="001522CC">
      <w:pPr>
        <w:pStyle w:val="Body-14"/>
        <w:ind w:firstLine="0"/>
        <w:jc w:val="center"/>
        <w:rPr>
          <w:b/>
        </w:rPr>
      </w:pPr>
      <w:r w:rsidRPr="00321162">
        <w:rPr>
          <w:b/>
        </w:rPr>
        <w:t xml:space="preserve">Пример </w:t>
      </w:r>
      <w:proofErr w:type="spellStart"/>
      <w:r w:rsidRPr="00321162">
        <w:rPr>
          <w:b/>
        </w:rPr>
        <w:t>синквейна</w:t>
      </w:r>
      <w:proofErr w:type="spellEnd"/>
      <w:r w:rsidRPr="00321162">
        <w:rPr>
          <w:b/>
        </w:rPr>
        <w:t>:</w:t>
      </w:r>
    </w:p>
    <w:p w:rsidR="001522CC" w:rsidRDefault="001522CC" w:rsidP="001522CC">
      <w:pPr>
        <w:pStyle w:val="Body-14"/>
        <w:ind w:firstLine="0"/>
        <w:jc w:val="center"/>
        <w:rPr>
          <w:color w:val="222222"/>
          <w:szCs w:val="28"/>
          <w:shd w:val="clear" w:color="auto" w:fill="FFFFFF"/>
        </w:rPr>
      </w:pPr>
      <w:r w:rsidRPr="00321162">
        <w:rPr>
          <w:color w:val="222222"/>
          <w:szCs w:val="28"/>
          <w:shd w:val="clear" w:color="auto" w:fill="FFFFFF"/>
        </w:rPr>
        <w:t>Компьютерная графика</w:t>
      </w:r>
      <w:r w:rsidRPr="00321162">
        <w:rPr>
          <w:color w:val="222222"/>
          <w:szCs w:val="28"/>
        </w:rPr>
        <w:br/>
      </w:r>
      <w:r w:rsidRPr="00321162">
        <w:rPr>
          <w:color w:val="222222"/>
          <w:szCs w:val="28"/>
          <w:shd w:val="clear" w:color="auto" w:fill="FFFFFF"/>
        </w:rPr>
        <w:t>Интересная, увлекательная</w:t>
      </w:r>
      <w:r w:rsidRPr="00321162">
        <w:rPr>
          <w:color w:val="222222"/>
          <w:szCs w:val="28"/>
        </w:rPr>
        <w:br/>
      </w:r>
      <w:r w:rsidRPr="00321162">
        <w:rPr>
          <w:color w:val="222222"/>
          <w:szCs w:val="28"/>
          <w:shd w:val="clear" w:color="auto" w:fill="FFFFFF"/>
        </w:rPr>
        <w:t>рисовать, думать, творить</w:t>
      </w:r>
      <w:proofErr w:type="gramStart"/>
      <w:r w:rsidRPr="00321162">
        <w:rPr>
          <w:color w:val="222222"/>
          <w:szCs w:val="28"/>
        </w:rPr>
        <w:br/>
      </w:r>
      <w:r w:rsidRPr="00321162">
        <w:rPr>
          <w:color w:val="222222"/>
          <w:szCs w:val="28"/>
          <w:shd w:val="clear" w:color="auto" w:fill="FFFFFF"/>
        </w:rPr>
        <w:t>Е</w:t>
      </w:r>
      <w:proofErr w:type="gramEnd"/>
      <w:r w:rsidRPr="00321162">
        <w:rPr>
          <w:color w:val="222222"/>
          <w:szCs w:val="28"/>
          <w:shd w:val="clear" w:color="auto" w:fill="FFFFFF"/>
        </w:rPr>
        <w:t>сли долго мучиться, что-нибудь получится</w:t>
      </w:r>
      <w:r w:rsidRPr="00321162">
        <w:rPr>
          <w:color w:val="222222"/>
          <w:szCs w:val="28"/>
        </w:rPr>
        <w:br/>
      </w:r>
      <w:r w:rsidRPr="00321162">
        <w:rPr>
          <w:color w:val="222222"/>
          <w:szCs w:val="28"/>
          <w:shd w:val="clear" w:color="auto" w:fill="FFFFFF"/>
        </w:rPr>
        <w:t>Цифровые изображения</w:t>
      </w:r>
      <w:r>
        <w:rPr>
          <w:color w:val="222222"/>
          <w:szCs w:val="28"/>
          <w:shd w:val="clear" w:color="auto" w:fill="FFFFFF"/>
        </w:rPr>
        <w:t>.</w:t>
      </w:r>
    </w:p>
    <w:p w:rsidR="001522CC" w:rsidRPr="001002DB" w:rsidRDefault="001522CC" w:rsidP="001522CC">
      <w:pPr>
        <w:pStyle w:val="Body-14"/>
        <w:ind w:firstLine="0"/>
        <w:rPr>
          <w:b/>
          <w:szCs w:val="28"/>
        </w:rPr>
      </w:pPr>
      <w:r w:rsidRPr="001002DB">
        <w:rPr>
          <w:b/>
          <w:szCs w:val="28"/>
        </w:rPr>
        <w:t>Прием «Кластер» (в конце урока, этап рефлексии)</w:t>
      </w:r>
    </w:p>
    <w:p w:rsidR="001522CC" w:rsidRPr="001002DB" w:rsidRDefault="001522CC" w:rsidP="001522CC">
      <w:pPr>
        <w:spacing w:line="360" w:lineRule="auto"/>
        <w:ind w:firstLine="720"/>
        <w:jc w:val="both"/>
      </w:pPr>
      <w:r w:rsidRPr="001002DB">
        <w:lastRenderedPageBreak/>
        <w:t>Кластер – это графическая организация материала, показывающая смысловые поля того или иного понятия. Слово кластер в переводе означает пучок, созвездие. Составление кластера позволяет учащимся свободно и открыто д</w:t>
      </w:r>
      <w:r w:rsidRPr="001002DB">
        <w:t>у</w:t>
      </w:r>
      <w:r w:rsidRPr="001002DB">
        <w:t>мать по поводу какой-либо темы.</w:t>
      </w:r>
    </w:p>
    <w:p w:rsidR="001522CC" w:rsidRPr="001002DB" w:rsidRDefault="001522CC" w:rsidP="001522CC">
      <w:pPr>
        <w:spacing w:line="360" w:lineRule="auto"/>
        <w:ind w:firstLine="720"/>
        <w:jc w:val="both"/>
      </w:pPr>
      <w:r w:rsidRPr="001002DB">
        <w:t>Ученик записывает в центре листа ключевое понятие, а от него рисует стрелки-лучи в разные стороны, которые соединяют это слово с другими, от к</w:t>
      </w:r>
      <w:r w:rsidRPr="001002DB">
        <w:t>о</w:t>
      </w:r>
      <w:r w:rsidRPr="001002DB">
        <w:t xml:space="preserve">торых в свою очередь лучи расходятся далее и далее. </w:t>
      </w:r>
    </w:p>
    <w:p w:rsidR="001522CC" w:rsidRPr="001002DB" w:rsidRDefault="001522CC" w:rsidP="001522CC">
      <w:pPr>
        <w:spacing w:line="360" w:lineRule="auto"/>
        <w:ind w:firstLine="720"/>
        <w:jc w:val="both"/>
      </w:pPr>
      <w:r w:rsidRPr="001002DB">
        <w:t xml:space="preserve">Кластер может быть использован на самых разных стадиях урока. </w:t>
      </w:r>
    </w:p>
    <w:p w:rsidR="001522CC" w:rsidRPr="001002DB" w:rsidRDefault="001522CC" w:rsidP="001522CC">
      <w:pPr>
        <w:spacing w:line="360" w:lineRule="auto"/>
        <w:ind w:firstLine="720"/>
        <w:jc w:val="both"/>
      </w:pPr>
      <w:r w:rsidRPr="001002DB">
        <w:t>На стадии вызова – для стимулирования мыслительной деятельности.</w:t>
      </w:r>
    </w:p>
    <w:p w:rsidR="001522CC" w:rsidRPr="001002DB" w:rsidRDefault="001522CC" w:rsidP="001522CC">
      <w:pPr>
        <w:spacing w:line="360" w:lineRule="auto"/>
        <w:ind w:firstLine="720"/>
        <w:jc w:val="both"/>
      </w:pPr>
      <w:r w:rsidRPr="001002DB">
        <w:t xml:space="preserve">На стадии осмысления – для структурирования учебного материала. </w:t>
      </w:r>
    </w:p>
    <w:p w:rsidR="001522CC" w:rsidRPr="001002DB" w:rsidRDefault="001522CC" w:rsidP="001522CC">
      <w:pPr>
        <w:spacing w:line="360" w:lineRule="auto"/>
        <w:ind w:firstLine="720"/>
        <w:jc w:val="both"/>
      </w:pPr>
      <w:r w:rsidRPr="001002DB">
        <w:t>На стадии рефлексии – при подведении итогов того, что учащиеся из</w:t>
      </w:r>
      <w:r w:rsidRPr="001002DB">
        <w:t>у</w:t>
      </w:r>
      <w:r w:rsidRPr="001002DB">
        <w:t>чили.</w:t>
      </w:r>
    </w:p>
    <w:p w:rsidR="001522CC" w:rsidRPr="001002DB" w:rsidRDefault="001522CC" w:rsidP="001522CC">
      <w:pPr>
        <w:spacing w:line="360" w:lineRule="auto"/>
        <w:ind w:firstLine="720"/>
        <w:jc w:val="both"/>
      </w:pPr>
      <w:r w:rsidRPr="001002DB">
        <w:t>Кластер может быть использован также для организации индивидуал</w:t>
      </w:r>
      <w:r w:rsidRPr="001002DB">
        <w:t>ь</w:t>
      </w:r>
      <w:r w:rsidRPr="001002DB">
        <w:t xml:space="preserve">ной и групповой </w:t>
      </w:r>
      <w:proofErr w:type="gramStart"/>
      <w:r w:rsidRPr="001002DB">
        <w:t>работы</w:t>
      </w:r>
      <w:proofErr w:type="gramEnd"/>
      <w:r w:rsidRPr="001002DB">
        <w:t xml:space="preserve"> как в классе, так и дома.</w:t>
      </w:r>
    </w:p>
    <w:p w:rsidR="001522CC" w:rsidRPr="001002DB" w:rsidRDefault="001522CC" w:rsidP="001522CC">
      <w:pPr>
        <w:spacing w:line="360" w:lineRule="auto"/>
        <w:ind w:firstLine="72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1832610</wp:posOffset>
                </wp:positionV>
                <wp:extent cx="0" cy="0"/>
                <wp:effectExtent l="19050" t="19685" r="19050" b="279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148.2pt;margin-top:144.3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" strokecolor="white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2042160</wp:posOffset>
                </wp:positionV>
                <wp:extent cx="142875" cy="133350"/>
                <wp:effectExtent l="19050" t="19685" r="19050" b="184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1333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42.95pt;margin-top:160.8pt;width:11.2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" strokecolor="white" strokeweight="2.5pt">
                <v:shadow color="#868686"/>
              </v:shape>
            </w:pict>
          </mc:Fallback>
        </mc:AlternateContent>
      </w:r>
      <w:r w:rsidRPr="001002DB">
        <w:rPr>
          <w:i/>
        </w:rPr>
        <w:t>Шаг 3. Выбор организационных форм обучения</w:t>
      </w:r>
    </w:p>
    <w:p w:rsidR="001522CC" w:rsidRPr="001002DB" w:rsidRDefault="001522CC" w:rsidP="001522CC">
      <w:pPr>
        <w:pStyle w:val="List-"/>
        <w:numPr>
          <w:ilvl w:val="0"/>
          <w:numId w:val="1"/>
        </w:numPr>
        <w:tabs>
          <w:tab w:val="clear" w:pos="1021"/>
          <w:tab w:val="left" w:pos="426"/>
        </w:tabs>
        <w:ind w:left="0" w:firstLine="0"/>
        <w:jc w:val="both"/>
      </w:pPr>
      <w:r w:rsidRPr="001002DB">
        <w:t xml:space="preserve">фронтальная форма обучения; </w:t>
      </w:r>
    </w:p>
    <w:p w:rsidR="001522CC" w:rsidRPr="001002DB" w:rsidRDefault="001522CC" w:rsidP="001522CC">
      <w:pPr>
        <w:pStyle w:val="List-"/>
        <w:numPr>
          <w:ilvl w:val="0"/>
          <w:numId w:val="1"/>
        </w:numPr>
        <w:tabs>
          <w:tab w:val="clear" w:pos="1021"/>
          <w:tab w:val="left" w:pos="426"/>
        </w:tabs>
        <w:ind w:left="0" w:firstLine="0"/>
        <w:jc w:val="both"/>
      </w:pPr>
      <w:r w:rsidRPr="001002DB">
        <w:t>групповая (парная) форма обучения;</w:t>
      </w:r>
    </w:p>
    <w:p w:rsidR="001522CC" w:rsidRPr="001002DB" w:rsidRDefault="001522CC" w:rsidP="001522CC">
      <w:pPr>
        <w:pStyle w:val="List-"/>
        <w:numPr>
          <w:ilvl w:val="0"/>
          <w:numId w:val="1"/>
        </w:numPr>
        <w:tabs>
          <w:tab w:val="clear" w:pos="1021"/>
          <w:tab w:val="left" w:pos="426"/>
        </w:tabs>
        <w:ind w:left="0" w:firstLine="0"/>
        <w:jc w:val="both"/>
      </w:pPr>
      <w:r w:rsidRPr="001002DB">
        <w:t>индивидуальная форма обучения;</w:t>
      </w:r>
    </w:p>
    <w:p w:rsidR="001522CC" w:rsidRPr="001002DB" w:rsidRDefault="001522CC" w:rsidP="001522CC">
      <w:pPr>
        <w:pStyle w:val="List-"/>
        <w:numPr>
          <w:ilvl w:val="0"/>
          <w:numId w:val="1"/>
        </w:numPr>
        <w:tabs>
          <w:tab w:val="clear" w:pos="1021"/>
          <w:tab w:val="left" w:pos="426"/>
        </w:tabs>
        <w:ind w:left="0" w:firstLine="0"/>
        <w:jc w:val="both"/>
      </w:pPr>
      <w:r w:rsidRPr="001002DB">
        <w:t>коллективная форма организации обучения.</w:t>
      </w:r>
    </w:p>
    <w:p w:rsidR="001522CC" w:rsidRPr="001002DB" w:rsidRDefault="001522CC" w:rsidP="001522CC">
      <w:pPr>
        <w:pStyle w:val="List-"/>
        <w:tabs>
          <w:tab w:val="clear" w:pos="1021"/>
          <w:tab w:val="left" w:pos="426"/>
        </w:tabs>
        <w:jc w:val="both"/>
      </w:pPr>
      <w:r w:rsidRPr="001002DB">
        <w:t>На разных этапах урока будем использовать различные формы обучения.</w:t>
      </w:r>
    </w:p>
    <w:p w:rsidR="001522CC" w:rsidRPr="001002DB" w:rsidRDefault="001522CC" w:rsidP="001522CC">
      <w:pPr>
        <w:pStyle w:val="Body-14"/>
        <w:rPr>
          <w:i/>
        </w:rPr>
      </w:pPr>
      <w:r w:rsidRPr="001002DB">
        <w:rPr>
          <w:i/>
        </w:rPr>
        <w:t>Шаг 4.Отбор средств обучения</w:t>
      </w:r>
    </w:p>
    <w:p w:rsidR="001522CC" w:rsidRPr="001002DB" w:rsidRDefault="001522CC" w:rsidP="001522CC">
      <w:pPr>
        <w:pStyle w:val="Body-14"/>
      </w:pPr>
      <w:r w:rsidRPr="001002DB">
        <w:t xml:space="preserve">Для данного урока нам понадобятся: </w:t>
      </w:r>
    </w:p>
    <w:p w:rsidR="001522CC" w:rsidRPr="001002DB" w:rsidRDefault="001522CC" w:rsidP="001522CC">
      <w:pPr>
        <w:pStyle w:val="List-"/>
        <w:numPr>
          <w:ilvl w:val="0"/>
          <w:numId w:val="1"/>
        </w:numPr>
        <w:tabs>
          <w:tab w:val="clear" w:pos="1021"/>
          <w:tab w:val="left" w:pos="426"/>
        </w:tabs>
        <w:ind w:left="0" w:firstLine="0"/>
        <w:jc w:val="both"/>
      </w:pPr>
      <w:r w:rsidRPr="001002DB">
        <w:t>Презентация «Компьютерная графика. Инструменты графического реда</w:t>
      </w:r>
      <w:r w:rsidRPr="001002DB">
        <w:t>к</w:t>
      </w:r>
      <w:r w:rsidRPr="001002DB">
        <w:t>тора».</w:t>
      </w:r>
    </w:p>
    <w:p w:rsidR="001522CC" w:rsidRPr="001002DB" w:rsidRDefault="001522CC" w:rsidP="001522CC">
      <w:pPr>
        <w:pStyle w:val="List-"/>
        <w:numPr>
          <w:ilvl w:val="0"/>
          <w:numId w:val="1"/>
        </w:numPr>
        <w:tabs>
          <w:tab w:val="clear" w:pos="1021"/>
          <w:tab w:val="left" w:pos="426"/>
        </w:tabs>
        <w:ind w:left="0" w:firstLine="0"/>
        <w:jc w:val="both"/>
      </w:pPr>
      <w:r w:rsidRPr="001002DB">
        <w:t xml:space="preserve">Проверочная работа на сайте </w:t>
      </w:r>
      <w:hyperlink r:id="rId36" w:history="1">
        <w:r w:rsidRPr="001002DB">
          <w:rPr>
            <w:rStyle w:val="a3"/>
          </w:rPr>
          <w:t>http://metodist.lbz.ru/authors/informatika/3/flash/5kl/gl2/10.php</w:t>
        </w:r>
      </w:hyperlink>
    </w:p>
    <w:p w:rsidR="001522CC" w:rsidRPr="001002DB" w:rsidRDefault="001522CC" w:rsidP="001522CC">
      <w:pPr>
        <w:pStyle w:val="List-"/>
        <w:numPr>
          <w:ilvl w:val="0"/>
          <w:numId w:val="1"/>
        </w:numPr>
        <w:tabs>
          <w:tab w:val="clear" w:pos="1021"/>
          <w:tab w:val="left" w:pos="426"/>
        </w:tabs>
        <w:ind w:left="0" w:firstLine="0"/>
        <w:jc w:val="both"/>
      </w:pPr>
      <w:r w:rsidRPr="001002DB">
        <w:t xml:space="preserve">Компьютеры учащихся, </w:t>
      </w:r>
    </w:p>
    <w:p w:rsidR="001522CC" w:rsidRPr="001002DB" w:rsidRDefault="001522CC" w:rsidP="001522CC">
      <w:pPr>
        <w:pStyle w:val="List-"/>
        <w:numPr>
          <w:ilvl w:val="0"/>
          <w:numId w:val="1"/>
        </w:numPr>
        <w:tabs>
          <w:tab w:val="clear" w:pos="1021"/>
          <w:tab w:val="left" w:pos="426"/>
        </w:tabs>
        <w:ind w:left="0" w:firstLine="0"/>
        <w:jc w:val="both"/>
      </w:pPr>
      <w:r w:rsidRPr="001002DB">
        <w:t xml:space="preserve">Компьютер учителя, </w:t>
      </w:r>
    </w:p>
    <w:p w:rsidR="001522CC" w:rsidRPr="001002DB" w:rsidRDefault="001522CC" w:rsidP="001522CC">
      <w:pPr>
        <w:pStyle w:val="List-"/>
        <w:numPr>
          <w:ilvl w:val="0"/>
          <w:numId w:val="1"/>
        </w:numPr>
        <w:tabs>
          <w:tab w:val="clear" w:pos="1021"/>
          <w:tab w:val="left" w:pos="426"/>
        </w:tabs>
        <w:ind w:left="0" w:firstLine="0"/>
        <w:jc w:val="both"/>
      </w:pPr>
      <w:r w:rsidRPr="001002DB">
        <w:t xml:space="preserve">Интерактивная доска, </w:t>
      </w:r>
    </w:p>
    <w:p w:rsidR="001522CC" w:rsidRPr="001002DB" w:rsidRDefault="001522CC" w:rsidP="001522CC">
      <w:pPr>
        <w:pStyle w:val="List-"/>
        <w:numPr>
          <w:ilvl w:val="0"/>
          <w:numId w:val="1"/>
        </w:numPr>
        <w:tabs>
          <w:tab w:val="clear" w:pos="1021"/>
          <w:tab w:val="left" w:pos="426"/>
        </w:tabs>
        <w:ind w:left="0" w:firstLine="0"/>
        <w:jc w:val="both"/>
      </w:pPr>
      <w:r w:rsidRPr="001002DB">
        <w:t>Проектор.</w:t>
      </w:r>
    </w:p>
    <w:p w:rsidR="001522CC" w:rsidRPr="001002DB" w:rsidRDefault="001522CC" w:rsidP="001522CC">
      <w:pPr>
        <w:jc w:val="right"/>
        <w:rPr>
          <w:b/>
          <w:i/>
          <w:color w:val="000000"/>
        </w:rPr>
      </w:pPr>
      <w:r w:rsidRPr="001002DB">
        <w:rPr>
          <w:b/>
          <w:i/>
          <w:color w:val="000000"/>
        </w:rPr>
        <w:lastRenderedPageBreak/>
        <w:t>Таблица 4.</w:t>
      </w:r>
    </w:p>
    <w:p w:rsidR="001522CC" w:rsidRPr="001002DB" w:rsidRDefault="001522CC" w:rsidP="001522CC">
      <w:pPr>
        <w:jc w:val="right"/>
        <w:rPr>
          <w:b/>
          <w:i/>
          <w:color w:val="000000"/>
        </w:rPr>
      </w:pPr>
      <w:r w:rsidRPr="001002DB">
        <w:rPr>
          <w:b/>
          <w:i/>
          <w:color w:val="000000"/>
        </w:rPr>
        <w:t>Конспект урока «Компьютерная графика. Инструменты графического редактора»</w:t>
      </w:r>
    </w:p>
    <w:tbl>
      <w:tblPr>
        <w:tblW w:w="101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965"/>
        <w:gridCol w:w="7410"/>
      </w:tblGrid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2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  <w:lang w:val="en-US"/>
              </w:rPr>
              <w:t>I</w:t>
            </w:r>
            <w:r w:rsidRPr="001002DB">
              <w:rPr>
                <w:sz w:val="24"/>
                <w:szCs w:val="24"/>
              </w:rPr>
              <w:t xml:space="preserve"> этап. Целеполагание</w:t>
            </w: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Тема урока</w:t>
            </w:r>
          </w:p>
        </w:tc>
        <w:tc>
          <w:tcPr>
            <w:tcW w:w="7410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«Компьютерная графика. Инструменты графического р</w:t>
            </w:r>
            <w:r w:rsidRPr="001002DB">
              <w:rPr>
                <w:sz w:val="24"/>
                <w:szCs w:val="24"/>
              </w:rPr>
              <w:t>е</w:t>
            </w:r>
            <w:r w:rsidRPr="001002DB">
              <w:rPr>
                <w:sz w:val="24"/>
                <w:szCs w:val="24"/>
              </w:rPr>
              <w:t>дактора»</w:t>
            </w: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Тип урока</w:t>
            </w:r>
          </w:p>
        </w:tc>
        <w:tc>
          <w:tcPr>
            <w:tcW w:w="7410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Урок освоения и применения новых знаний</w:t>
            </w: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Цели урока</w:t>
            </w:r>
          </w:p>
        </w:tc>
        <w:tc>
          <w:tcPr>
            <w:tcW w:w="7410" w:type="dxa"/>
            <w:shd w:val="clear" w:color="auto" w:fill="auto"/>
          </w:tcPr>
          <w:p w:rsidR="001522CC" w:rsidRPr="001002DB" w:rsidRDefault="001522CC" w:rsidP="007E1DC7">
            <w:pPr>
              <w:pStyle w:val="Body-14"/>
              <w:spacing w:line="240" w:lineRule="auto"/>
              <w:ind w:firstLine="0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Учебные: акцентировать внимание на графических возможностях компьютера; актуализировать знания о графическом редакторе и навыки работы в нем; сформировать умение определять инструменты графического редактора для выполнения базовых операций по созданию изображ</w:t>
            </w:r>
            <w:r w:rsidRPr="001002DB">
              <w:rPr>
                <w:sz w:val="24"/>
                <w:szCs w:val="24"/>
              </w:rPr>
              <w:t>е</w:t>
            </w:r>
            <w:r w:rsidRPr="001002DB">
              <w:rPr>
                <w:sz w:val="24"/>
                <w:szCs w:val="24"/>
              </w:rPr>
              <w:t>ний.</w:t>
            </w:r>
          </w:p>
          <w:p w:rsidR="001522CC" w:rsidRPr="001002DB" w:rsidRDefault="001522CC" w:rsidP="007E1DC7">
            <w:pPr>
              <w:pStyle w:val="Body-14"/>
              <w:spacing w:line="240" w:lineRule="auto"/>
              <w:ind w:firstLine="0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Воспитательные: воспитывать аккуратность и внимательность, тво</w:t>
            </w:r>
            <w:r w:rsidRPr="001002DB">
              <w:rPr>
                <w:sz w:val="24"/>
                <w:szCs w:val="24"/>
              </w:rPr>
              <w:t>р</w:t>
            </w:r>
            <w:r w:rsidRPr="001002DB">
              <w:rPr>
                <w:sz w:val="24"/>
                <w:szCs w:val="24"/>
              </w:rPr>
              <w:t>ческий подход к выполнению работы;</w:t>
            </w:r>
          </w:p>
          <w:p w:rsidR="001522CC" w:rsidRPr="001002DB" w:rsidRDefault="001522CC" w:rsidP="007E1DC7">
            <w:pPr>
              <w:pStyle w:val="Body-14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002DB">
              <w:rPr>
                <w:sz w:val="24"/>
                <w:szCs w:val="24"/>
              </w:rPr>
              <w:t>Развивающие</w:t>
            </w:r>
            <w:proofErr w:type="gramEnd"/>
            <w:r w:rsidRPr="001002DB">
              <w:rPr>
                <w:sz w:val="24"/>
                <w:szCs w:val="24"/>
              </w:rPr>
              <w:t>: развивать память, внимание, мышление.</w:t>
            </w: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i/>
                <w:sz w:val="24"/>
                <w:szCs w:val="24"/>
              </w:rPr>
              <w:t>Планирование УУД</w:t>
            </w:r>
          </w:p>
        </w:tc>
        <w:tc>
          <w:tcPr>
            <w:tcW w:w="7410" w:type="dxa"/>
            <w:shd w:val="clear" w:color="auto" w:fill="auto"/>
          </w:tcPr>
          <w:p w:rsidR="001522CC" w:rsidRPr="001002DB" w:rsidRDefault="001522CC" w:rsidP="007E1DC7">
            <w:pPr>
              <w:pStyle w:val="Body-14"/>
              <w:spacing w:line="240" w:lineRule="auto"/>
              <w:ind w:firstLine="0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коммуникативные, личностные, познавательные и регул</w:t>
            </w:r>
            <w:r w:rsidRPr="001002DB">
              <w:rPr>
                <w:sz w:val="24"/>
                <w:szCs w:val="24"/>
              </w:rPr>
              <w:t>я</w:t>
            </w:r>
            <w:r w:rsidRPr="001002DB">
              <w:rPr>
                <w:sz w:val="24"/>
                <w:szCs w:val="24"/>
              </w:rPr>
              <w:t>тивные.</w:t>
            </w: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Результат об</w:t>
            </w:r>
            <w:r w:rsidRPr="001002DB">
              <w:rPr>
                <w:sz w:val="24"/>
                <w:szCs w:val="24"/>
              </w:rPr>
              <w:t>у</w:t>
            </w:r>
            <w:r w:rsidRPr="001002DB">
              <w:rPr>
                <w:sz w:val="24"/>
                <w:szCs w:val="24"/>
              </w:rPr>
              <w:t>чения</w:t>
            </w:r>
          </w:p>
        </w:tc>
        <w:tc>
          <w:tcPr>
            <w:tcW w:w="7410" w:type="dxa"/>
            <w:shd w:val="clear" w:color="auto" w:fill="auto"/>
          </w:tcPr>
          <w:p w:rsidR="001522CC" w:rsidRPr="001002DB" w:rsidRDefault="001522CC" w:rsidP="007E1DC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1002DB">
              <w:rPr>
                <w:iCs/>
                <w:sz w:val="24"/>
                <w:szCs w:val="24"/>
              </w:rPr>
              <w:t xml:space="preserve">Предметные результаты: 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расширить представления о видах задач по обработке инфо</w:t>
            </w:r>
            <w:r w:rsidRPr="001002DB">
              <w:rPr>
                <w:sz w:val="24"/>
                <w:szCs w:val="24"/>
              </w:rPr>
              <w:t>р</w:t>
            </w:r>
            <w:r w:rsidRPr="001002DB">
              <w:rPr>
                <w:sz w:val="24"/>
                <w:szCs w:val="24"/>
              </w:rPr>
              <w:t>мации, связанных с изменением формы ее представления за счет графики;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акцентировать внимание на графических возможностях компьютера; развитие представлений о компьютере как универсальном устройстве работы с информац</w:t>
            </w:r>
            <w:r w:rsidRPr="001002DB">
              <w:rPr>
                <w:sz w:val="24"/>
                <w:szCs w:val="24"/>
              </w:rPr>
              <w:t>и</w:t>
            </w:r>
            <w:r w:rsidRPr="001002DB">
              <w:rPr>
                <w:sz w:val="24"/>
                <w:szCs w:val="24"/>
              </w:rPr>
              <w:t xml:space="preserve">ей; 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умение создавать несложные изображения с помощью граф</w:t>
            </w:r>
            <w:r w:rsidRPr="001002DB">
              <w:rPr>
                <w:sz w:val="24"/>
                <w:szCs w:val="24"/>
              </w:rPr>
              <w:t>и</w:t>
            </w:r>
            <w:r w:rsidRPr="001002DB">
              <w:rPr>
                <w:sz w:val="24"/>
                <w:szCs w:val="24"/>
              </w:rPr>
              <w:t xml:space="preserve">ческого редактора; </w:t>
            </w:r>
          </w:p>
          <w:p w:rsidR="001522CC" w:rsidRPr="001002DB" w:rsidRDefault="001522CC" w:rsidP="007E1DC7">
            <w:pPr>
              <w:rPr>
                <w:iCs/>
                <w:sz w:val="24"/>
                <w:szCs w:val="24"/>
              </w:rPr>
            </w:pPr>
            <w:r w:rsidRPr="001002DB">
              <w:rPr>
                <w:iCs/>
                <w:sz w:val="24"/>
                <w:szCs w:val="24"/>
              </w:rPr>
              <w:t>Личностные результаты: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самоопределение; 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умение слушать и выделять главное, запоминать; 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устанавливать связь между целью деятельности и ее результ</w:t>
            </w:r>
            <w:r w:rsidRPr="001002DB">
              <w:rPr>
                <w:sz w:val="24"/>
                <w:szCs w:val="24"/>
              </w:rPr>
              <w:t>а</w:t>
            </w:r>
            <w:r w:rsidRPr="001002DB">
              <w:rPr>
                <w:sz w:val="24"/>
                <w:szCs w:val="24"/>
              </w:rPr>
              <w:t>том;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понимание значения различных видов информации в жизни человека;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формирование интереса к изучению информатики через тво</w:t>
            </w:r>
            <w:r w:rsidRPr="001002DB">
              <w:rPr>
                <w:sz w:val="24"/>
                <w:szCs w:val="24"/>
              </w:rPr>
              <w:t>р</w:t>
            </w:r>
            <w:r w:rsidRPr="001002DB">
              <w:rPr>
                <w:sz w:val="24"/>
                <w:szCs w:val="24"/>
              </w:rPr>
              <w:t>ческие задания, стремление использовать полученные знания в процессе обучения другим предметам и в жизни;</w:t>
            </w:r>
          </w:p>
          <w:p w:rsidR="001522CC" w:rsidRPr="001002DB" w:rsidRDefault="001522CC" w:rsidP="007E1DC7">
            <w:pPr>
              <w:rPr>
                <w:iCs/>
                <w:sz w:val="24"/>
                <w:szCs w:val="24"/>
              </w:rPr>
            </w:pPr>
            <w:proofErr w:type="spellStart"/>
            <w:r w:rsidRPr="001002DB">
              <w:rPr>
                <w:iCs/>
                <w:sz w:val="24"/>
                <w:szCs w:val="24"/>
              </w:rPr>
              <w:t>Метапредметные</w:t>
            </w:r>
            <w:proofErr w:type="spellEnd"/>
            <w:r w:rsidRPr="001002DB">
              <w:rPr>
                <w:iCs/>
                <w:sz w:val="24"/>
                <w:szCs w:val="24"/>
              </w:rPr>
              <w:t xml:space="preserve"> результаты: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Регулятивные: </w:t>
            </w:r>
            <w:r w:rsidRPr="001002DB">
              <w:rPr>
                <w:iCs/>
                <w:sz w:val="24"/>
                <w:szCs w:val="24"/>
              </w:rPr>
              <w:t xml:space="preserve">умение определять цели урока, </w:t>
            </w:r>
            <w:r w:rsidRPr="001002DB">
              <w:rPr>
                <w:bCs/>
                <w:iCs/>
                <w:sz w:val="24"/>
                <w:szCs w:val="24"/>
              </w:rPr>
              <w:t>уметь самост</w:t>
            </w:r>
            <w:r w:rsidRPr="001002DB">
              <w:rPr>
                <w:bCs/>
                <w:iCs/>
                <w:sz w:val="24"/>
                <w:szCs w:val="24"/>
              </w:rPr>
              <w:t>о</w:t>
            </w:r>
            <w:r w:rsidRPr="001002DB">
              <w:rPr>
                <w:bCs/>
                <w:iCs/>
                <w:sz w:val="24"/>
                <w:szCs w:val="24"/>
              </w:rPr>
              <w:t>ятельно контролировать своё время</w:t>
            </w:r>
            <w:r w:rsidRPr="001002DB">
              <w:rPr>
                <w:iCs/>
                <w:sz w:val="24"/>
                <w:szCs w:val="24"/>
              </w:rPr>
              <w:t xml:space="preserve">, </w:t>
            </w:r>
            <w:r w:rsidRPr="001002DB">
              <w:rPr>
                <w:sz w:val="24"/>
                <w:szCs w:val="24"/>
              </w:rPr>
              <w:t>планировать пути достижения цели; находить рационал</w:t>
            </w:r>
            <w:r w:rsidRPr="001002DB">
              <w:rPr>
                <w:sz w:val="24"/>
                <w:szCs w:val="24"/>
              </w:rPr>
              <w:t>ь</w:t>
            </w:r>
            <w:r w:rsidRPr="001002DB">
              <w:rPr>
                <w:sz w:val="24"/>
                <w:szCs w:val="24"/>
              </w:rPr>
              <w:t>ные способы работы;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Познавательные: сравнивать объекты по заданным или сам</w:t>
            </w:r>
            <w:r w:rsidRPr="001002DB">
              <w:rPr>
                <w:sz w:val="24"/>
                <w:szCs w:val="24"/>
              </w:rPr>
              <w:t>о</w:t>
            </w:r>
            <w:r w:rsidRPr="001002DB">
              <w:rPr>
                <w:sz w:val="24"/>
                <w:szCs w:val="24"/>
              </w:rPr>
              <w:t>стоятельно определенным критериям; поиск и выделение необходимой информации; преобразование информации; стру</w:t>
            </w:r>
            <w:r w:rsidRPr="001002DB">
              <w:rPr>
                <w:sz w:val="24"/>
                <w:szCs w:val="24"/>
              </w:rPr>
              <w:t>к</w:t>
            </w:r>
            <w:r w:rsidRPr="001002DB">
              <w:rPr>
                <w:sz w:val="24"/>
                <w:szCs w:val="24"/>
              </w:rPr>
              <w:t>турирование знаний; поиск лишнего;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Коммуникативные: задавать вопросы; строить продуктивное взаимодействие со сверстниками; работа в группе; развитие </w:t>
            </w:r>
            <w:proofErr w:type="gramStart"/>
            <w:r w:rsidRPr="001002DB">
              <w:rPr>
                <w:sz w:val="24"/>
                <w:szCs w:val="24"/>
              </w:rPr>
              <w:t>ИКТ-компетентности</w:t>
            </w:r>
            <w:proofErr w:type="gramEnd"/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2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  <w:lang w:val="en-US"/>
              </w:rPr>
              <w:t>II</w:t>
            </w:r>
            <w:r w:rsidRPr="001002DB">
              <w:rPr>
                <w:sz w:val="24"/>
                <w:szCs w:val="24"/>
              </w:rPr>
              <w:t xml:space="preserve"> этап. Содержание урока</w:t>
            </w: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Подбор учебного </w:t>
            </w:r>
            <w:r w:rsidRPr="001002DB">
              <w:rPr>
                <w:sz w:val="24"/>
                <w:szCs w:val="24"/>
              </w:rPr>
              <w:lastRenderedPageBreak/>
              <w:t>матери</w:t>
            </w:r>
            <w:r w:rsidRPr="001002DB">
              <w:rPr>
                <w:sz w:val="24"/>
                <w:szCs w:val="24"/>
              </w:rPr>
              <w:t>а</w:t>
            </w:r>
            <w:r w:rsidRPr="001002DB">
              <w:rPr>
                <w:sz w:val="24"/>
                <w:szCs w:val="24"/>
              </w:rPr>
              <w:t>ла</w:t>
            </w:r>
          </w:p>
        </w:tc>
        <w:tc>
          <w:tcPr>
            <w:tcW w:w="7410" w:type="dxa"/>
            <w:shd w:val="clear" w:color="auto" w:fill="auto"/>
          </w:tcPr>
          <w:p w:rsidR="001522CC" w:rsidRPr="00751FB9" w:rsidRDefault="001522CC" w:rsidP="007E1DC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lastRenderedPageBreak/>
              <w:fldChar w:fldCharType="begin"/>
            </w:r>
            <w:r w:rsidRPr="001002DB">
              <w:rPr>
                <w:sz w:val="24"/>
                <w:szCs w:val="24"/>
              </w:rPr>
              <w:instrText xml:space="preserve"> REF Учебный \h </w:instrText>
            </w:r>
            <w:r w:rsidRPr="001002DB">
              <w:rPr>
                <w:sz w:val="24"/>
                <w:szCs w:val="24"/>
              </w:rPr>
            </w:r>
            <w:r w:rsidRPr="001002DB">
              <w:rPr>
                <w:sz w:val="24"/>
                <w:szCs w:val="24"/>
              </w:rPr>
              <w:instrText xml:space="preserve"> \* MERGEFORMAT </w:instrText>
            </w:r>
            <w:r w:rsidRPr="001002DB">
              <w:rPr>
                <w:sz w:val="24"/>
                <w:szCs w:val="24"/>
              </w:rPr>
              <w:fldChar w:fldCharType="separate"/>
            </w:r>
            <w:r w:rsidRPr="00751FB9">
              <w:rPr>
                <w:sz w:val="24"/>
                <w:szCs w:val="24"/>
              </w:rPr>
              <w:t>Учебный материал:</w:t>
            </w:r>
          </w:p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lastRenderedPageBreak/>
              <w:fldChar w:fldCharType="end"/>
            </w:r>
            <w:r w:rsidRPr="001002DB">
              <w:rPr>
                <w:sz w:val="24"/>
                <w:szCs w:val="24"/>
              </w:rPr>
              <w:t xml:space="preserve"> </w:t>
            </w: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rPr>
                <w:sz w:val="24"/>
                <w:szCs w:val="24"/>
              </w:rPr>
            </w:pPr>
            <w:r w:rsidRPr="001002DB">
              <w:rPr>
                <w:bCs/>
                <w:sz w:val="24"/>
                <w:szCs w:val="24"/>
              </w:rPr>
              <w:t>Метапонятия</w:t>
            </w:r>
          </w:p>
          <w:p w:rsidR="001522CC" w:rsidRPr="001002DB" w:rsidRDefault="001522CC" w:rsidP="007E1DC7">
            <w:pPr>
              <w:rPr>
                <w:sz w:val="24"/>
                <w:szCs w:val="24"/>
              </w:rPr>
            </w:pPr>
          </w:p>
        </w:tc>
        <w:tc>
          <w:tcPr>
            <w:tcW w:w="7410" w:type="dxa"/>
            <w:shd w:val="clear" w:color="auto" w:fill="auto"/>
          </w:tcPr>
          <w:p w:rsidR="001522CC" w:rsidRPr="001002DB" w:rsidRDefault="001522CC" w:rsidP="007E1DC7">
            <w:pPr>
              <w:rPr>
                <w:sz w:val="24"/>
                <w:szCs w:val="24"/>
              </w:rPr>
            </w:pPr>
            <w:r w:rsidRPr="001002DB">
              <w:rPr>
                <w:bCs/>
                <w:sz w:val="24"/>
                <w:szCs w:val="24"/>
              </w:rPr>
              <w:t>Информация</w:t>
            </w:r>
          </w:p>
          <w:p w:rsidR="001522CC" w:rsidRPr="001002DB" w:rsidRDefault="001522CC" w:rsidP="007E1DC7">
            <w:pPr>
              <w:shd w:val="clear" w:color="auto" w:fill="FFFFFF"/>
              <w:spacing w:line="360" w:lineRule="auto"/>
              <w:rPr>
                <w:sz w:val="24"/>
                <w:szCs w:val="24"/>
              </w:rPr>
            </w:pP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Структура урока</w:t>
            </w:r>
          </w:p>
        </w:tc>
        <w:tc>
          <w:tcPr>
            <w:tcW w:w="7410" w:type="dxa"/>
            <w:shd w:val="clear" w:color="auto" w:fill="auto"/>
          </w:tcPr>
          <w:p w:rsidR="001522CC" w:rsidRPr="00751FB9" w:rsidRDefault="001522CC" w:rsidP="007E1DC7">
            <w:pPr>
              <w:pStyle w:val="a8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fldChar w:fldCharType="begin"/>
            </w:r>
            <w:r w:rsidRPr="001002DB">
              <w:rPr>
                <w:sz w:val="24"/>
                <w:szCs w:val="24"/>
              </w:rPr>
              <w:instrText xml:space="preserve"> REF таблица \h </w:instrText>
            </w:r>
            <w:r w:rsidRPr="001002DB">
              <w:rPr>
                <w:sz w:val="24"/>
                <w:szCs w:val="24"/>
              </w:rPr>
            </w:r>
            <w:r w:rsidRPr="001002DB">
              <w:rPr>
                <w:sz w:val="24"/>
                <w:szCs w:val="24"/>
              </w:rPr>
              <w:instrText xml:space="preserve"> \* MERGEFORMAT </w:instrText>
            </w:r>
            <w:r w:rsidRPr="001002DB">
              <w:rPr>
                <w:sz w:val="24"/>
                <w:szCs w:val="24"/>
              </w:rPr>
              <w:fldChar w:fldCharType="separate"/>
            </w:r>
            <w:r w:rsidRPr="00751FB9">
              <w:rPr>
                <w:sz w:val="24"/>
                <w:szCs w:val="24"/>
              </w:rPr>
              <w:t xml:space="preserve">Таблица 3. </w:t>
            </w:r>
          </w:p>
          <w:p w:rsidR="001522CC" w:rsidRPr="00821BF4" w:rsidRDefault="001522CC" w:rsidP="007E1DC7">
            <w:pPr>
              <w:pStyle w:val="a8"/>
              <w:rPr>
                <w:b/>
                <w:i/>
                <w:color w:val="000000"/>
              </w:rPr>
            </w:pPr>
            <w:r w:rsidRPr="00751FB9">
              <w:rPr>
                <w:sz w:val="24"/>
                <w:szCs w:val="24"/>
              </w:rPr>
              <w:t>Структура урока</w:t>
            </w:r>
          </w:p>
          <w:p w:rsidR="001522CC" w:rsidRPr="001002DB" w:rsidRDefault="001522CC" w:rsidP="007E1DC7">
            <w:pPr>
              <w:pStyle w:val="a8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fldChar w:fldCharType="end"/>
            </w: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Домашнее зад</w:t>
            </w:r>
            <w:r w:rsidRPr="001002DB">
              <w:rPr>
                <w:sz w:val="24"/>
                <w:szCs w:val="24"/>
              </w:rPr>
              <w:t>а</w:t>
            </w:r>
            <w:r w:rsidRPr="001002DB">
              <w:rPr>
                <w:sz w:val="24"/>
                <w:szCs w:val="24"/>
              </w:rPr>
              <w:t>ние</w:t>
            </w:r>
          </w:p>
        </w:tc>
        <w:tc>
          <w:tcPr>
            <w:tcW w:w="7410" w:type="dxa"/>
            <w:shd w:val="clear" w:color="auto" w:fill="auto"/>
          </w:tcPr>
          <w:p w:rsidR="001522CC" w:rsidRPr="001002DB" w:rsidRDefault="001522CC" w:rsidP="007E1DC7">
            <w:pPr>
              <w:pStyle w:val="Body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Для учащихся с базовым уровнем достаточно будет прочитать §11, ответить на вопросы 1-4, и выполнить задания в рабочей тетради № 138-140.</w:t>
            </w:r>
          </w:p>
          <w:p w:rsidR="001522CC" w:rsidRPr="001002DB" w:rsidRDefault="001522CC" w:rsidP="007E1DC7">
            <w:pPr>
              <w:pStyle w:val="Body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Учащимся с повышенным уровнем предлагается также прочитать §11, ответить на вопросы 1-4, и выполнить более трудные задания в рабочей тетради № 140-146.</w:t>
            </w:r>
          </w:p>
          <w:p w:rsidR="001522CC" w:rsidRPr="001002DB" w:rsidRDefault="001522CC" w:rsidP="007E1DC7">
            <w:pPr>
              <w:pStyle w:val="Body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Можно предложить ребятам, по желанию, составить кроссворд на тему «Компьютерная графика».</w:t>
            </w:r>
          </w:p>
          <w:p w:rsidR="001522CC" w:rsidRPr="001002DB" w:rsidRDefault="001522CC" w:rsidP="007E1DC7">
            <w:pPr>
              <w:pStyle w:val="Body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Правила составления кроссворда: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6"/>
              </w:numPr>
              <w:spacing w:line="240" w:lineRule="auto"/>
              <w:ind w:left="709" w:firstLine="0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Кроссворд содержит не менее 8-10 понятий на данную тему,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6"/>
              </w:numPr>
              <w:spacing w:line="240" w:lineRule="auto"/>
              <w:ind w:left="709" w:firstLine="0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В него входят только имена существительные в имен</w:t>
            </w:r>
            <w:r w:rsidRPr="001002DB">
              <w:rPr>
                <w:sz w:val="24"/>
                <w:szCs w:val="24"/>
              </w:rPr>
              <w:t>и</w:t>
            </w:r>
            <w:r w:rsidRPr="001002DB">
              <w:rPr>
                <w:sz w:val="24"/>
                <w:szCs w:val="24"/>
              </w:rPr>
              <w:t>тельном падеже единственном числе,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6"/>
              </w:numPr>
              <w:spacing w:line="240" w:lineRule="auto"/>
              <w:ind w:left="709" w:firstLine="0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При оформлении текста кроссворда обычно начинают со слов по горизонтали, как мы и пишем обычно (хотя это не принципиально),</w:t>
            </w:r>
          </w:p>
          <w:p w:rsidR="001522CC" w:rsidRPr="001002DB" w:rsidRDefault="001522CC" w:rsidP="001522CC">
            <w:pPr>
              <w:pStyle w:val="Body-14"/>
              <w:numPr>
                <w:ilvl w:val="0"/>
                <w:numId w:val="6"/>
              </w:numPr>
              <w:spacing w:line="240" w:lineRule="auto"/>
              <w:ind w:left="709" w:firstLine="0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Клетки кроссворда, куда должны вписываться первые буквы слов, последовательно нумеруются.</w:t>
            </w: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9375" w:type="dxa"/>
            <w:gridSpan w:val="2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  <w:lang w:val="en-US"/>
              </w:rPr>
              <w:t xml:space="preserve">III </w:t>
            </w:r>
            <w:r w:rsidRPr="001002DB">
              <w:rPr>
                <w:sz w:val="24"/>
                <w:szCs w:val="24"/>
              </w:rPr>
              <w:t xml:space="preserve">этап. Методика обучения </w:t>
            </w: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Методы обуч</w:t>
            </w:r>
            <w:r w:rsidRPr="001002DB">
              <w:rPr>
                <w:sz w:val="24"/>
                <w:szCs w:val="24"/>
              </w:rPr>
              <w:t>е</w:t>
            </w:r>
            <w:r w:rsidRPr="001002DB">
              <w:rPr>
                <w:sz w:val="24"/>
                <w:szCs w:val="24"/>
              </w:rPr>
              <w:t>ния</w:t>
            </w:r>
          </w:p>
        </w:tc>
        <w:tc>
          <w:tcPr>
            <w:tcW w:w="7410" w:type="dxa"/>
            <w:shd w:val="clear" w:color="auto" w:fill="auto"/>
          </w:tcPr>
          <w:p w:rsidR="001522CC" w:rsidRPr="001002DB" w:rsidRDefault="001522CC" w:rsidP="007E1DC7">
            <w:pPr>
              <w:pStyle w:val="Body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Элементы проблемного метода, объяснительно-иллюстративный, р</w:t>
            </w:r>
            <w:r w:rsidRPr="001002DB">
              <w:rPr>
                <w:sz w:val="24"/>
                <w:szCs w:val="24"/>
              </w:rPr>
              <w:t>е</w:t>
            </w:r>
            <w:r w:rsidRPr="001002DB">
              <w:rPr>
                <w:sz w:val="24"/>
                <w:szCs w:val="24"/>
              </w:rPr>
              <w:t>продуктивный.</w:t>
            </w:r>
          </w:p>
          <w:p w:rsidR="001522CC" w:rsidRPr="001002DB" w:rsidRDefault="001522CC" w:rsidP="007E1DC7">
            <w:pPr>
              <w:pStyle w:val="Body-14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Методические приемы: </w:t>
            </w:r>
            <w:proofErr w:type="spellStart"/>
            <w:r w:rsidRPr="001002DB">
              <w:rPr>
                <w:sz w:val="24"/>
                <w:szCs w:val="24"/>
              </w:rPr>
              <w:t>синквэйн</w:t>
            </w:r>
            <w:proofErr w:type="spellEnd"/>
            <w:r w:rsidRPr="001002DB">
              <w:rPr>
                <w:sz w:val="24"/>
                <w:szCs w:val="24"/>
              </w:rPr>
              <w:t>, кластер</w:t>
            </w:r>
          </w:p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Учебные зад</w:t>
            </w:r>
            <w:r w:rsidRPr="001002DB">
              <w:rPr>
                <w:sz w:val="24"/>
                <w:szCs w:val="24"/>
              </w:rPr>
              <w:t>а</w:t>
            </w:r>
            <w:r w:rsidRPr="001002DB">
              <w:rPr>
                <w:sz w:val="24"/>
                <w:szCs w:val="24"/>
              </w:rPr>
              <w:t>ния, направле</w:t>
            </w:r>
            <w:r w:rsidRPr="001002DB">
              <w:rPr>
                <w:sz w:val="24"/>
                <w:szCs w:val="24"/>
              </w:rPr>
              <w:t>н</w:t>
            </w:r>
            <w:r w:rsidRPr="001002DB">
              <w:rPr>
                <w:sz w:val="24"/>
                <w:szCs w:val="24"/>
              </w:rPr>
              <w:t>ные на форм</w:t>
            </w:r>
            <w:r w:rsidRPr="001002DB">
              <w:rPr>
                <w:sz w:val="24"/>
                <w:szCs w:val="24"/>
              </w:rPr>
              <w:t>и</w:t>
            </w:r>
            <w:r w:rsidRPr="001002DB">
              <w:rPr>
                <w:sz w:val="24"/>
                <w:szCs w:val="24"/>
              </w:rPr>
              <w:t>рование УУД</w:t>
            </w:r>
          </w:p>
        </w:tc>
        <w:tc>
          <w:tcPr>
            <w:tcW w:w="7410" w:type="dxa"/>
            <w:shd w:val="clear" w:color="auto" w:fill="auto"/>
          </w:tcPr>
          <w:p w:rsidR="001522CC" w:rsidRPr="001002DB" w:rsidRDefault="001522CC" w:rsidP="007E1DC7">
            <w:pPr>
              <w:pStyle w:val="Body-14"/>
              <w:ind w:firstLine="139"/>
              <w:rPr>
                <w:i/>
                <w:sz w:val="24"/>
                <w:szCs w:val="24"/>
              </w:rPr>
            </w:pPr>
            <w:r w:rsidRPr="001002DB">
              <w:rPr>
                <w:i/>
                <w:sz w:val="24"/>
                <w:szCs w:val="24"/>
              </w:rPr>
              <w:fldChar w:fldCharType="begin"/>
            </w:r>
            <w:r w:rsidRPr="001002DB">
              <w:rPr>
                <w:i/>
                <w:sz w:val="24"/>
                <w:szCs w:val="24"/>
              </w:rPr>
              <w:instrText xml:space="preserve"> REF задания \h </w:instrText>
            </w:r>
            <w:r w:rsidRPr="001002DB">
              <w:rPr>
                <w:i/>
                <w:sz w:val="24"/>
                <w:szCs w:val="24"/>
              </w:rPr>
            </w:r>
            <w:r w:rsidRPr="001002DB">
              <w:rPr>
                <w:i/>
                <w:sz w:val="24"/>
                <w:szCs w:val="24"/>
              </w:rPr>
              <w:instrText xml:space="preserve"> \* MERGEFORMAT </w:instrText>
            </w:r>
            <w:r w:rsidRPr="001002DB">
              <w:rPr>
                <w:i/>
                <w:sz w:val="24"/>
                <w:szCs w:val="24"/>
              </w:rPr>
              <w:fldChar w:fldCharType="separate"/>
            </w:r>
            <w:r w:rsidRPr="00751FB9">
              <w:rPr>
                <w:sz w:val="24"/>
                <w:szCs w:val="24"/>
              </w:rPr>
              <w:t>Задания, используемые на уроке</w:t>
            </w:r>
            <w:r w:rsidRPr="001002DB">
              <w:rPr>
                <w:i/>
                <w:sz w:val="24"/>
                <w:szCs w:val="24"/>
              </w:rPr>
              <w:fldChar w:fldCharType="end"/>
            </w:r>
          </w:p>
          <w:p w:rsidR="001522CC" w:rsidRPr="001002DB" w:rsidRDefault="001522CC" w:rsidP="007E1DC7">
            <w:pPr>
              <w:pStyle w:val="Body-14"/>
              <w:rPr>
                <w:i/>
                <w:sz w:val="24"/>
                <w:szCs w:val="24"/>
              </w:rPr>
            </w:pPr>
          </w:p>
          <w:p w:rsidR="001522CC" w:rsidRPr="001002DB" w:rsidRDefault="001522CC" w:rsidP="007E1DC7">
            <w:pPr>
              <w:pStyle w:val="Body-14"/>
              <w:rPr>
                <w:sz w:val="24"/>
                <w:szCs w:val="24"/>
              </w:rPr>
            </w:pP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Методич</w:t>
            </w:r>
            <w:r w:rsidRPr="001002DB">
              <w:rPr>
                <w:sz w:val="24"/>
                <w:szCs w:val="24"/>
              </w:rPr>
              <w:t>е</w:t>
            </w:r>
            <w:r w:rsidRPr="001002DB">
              <w:rPr>
                <w:sz w:val="24"/>
                <w:szCs w:val="24"/>
              </w:rPr>
              <w:t>ские приемы</w:t>
            </w:r>
          </w:p>
        </w:tc>
        <w:tc>
          <w:tcPr>
            <w:tcW w:w="7410" w:type="dxa"/>
            <w:shd w:val="clear" w:color="auto" w:fill="auto"/>
          </w:tcPr>
          <w:p w:rsidR="001522CC" w:rsidRPr="001002DB" w:rsidRDefault="001522CC" w:rsidP="007E1DC7">
            <w:pPr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«</w:t>
            </w:r>
            <w:proofErr w:type="spellStart"/>
            <w:r w:rsidRPr="001002DB">
              <w:rPr>
                <w:sz w:val="24"/>
                <w:szCs w:val="24"/>
              </w:rPr>
              <w:t>Синквейн</w:t>
            </w:r>
            <w:proofErr w:type="spellEnd"/>
            <w:r w:rsidRPr="001002DB">
              <w:rPr>
                <w:sz w:val="24"/>
                <w:szCs w:val="24"/>
              </w:rPr>
              <w:t>» (в конце урока)</w:t>
            </w:r>
          </w:p>
          <w:p w:rsidR="001522CC" w:rsidRPr="001002DB" w:rsidRDefault="001522CC" w:rsidP="007E1DC7">
            <w:pPr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«Кластер» (в конце урока, этап рефлексии)</w:t>
            </w: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Формы обуч</w:t>
            </w:r>
            <w:r w:rsidRPr="001002DB">
              <w:rPr>
                <w:sz w:val="24"/>
                <w:szCs w:val="24"/>
              </w:rPr>
              <w:t>е</w:t>
            </w:r>
            <w:r w:rsidRPr="001002DB">
              <w:rPr>
                <w:sz w:val="24"/>
                <w:szCs w:val="24"/>
              </w:rPr>
              <w:t>ния</w:t>
            </w:r>
          </w:p>
        </w:tc>
        <w:tc>
          <w:tcPr>
            <w:tcW w:w="7410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1"/>
              </w:numPr>
              <w:tabs>
                <w:tab w:val="clear" w:pos="1021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фронтальная </w:t>
            </w:r>
          </w:p>
          <w:p w:rsidR="001522CC" w:rsidRPr="001002DB" w:rsidRDefault="001522CC" w:rsidP="001522CC">
            <w:pPr>
              <w:pStyle w:val="List-"/>
              <w:numPr>
                <w:ilvl w:val="0"/>
                <w:numId w:val="1"/>
              </w:numPr>
              <w:tabs>
                <w:tab w:val="clear" w:pos="1021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групповая (парная) </w:t>
            </w:r>
          </w:p>
          <w:p w:rsidR="001522CC" w:rsidRPr="001002DB" w:rsidRDefault="001522CC" w:rsidP="001522CC">
            <w:pPr>
              <w:pStyle w:val="List-"/>
              <w:numPr>
                <w:ilvl w:val="0"/>
                <w:numId w:val="1"/>
              </w:numPr>
              <w:tabs>
                <w:tab w:val="clear" w:pos="1021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индивидуальная форма </w:t>
            </w:r>
          </w:p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На разных этапах урока будем использовать различные формы об</w:t>
            </w:r>
            <w:r w:rsidRPr="001002DB">
              <w:rPr>
                <w:sz w:val="24"/>
                <w:szCs w:val="24"/>
              </w:rPr>
              <w:t>у</w:t>
            </w:r>
            <w:r w:rsidRPr="001002DB">
              <w:rPr>
                <w:sz w:val="24"/>
                <w:szCs w:val="24"/>
              </w:rPr>
              <w:t>чения.</w:t>
            </w:r>
          </w:p>
        </w:tc>
      </w:tr>
      <w:tr w:rsidR="001522CC" w:rsidRPr="001002DB" w:rsidTr="007E1DC7">
        <w:tc>
          <w:tcPr>
            <w:tcW w:w="765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7"/>
              </w:numPr>
              <w:tabs>
                <w:tab w:val="clear" w:pos="1021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1522CC" w:rsidRPr="001002DB" w:rsidRDefault="001522CC" w:rsidP="007E1DC7">
            <w:pPr>
              <w:pStyle w:val="List-"/>
              <w:tabs>
                <w:tab w:val="clear" w:pos="1021"/>
                <w:tab w:val="left" w:pos="426"/>
              </w:tabs>
              <w:spacing w:line="240" w:lineRule="auto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Средства обуч</w:t>
            </w:r>
            <w:r w:rsidRPr="001002DB">
              <w:rPr>
                <w:sz w:val="24"/>
                <w:szCs w:val="24"/>
              </w:rPr>
              <w:t>е</w:t>
            </w:r>
            <w:r w:rsidRPr="001002DB">
              <w:rPr>
                <w:sz w:val="24"/>
                <w:szCs w:val="24"/>
              </w:rPr>
              <w:t>ния</w:t>
            </w:r>
          </w:p>
        </w:tc>
        <w:tc>
          <w:tcPr>
            <w:tcW w:w="7410" w:type="dxa"/>
            <w:shd w:val="clear" w:color="auto" w:fill="auto"/>
          </w:tcPr>
          <w:p w:rsidR="001522CC" w:rsidRPr="001002DB" w:rsidRDefault="001522CC" w:rsidP="001522CC">
            <w:pPr>
              <w:pStyle w:val="List-"/>
              <w:numPr>
                <w:ilvl w:val="0"/>
                <w:numId w:val="1"/>
              </w:numPr>
              <w:tabs>
                <w:tab w:val="clear" w:pos="1021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>Презентация «Компьютерная графика. Инструменты графич</w:t>
            </w:r>
            <w:r w:rsidRPr="001002DB">
              <w:rPr>
                <w:sz w:val="24"/>
                <w:szCs w:val="24"/>
              </w:rPr>
              <w:t>е</w:t>
            </w:r>
            <w:r w:rsidRPr="001002DB">
              <w:rPr>
                <w:sz w:val="24"/>
                <w:szCs w:val="24"/>
              </w:rPr>
              <w:t>ского редактора».</w:t>
            </w:r>
          </w:p>
          <w:p w:rsidR="001522CC" w:rsidRPr="001002DB" w:rsidRDefault="001522CC" w:rsidP="001522CC">
            <w:pPr>
              <w:pStyle w:val="List-"/>
              <w:numPr>
                <w:ilvl w:val="0"/>
                <w:numId w:val="1"/>
              </w:numPr>
              <w:tabs>
                <w:tab w:val="clear" w:pos="1021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Проверочная работа на сайте </w:t>
            </w:r>
            <w:hyperlink r:id="rId37" w:history="1">
              <w:r w:rsidRPr="001002DB">
                <w:rPr>
                  <w:rStyle w:val="a3"/>
                  <w:sz w:val="24"/>
                  <w:szCs w:val="24"/>
                </w:rPr>
                <w:t>http://metodist.lbz.ru/authors/informatika/3/flash/5kl/gl2/10.php</w:t>
              </w:r>
            </w:hyperlink>
          </w:p>
          <w:p w:rsidR="001522CC" w:rsidRPr="001002DB" w:rsidRDefault="001522CC" w:rsidP="001522CC">
            <w:pPr>
              <w:pStyle w:val="List-"/>
              <w:numPr>
                <w:ilvl w:val="0"/>
                <w:numId w:val="1"/>
              </w:numPr>
              <w:tabs>
                <w:tab w:val="clear" w:pos="1021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Компьютеры учащихся, </w:t>
            </w:r>
          </w:p>
          <w:p w:rsidR="001522CC" w:rsidRPr="001002DB" w:rsidRDefault="001522CC" w:rsidP="001522CC">
            <w:pPr>
              <w:pStyle w:val="List-"/>
              <w:numPr>
                <w:ilvl w:val="0"/>
                <w:numId w:val="1"/>
              </w:numPr>
              <w:tabs>
                <w:tab w:val="clear" w:pos="1021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Компьютер учителя, </w:t>
            </w:r>
          </w:p>
          <w:p w:rsidR="001522CC" w:rsidRPr="001002DB" w:rsidRDefault="001522CC" w:rsidP="001522CC">
            <w:pPr>
              <w:pStyle w:val="List-"/>
              <w:numPr>
                <w:ilvl w:val="0"/>
                <w:numId w:val="1"/>
              </w:numPr>
              <w:tabs>
                <w:tab w:val="clear" w:pos="1021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t xml:space="preserve">Интерактивная доска, </w:t>
            </w:r>
          </w:p>
          <w:p w:rsidR="001522CC" w:rsidRPr="001002DB" w:rsidRDefault="001522CC" w:rsidP="001522CC">
            <w:pPr>
              <w:pStyle w:val="List-"/>
              <w:numPr>
                <w:ilvl w:val="0"/>
                <w:numId w:val="1"/>
              </w:numPr>
              <w:tabs>
                <w:tab w:val="clear" w:pos="1021"/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1002DB">
              <w:rPr>
                <w:sz w:val="24"/>
                <w:szCs w:val="24"/>
              </w:rPr>
              <w:lastRenderedPageBreak/>
              <w:t>Проектор.</w:t>
            </w:r>
          </w:p>
        </w:tc>
      </w:tr>
    </w:tbl>
    <w:p w:rsidR="00134126" w:rsidRDefault="001522CC">
      <w:bookmarkStart w:id="4" w:name="_GoBack"/>
      <w:bookmarkEnd w:id="4"/>
    </w:p>
    <w:sectPr w:rsidR="0013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7FC"/>
    <w:multiLevelType w:val="hybridMultilevel"/>
    <w:tmpl w:val="8134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B51EB"/>
    <w:multiLevelType w:val="hybridMultilevel"/>
    <w:tmpl w:val="BB567B34"/>
    <w:lvl w:ilvl="0" w:tplc="C6C87B5A">
      <w:start w:val="1"/>
      <w:numFmt w:val="decimal"/>
      <w:lvlText w:val="%1."/>
      <w:lvlJc w:val="left"/>
      <w:pPr>
        <w:ind w:left="12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9CF6061"/>
    <w:multiLevelType w:val="hybridMultilevel"/>
    <w:tmpl w:val="637E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43CA"/>
    <w:multiLevelType w:val="hybridMultilevel"/>
    <w:tmpl w:val="D9FC4B36"/>
    <w:lvl w:ilvl="0" w:tplc="D2CC64BC">
      <w:start w:val="1"/>
      <w:numFmt w:val="decimal"/>
      <w:lvlText w:val="%1."/>
      <w:lvlJc w:val="left"/>
      <w:pPr>
        <w:ind w:left="455" w:hanging="360"/>
      </w:pPr>
    </w:lvl>
    <w:lvl w:ilvl="1" w:tplc="04190019">
      <w:start w:val="1"/>
      <w:numFmt w:val="lowerLetter"/>
      <w:lvlText w:val="%2."/>
      <w:lvlJc w:val="left"/>
      <w:pPr>
        <w:ind w:left="1175" w:hanging="360"/>
      </w:pPr>
    </w:lvl>
    <w:lvl w:ilvl="2" w:tplc="0419001B">
      <w:start w:val="1"/>
      <w:numFmt w:val="lowerRoman"/>
      <w:lvlText w:val="%3."/>
      <w:lvlJc w:val="right"/>
      <w:pPr>
        <w:ind w:left="1895" w:hanging="180"/>
      </w:pPr>
    </w:lvl>
    <w:lvl w:ilvl="3" w:tplc="0419000F">
      <w:start w:val="1"/>
      <w:numFmt w:val="decimal"/>
      <w:lvlText w:val="%4."/>
      <w:lvlJc w:val="left"/>
      <w:pPr>
        <w:ind w:left="2615" w:hanging="360"/>
      </w:pPr>
    </w:lvl>
    <w:lvl w:ilvl="4" w:tplc="04190019">
      <w:start w:val="1"/>
      <w:numFmt w:val="lowerLetter"/>
      <w:lvlText w:val="%5."/>
      <w:lvlJc w:val="left"/>
      <w:pPr>
        <w:ind w:left="3335" w:hanging="360"/>
      </w:pPr>
    </w:lvl>
    <w:lvl w:ilvl="5" w:tplc="0419001B">
      <w:start w:val="1"/>
      <w:numFmt w:val="lowerRoman"/>
      <w:lvlText w:val="%6."/>
      <w:lvlJc w:val="right"/>
      <w:pPr>
        <w:ind w:left="4055" w:hanging="180"/>
      </w:pPr>
    </w:lvl>
    <w:lvl w:ilvl="6" w:tplc="0419000F">
      <w:start w:val="1"/>
      <w:numFmt w:val="decimal"/>
      <w:lvlText w:val="%7."/>
      <w:lvlJc w:val="left"/>
      <w:pPr>
        <w:ind w:left="4775" w:hanging="360"/>
      </w:pPr>
    </w:lvl>
    <w:lvl w:ilvl="7" w:tplc="04190019">
      <w:start w:val="1"/>
      <w:numFmt w:val="lowerLetter"/>
      <w:lvlText w:val="%8."/>
      <w:lvlJc w:val="left"/>
      <w:pPr>
        <w:ind w:left="5495" w:hanging="360"/>
      </w:pPr>
    </w:lvl>
    <w:lvl w:ilvl="8" w:tplc="0419001B">
      <w:start w:val="1"/>
      <w:numFmt w:val="lowerRoman"/>
      <w:lvlText w:val="%9."/>
      <w:lvlJc w:val="right"/>
      <w:pPr>
        <w:ind w:left="6215" w:hanging="180"/>
      </w:pPr>
    </w:lvl>
  </w:abstractNum>
  <w:abstractNum w:abstractNumId="4">
    <w:nsid w:val="20BE52F6"/>
    <w:multiLevelType w:val="hybridMultilevel"/>
    <w:tmpl w:val="EFC01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875AE1"/>
    <w:multiLevelType w:val="hybridMultilevel"/>
    <w:tmpl w:val="48DA57C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79654BA"/>
    <w:multiLevelType w:val="hybridMultilevel"/>
    <w:tmpl w:val="2EDE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3286E"/>
    <w:multiLevelType w:val="hybridMultilevel"/>
    <w:tmpl w:val="8118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7120"/>
    <w:multiLevelType w:val="hybridMultilevel"/>
    <w:tmpl w:val="9118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F226C"/>
    <w:multiLevelType w:val="hybridMultilevel"/>
    <w:tmpl w:val="9F2030FE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0">
    <w:nsid w:val="563B5676"/>
    <w:multiLevelType w:val="hybridMultilevel"/>
    <w:tmpl w:val="5D2606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A05160"/>
    <w:multiLevelType w:val="hybridMultilevel"/>
    <w:tmpl w:val="CD68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23A50"/>
    <w:multiLevelType w:val="hybridMultilevel"/>
    <w:tmpl w:val="BB567B34"/>
    <w:lvl w:ilvl="0" w:tplc="C6C87B5A">
      <w:start w:val="1"/>
      <w:numFmt w:val="decimal"/>
      <w:lvlText w:val="%1."/>
      <w:lvlJc w:val="left"/>
      <w:pPr>
        <w:ind w:left="12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794362FF"/>
    <w:multiLevelType w:val="hybridMultilevel"/>
    <w:tmpl w:val="BB567B34"/>
    <w:lvl w:ilvl="0" w:tplc="C6C87B5A">
      <w:start w:val="1"/>
      <w:numFmt w:val="decimal"/>
      <w:lvlText w:val="%1."/>
      <w:lvlJc w:val="left"/>
      <w:pPr>
        <w:ind w:left="12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4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42"/>
    <w:rsid w:val="001522CC"/>
    <w:rsid w:val="00605D42"/>
    <w:rsid w:val="00AE1757"/>
    <w:rsid w:val="00E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14">
    <w:name w:val="Body-14"/>
    <w:basedOn w:val="a"/>
    <w:rsid w:val="001522CC"/>
    <w:pPr>
      <w:spacing w:line="360" w:lineRule="auto"/>
      <w:ind w:firstLine="680"/>
      <w:jc w:val="both"/>
    </w:pPr>
  </w:style>
  <w:style w:type="paragraph" w:customStyle="1" w:styleId="List-">
    <w:name w:val="List-маркер"/>
    <w:basedOn w:val="a"/>
    <w:rsid w:val="001522CC"/>
    <w:pPr>
      <w:tabs>
        <w:tab w:val="left" w:pos="1021"/>
      </w:tabs>
      <w:spacing w:line="360" w:lineRule="auto"/>
    </w:pPr>
  </w:style>
  <w:style w:type="character" w:styleId="a3">
    <w:name w:val="Hyperlink"/>
    <w:uiPriority w:val="99"/>
    <w:rsid w:val="001522C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522C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522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rsid w:val="001522C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52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1522C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52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qFormat/>
    <w:rsid w:val="001522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TimesNewRoman">
    <w:name w:val="Body text + Times New Roman"/>
    <w:uiPriority w:val="99"/>
    <w:rsid w:val="001522C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14">
    <w:name w:val="Body-14"/>
    <w:basedOn w:val="a"/>
    <w:rsid w:val="001522CC"/>
    <w:pPr>
      <w:spacing w:line="360" w:lineRule="auto"/>
      <w:ind w:firstLine="680"/>
      <w:jc w:val="both"/>
    </w:pPr>
  </w:style>
  <w:style w:type="paragraph" w:customStyle="1" w:styleId="List-">
    <w:name w:val="List-маркер"/>
    <w:basedOn w:val="a"/>
    <w:rsid w:val="001522CC"/>
    <w:pPr>
      <w:tabs>
        <w:tab w:val="left" w:pos="1021"/>
      </w:tabs>
      <w:spacing w:line="360" w:lineRule="auto"/>
    </w:pPr>
  </w:style>
  <w:style w:type="character" w:styleId="a3">
    <w:name w:val="Hyperlink"/>
    <w:uiPriority w:val="99"/>
    <w:rsid w:val="001522C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522C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522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rsid w:val="001522CC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52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1522C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52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qFormat/>
    <w:rsid w:val="001522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TimesNewRoman">
    <w:name w:val="Body text + Times New Roman"/>
    <w:uiPriority w:val="99"/>
    <w:rsid w:val="001522C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etodist.lbz.ru/authors/informatika/3/flash/5kl/gl2/10.php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http://www.metod-kopilka.ru/pics/s20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://metodist.lbz.ru/authors/informatika/3/flash/5kl/gl2/10.php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www.metod-kopilka.ru/pics/s22.jpg" TargetMode="External"/><Relationship Id="rId25" Type="http://schemas.openxmlformats.org/officeDocument/2006/relationships/image" Target="http://www.metod-kopilka.ru/pics/s14.jpg" TargetMode="External"/><Relationship Id="rId33" Type="http://schemas.openxmlformats.org/officeDocument/2006/relationships/image" Target="http://www.metod-kopilka.ru/pics/s9.jp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://www.metod-kopilka.ru/pics/s1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files/mp-5kl-fgos.pdf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metodist.lbz.ru/authors/informatika/3/flash/5kl/gl2/10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metod-kopilka.ru/pics/s21.jpg" TargetMode="External"/><Relationship Id="rId23" Type="http://schemas.openxmlformats.org/officeDocument/2006/relationships/image" Target="http://www.metod-kopilka.ru/pics/s15.jpg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://metodist.lbz.ru/authors/informatika/3/flash/5kl/gl2/10.php" TargetMode="External"/><Relationship Id="rId10" Type="http://schemas.openxmlformats.org/officeDocument/2006/relationships/image" Target="media/image2.jpeg"/><Relationship Id="rId19" Type="http://schemas.openxmlformats.org/officeDocument/2006/relationships/image" Target="http://www.metod-kopilka.ru/pics/s19.jpg" TargetMode="External"/><Relationship Id="rId31" Type="http://schemas.openxmlformats.org/officeDocument/2006/relationships/image" Target="http://www.metod-kopilka.ru/pics/s7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uroki.net/look/superfizmin/righttd/index.htm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http://www.metod-kopilka.ru/pics/s16.jpg" TargetMode="External"/><Relationship Id="rId30" Type="http://schemas.openxmlformats.org/officeDocument/2006/relationships/image" Target="media/image13.jpeg"/><Relationship Id="rId35" Type="http://schemas.openxmlformats.org/officeDocument/2006/relationships/image" Target="http://www.metod-kopilka.ru/pics/s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3640</Words>
  <Characters>20749</Characters>
  <Application>Microsoft Office Word</Application>
  <DocSecurity>0</DocSecurity>
  <Lines>172</Lines>
  <Paragraphs>48</Paragraphs>
  <ScaleCrop>false</ScaleCrop>
  <Company/>
  <LinksUpToDate>false</LinksUpToDate>
  <CharactersWithSpaces>24341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fy</cp:lastModifiedBy>
  <cp:revision>2</cp:revision>
  <dcterms:created xsi:type="dcterms:W3CDTF">2014-06-19T17:07:00Z</dcterms:created>
  <dcterms:modified xsi:type="dcterms:W3CDTF">2014-06-19T17:07:00Z</dcterms:modified>
</cp:coreProperties>
</file>